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A734" w14:textId="4BF89E12" w:rsidR="00500853" w:rsidRDefault="00000000">
      <w:pPr>
        <w:pStyle w:val="Title"/>
      </w:pPr>
      <w:r>
        <w:t>Lab 1 Report</w:t>
      </w:r>
      <w:r w:rsidR="003F260B">
        <w:t xml:space="preserve"> - </w:t>
      </w:r>
      <w:r w:rsidR="00775EDC">
        <w:t>T</w:t>
      </w:r>
      <w:r w:rsidR="003F260B" w:rsidRPr="003F260B">
        <w:t>he Series Circuit</w:t>
      </w:r>
    </w:p>
    <w:p w14:paraId="56D54FE1" w14:textId="4297E717" w:rsidR="00500853" w:rsidRDefault="003F260B" w:rsidP="003F260B">
      <w:pPr>
        <w:pStyle w:val="Heading2"/>
      </w:pPr>
      <w:r>
        <w:t xml:space="preserve">Name: </w:t>
      </w:r>
    </w:p>
    <w:p w14:paraId="3A426700" w14:textId="4A74E32D" w:rsidR="00500853" w:rsidRDefault="003F260B" w:rsidP="003F260B">
      <w:pPr>
        <w:pStyle w:val="ListBullet"/>
        <w:numPr>
          <w:ilvl w:val="0"/>
          <w:numId w:val="0"/>
        </w:numPr>
      </w:pPr>
      <w:r>
        <w:t xml:space="preserve">Lab Partners: </w:t>
      </w:r>
    </w:p>
    <w:p w14:paraId="6BB95F71" w14:textId="775DDDD0" w:rsidR="003F260B" w:rsidRPr="003F260B" w:rsidRDefault="003F260B" w:rsidP="005F629C">
      <w:pPr>
        <w:pStyle w:val="Heading1"/>
      </w:pPr>
      <w:r>
        <w:t xml:space="preserve">Table 1 - </w:t>
      </w:r>
      <w:r w:rsidR="00000000">
        <w:t>Baseline Component Measurements</w:t>
      </w:r>
      <w:r w:rsidR="009D2B7E">
        <w:t xml:space="preserve"> (10)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692"/>
        <w:gridCol w:w="1816"/>
        <w:gridCol w:w="1816"/>
        <w:gridCol w:w="1834"/>
        <w:gridCol w:w="1840"/>
      </w:tblGrid>
      <w:tr w:rsidR="00500853" w14:paraId="22F9A886" w14:textId="77777777">
        <w:trPr>
          <w:trHeight w:val="432"/>
          <w:tblHeader/>
        </w:trPr>
        <w:tc>
          <w:tcPr>
            <w:tcW w:w="2352" w:type="dxa"/>
            <w:shd w:val="clear" w:color="auto" w:fill="17324D"/>
            <w:vAlign w:val="center"/>
          </w:tcPr>
          <w:p w14:paraId="12BE8CEF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333159B5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Rated value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074B4707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Tolerance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6DF09BF3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Measured value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429BB343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Difference (%)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6A38E016" w14:textId="056101D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Within tolerance?</w:t>
            </w:r>
            <w:r w:rsidR="003F260B">
              <w:rPr>
                <w:b/>
                <w:color w:val="FFFFFF"/>
                <w:sz w:val="17"/>
              </w:rPr>
              <w:t xml:space="preserve"> (Yes/No)</w:t>
            </w:r>
          </w:p>
        </w:tc>
      </w:tr>
      <w:tr w:rsidR="00500853" w14:paraId="04DAF28F" w14:textId="77777777">
        <w:trPr>
          <w:trHeight w:val="490"/>
        </w:trPr>
        <w:tc>
          <w:tcPr>
            <w:tcW w:w="2352" w:type="dxa"/>
            <w:vAlign w:val="center"/>
          </w:tcPr>
          <w:p w14:paraId="5EC2F22C" w14:textId="77777777" w:rsidR="00500853" w:rsidRDefault="00000000">
            <w:pPr>
              <w:spacing w:after="0"/>
            </w:pPr>
            <w:r>
              <w:rPr>
                <w:sz w:val="17"/>
              </w:rPr>
              <w:t>R1</w:t>
            </w:r>
          </w:p>
        </w:tc>
        <w:tc>
          <w:tcPr>
            <w:tcW w:w="2352" w:type="dxa"/>
            <w:vAlign w:val="center"/>
          </w:tcPr>
          <w:p w14:paraId="77D1657C" w14:textId="114F38E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372F4EA4" w14:textId="7777777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2CE8C884" w14:textId="7777777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796128BF" w14:textId="7777777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1F651B74" w14:textId="77777777" w:rsidR="00500853" w:rsidRDefault="00500853">
            <w:pPr>
              <w:spacing w:after="0"/>
            </w:pPr>
          </w:p>
        </w:tc>
      </w:tr>
      <w:tr w:rsidR="00500853" w14:paraId="72D55410" w14:textId="77777777">
        <w:trPr>
          <w:trHeight w:val="490"/>
        </w:trPr>
        <w:tc>
          <w:tcPr>
            <w:tcW w:w="2352" w:type="dxa"/>
            <w:shd w:val="clear" w:color="auto" w:fill="EAF2F7"/>
            <w:vAlign w:val="center"/>
          </w:tcPr>
          <w:p w14:paraId="5E97FB04" w14:textId="77777777" w:rsidR="00500853" w:rsidRDefault="00000000">
            <w:pPr>
              <w:spacing w:after="0"/>
            </w:pPr>
            <w:r>
              <w:rPr>
                <w:sz w:val="17"/>
              </w:rPr>
              <w:t>R2</w:t>
            </w:r>
          </w:p>
        </w:tc>
        <w:tc>
          <w:tcPr>
            <w:tcW w:w="2352" w:type="dxa"/>
            <w:shd w:val="clear" w:color="auto" w:fill="EAF2F7"/>
            <w:vAlign w:val="center"/>
          </w:tcPr>
          <w:p w14:paraId="0785A298" w14:textId="2746B42F" w:rsidR="00500853" w:rsidRDefault="00500853">
            <w:pPr>
              <w:spacing w:after="0"/>
            </w:pPr>
          </w:p>
        </w:tc>
        <w:tc>
          <w:tcPr>
            <w:tcW w:w="2352" w:type="dxa"/>
            <w:shd w:val="clear" w:color="auto" w:fill="EAF2F7"/>
            <w:vAlign w:val="center"/>
          </w:tcPr>
          <w:p w14:paraId="2CBB6867" w14:textId="77777777" w:rsidR="00500853" w:rsidRDefault="00500853">
            <w:pPr>
              <w:spacing w:after="0"/>
            </w:pPr>
          </w:p>
        </w:tc>
        <w:tc>
          <w:tcPr>
            <w:tcW w:w="2352" w:type="dxa"/>
            <w:shd w:val="clear" w:color="auto" w:fill="EAF2F7"/>
            <w:vAlign w:val="center"/>
          </w:tcPr>
          <w:p w14:paraId="2CA10053" w14:textId="77777777" w:rsidR="00500853" w:rsidRDefault="00500853">
            <w:pPr>
              <w:spacing w:after="0"/>
            </w:pPr>
          </w:p>
        </w:tc>
        <w:tc>
          <w:tcPr>
            <w:tcW w:w="2352" w:type="dxa"/>
            <w:shd w:val="clear" w:color="auto" w:fill="EAF2F7"/>
            <w:vAlign w:val="center"/>
          </w:tcPr>
          <w:p w14:paraId="37963FE0" w14:textId="77777777" w:rsidR="00500853" w:rsidRDefault="00500853">
            <w:pPr>
              <w:spacing w:after="0"/>
            </w:pPr>
          </w:p>
        </w:tc>
        <w:tc>
          <w:tcPr>
            <w:tcW w:w="2352" w:type="dxa"/>
            <w:shd w:val="clear" w:color="auto" w:fill="EAF2F7"/>
            <w:vAlign w:val="center"/>
          </w:tcPr>
          <w:p w14:paraId="1A1D5868" w14:textId="77777777" w:rsidR="00500853" w:rsidRDefault="00500853">
            <w:pPr>
              <w:spacing w:after="0"/>
            </w:pPr>
          </w:p>
        </w:tc>
      </w:tr>
      <w:tr w:rsidR="00500853" w14:paraId="2EF78BCC" w14:textId="77777777">
        <w:trPr>
          <w:trHeight w:val="490"/>
        </w:trPr>
        <w:tc>
          <w:tcPr>
            <w:tcW w:w="2352" w:type="dxa"/>
            <w:vAlign w:val="center"/>
          </w:tcPr>
          <w:p w14:paraId="7D06D22F" w14:textId="77777777" w:rsidR="00500853" w:rsidRDefault="00000000">
            <w:pPr>
              <w:spacing w:after="0"/>
            </w:pPr>
            <w:r>
              <w:rPr>
                <w:sz w:val="17"/>
              </w:rPr>
              <w:t>R3</w:t>
            </w:r>
          </w:p>
        </w:tc>
        <w:tc>
          <w:tcPr>
            <w:tcW w:w="2352" w:type="dxa"/>
            <w:vAlign w:val="center"/>
          </w:tcPr>
          <w:p w14:paraId="09BA5654" w14:textId="5E7B46BD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4C8E94BB" w14:textId="7777777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14EC96F6" w14:textId="7777777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53682AB7" w14:textId="7777777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5E3B9608" w14:textId="77777777" w:rsidR="00500853" w:rsidRDefault="00500853">
            <w:pPr>
              <w:spacing w:after="0"/>
            </w:pPr>
          </w:p>
        </w:tc>
      </w:tr>
    </w:tbl>
    <w:p w14:paraId="69BAD13F" w14:textId="77777777" w:rsidR="00500853" w:rsidRDefault="00500853">
      <w:pPr>
        <w:spacing w:after="0"/>
      </w:pPr>
    </w:p>
    <w:p w14:paraId="3EFA4A4F" w14:textId="139468AF" w:rsidR="00500853" w:rsidRDefault="005F629C">
      <m:oMathPara>
        <m:oMath>
          <m:r>
            <w:rPr>
              <w:rFonts w:ascii="Cambria Math" w:hAnsi="Cambria Math"/>
            </w:rPr>
            <m:t xml:space="preserve">Difference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Measured value-Rated Value</m:t>
                  </m:r>
                </m:num>
                <m:den>
                  <m:r>
                    <w:rPr>
                      <w:rFonts w:ascii="Cambria Math" w:hAnsi="Cambria Math"/>
                    </w:rPr>
                    <m:t>Rated value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× 100%</m:t>
          </m:r>
        </m:oMath>
      </m:oMathPara>
    </w:p>
    <w:p w14:paraId="23018C2C" w14:textId="72AE011B" w:rsidR="00500853" w:rsidRDefault="005F629C">
      <w:pPr>
        <w:pStyle w:val="Heading1"/>
      </w:pPr>
      <w:r>
        <w:t>Table 2 – Baseline Results</w:t>
      </w:r>
      <w:r w:rsidR="009D2B7E">
        <w:t xml:space="preserve"> (20)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2579"/>
        <w:gridCol w:w="2809"/>
        <w:gridCol w:w="3621"/>
      </w:tblGrid>
      <w:tr w:rsidR="008A03FF" w14:paraId="296AF500" w14:textId="66B9EBC0" w:rsidTr="008A03FF">
        <w:trPr>
          <w:trHeight w:val="432"/>
          <w:tblHeader/>
        </w:trPr>
        <w:tc>
          <w:tcPr>
            <w:tcW w:w="2302" w:type="dxa"/>
            <w:shd w:val="clear" w:color="auto" w:fill="17324D"/>
            <w:vAlign w:val="center"/>
          </w:tcPr>
          <w:p w14:paraId="0D6B34CD" w14:textId="77777777" w:rsidR="008A03FF" w:rsidRDefault="008A03FF" w:rsidP="008A03FF">
            <w:pPr>
              <w:spacing w:after="0"/>
            </w:pPr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w="3386" w:type="dxa"/>
            <w:shd w:val="clear" w:color="auto" w:fill="17324D"/>
            <w:vAlign w:val="center"/>
          </w:tcPr>
          <w:p w14:paraId="64D55484" w14:textId="0C8D3DD3" w:rsidR="008A03FF" w:rsidRDefault="008A03FF" w:rsidP="008A03FF">
            <w:pPr>
              <w:spacing w:after="0"/>
            </w:pPr>
            <w:r>
              <w:rPr>
                <w:b/>
                <w:color w:val="FFFFFF"/>
                <w:sz w:val="17"/>
              </w:rPr>
              <w:t>Predicted</w:t>
            </w:r>
          </w:p>
        </w:tc>
        <w:tc>
          <w:tcPr>
            <w:tcW w:w="3722" w:type="dxa"/>
            <w:shd w:val="clear" w:color="auto" w:fill="17324D"/>
            <w:vAlign w:val="center"/>
          </w:tcPr>
          <w:p w14:paraId="6718470F" w14:textId="77E9594F" w:rsidR="008A03FF" w:rsidRDefault="008A03FF" w:rsidP="008A03FF">
            <w:pPr>
              <w:spacing w:after="0"/>
            </w:pPr>
            <w:r>
              <w:rPr>
                <w:b/>
                <w:color w:val="FFFFFF"/>
                <w:sz w:val="17"/>
              </w:rPr>
              <w:t>Measured</w:t>
            </w:r>
          </w:p>
        </w:tc>
        <w:tc>
          <w:tcPr>
            <w:tcW w:w="4918" w:type="dxa"/>
            <w:shd w:val="clear" w:color="auto" w:fill="17324D"/>
            <w:vAlign w:val="center"/>
          </w:tcPr>
          <w:p w14:paraId="0596215C" w14:textId="794A735D" w:rsidR="008A03FF" w:rsidRDefault="008A03FF" w:rsidP="008A03FF">
            <w:pPr>
              <w:spacing w:after="0"/>
              <w:rPr>
                <w:b/>
                <w:color w:val="FFFFFF"/>
                <w:sz w:val="17"/>
              </w:rPr>
            </w:pPr>
            <w:r>
              <w:rPr>
                <w:b/>
                <w:color w:val="FFFFFF"/>
                <w:sz w:val="17"/>
              </w:rPr>
              <w:t>Difference (%)</w:t>
            </w:r>
          </w:p>
        </w:tc>
      </w:tr>
      <w:tr w:rsidR="008A03FF" w14:paraId="56CE1066" w14:textId="6B8A7C85" w:rsidTr="008A03FF">
        <w:trPr>
          <w:trHeight w:val="490"/>
        </w:trPr>
        <w:tc>
          <w:tcPr>
            <w:tcW w:w="2302" w:type="dxa"/>
            <w:vAlign w:val="center"/>
          </w:tcPr>
          <w:p w14:paraId="0745BFB8" w14:textId="3F803CDB" w:rsidR="008A03FF" w:rsidRDefault="008A03FF">
            <w:pPr>
              <w:spacing w:after="0"/>
            </w:pPr>
            <w:r>
              <w:rPr>
                <w:sz w:val="17"/>
              </w:rPr>
              <w:t xml:space="preserve">Total resistance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R</w:t>
            </w:r>
            <w:r>
              <w:rPr>
                <w:sz w:val="17"/>
                <w:vertAlign w:val="subscript"/>
              </w:rPr>
              <w:t>total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3386" w:type="dxa"/>
            <w:vAlign w:val="center"/>
          </w:tcPr>
          <w:p w14:paraId="19D8AA99" w14:textId="77777777" w:rsidR="008A03FF" w:rsidRDefault="008A03FF">
            <w:pPr>
              <w:spacing w:after="0"/>
            </w:pPr>
          </w:p>
        </w:tc>
        <w:tc>
          <w:tcPr>
            <w:tcW w:w="3722" w:type="dxa"/>
            <w:vAlign w:val="center"/>
          </w:tcPr>
          <w:p w14:paraId="28155E44" w14:textId="77777777" w:rsidR="008A03FF" w:rsidRDefault="008A03FF">
            <w:pPr>
              <w:spacing w:after="0"/>
            </w:pPr>
          </w:p>
        </w:tc>
        <w:tc>
          <w:tcPr>
            <w:tcW w:w="4918" w:type="dxa"/>
          </w:tcPr>
          <w:p w14:paraId="3AD7D9B3" w14:textId="77777777" w:rsidR="008A03FF" w:rsidRDefault="008A03FF">
            <w:pPr>
              <w:spacing w:after="0"/>
            </w:pPr>
          </w:p>
        </w:tc>
      </w:tr>
      <w:tr w:rsidR="008A03FF" w14:paraId="60527C92" w14:textId="05C78AB6" w:rsidTr="008A03FF">
        <w:trPr>
          <w:trHeight w:val="490"/>
        </w:trPr>
        <w:tc>
          <w:tcPr>
            <w:tcW w:w="2302" w:type="dxa"/>
            <w:vAlign w:val="center"/>
          </w:tcPr>
          <w:p w14:paraId="1C00DAD4" w14:textId="7662CEF2" w:rsidR="008A03FF" w:rsidRPr="008A03FF" w:rsidRDefault="008A03FF" w:rsidP="008A03FF">
            <w:r>
              <w:rPr>
                <w:sz w:val="17"/>
              </w:rPr>
              <w:t xml:space="preserve">R1 voltage </w:t>
            </w:r>
            <w:proofErr w:type="gramStart"/>
            <w:r>
              <w:rPr>
                <w:sz w:val="17"/>
              </w:rPr>
              <w:t>drop</w:t>
            </w:r>
            <w:proofErr w:type="gramEnd"/>
            <w:r>
              <w:rPr>
                <w:sz w:val="17"/>
              </w:rPr>
              <w:t xml:space="preserve"> (V</w:t>
            </w:r>
            <w:r>
              <w:rPr>
                <w:sz w:val="17"/>
                <w:vertAlign w:val="subscript"/>
              </w:rPr>
              <w:t>R1</w:t>
            </w:r>
            <w:r>
              <w:rPr>
                <w:sz w:val="17"/>
              </w:rPr>
              <w:t>)</w:t>
            </w:r>
          </w:p>
        </w:tc>
        <w:tc>
          <w:tcPr>
            <w:tcW w:w="3386" w:type="dxa"/>
            <w:vAlign w:val="center"/>
          </w:tcPr>
          <w:p w14:paraId="67D7B38E" w14:textId="77777777" w:rsidR="008A03FF" w:rsidRDefault="008A03FF">
            <w:pPr>
              <w:spacing w:after="0"/>
            </w:pPr>
          </w:p>
        </w:tc>
        <w:tc>
          <w:tcPr>
            <w:tcW w:w="3722" w:type="dxa"/>
            <w:vAlign w:val="center"/>
          </w:tcPr>
          <w:p w14:paraId="591045CC" w14:textId="77777777" w:rsidR="008A03FF" w:rsidRDefault="008A03FF">
            <w:pPr>
              <w:spacing w:after="0"/>
            </w:pPr>
          </w:p>
        </w:tc>
        <w:tc>
          <w:tcPr>
            <w:tcW w:w="4918" w:type="dxa"/>
          </w:tcPr>
          <w:p w14:paraId="5321240F" w14:textId="77777777" w:rsidR="008A03FF" w:rsidRDefault="008A03FF">
            <w:pPr>
              <w:spacing w:after="0"/>
            </w:pPr>
          </w:p>
        </w:tc>
      </w:tr>
      <w:tr w:rsidR="008A03FF" w14:paraId="32ADE13E" w14:textId="39713947" w:rsidTr="008A03FF">
        <w:trPr>
          <w:trHeight w:val="490"/>
        </w:trPr>
        <w:tc>
          <w:tcPr>
            <w:tcW w:w="2302" w:type="dxa"/>
            <w:shd w:val="clear" w:color="auto" w:fill="EAF2F7"/>
            <w:vAlign w:val="center"/>
          </w:tcPr>
          <w:p w14:paraId="5781E898" w14:textId="6BCC3B89" w:rsidR="008A03FF" w:rsidRDefault="008A03FF">
            <w:pPr>
              <w:spacing w:after="0"/>
            </w:pPr>
            <w:r>
              <w:rPr>
                <w:sz w:val="17"/>
              </w:rPr>
              <w:t xml:space="preserve">R2 voltage </w:t>
            </w:r>
            <w:proofErr w:type="gramStart"/>
            <w:r>
              <w:rPr>
                <w:sz w:val="17"/>
              </w:rPr>
              <w:t>drop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(V</w:t>
            </w:r>
            <w:r>
              <w:rPr>
                <w:sz w:val="17"/>
                <w:vertAlign w:val="subscript"/>
              </w:rPr>
              <w:t>R</w:t>
            </w:r>
            <w:r>
              <w:rPr>
                <w:sz w:val="17"/>
                <w:vertAlign w:val="subscript"/>
              </w:rPr>
              <w:t>3</w:t>
            </w:r>
            <w:r>
              <w:rPr>
                <w:sz w:val="17"/>
              </w:rPr>
              <w:t>)</w:t>
            </w:r>
          </w:p>
        </w:tc>
        <w:tc>
          <w:tcPr>
            <w:tcW w:w="3386" w:type="dxa"/>
            <w:shd w:val="clear" w:color="auto" w:fill="EAF2F7"/>
            <w:vAlign w:val="center"/>
          </w:tcPr>
          <w:p w14:paraId="2DC4FD37" w14:textId="77777777" w:rsidR="008A03FF" w:rsidRDefault="008A03FF">
            <w:pPr>
              <w:spacing w:after="0"/>
            </w:pPr>
          </w:p>
        </w:tc>
        <w:tc>
          <w:tcPr>
            <w:tcW w:w="3722" w:type="dxa"/>
            <w:shd w:val="clear" w:color="auto" w:fill="EAF2F7"/>
            <w:vAlign w:val="center"/>
          </w:tcPr>
          <w:p w14:paraId="7932F354" w14:textId="77777777" w:rsidR="008A03FF" w:rsidRDefault="008A03FF">
            <w:pPr>
              <w:spacing w:after="0"/>
            </w:pPr>
          </w:p>
        </w:tc>
        <w:tc>
          <w:tcPr>
            <w:tcW w:w="4918" w:type="dxa"/>
            <w:shd w:val="clear" w:color="auto" w:fill="EAF2F7"/>
          </w:tcPr>
          <w:p w14:paraId="47AF2CDD" w14:textId="77777777" w:rsidR="008A03FF" w:rsidRDefault="008A03FF">
            <w:pPr>
              <w:spacing w:after="0"/>
            </w:pPr>
          </w:p>
        </w:tc>
      </w:tr>
      <w:tr w:rsidR="008A03FF" w14:paraId="059B84AB" w14:textId="2658EC7C" w:rsidTr="008A03FF">
        <w:trPr>
          <w:trHeight w:val="490"/>
        </w:trPr>
        <w:tc>
          <w:tcPr>
            <w:tcW w:w="2302" w:type="dxa"/>
            <w:vAlign w:val="center"/>
          </w:tcPr>
          <w:p w14:paraId="53A6C796" w14:textId="2402B087" w:rsidR="008A03FF" w:rsidRDefault="008A03FF">
            <w:pPr>
              <w:spacing w:after="0"/>
            </w:pPr>
            <w:r>
              <w:rPr>
                <w:sz w:val="17"/>
              </w:rPr>
              <w:t xml:space="preserve">R3 voltage </w:t>
            </w:r>
            <w:proofErr w:type="gramStart"/>
            <w:r>
              <w:rPr>
                <w:sz w:val="17"/>
              </w:rPr>
              <w:t>drop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(V</w:t>
            </w:r>
            <w:r>
              <w:rPr>
                <w:sz w:val="17"/>
                <w:vertAlign w:val="subscript"/>
              </w:rPr>
              <w:t>R</w:t>
            </w:r>
            <w:r>
              <w:rPr>
                <w:sz w:val="17"/>
                <w:vertAlign w:val="subscript"/>
              </w:rPr>
              <w:t>3</w:t>
            </w:r>
            <w:r>
              <w:rPr>
                <w:sz w:val="17"/>
              </w:rPr>
              <w:t>)</w:t>
            </w:r>
          </w:p>
        </w:tc>
        <w:tc>
          <w:tcPr>
            <w:tcW w:w="3386" w:type="dxa"/>
            <w:vAlign w:val="center"/>
          </w:tcPr>
          <w:p w14:paraId="4043AAF2" w14:textId="77777777" w:rsidR="008A03FF" w:rsidRDefault="008A03FF">
            <w:pPr>
              <w:spacing w:after="0"/>
            </w:pPr>
          </w:p>
        </w:tc>
        <w:tc>
          <w:tcPr>
            <w:tcW w:w="3722" w:type="dxa"/>
            <w:vAlign w:val="center"/>
          </w:tcPr>
          <w:p w14:paraId="7F01DD80" w14:textId="77777777" w:rsidR="008A03FF" w:rsidRDefault="008A03FF">
            <w:pPr>
              <w:spacing w:after="0"/>
            </w:pPr>
          </w:p>
        </w:tc>
        <w:tc>
          <w:tcPr>
            <w:tcW w:w="4918" w:type="dxa"/>
          </w:tcPr>
          <w:p w14:paraId="3C750E7D" w14:textId="77777777" w:rsidR="008A03FF" w:rsidRDefault="008A03FF">
            <w:pPr>
              <w:spacing w:after="0"/>
            </w:pPr>
          </w:p>
        </w:tc>
      </w:tr>
      <w:tr w:rsidR="008A03FF" w14:paraId="6C9BFF7C" w14:textId="71B9A926" w:rsidTr="008A03FF">
        <w:trPr>
          <w:trHeight w:val="490"/>
        </w:trPr>
        <w:tc>
          <w:tcPr>
            <w:tcW w:w="2302" w:type="dxa"/>
            <w:shd w:val="clear" w:color="auto" w:fill="EAF2F7"/>
            <w:vAlign w:val="center"/>
          </w:tcPr>
          <w:p w14:paraId="3A3D4FB1" w14:textId="38CF1622" w:rsidR="008A03FF" w:rsidRDefault="008A03FF">
            <w:pPr>
              <w:spacing w:after="0"/>
            </w:pPr>
            <w:r>
              <w:rPr>
                <w:sz w:val="17"/>
              </w:rPr>
              <w:t xml:space="preserve">Node A voltage </w:t>
            </w:r>
            <w:r>
              <w:rPr>
                <w:sz w:val="17"/>
              </w:rPr>
              <w:t>(V</w:t>
            </w:r>
            <w:r>
              <w:rPr>
                <w:sz w:val="17"/>
                <w:vertAlign w:val="subscript"/>
              </w:rPr>
              <w:t>A</w:t>
            </w:r>
            <w:r>
              <w:rPr>
                <w:sz w:val="17"/>
              </w:rPr>
              <w:t>)</w:t>
            </w:r>
          </w:p>
        </w:tc>
        <w:tc>
          <w:tcPr>
            <w:tcW w:w="3386" w:type="dxa"/>
            <w:shd w:val="clear" w:color="auto" w:fill="EAF2F7"/>
            <w:vAlign w:val="center"/>
          </w:tcPr>
          <w:p w14:paraId="5D26FC49" w14:textId="77777777" w:rsidR="008A03FF" w:rsidRDefault="008A03FF">
            <w:pPr>
              <w:spacing w:after="0"/>
            </w:pPr>
          </w:p>
        </w:tc>
        <w:tc>
          <w:tcPr>
            <w:tcW w:w="3722" w:type="dxa"/>
            <w:shd w:val="clear" w:color="auto" w:fill="EAF2F7"/>
            <w:vAlign w:val="center"/>
          </w:tcPr>
          <w:p w14:paraId="3BA96532" w14:textId="77777777" w:rsidR="008A03FF" w:rsidRDefault="008A03FF">
            <w:pPr>
              <w:spacing w:after="0"/>
            </w:pPr>
          </w:p>
        </w:tc>
        <w:tc>
          <w:tcPr>
            <w:tcW w:w="4918" w:type="dxa"/>
            <w:shd w:val="clear" w:color="auto" w:fill="EAF2F7"/>
          </w:tcPr>
          <w:p w14:paraId="7A9B0B8A" w14:textId="77777777" w:rsidR="008A03FF" w:rsidRDefault="008A03FF">
            <w:pPr>
              <w:spacing w:after="0"/>
            </w:pPr>
          </w:p>
        </w:tc>
      </w:tr>
      <w:tr w:rsidR="008A03FF" w14:paraId="7072A18A" w14:textId="2916AD56" w:rsidTr="008A03FF">
        <w:trPr>
          <w:trHeight w:val="490"/>
        </w:trPr>
        <w:tc>
          <w:tcPr>
            <w:tcW w:w="2302" w:type="dxa"/>
            <w:vAlign w:val="center"/>
          </w:tcPr>
          <w:p w14:paraId="37A52D76" w14:textId="7FB7D7DC" w:rsidR="008A03FF" w:rsidRDefault="008A03FF">
            <w:pPr>
              <w:spacing w:after="0"/>
            </w:pPr>
            <w:r>
              <w:rPr>
                <w:sz w:val="17"/>
              </w:rPr>
              <w:t xml:space="preserve">Node B voltage </w:t>
            </w:r>
            <w:r>
              <w:rPr>
                <w:sz w:val="17"/>
              </w:rPr>
              <w:t>(V</w:t>
            </w:r>
            <w:r>
              <w:rPr>
                <w:sz w:val="17"/>
                <w:vertAlign w:val="subscript"/>
              </w:rPr>
              <w:t>B</w:t>
            </w:r>
            <w:r>
              <w:rPr>
                <w:sz w:val="17"/>
              </w:rPr>
              <w:t>)</w:t>
            </w:r>
          </w:p>
        </w:tc>
        <w:tc>
          <w:tcPr>
            <w:tcW w:w="3386" w:type="dxa"/>
            <w:vAlign w:val="center"/>
          </w:tcPr>
          <w:p w14:paraId="56CDD39E" w14:textId="77777777" w:rsidR="008A03FF" w:rsidRDefault="008A03FF">
            <w:pPr>
              <w:spacing w:after="0"/>
            </w:pPr>
          </w:p>
        </w:tc>
        <w:tc>
          <w:tcPr>
            <w:tcW w:w="3722" w:type="dxa"/>
            <w:vAlign w:val="center"/>
          </w:tcPr>
          <w:p w14:paraId="313C46BE" w14:textId="77777777" w:rsidR="008A03FF" w:rsidRDefault="008A03FF">
            <w:pPr>
              <w:spacing w:after="0"/>
            </w:pPr>
          </w:p>
        </w:tc>
        <w:tc>
          <w:tcPr>
            <w:tcW w:w="4918" w:type="dxa"/>
          </w:tcPr>
          <w:p w14:paraId="66048DFD" w14:textId="77777777" w:rsidR="008A03FF" w:rsidRDefault="008A03FF">
            <w:pPr>
              <w:spacing w:after="0"/>
            </w:pPr>
          </w:p>
        </w:tc>
      </w:tr>
      <w:tr w:rsidR="008A03FF" w14:paraId="4780EC60" w14:textId="57C80344" w:rsidTr="008A03FF">
        <w:trPr>
          <w:trHeight w:val="490"/>
        </w:trPr>
        <w:tc>
          <w:tcPr>
            <w:tcW w:w="2302" w:type="dxa"/>
            <w:shd w:val="clear" w:color="auto" w:fill="EAF2F7"/>
            <w:vAlign w:val="center"/>
          </w:tcPr>
          <w:p w14:paraId="3F57CE43" w14:textId="7F1AFA74" w:rsidR="008A03FF" w:rsidRDefault="008A03FF">
            <w:pPr>
              <w:spacing w:after="0"/>
              <w:rPr>
                <w:sz w:val="17"/>
              </w:rPr>
            </w:pPr>
            <w:proofErr w:type="gramStart"/>
            <w:r>
              <w:rPr>
                <w:sz w:val="17"/>
              </w:rPr>
              <w:t>Series current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I</w:t>
            </w:r>
            <w:r>
              <w:rPr>
                <w:sz w:val="17"/>
                <w:vertAlign w:val="subscript"/>
              </w:rPr>
              <w:t>total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3386" w:type="dxa"/>
            <w:shd w:val="clear" w:color="auto" w:fill="EAF2F7"/>
            <w:vAlign w:val="center"/>
          </w:tcPr>
          <w:p w14:paraId="2690AE44" w14:textId="77777777" w:rsidR="008A03FF" w:rsidRDefault="008A03FF">
            <w:pPr>
              <w:spacing w:after="0"/>
            </w:pPr>
          </w:p>
        </w:tc>
        <w:tc>
          <w:tcPr>
            <w:tcW w:w="3722" w:type="dxa"/>
            <w:shd w:val="clear" w:color="auto" w:fill="EAF2F7"/>
            <w:vAlign w:val="center"/>
          </w:tcPr>
          <w:p w14:paraId="177A3CF3" w14:textId="77777777" w:rsidR="008A03FF" w:rsidRDefault="008A03FF">
            <w:pPr>
              <w:spacing w:after="0"/>
            </w:pPr>
          </w:p>
        </w:tc>
        <w:tc>
          <w:tcPr>
            <w:tcW w:w="4918" w:type="dxa"/>
            <w:shd w:val="clear" w:color="auto" w:fill="EAF2F7"/>
          </w:tcPr>
          <w:p w14:paraId="2F32382C" w14:textId="77777777" w:rsidR="008A03FF" w:rsidRDefault="008A03FF">
            <w:pPr>
              <w:spacing w:after="0"/>
            </w:pPr>
          </w:p>
        </w:tc>
      </w:tr>
      <w:tr w:rsidR="008A03FF" w14:paraId="091FE5D5" w14:textId="34A1BC1D" w:rsidTr="008A03FF">
        <w:trPr>
          <w:trHeight w:val="490"/>
        </w:trPr>
        <w:tc>
          <w:tcPr>
            <w:tcW w:w="2302" w:type="dxa"/>
            <w:shd w:val="clear" w:color="auto" w:fill="EAF2F7"/>
            <w:vAlign w:val="center"/>
          </w:tcPr>
          <w:p w14:paraId="78AC2603" w14:textId="4018A6AB" w:rsidR="008A03FF" w:rsidRDefault="00775EDC">
            <w:pPr>
              <w:spacing w:after="0"/>
            </w:pPr>
            <w:r>
              <w:rPr>
                <w:sz w:val="17"/>
              </w:rPr>
              <w:t>Total</w:t>
            </w:r>
            <w:r w:rsidR="008A03FF">
              <w:rPr>
                <w:sz w:val="17"/>
              </w:rPr>
              <w:t xml:space="preserve"> power </w:t>
            </w:r>
            <w:r w:rsidR="008A03FF">
              <w:rPr>
                <w:sz w:val="17"/>
              </w:rPr>
              <w:t>(</w:t>
            </w:r>
            <w:proofErr w:type="spellStart"/>
            <w:r w:rsidR="008A03FF">
              <w:rPr>
                <w:sz w:val="17"/>
              </w:rPr>
              <w:t>P</w:t>
            </w:r>
            <w:r w:rsidR="008A03FF">
              <w:rPr>
                <w:sz w:val="17"/>
                <w:vertAlign w:val="subscript"/>
              </w:rPr>
              <w:t>total</w:t>
            </w:r>
            <w:proofErr w:type="spellEnd"/>
            <w:r w:rsidR="008A03FF">
              <w:rPr>
                <w:sz w:val="17"/>
              </w:rPr>
              <w:t>)</w:t>
            </w:r>
          </w:p>
        </w:tc>
        <w:tc>
          <w:tcPr>
            <w:tcW w:w="3386" w:type="dxa"/>
            <w:shd w:val="clear" w:color="auto" w:fill="EAF2F7"/>
            <w:vAlign w:val="center"/>
          </w:tcPr>
          <w:p w14:paraId="7F3B3D18" w14:textId="77777777" w:rsidR="008A03FF" w:rsidRDefault="008A03FF">
            <w:pPr>
              <w:spacing w:after="0"/>
            </w:pPr>
          </w:p>
        </w:tc>
        <w:tc>
          <w:tcPr>
            <w:tcW w:w="3722" w:type="dxa"/>
            <w:shd w:val="clear" w:color="auto" w:fill="EAF2F7"/>
            <w:vAlign w:val="center"/>
          </w:tcPr>
          <w:p w14:paraId="1EA3B33D" w14:textId="77777777" w:rsidR="008A03FF" w:rsidRDefault="008A03FF">
            <w:pPr>
              <w:spacing w:after="0"/>
            </w:pPr>
          </w:p>
        </w:tc>
        <w:tc>
          <w:tcPr>
            <w:tcW w:w="4918" w:type="dxa"/>
            <w:shd w:val="clear" w:color="auto" w:fill="EAF2F7"/>
          </w:tcPr>
          <w:p w14:paraId="3BBA6CFE" w14:textId="77777777" w:rsidR="008A03FF" w:rsidRDefault="008A03FF">
            <w:pPr>
              <w:spacing w:after="0"/>
            </w:pPr>
          </w:p>
        </w:tc>
      </w:tr>
    </w:tbl>
    <w:p w14:paraId="6AA1B190" w14:textId="77777777" w:rsidR="00C80A0E" w:rsidRDefault="00C80A0E">
      <w:pPr>
        <w:spacing w:after="200"/>
      </w:pPr>
    </w:p>
    <w:p w14:paraId="25B45934" w14:textId="2F17CB24" w:rsidR="00D57C4F" w:rsidRDefault="00D57C4F">
      <w:pPr>
        <w:spacing w:after="200"/>
      </w:pPr>
      <w:r w:rsidRPr="00BA5087">
        <w:rPr>
          <w:i/>
          <w:iCs/>
        </w:rPr>
        <w:t>What happened when you switched the leads?</w:t>
      </w:r>
    </w:p>
    <w:p w14:paraId="668BB789" w14:textId="77777777" w:rsidR="00BA5087" w:rsidRPr="00BA5087" w:rsidRDefault="00BA5087">
      <w:pPr>
        <w:spacing w:after="200"/>
      </w:pPr>
    </w:p>
    <w:p w14:paraId="24EE196B" w14:textId="07EAE006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What is the relationship between the node voltages and the voltage across R1, R2 and R3?</w:t>
      </w:r>
    </w:p>
    <w:p w14:paraId="22F89EFA" w14:textId="56136686" w:rsidR="00BA5087" w:rsidRPr="00BA5087" w:rsidRDefault="00BA5087">
      <w:pPr>
        <w:spacing w:after="200"/>
      </w:pPr>
    </w:p>
    <w:p w14:paraId="5ACC0DCC" w14:textId="77777777" w:rsidR="00BA5087" w:rsidRPr="00BA5087" w:rsidRDefault="00C80A0E">
      <w:pPr>
        <w:spacing w:after="200"/>
        <w:rPr>
          <w:i/>
          <w:iCs/>
        </w:rPr>
      </w:pPr>
      <w:r w:rsidRPr="00BA5087">
        <w:rPr>
          <w:i/>
          <w:iCs/>
        </w:rPr>
        <w:t>Is the current across R1 different from the current across R2 and R3? Why?</w:t>
      </w:r>
    </w:p>
    <w:p w14:paraId="202E85E2" w14:textId="4150FB78" w:rsidR="00C80A0E" w:rsidRDefault="00C80A0E">
      <w:pPr>
        <w:spacing w:after="200"/>
        <w:rPr>
          <w:rFonts w:asciiTheme="majorHAnsi" w:eastAsiaTheme="majorEastAsia" w:hAnsiTheme="majorHAnsi" w:cstheme="majorBidi"/>
          <w:b/>
          <w:bCs/>
          <w:color w:val="17324D"/>
          <w:sz w:val="30"/>
          <w:szCs w:val="28"/>
        </w:rPr>
      </w:pPr>
      <w:r>
        <w:br w:type="page"/>
      </w:r>
    </w:p>
    <w:p w14:paraId="64F20252" w14:textId="73FA0654" w:rsidR="00500853" w:rsidRDefault="00775EDC">
      <w:pPr>
        <w:pStyle w:val="Heading1"/>
      </w:pPr>
      <w:r>
        <w:lastRenderedPageBreak/>
        <w:t xml:space="preserve">Table 3 - </w:t>
      </w:r>
      <w:r w:rsidR="00000000">
        <w:t xml:space="preserve">Fault Station </w:t>
      </w:r>
      <w:r>
        <w:t>X</w:t>
      </w:r>
      <w:r w:rsidR="009D2B7E">
        <w:t xml:space="preserve"> (20)</w:t>
      </w:r>
    </w:p>
    <w:p w14:paraId="5EE6E368" w14:textId="4A81ACD2" w:rsidR="00775EDC" w:rsidRPr="00775EDC" w:rsidRDefault="00775EDC" w:rsidP="00775EDC">
      <w:r>
        <w:t xml:space="preserve">Your baseline values should be the </w:t>
      </w:r>
      <w:r>
        <w:rPr>
          <w:b/>
          <w:bCs/>
        </w:rPr>
        <w:t xml:space="preserve">measured values </w:t>
      </w:r>
      <w:r>
        <w:t>from Table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2678"/>
        <w:gridCol w:w="2637"/>
        <w:gridCol w:w="2747"/>
      </w:tblGrid>
      <w:tr w:rsidR="00500853" w14:paraId="7D5C5FDF" w14:textId="77777777">
        <w:trPr>
          <w:trHeight w:val="432"/>
          <w:tblHeader/>
        </w:trPr>
        <w:tc>
          <w:tcPr>
            <w:tcW w:w="3528" w:type="dxa"/>
            <w:shd w:val="clear" w:color="auto" w:fill="17324D"/>
            <w:vAlign w:val="center"/>
          </w:tcPr>
          <w:p w14:paraId="334FE413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Measurement</w:t>
            </w:r>
          </w:p>
        </w:tc>
        <w:tc>
          <w:tcPr>
            <w:tcW w:w="3528" w:type="dxa"/>
            <w:shd w:val="clear" w:color="auto" w:fill="17324D"/>
            <w:vAlign w:val="center"/>
          </w:tcPr>
          <w:p w14:paraId="1AED700A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w="3528" w:type="dxa"/>
            <w:shd w:val="clear" w:color="auto" w:fill="17324D"/>
            <w:vAlign w:val="center"/>
          </w:tcPr>
          <w:p w14:paraId="21EFFFE2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Fault station</w:t>
            </w:r>
          </w:p>
        </w:tc>
        <w:tc>
          <w:tcPr>
            <w:tcW w:w="3528" w:type="dxa"/>
            <w:shd w:val="clear" w:color="auto" w:fill="17324D"/>
            <w:vAlign w:val="center"/>
          </w:tcPr>
          <w:p w14:paraId="0F384930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Meaningful difference?</w:t>
            </w:r>
          </w:p>
        </w:tc>
      </w:tr>
      <w:tr w:rsidR="00500853" w14:paraId="4B36D52D" w14:textId="77777777">
        <w:trPr>
          <w:trHeight w:val="490"/>
        </w:trPr>
        <w:tc>
          <w:tcPr>
            <w:tcW w:w="3528" w:type="dxa"/>
            <w:vAlign w:val="center"/>
          </w:tcPr>
          <w:p w14:paraId="5BD6D902" w14:textId="77777777" w:rsidR="00500853" w:rsidRDefault="00000000">
            <w:pPr>
              <w:spacing w:after="0"/>
            </w:pPr>
            <w:r>
              <w:rPr>
                <w:sz w:val="17"/>
              </w:rPr>
              <w:t>Source voltage</w:t>
            </w:r>
          </w:p>
        </w:tc>
        <w:tc>
          <w:tcPr>
            <w:tcW w:w="3528" w:type="dxa"/>
            <w:vAlign w:val="center"/>
          </w:tcPr>
          <w:p w14:paraId="5C500A40" w14:textId="77777777" w:rsidR="00500853" w:rsidRDefault="00500853">
            <w:pPr>
              <w:spacing w:after="0"/>
            </w:pPr>
          </w:p>
        </w:tc>
        <w:tc>
          <w:tcPr>
            <w:tcW w:w="3528" w:type="dxa"/>
            <w:vAlign w:val="center"/>
          </w:tcPr>
          <w:p w14:paraId="05A62201" w14:textId="77777777" w:rsidR="00500853" w:rsidRDefault="00500853">
            <w:pPr>
              <w:spacing w:after="0"/>
            </w:pPr>
          </w:p>
        </w:tc>
        <w:tc>
          <w:tcPr>
            <w:tcW w:w="3528" w:type="dxa"/>
            <w:vAlign w:val="center"/>
          </w:tcPr>
          <w:p w14:paraId="5173314A" w14:textId="77777777" w:rsidR="00500853" w:rsidRDefault="00500853">
            <w:pPr>
              <w:spacing w:after="0"/>
            </w:pPr>
          </w:p>
        </w:tc>
      </w:tr>
      <w:tr w:rsidR="00500853" w14:paraId="242342FE" w14:textId="77777777">
        <w:trPr>
          <w:trHeight w:val="490"/>
        </w:trPr>
        <w:tc>
          <w:tcPr>
            <w:tcW w:w="3528" w:type="dxa"/>
            <w:shd w:val="clear" w:color="auto" w:fill="EAF2F7"/>
            <w:vAlign w:val="center"/>
          </w:tcPr>
          <w:p w14:paraId="119CEB67" w14:textId="0FF065B8" w:rsidR="00500853" w:rsidRDefault="00C80A0E">
            <w:pPr>
              <w:spacing w:after="0"/>
            </w:pPr>
            <w:r>
              <w:rPr>
                <w:sz w:val="17"/>
              </w:rPr>
              <w:t>Input</w:t>
            </w:r>
            <w:r w:rsidR="00000000">
              <w:rPr>
                <w:sz w:val="17"/>
              </w:rPr>
              <w:t xml:space="preserve"> voltage</w:t>
            </w:r>
          </w:p>
        </w:tc>
        <w:tc>
          <w:tcPr>
            <w:tcW w:w="3528" w:type="dxa"/>
            <w:shd w:val="clear" w:color="auto" w:fill="EAF2F7"/>
            <w:vAlign w:val="center"/>
          </w:tcPr>
          <w:p w14:paraId="4BFF8FE8" w14:textId="77777777" w:rsidR="00500853" w:rsidRDefault="00500853">
            <w:pPr>
              <w:spacing w:after="0"/>
            </w:pPr>
          </w:p>
        </w:tc>
        <w:tc>
          <w:tcPr>
            <w:tcW w:w="3528" w:type="dxa"/>
            <w:shd w:val="clear" w:color="auto" w:fill="EAF2F7"/>
            <w:vAlign w:val="center"/>
          </w:tcPr>
          <w:p w14:paraId="264087AE" w14:textId="77777777" w:rsidR="00500853" w:rsidRDefault="00500853">
            <w:pPr>
              <w:spacing w:after="0"/>
            </w:pPr>
          </w:p>
        </w:tc>
        <w:tc>
          <w:tcPr>
            <w:tcW w:w="3528" w:type="dxa"/>
            <w:shd w:val="clear" w:color="auto" w:fill="EAF2F7"/>
            <w:vAlign w:val="center"/>
          </w:tcPr>
          <w:p w14:paraId="14A1F43B" w14:textId="77777777" w:rsidR="00500853" w:rsidRDefault="00500853">
            <w:pPr>
              <w:spacing w:after="0"/>
            </w:pPr>
          </w:p>
        </w:tc>
      </w:tr>
      <w:tr w:rsidR="00500853" w14:paraId="6D13F387" w14:textId="77777777">
        <w:trPr>
          <w:trHeight w:val="490"/>
        </w:trPr>
        <w:tc>
          <w:tcPr>
            <w:tcW w:w="3528" w:type="dxa"/>
            <w:vAlign w:val="center"/>
          </w:tcPr>
          <w:p w14:paraId="77CDCFA7" w14:textId="77777777" w:rsidR="00500853" w:rsidRDefault="00000000">
            <w:pPr>
              <w:spacing w:after="0"/>
            </w:pPr>
            <w:r>
              <w:rPr>
                <w:sz w:val="17"/>
              </w:rPr>
              <w:t>Node A voltage</w:t>
            </w:r>
          </w:p>
        </w:tc>
        <w:tc>
          <w:tcPr>
            <w:tcW w:w="3528" w:type="dxa"/>
            <w:vAlign w:val="center"/>
          </w:tcPr>
          <w:p w14:paraId="2DA44184" w14:textId="77777777" w:rsidR="00500853" w:rsidRDefault="00500853">
            <w:pPr>
              <w:spacing w:after="0"/>
            </w:pPr>
          </w:p>
        </w:tc>
        <w:tc>
          <w:tcPr>
            <w:tcW w:w="3528" w:type="dxa"/>
            <w:vAlign w:val="center"/>
          </w:tcPr>
          <w:p w14:paraId="11722492" w14:textId="77777777" w:rsidR="00500853" w:rsidRDefault="00500853">
            <w:pPr>
              <w:spacing w:after="0"/>
            </w:pPr>
          </w:p>
        </w:tc>
        <w:tc>
          <w:tcPr>
            <w:tcW w:w="3528" w:type="dxa"/>
            <w:vAlign w:val="center"/>
          </w:tcPr>
          <w:p w14:paraId="62F1B0AE" w14:textId="77777777" w:rsidR="00500853" w:rsidRDefault="00500853">
            <w:pPr>
              <w:spacing w:after="0"/>
            </w:pPr>
          </w:p>
        </w:tc>
      </w:tr>
      <w:tr w:rsidR="00500853" w14:paraId="595A2E60" w14:textId="77777777">
        <w:trPr>
          <w:trHeight w:val="490"/>
        </w:trPr>
        <w:tc>
          <w:tcPr>
            <w:tcW w:w="3528" w:type="dxa"/>
            <w:shd w:val="clear" w:color="auto" w:fill="EAF2F7"/>
            <w:vAlign w:val="center"/>
          </w:tcPr>
          <w:p w14:paraId="31726699" w14:textId="77777777" w:rsidR="00500853" w:rsidRDefault="00000000">
            <w:pPr>
              <w:spacing w:after="0"/>
            </w:pPr>
            <w:r>
              <w:rPr>
                <w:sz w:val="17"/>
              </w:rPr>
              <w:t>Node B voltage</w:t>
            </w:r>
          </w:p>
        </w:tc>
        <w:tc>
          <w:tcPr>
            <w:tcW w:w="3528" w:type="dxa"/>
            <w:shd w:val="clear" w:color="auto" w:fill="EAF2F7"/>
            <w:vAlign w:val="center"/>
          </w:tcPr>
          <w:p w14:paraId="0CD6CC6F" w14:textId="77777777" w:rsidR="00500853" w:rsidRDefault="00500853">
            <w:pPr>
              <w:spacing w:after="0"/>
            </w:pPr>
          </w:p>
        </w:tc>
        <w:tc>
          <w:tcPr>
            <w:tcW w:w="3528" w:type="dxa"/>
            <w:shd w:val="clear" w:color="auto" w:fill="EAF2F7"/>
            <w:vAlign w:val="center"/>
          </w:tcPr>
          <w:p w14:paraId="276D716D" w14:textId="77777777" w:rsidR="00500853" w:rsidRDefault="00500853">
            <w:pPr>
              <w:spacing w:after="0"/>
            </w:pPr>
          </w:p>
        </w:tc>
        <w:tc>
          <w:tcPr>
            <w:tcW w:w="3528" w:type="dxa"/>
            <w:shd w:val="clear" w:color="auto" w:fill="EAF2F7"/>
            <w:vAlign w:val="center"/>
          </w:tcPr>
          <w:p w14:paraId="2CA537CB" w14:textId="77777777" w:rsidR="00500853" w:rsidRDefault="00500853">
            <w:pPr>
              <w:spacing w:after="0"/>
            </w:pPr>
          </w:p>
        </w:tc>
      </w:tr>
      <w:tr w:rsidR="00500853" w14:paraId="7CC73962" w14:textId="77777777">
        <w:trPr>
          <w:trHeight w:val="490"/>
        </w:trPr>
        <w:tc>
          <w:tcPr>
            <w:tcW w:w="3528" w:type="dxa"/>
            <w:vAlign w:val="center"/>
          </w:tcPr>
          <w:p w14:paraId="73B20B96" w14:textId="77777777" w:rsidR="00500853" w:rsidRDefault="00000000">
            <w:pPr>
              <w:spacing w:after="0"/>
            </w:pPr>
            <w:r>
              <w:rPr>
                <w:sz w:val="17"/>
              </w:rPr>
              <w:t>Node G voltage</w:t>
            </w:r>
          </w:p>
        </w:tc>
        <w:tc>
          <w:tcPr>
            <w:tcW w:w="3528" w:type="dxa"/>
            <w:vAlign w:val="center"/>
          </w:tcPr>
          <w:p w14:paraId="10737D38" w14:textId="77777777" w:rsidR="00500853" w:rsidRDefault="00500853">
            <w:pPr>
              <w:spacing w:after="0"/>
            </w:pPr>
          </w:p>
        </w:tc>
        <w:tc>
          <w:tcPr>
            <w:tcW w:w="3528" w:type="dxa"/>
            <w:vAlign w:val="center"/>
          </w:tcPr>
          <w:p w14:paraId="39978D68" w14:textId="77777777" w:rsidR="00500853" w:rsidRDefault="00500853">
            <w:pPr>
              <w:spacing w:after="0"/>
            </w:pPr>
          </w:p>
        </w:tc>
        <w:tc>
          <w:tcPr>
            <w:tcW w:w="3528" w:type="dxa"/>
            <w:vAlign w:val="center"/>
          </w:tcPr>
          <w:p w14:paraId="0618B43D" w14:textId="77777777" w:rsidR="00500853" w:rsidRDefault="00500853">
            <w:pPr>
              <w:spacing w:after="0"/>
            </w:pPr>
          </w:p>
        </w:tc>
      </w:tr>
    </w:tbl>
    <w:p w14:paraId="01F171C5" w14:textId="77777777" w:rsidR="00500853" w:rsidRDefault="00500853">
      <w:pPr>
        <w:spacing w:after="0"/>
      </w:pPr>
    </w:p>
    <w:p w14:paraId="0BEC7723" w14:textId="660EE8A6" w:rsidR="003F260B" w:rsidRPr="00BA5087" w:rsidRDefault="003F260B" w:rsidP="00BA5087">
      <w:pPr>
        <w:pStyle w:val="ListBullet"/>
        <w:numPr>
          <w:ilvl w:val="0"/>
          <w:numId w:val="0"/>
        </w:numPr>
        <w:ind w:left="360" w:hanging="360"/>
        <w:rPr>
          <w:i/>
          <w:iCs/>
        </w:rPr>
      </w:pPr>
      <w:r w:rsidRPr="00BA5087">
        <w:rPr>
          <w:i/>
          <w:iCs/>
        </w:rPr>
        <w:t>What do you think happened to the circuit? Why?</w:t>
      </w:r>
    </w:p>
    <w:p w14:paraId="27A67456" w14:textId="77777777" w:rsidR="003F260B" w:rsidRDefault="003F260B" w:rsidP="00775EDC">
      <w:pPr>
        <w:pStyle w:val="ListBullet"/>
        <w:numPr>
          <w:ilvl w:val="0"/>
          <w:numId w:val="0"/>
        </w:numPr>
      </w:pPr>
    </w:p>
    <w:p w14:paraId="0064CE20" w14:textId="77777777" w:rsidR="003F260B" w:rsidRDefault="003F260B" w:rsidP="003F260B">
      <w:pPr>
        <w:pStyle w:val="ListBullet"/>
        <w:numPr>
          <w:ilvl w:val="0"/>
          <w:numId w:val="0"/>
        </w:numPr>
        <w:ind w:left="360"/>
      </w:pPr>
    </w:p>
    <w:p w14:paraId="6D6DC309" w14:textId="63AD0034" w:rsidR="00500853" w:rsidRPr="00BA5087" w:rsidRDefault="003F260B" w:rsidP="00BA5087">
      <w:pPr>
        <w:pStyle w:val="ListBullet"/>
        <w:numPr>
          <w:ilvl w:val="0"/>
          <w:numId w:val="0"/>
        </w:numPr>
        <w:ind w:left="360" w:hanging="360"/>
        <w:rPr>
          <w:i/>
          <w:iCs/>
        </w:rPr>
      </w:pPr>
      <w:r w:rsidRPr="00BA5087">
        <w:rPr>
          <w:i/>
          <w:iCs/>
        </w:rPr>
        <w:t>What other things could have happened to the circuit to have this behavior?</w:t>
      </w:r>
    </w:p>
    <w:p w14:paraId="26E02935" w14:textId="662780B3" w:rsidR="00500853" w:rsidRDefault="00500853" w:rsidP="003F260B">
      <w:pPr>
        <w:pStyle w:val="ListBullet"/>
        <w:numPr>
          <w:ilvl w:val="0"/>
          <w:numId w:val="0"/>
        </w:numPr>
        <w:ind w:left="360"/>
      </w:pPr>
    </w:p>
    <w:p w14:paraId="00999054" w14:textId="6780074C" w:rsidR="00500853" w:rsidRDefault="00775EDC">
      <w:pPr>
        <w:pStyle w:val="Heading1"/>
      </w:pPr>
      <w:r>
        <w:t xml:space="preserve">Table 4 - </w:t>
      </w:r>
      <w:r w:rsidR="00000000">
        <w:t xml:space="preserve">Fault Station </w:t>
      </w:r>
      <w:r>
        <w:t>Y</w:t>
      </w:r>
      <w:r w:rsidR="009D2B7E">
        <w:t xml:space="preserve"> (20)</w:t>
      </w:r>
    </w:p>
    <w:p w14:paraId="5048F26B" w14:textId="5AE72E8B" w:rsidR="00775EDC" w:rsidRPr="00775EDC" w:rsidRDefault="00775EDC" w:rsidP="00775EDC">
      <w:r>
        <w:t xml:space="preserve">Your baseline values should be the </w:t>
      </w:r>
      <w:r>
        <w:rPr>
          <w:b/>
          <w:bCs/>
        </w:rPr>
        <w:t xml:space="preserve">measured values </w:t>
      </w:r>
      <w:r>
        <w:t>from Table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2678"/>
        <w:gridCol w:w="2637"/>
        <w:gridCol w:w="2747"/>
      </w:tblGrid>
      <w:tr w:rsidR="00500853" w14:paraId="4720B90B" w14:textId="77777777">
        <w:trPr>
          <w:trHeight w:val="432"/>
          <w:tblHeader/>
        </w:trPr>
        <w:tc>
          <w:tcPr>
            <w:tcW w:w="3528" w:type="dxa"/>
            <w:shd w:val="clear" w:color="auto" w:fill="17324D"/>
            <w:vAlign w:val="center"/>
          </w:tcPr>
          <w:p w14:paraId="1E42913A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Measurement</w:t>
            </w:r>
          </w:p>
        </w:tc>
        <w:tc>
          <w:tcPr>
            <w:tcW w:w="3528" w:type="dxa"/>
            <w:shd w:val="clear" w:color="auto" w:fill="17324D"/>
            <w:vAlign w:val="center"/>
          </w:tcPr>
          <w:p w14:paraId="7ACA2613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w="3528" w:type="dxa"/>
            <w:shd w:val="clear" w:color="auto" w:fill="17324D"/>
            <w:vAlign w:val="center"/>
          </w:tcPr>
          <w:p w14:paraId="3823A199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Fault station</w:t>
            </w:r>
          </w:p>
        </w:tc>
        <w:tc>
          <w:tcPr>
            <w:tcW w:w="3528" w:type="dxa"/>
            <w:shd w:val="clear" w:color="auto" w:fill="17324D"/>
            <w:vAlign w:val="center"/>
          </w:tcPr>
          <w:p w14:paraId="49FB4206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Meaningful difference?</w:t>
            </w:r>
          </w:p>
        </w:tc>
      </w:tr>
      <w:tr w:rsidR="00500853" w14:paraId="467871DA" w14:textId="77777777">
        <w:trPr>
          <w:trHeight w:val="490"/>
        </w:trPr>
        <w:tc>
          <w:tcPr>
            <w:tcW w:w="3528" w:type="dxa"/>
            <w:vAlign w:val="center"/>
          </w:tcPr>
          <w:p w14:paraId="4D67C52B" w14:textId="77777777" w:rsidR="00500853" w:rsidRDefault="00000000">
            <w:pPr>
              <w:spacing w:after="0"/>
            </w:pPr>
            <w:r>
              <w:rPr>
                <w:sz w:val="17"/>
              </w:rPr>
              <w:t>Source voltage</w:t>
            </w:r>
          </w:p>
        </w:tc>
        <w:tc>
          <w:tcPr>
            <w:tcW w:w="3528" w:type="dxa"/>
            <w:vAlign w:val="center"/>
          </w:tcPr>
          <w:p w14:paraId="2103EB39" w14:textId="77777777" w:rsidR="00500853" w:rsidRDefault="00500853">
            <w:pPr>
              <w:spacing w:after="0"/>
            </w:pPr>
          </w:p>
        </w:tc>
        <w:tc>
          <w:tcPr>
            <w:tcW w:w="3528" w:type="dxa"/>
            <w:vAlign w:val="center"/>
          </w:tcPr>
          <w:p w14:paraId="2E63B310" w14:textId="77777777" w:rsidR="00500853" w:rsidRDefault="00500853">
            <w:pPr>
              <w:spacing w:after="0"/>
            </w:pPr>
          </w:p>
        </w:tc>
        <w:tc>
          <w:tcPr>
            <w:tcW w:w="3528" w:type="dxa"/>
            <w:vAlign w:val="center"/>
          </w:tcPr>
          <w:p w14:paraId="41D93FFC" w14:textId="77777777" w:rsidR="00500853" w:rsidRDefault="00500853">
            <w:pPr>
              <w:spacing w:after="0"/>
            </w:pPr>
          </w:p>
        </w:tc>
      </w:tr>
      <w:tr w:rsidR="00500853" w14:paraId="21FED0CF" w14:textId="77777777">
        <w:trPr>
          <w:trHeight w:val="490"/>
        </w:trPr>
        <w:tc>
          <w:tcPr>
            <w:tcW w:w="3528" w:type="dxa"/>
            <w:shd w:val="clear" w:color="auto" w:fill="EAF2F7"/>
            <w:vAlign w:val="center"/>
          </w:tcPr>
          <w:p w14:paraId="15B480BB" w14:textId="77777777" w:rsidR="00500853" w:rsidRDefault="00000000">
            <w:pPr>
              <w:spacing w:after="0"/>
            </w:pPr>
            <w:r>
              <w:rPr>
                <w:sz w:val="17"/>
              </w:rPr>
              <w:t>Circuit-input voltage</w:t>
            </w:r>
          </w:p>
        </w:tc>
        <w:tc>
          <w:tcPr>
            <w:tcW w:w="3528" w:type="dxa"/>
            <w:shd w:val="clear" w:color="auto" w:fill="EAF2F7"/>
            <w:vAlign w:val="center"/>
          </w:tcPr>
          <w:p w14:paraId="48BB32D1" w14:textId="77777777" w:rsidR="00500853" w:rsidRDefault="00500853">
            <w:pPr>
              <w:spacing w:after="0"/>
            </w:pPr>
          </w:p>
        </w:tc>
        <w:tc>
          <w:tcPr>
            <w:tcW w:w="3528" w:type="dxa"/>
            <w:shd w:val="clear" w:color="auto" w:fill="EAF2F7"/>
            <w:vAlign w:val="center"/>
          </w:tcPr>
          <w:p w14:paraId="50994E32" w14:textId="77777777" w:rsidR="00500853" w:rsidRDefault="00500853">
            <w:pPr>
              <w:spacing w:after="0"/>
            </w:pPr>
          </w:p>
        </w:tc>
        <w:tc>
          <w:tcPr>
            <w:tcW w:w="3528" w:type="dxa"/>
            <w:shd w:val="clear" w:color="auto" w:fill="EAF2F7"/>
            <w:vAlign w:val="center"/>
          </w:tcPr>
          <w:p w14:paraId="2459BEF0" w14:textId="77777777" w:rsidR="00500853" w:rsidRDefault="00500853">
            <w:pPr>
              <w:spacing w:after="0"/>
            </w:pPr>
          </w:p>
        </w:tc>
      </w:tr>
      <w:tr w:rsidR="00500853" w14:paraId="70CF591E" w14:textId="77777777">
        <w:trPr>
          <w:trHeight w:val="490"/>
        </w:trPr>
        <w:tc>
          <w:tcPr>
            <w:tcW w:w="3528" w:type="dxa"/>
            <w:vAlign w:val="center"/>
          </w:tcPr>
          <w:p w14:paraId="479D63F3" w14:textId="77777777" w:rsidR="00500853" w:rsidRDefault="00000000">
            <w:pPr>
              <w:spacing w:after="0"/>
            </w:pPr>
            <w:r>
              <w:rPr>
                <w:sz w:val="17"/>
              </w:rPr>
              <w:t>Node A voltage</w:t>
            </w:r>
          </w:p>
        </w:tc>
        <w:tc>
          <w:tcPr>
            <w:tcW w:w="3528" w:type="dxa"/>
            <w:vAlign w:val="center"/>
          </w:tcPr>
          <w:p w14:paraId="7C103771" w14:textId="77777777" w:rsidR="00500853" w:rsidRDefault="00500853">
            <w:pPr>
              <w:spacing w:after="0"/>
            </w:pPr>
          </w:p>
        </w:tc>
        <w:tc>
          <w:tcPr>
            <w:tcW w:w="3528" w:type="dxa"/>
            <w:vAlign w:val="center"/>
          </w:tcPr>
          <w:p w14:paraId="152BE5E9" w14:textId="77777777" w:rsidR="00500853" w:rsidRDefault="00500853">
            <w:pPr>
              <w:spacing w:after="0"/>
            </w:pPr>
          </w:p>
        </w:tc>
        <w:tc>
          <w:tcPr>
            <w:tcW w:w="3528" w:type="dxa"/>
            <w:vAlign w:val="center"/>
          </w:tcPr>
          <w:p w14:paraId="501FD8DC" w14:textId="77777777" w:rsidR="00500853" w:rsidRDefault="00500853">
            <w:pPr>
              <w:spacing w:after="0"/>
            </w:pPr>
          </w:p>
        </w:tc>
      </w:tr>
      <w:tr w:rsidR="00500853" w14:paraId="2A28568F" w14:textId="77777777">
        <w:trPr>
          <w:trHeight w:val="490"/>
        </w:trPr>
        <w:tc>
          <w:tcPr>
            <w:tcW w:w="3528" w:type="dxa"/>
            <w:shd w:val="clear" w:color="auto" w:fill="EAF2F7"/>
            <w:vAlign w:val="center"/>
          </w:tcPr>
          <w:p w14:paraId="5D9AD500" w14:textId="77777777" w:rsidR="00500853" w:rsidRDefault="00000000">
            <w:pPr>
              <w:spacing w:after="0"/>
            </w:pPr>
            <w:r>
              <w:rPr>
                <w:sz w:val="17"/>
              </w:rPr>
              <w:t>Node B voltage</w:t>
            </w:r>
          </w:p>
        </w:tc>
        <w:tc>
          <w:tcPr>
            <w:tcW w:w="3528" w:type="dxa"/>
            <w:shd w:val="clear" w:color="auto" w:fill="EAF2F7"/>
            <w:vAlign w:val="center"/>
          </w:tcPr>
          <w:p w14:paraId="17EA39A5" w14:textId="77777777" w:rsidR="00500853" w:rsidRDefault="00500853">
            <w:pPr>
              <w:spacing w:after="0"/>
            </w:pPr>
          </w:p>
        </w:tc>
        <w:tc>
          <w:tcPr>
            <w:tcW w:w="3528" w:type="dxa"/>
            <w:shd w:val="clear" w:color="auto" w:fill="EAF2F7"/>
            <w:vAlign w:val="center"/>
          </w:tcPr>
          <w:p w14:paraId="0FB21DDA" w14:textId="77777777" w:rsidR="00500853" w:rsidRDefault="00500853">
            <w:pPr>
              <w:spacing w:after="0"/>
            </w:pPr>
          </w:p>
        </w:tc>
        <w:tc>
          <w:tcPr>
            <w:tcW w:w="3528" w:type="dxa"/>
            <w:shd w:val="clear" w:color="auto" w:fill="EAF2F7"/>
            <w:vAlign w:val="center"/>
          </w:tcPr>
          <w:p w14:paraId="3F2FDC6F" w14:textId="77777777" w:rsidR="00500853" w:rsidRDefault="00500853">
            <w:pPr>
              <w:spacing w:after="0"/>
            </w:pPr>
          </w:p>
        </w:tc>
      </w:tr>
      <w:tr w:rsidR="00500853" w14:paraId="11EFD0E1" w14:textId="77777777">
        <w:trPr>
          <w:trHeight w:val="490"/>
        </w:trPr>
        <w:tc>
          <w:tcPr>
            <w:tcW w:w="3528" w:type="dxa"/>
            <w:vAlign w:val="center"/>
          </w:tcPr>
          <w:p w14:paraId="688D6352" w14:textId="77777777" w:rsidR="00500853" w:rsidRDefault="00000000">
            <w:pPr>
              <w:spacing w:after="0"/>
            </w:pPr>
            <w:r>
              <w:rPr>
                <w:sz w:val="17"/>
              </w:rPr>
              <w:t>Node G voltage</w:t>
            </w:r>
          </w:p>
        </w:tc>
        <w:tc>
          <w:tcPr>
            <w:tcW w:w="3528" w:type="dxa"/>
            <w:vAlign w:val="center"/>
          </w:tcPr>
          <w:p w14:paraId="1328238C" w14:textId="77777777" w:rsidR="00500853" w:rsidRDefault="00500853">
            <w:pPr>
              <w:spacing w:after="0"/>
            </w:pPr>
          </w:p>
        </w:tc>
        <w:tc>
          <w:tcPr>
            <w:tcW w:w="3528" w:type="dxa"/>
            <w:vAlign w:val="center"/>
          </w:tcPr>
          <w:p w14:paraId="05E874C6" w14:textId="77777777" w:rsidR="00500853" w:rsidRDefault="00500853">
            <w:pPr>
              <w:spacing w:after="0"/>
            </w:pPr>
          </w:p>
        </w:tc>
        <w:tc>
          <w:tcPr>
            <w:tcW w:w="3528" w:type="dxa"/>
            <w:vAlign w:val="center"/>
          </w:tcPr>
          <w:p w14:paraId="41D48B46" w14:textId="77777777" w:rsidR="00500853" w:rsidRDefault="00500853">
            <w:pPr>
              <w:spacing w:after="0"/>
            </w:pPr>
          </w:p>
        </w:tc>
      </w:tr>
    </w:tbl>
    <w:p w14:paraId="382CF00D" w14:textId="77777777" w:rsidR="00500853" w:rsidRDefault="00500853">
      <w:pPr>
        <w:spacing w:after="0"/>
      </w:pPr>
    </w:p>
    <w:p w14:paraId="493788D0" w14:textId="77777777" w:rsidR="003F260B" w:rsidRDefault="003F260B" w:rsidP="00BA5087">
      <w:pPr>
        <w:pStyle w:val="ListBullet"/>
        <w:numPr>
          <w:ilvl w:val="0"/>
          <w:numId w:val="0"/>
        </w:numPr>
        <w:ind w:left="360" w:hanging="360"/>
      </w:pPr>
      <w:r>
        <w:t>What do you think happened to the circuit? Why?</w:t>
      </w:r>
    </w:p>
    <w:p w14:paraId="72886B27" w14:textId="77777777" w:rsidR="003F260B" w:rsidRDefault="003F260B" w:rsidP="003F260B">
      <w:pPr>
        <w:pStyle w:val="ListBullet"/>
        <w:numPr>
          <w:ilvl w:val="0"/>
          <w:numId w:val="0"/>
        </w:numPr>
        <w:ind w:left="360"/>
      </w:pPr>
    </w:p>
    <w:p w14:paraId="76839DF7" w14:textId="77777777" w:rsidR="003F260B" w:rsidRDefault="003F260B" w:rsidP="003F260B">
      <w:pPr>
        <w:pStyle w:val="ListBullet"/>
        <w:numPr>
          <w:ilvl w:val="0"/>
          <w:numId w:val="0"/>
        </w:numPr>
        <w:ind w:left="360"/>
      </w:pPr>
    </w:p>
    <w:p w14:paraId="32501507" w14:textId="77777777" w:rsidR="003F260B" w:rsidRDefault="003F260B" w:rsidP="003F260B">
      <w:pPr>
        <w:pStyle w:val="ListBullet"/>
        <w:numPr>
          <w:ilvl w:val="0"/>
          <w:numId w:val="0"/>
        </w:numPr>
        <w:ind w:left="360"/>
      </w:pPr>
    </w:p>
    <w:p w14:paraId="56670F0C" w14:textId="060DECDB" w:rsidR="00775EDC" w:rsidRPr="00BA5087" w:rsidRDefault="003F260B" w:rsidP="00BA5087">
      <w:pPr>
        <w:pStyle w:val="ListBullet"/>
        <w:numPr>
          <w:ilvl w:val="0"/>
          <w:numId w:val="0"/>
        </w:numPr>
        <w:ind w:left="360" w:hanging="360"/>
        <w:rPr>
          <w:i/>
          <w:iCs/>
        </w:rPr>
      </w:pPr>
      <w:r w:rsidRPr="00BA5087">
        <w:rPr>
          <w:i/>
          <w:iCs/>
        </w:rPr>
        <w:t>What other things could have happened to the circuit to have this behavior?</w:t>
      </w:r>
      <w:r w:rsidRPr="00BA5087">
        <w:rPr>
          <w:i/>
          <w:iCs/>
        </w:rPr>
        <w:br/>
      </w:r>
      <w:r w:rsidR="00775EDC" w:rsidRPr="00BA5087">
        <w:rPr>
          <w:i/>
          <w:iCs/>
        </w:rPr>
        <w:br w:type="page"/>
      </w:r>
    </w:p>
    <w:p w14:paraId="1C99507F" w14:textId="54FF04C6" w:rsidR="00500853" w:rsidRDefault="005F629C">
      <w:pPr>
        <w:pStyle w:val="Heading1"/>
      </w:pPr>
      <w:r>
        <w:lastRenderedPageBreak/>
        <w:t>Evidence (15)</w:t>
      </w:r>
    </w:p>
    <w:p w14:paraId="40B1CBD6" w14:textId="7390FE01" w:rsidR="00500853" w:rsidRDefault="005F629C">
      <w:r>
        <w:t>Insert a photo as evidence of each scenario:</w:t>
      </w:r>
    </w:p>
    <w:p w14:paraId="2C7D8D57" w14:textId="77777777" w:rsidR="005F629C" w:rsidRDefault="005F629C"/>
    <w:p w14:paraId="1997249F" w14:textId="1CFFEBD8" w:rsidR="005F629C" w:rsidRDefault="005F629C" w:rsidP="005F629C">
      <w:pPr>
        <w:pStyle w:val="Heading2"/>
      </w:pPr>
      <w:r>
        <w:t>Your Setup</w:t>
      </w:r>
    </w:p>
    <w:p w14:paraId="393F1AA7" w14:textId="4533B9B8" w:rsidR="005F629C" w:rsidRDefault="005F629C" w:rsidP="005F629C">
      <w:r>
        <w:t>Pictured: The Lab 1 circuit in your breadboard, connected to the voltage source.</w:t>
      </w:r>
    </w:p>
    <w:p w14:paraId="05C4A01A" w14:textId="77777777" w:rsidR="005F629C" w:rsidRDefault="005F629C" w:rsidP="005F629C"/>
    <w:p w14:paraId="33A6BF18" w14:textId="735C2596" w:rsidR="005F629C" w:rsidRDefault="005F629C" w:rsidP="005F629C">
      <w:pPr>
        <w:pStyle w:val="Heading2"/>
      </w:pPr>
      <w:r>
        <w:t>Measuring Resistance</w:t>
      </w:r>
    </w:p>
    <w:p w14:paraId="7990B8A9" w14:textId="4EC3D482" w:rsidR="005F629C" w:rsidRPr="005F629C" w:rsidRDefault="005F629C" w:rsidP="005F629C">
      <w:r>
        <w:t xml:space="preserve">Pictured: </w:t>
      </w:r>
      <w:r>
        <w:t xml:space="preserve">Any </w:t>
      </w:r>
      <w:r w:rsidR="00775EDC">
        <w:t>resistor with the resistance reading in the DMM.</w:t>
      </w:r>
    </w:p>
    <w:p w14:paraId="111809B5" w14:textId="77777777" w:rsidR="00775EDC" w:rsidRDefault="00775EDC">
      <w:pPr>
        <w:spacing w:after="200"/>
      </w:pPr>
    </w:p>
    <w:p w14:paraId="623926FD" w14:textId="745C66E0" w:rsidR="00775EDC" w:rsidRDefault="00775EDC" w:rsidP="00775EDC">
      <w:pPr>
        <w:pStyle w:val="Heading2"/>
      </w:pPr>
      <w:r>
        <w:t xml:space="preserve">Measuring </w:t>
      </w:r>
      <w:r>
        <w:t>Voltage</w:t>
      </w:r>
    </w:p>
    <w:p w14:paraId="4599A7A1" w14:textId="66B1CBE9" w:rsidR="00775EDC" w:rsidRDefault="00775EDC" w:rsidP="00775EDC">
      <w:r>
        <w:t xml:space="preserve">Pictured: </w:t>
      </w:r>
      <w:r>
        <w:t>T</w:t>
      </w:r>
      <w:r>
        <w:t xml:space="preserve">he </w:t>
      </w:r>
      <w:r>
        <w:t>voltage</w:t>
      </w:r>
      <w:r>
        <w:t xml:space="preserve"> reading </w:t>
      </w:r>
      <w:r>
        <w:t>across any resistor</w:t>
      </w:r>
      <w:r>
        <w:t>.</w:t>
      </w:r>
    </w:p>
    <w:p w14:paraId="1A7DC8F0" w14:textId="77777777" w:rsidR="00775EDC" w:rsidRDefault="00775EDC" w:rsidP="00775EDC"/>
    <w:p w14:paraId="5F84AC93" w14:textId="5598DA88" w:rsidR="00775EDC" w:rsidRDefault="00775EDC" w:rsidP="00775EDC">
      <w:pPr>
        <w:pStyle w:val="Heading2"/>
      </w:pPr>
      <w:r>
        <w:t xml:space="preserve">Measuring </w:t>
      </w:r>
      <w:r>
        <w:t>Current</w:t>
      </w:r>
    </w:p>
    <w:p w14:paraId="7FDD6D59" w14:textId="11E9BAB9" w:rsidR="00775EDC" w:rsidRPr="005F629C" w:rsidRDefault="00775EDC" w:rsidP="00775EDC">
      <w:r>
        <w:t xml:space="preserve">Pictured: </w:t>
      </w:r>
      <w:r>
        <w:t>The current reading across the Lab 1 circuit</w:t>
      </w:r>
      <w:r>
        <w:t>.</w:t>
      </w:r>
    </w:p>
    <w:p w14:paraId="23E9E862" w14:textId="77777777" w:rsidR="00775EDC" w:rsidRPr="005F629C" w:rsidRDefault="00775EDC" w:rsidP="00775EDC"/>
    <w:p w14:paraId="555B76EB" w14:textId="447E3270" w:rsidR="009D2B7E" w:rsidRDefault="009D2B7E" w:rsidP="009D2B7E">
      <w:pPr>
        <w:pStyle w:val="Heading2"/>
      </w:pPr>
      <w:r>
        <w:t>Measur</w:t>
      </w:r>
      <w:r>
        <w:t xml:space="preserve">ement </w:t>
      </w:r>
      <w:proofErr w:type="gramStart"/>
      <w:r>
        <w:t>in</w:t>
      </w:r>
      <w:proofErr w:type="gramEnd"/>
      <w:r>
        <w:t xml:space="preserve"> Fault Station X</w:t>
      </w:r>
    </w:p>
    <w:p w14:paraId="30EDFDAC" w14:textId="7CD2529D" w:rsidR="009D2B7E" w:rsidRPr="005F629C" w:rsidRDefault="009D2B7E" w:rsidP="009D2B7E">
      <w:r>
        <w:t xml:space="preserve">Pictured: The </w:t>
      </w:r>
      <w:r>
        <w:t>voltage</w:t>
      </w:r>
      <w:r>
        <w:t xml:space="preserve"> reading </w:t>
      </w:r>
      <w:r>
        <w:t>of Node A in Fault Station X</w:t>
      </w:r>
      <w:r>
        <w:t>.</w:t>
      </w:r>
    </w:p>
    <w:p w14:paraId="5879EB57" w14:textId="30E4D210" w:rsidR="005F629C" w:rsidRDefault="005F629C">
      <w:pPr>
        <w:spacing w:after="200"/>
        <w:rPr>
          <w:rFonts w:asciiTheme="majorHAnsi" w:eastAsiaTheme="majorEastAsia" w:hAnsiTheme="majorHAnsi" w:cstheme="majorBidi"/>
          <w:b/>
          <w:bCs/>
          <w:color w:val="17324D"/>
          <w:sz w:val="30"/>
          <w:szCs w:val="28"/>
        </w:rPr>
      </w:pPr>
    </w:p>
    <w:p w14:paraId="425358A4" w14:textId="1442FA6D" w:rsidR="009D2B7E" w:rsidRDefault="009D2B7E" w:rsidP="009D2B7E">
      <w:pPr>
        <w:pStyle w:val="Heading2"/>
      </w:pPr>
      <w:r>
        <w:t xml:space="preserve">Measurement in Fault Station </w:t>
      </w:r>
      <w:r>
        <w:t>Y</w:t>
      </w:r>
    </w:p>
    <w:p w14:paraId="2B62FE4D" w14:textId="7C32CD22" w:rsidR="00FE2A67" w:rsidRPr="00FE2A67" w:rsidRDefault="009D2B7E" w:rsidP="00FE2A67">
      <w:r>
        <w:t xml:space="preserve">Pictured: The voltage reading </w:t>
      </w:r>
      <w:r w:rsidR="00FE2A67">
        <w:t>of Node B in Fault Station Y.</w:t>
      </w:r>
      <w:r w:rsidR="00FE2A67">
        <w:br w:type="page"/>
      </w:r>
    </w:p>
    <w:p w14:paraId="10A322B2" w14:textId="4693B3BC" w:rsidR="005F629C" w:rsidRDefault="005F629C" w:rsidP="005F629C">
      <w:pPr>
        <w:pStyle w:val="Heading1"/>
      </w:pPr>
      <w:r>
        <w:lastRenderedPageBreak/>
        <w:t>Conclusion (15)</w:t>
      </w:r>
    </w:p>
    <w:p w14:paraId="5D76CBF9" w14:textId="5080D351" w:rsidR="005F629C" w:rsidRPr="00BA5087" w:rsidRDefault="005F629C" w:rsidP="005F629C">
      <w:pPr>
        <w:rPr>
          <w:i/>
          <w:iCs/>
        </w:rPr>
      </w:pPr>
      <w:r w:rsidRPr="00BA5087">
        <w:rPr>
          <w:i/>
          <w:iCs/>
        </w:rPr>
        <w:t xml:space="preserve">Give a summary of what you </w:t>
      </w:r>
      <w:r w:rsidR="00BA5087" w:rsidRPr="00BA5087">
        <w:rPr>
          <w:i/>
          <w:iCs/>
        </w:rPr>
        <w:t>did in</w:t>
      </w:r>
      <w:r w:rsidRPr="00BA5087">
        <w:rPr>
          <w:i/>
          <w:iCs/>
        </w:rPr>
        <w:t xml:space="preserve"> this lab. What was easy to do? What was difficult? Why do you think our measured values are different from our theoretical values? What did you </w:t>
      </w:r>
      <w:proofErr w:type="gramStart"/>
      <w:r w:rsidR="00BA5087" w:rsidRPr="00BA5087">
        <w:rPr>
          <w:i/>
          <w:iCs/>
        </w:rPr>
        <w:t>learn</w:t>
      </w:r>
      <w:proofErr w:type="gramEnd"/>
      <w:r w:rsidR="00BA5087" w:rsidRPr="00BA5087">
        <w:rPr>
          <w:i/>
          <w:iCs/>
        </w:rPr>
        <w:t xml:space="preserve"> </w:t>
      </w:r>
      <w:r w:rsidRPr="00BA5087">
        <w:rPr>
          <w:i/>
          <w:iCs/>
        </w:rPr>
        <w:t>this lab?</w:t>
      </w:r>
    </w:p>
    <w:p w14:paraId="6E658A12" w14:textId="0F7551F2" w:rsidR="00500853" w:rsidRDefault="00500853"/>
    <w:sectPr w:rsidR="00500853" w:rsidSect="008A03FF">
      <w:headerReference w:type="default" r:id="rId8"/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5BF39" w14:textId="77777777" w:rsidR="002402D3" w:rsidRDefault="002402D3">
      <w:pPr>
        <w:spacing w:after="0" w:line="240" w:lineRule="auto"/>
      </w:pPr>
      <w:r>
        <w:separator/>
      </w:r>
    </w:p>
  </w:endnote>
  <w:endnote w:type="continuationSeparator" w:id="0">
    <w:p w14:paraId="235C1059" w14:textId="77777777" w:rsidR="002402D3" w:rsidRDefault="00240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C18FC" w14:textId="77777777" w:rsidR="00500853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F2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E2A73" w14:textId="77777777" w:rsidR="002402D3" w:rsidRDefault="002402D3">
      <w:pPr>
        <w:spacing w:after="0" w:line="240" w:lineRule="auto"/>
      </w:pPr>
      <w:r>
        <w:separator/>
      </w:r>
    </w:p>
  </w:footnote>
  <w:footnote w:type="continuationSeparator" w:id="0">
    <w:p w14:paraId="387FED99" w14:textId="77777777" w:rsidR="002402D3" w:rsidRDefault="00240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80E62" w14:textId="77777777" w:rsidR="00500853" w:rsidRDefault="00000000">
    <w:pPr>
      <w:pStyle w:val="Caption"/>
    </w:pPr>
    <w:r>
      <w:t>CYBER 327 | Digital Communications | Lab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4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839885">
    <w:abstractNumId w:val="8"/>
  </w:num>
  <w:num w:numId="2" w16cid:durableId="85227620">
    <w:abstractNumId w:val="6"/>
  </w:num>
  <w:num w:numId="3" w16cid:durableId="78991749">
    <w:abstractNumId w:val="5"/>
  </w:num>
  <w:num w:numId="4" w16cid:durableId="950864351">
    <w:abstractNumId w:val="4"/>
  </w:num>
  <w:num w:numId="5" w16cid:durableId="1160655293">
    <w:abstractNumId w:val="7"/>
  </w:num>
  <w:num w:numId="6" w16cid:durableId="1132092475">
    <w:abstractNumId w:val="3"/>
  </w:num>
  <w:num w:numId="7" w16cid:durableId="1067220762">
    <w:abstractNumId w:val="2"/>
  </w:num>
  <w:num w:numId="8" w16cid:durableId="598104249">
    <w:abstractNumId w:val="1"/>
  </w:num>
  <w:num w:numId="9" w16cid:durableId="5185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2D3"/>
    <w:rsid w:val="0029639D"/>
    <w:rsid w:val="00326F90"/>
    <w:rsid w:val="003F260B"/>
    <w:rsid w:val="00500853"/>
    <w:rsid w:val="005F629C"/>
    <w:rsid w:val="00775EDC"/>
    <w:rsid w:val="007A295C"/>
    <w:rsid w:val="008A03FF"/>
    <w:rsid w:val="009D2B7E"/>
    <w:rsid w:val="00AA1D8D"/>
    <w:rsid w:val="00B47730"/>
    <w:rsid w:val="00BA5087"/>
    <w:rsid w:val="00C80A0E"/>
    <w:rsid w:val="00CB0664"/>
    <w:rsid w:val="00D57C4F"/>
    <w:rsid w:val="00FC693F"/>
    <w:rsid w:val="00F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5112B"/>
  <w14:defaultImageDpi w14:val="300"/>
  <w15:docId w15:val="{C240D5ED-2E20-4F88-80DE-D8DDB77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B7E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F62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327 Lab 1 Individual Report</vt:lpstr>
    </vt:vector>
  </TitlesOfParts>
  <Manager/>
  <Company/>
  <LinksUpToDate>false</LinksUpToDate>
  <CharactersWithSpaces>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327 Lab 1 Individual Report</dc:title>
  <dc:subject>Editable student lab report template</dc:subject>
  <dc:creator>CYBER 327</dc:creator>
  <cp:keywords/>
  <dc:description>generated by python-docx</dc:description>
  <cp:lastModifiedBy>Jerson Francia</cp:lastModifiedBy>
  <cp:revision>5</cp:revision>
  <dcterms:created xsi:type="dcterms:W3CDTF">2013-12-23T23:15:00Z</dcterms:created>
  <dcterms:modified xsi:type="dcterms:W3CDTF">2026-09-03T22:47:00Z</dcterms:modified>
  <cp:category/>
</cp:coreProperties>
</file>