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7570E" w14:textId="77777777" w:rsidR="00500853" w:rsidRDefault="00000000">
      <w:pPr>
        <w:pStyle w:val="Title"/>
      </w:pPr>
      <w:r>
        <w:t>Lab 1 Report</w:t>
      </w:r>
      <w:r w:rsidR="003F260B">
        <w:t xml:space="preserve"> - </w:t>
      </w:r>
      <w:r w:rsidR="00775EDC">
        <w:t>T</w:t>
      </w:r>
      <w:r w:rsidR="003F260B" w:rsidRPr="003F260B">
        <w:t>he Series Circuit</w:t>
      </w:r>
    </w:p>
    <w:p w14:paraId="2ED3A05C" w14:textId="77777777" w:rsidR="00500853" w:rsidRDefault="003F260B" w:rsidP="003F260B">
      <w:pPr>
        <w:pStyle w:val="Heading2"/>
      </w:pPr>
      <w:r>
        <w:t xml:space="preserve">Name: </w:t>
      </w:r>
    </w:p>
    <w:p w14:paraId="07BBAEF6" w14:textId="77777777" w:rsidR="00500853" w:rsidRDefault="003F260B" w:rsidP="003F260B">
      <w:pPr>
        <w:pStyle w:val="ListBullet"/>
        <w:numPr>
          <w:ilvl w:val="0"/>
          <w:numId w:val="0"/>
        </w:numPr>
      </w:pPr>
      <w:r>
        <w:t xml:space="preserve">Lab Partners: </w:t>
      </w:r>
    </w:p>
    <w:p w14:paraId="5480D0E4" w14:textId="77777777" w:rsidR="003F260B" w:rsidRPr="003F260B" w:rsidRDefault="003F260B" w:rsidP="005F629C">
      <w:pPr>
        <w:pStyle w:val="Heading1"/>
      </w:pPr>
      <w:r>
        <w:t>Table 1 - Baseline Component Measurements</w:t>
      </w:r>
      <w:r w:rsidR="009D2B7E">
        <w:t xml:space="preserve"> (10)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4"/>
        <w:gridCol w:w="1692"/>
        <w:gridCol w:w="1816"/>
        <w:gridCol w:w="1816"/>
        <w:gridCol w:w="1834"/>
        <w:gridCol w:w="1840"/>
      </w:tblGrid>
      <w:tr w:rsidR="00500853" w14:paraId="0FF89740" w14:textId="77777777">
        <w:trPr>
          <w:trHeight w:val="432"/>
          <w:tblHeader/>
        </w:trPr>
        <w:tc>
          <w:tcPr>
            <w:tcW w:w="2352" w:type="dxa"/>
            <w:shd w:val="clear" w:color="auto" w:fill="17324D"/>
            <w:vAlign w:val="center"/>
          </w:tcPr>
          <w:p w14:paraId="6CDA9617" w14:textId="77777777" w:rsidR="00500853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w="2352" w:type="dxa"/>
            <w:shd w:val="clear" w:color="auto" w:fill="17324D"/>
            <w:vAlign w:val="center"/>
          </w:tcPr>
          <w:p w14:paraId="18BCD357" w14:textId="77777777" w:rsidR="00500853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Rated value</w:t>
            </w:r>
          </w:p>
        </w:tc>
        <w:tc>
          <w:tcPr>
            <w:tcW w:w="2352" w:type="dxa"/>
            <w:shd w:val="clear" w:color="auto" w:fill="17324D"/>
            <w:vAlign w:val="center"/>
          </w:tcPr>
          <w:p w14:paraId="1F046223" w14:textId="77777777" w:rsidR="00500853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Tolerance</w:t>
            </w:r>
          </w:p>
        </w:tc>
        <w:tc>
          <w:tcPr>
            <w:tcW w:w="2352" w:type="dxa"/>
            <w:shd w:val="clear" w:color="auto" w:fill="17324D"/>
            <w:vAlign w:val="center"/>
          </w:tcPr>
          <w:p w14:paraId="06358EAB" w14:textId="77777777" w:rsidR="00500853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Measured value</w:t>
            </w:r>
          </w:p>
        </w:tc>
        <w:tc>
          <w:tcPr>
            <w:tcW w:w="2352" w:type="dxa"/>
            <w:shd w:val="clear" w:color="auto" w:fill="17324D"/>
            <w:vAlign w:val="center"/>
          </w:tcPr>
          <w:p w14:paraId="4FAEE134" w14:textId="77777777" w:rsidR="00500853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Difference (%)</w:t>
            </w:r>
          </w:p>
        </w:tc>
        <w:tc>
          <w:tcPr>
            <w:tcW w:w="2352" w:type="dxa"/>
            <w:shd w:val="clear" w:color="auto" w:fill="17324D"/>
            <w:vAlign w:val="center"/>
          </w:tcPr>
          <w:p w14:paraId="030272BE" w14:textId="77777777" w:rsidR="00500853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Within tolerance?</w:t>
            </w:r>
            <w:r w:rsidR="003F260B">
              <w:rPr>
                <w:b/>
                <w:color w:val="FFFFFF"/>
                <w:sz w:val="17"/>
              </w:rPr>
              <w:t xml:space="preserve"> (Yes/No)</w:t>
            </w:r>
          </w:p>
        </w:tc>
      </w:tr>
      <w:tr w:rsidR="00500853" w14:paraId="6451539D" w14:textId="77777777">
        <w:trPr>
          <w:trHeight w:val="490"/>
        </w:trPr>
        <w:tc>
          <w:tcPr>
            <w:tcW w:w="2352" w:type="dxa"/>
            <w:vAlign w:val="center"/>
          </w:tcPr>
          <w:p w14:paraId="4ECF3CE1" w14:textId="77777777" w:rsidR="00500853" w:rsidRDefault="00000000">
            <w:pPr>
              <w:spacing w:after="0"/>
            </w:pPr>
            <w:r>
              <w:rPr>
                <w:sz w:val="17"/>
              </w:rPr>
              <w:t>R1</w:t>
            </w:r>
          </w:p>
        </w:tc>
        <w:tc>
          <w:tcPr>
            <w:tcW w:w="2352" w:type="dxa"/>
            <w:vAlign w:val="center"/>
          </w:tcPr>
          <w:p w14:paraId="7F5F7148" w14:textId="77777777" w:rsidR="00500853" w:rsidRDefault="00500853">
            <w:pPr>
              <w:spacing w:after="0"/>
            </w:pPr>
          </w:p>
        </w:tc>
        <w:tc>
          <w:tcPr>
            <w:tcW w:w="2352" w:type="dxa"/>
            <w:vAlign w:val="center"/>
          </w:tcPr>
          <w:p w14:paraId="0B89C66E" w14:textId="77777777" w:rsidR="00500853" w:rsidRDefault="00500853">
            <w:pPr>
              <w:spacing w:after="0"/>
            </w:pPr>
          </w:p>
        </w:tc>
        <w:tc>
          <w:tcPr>
            <w:tcW w:w="2352" w:type="dxa"/>
            <w:vAlign w:val="center"/>
          </w:tcPr>
          <w:p w14:paraId="3F8E1366" w14:textId="77777777" w:rsidR="00500853" w:rsidRDefault="00500853">
            <w:pPr>
              <w:spacing w:after="0"/>
            </w:pPr>
          </w:p>
        </w:tc>
        <w:tc>
          <w:tcPr>
            <w:tcW w:w="2352" w:type="dxa"/>
            <w:vAlign w:val="center"/>
          </w:tcPr>
          <w:p w14:paraId="488AF4B0" w14:textId="77777777" w:rsidR="00500853" w:rsidRDefault="00500853">
            <w:pPr>
              <w:spacing w:after="0"/>
            </w:pPr>
          </w:p>
        </w:tc>
        <w:tc>
          <w:tcPr>
            <w:tcW w:w="2352" w:type="dxa"/>
            <w:vAlign w:val="center"/>
          </w:tcPr>
          <w:p w14:paraId="15D9EC77" w14:textId="77777777" w:rsidR="00500853" w:rsidRDefault="00500853">
            <w:pPr>
              <w:spacing w:after="0"/>
            </w:pPr>
          </w:p>
        </w:tc>
      </w:tr>
      <w:tr w:rsidR="00500853" w14:paraId="360AEABC" w14:textId="77777777">
        <w:trPr>
          <w:trHeight w:val="490"/>
        </w:trPr>
        <w:tc>
          <w:tcPr>
            <w:tcW w:w="2352" w:type="dxa"/>
            <w:shd w:val="clear" w:color="auto" w:fill="EAF2F7"/>
            <w:vAlign w:val="center"/>
          </w:tcPr>
          <w:p w14:paraId="1F01ABB1" w14:textId="77777777" w:rsidR="00500853" w:rsidRDefault="00000000">
            <w:pPr>
              <w:spacing w:after="0"/>
            </w:pPr>
            <w:r>
              <w:rPr>
                <w:sz w:val="17"/>
              </w:rPr>
              <w:t>R2</w:t>
            </w:r>
          </w:p>
        </w:tc>
        <w:tc>
          <w:tcPr>
            <w:tcW w:w="2352" w:type="dxa"/>
            <w:shd w:val="clear" w:color="auto" w:fill="EAF2F7"/>
            <w:vAlign w:val="center"/>
          </w:tcPr>
          <w:p w14:paraId="1E24703B" w14:textId="77777777" w:rsidR="00500853" w:rsidRDefault="00500853">
            <w:pPr>
              <w:spacing w:after="0"/>
            </w:pPr>
          </w:p>
        </w:tc>
        <w:tc>
          <w:tcPr>
            <w:tcW w:w="2352" w:type="dxa"/>
            <w:shd w:val="clear" w:color="auto" w:fill="EAF2F7"/>
            <w:vAlign w:val="center"/>
          </w:tcPr>
          <w:p w14:paraId="76F2537C" w14:textId="77777777" w:rsidR="00500853" w:rsidRDefault="00500853">
            <w:pPr>
              <w:spacing w:after="0"/>
            </w:pPr>
          </w:p>
        </w:tc>
        <w:tc>
          <w:tcPr>
            <w:tcW w:w="2352" w:type="dxa"/>
            <w:shd w:val="clear" w:color="auto" w:fill="EAF2F7"/>
            <w:vAlign w:val="center"/>
          </w:tcPr>
          <w:p w14:paraId="4979A3E6" w14:textId="77777777" w:rsidR="00500853" w:rsidRDefault="00500853">
            <w:pPr>
              <w:spacing w:after="0"/>
            </w:pPr>
          </w:p>
        </w:tc>
        <w:tc>
          <w:tcPr>
            <w:tcW w:w="2352" w:type="dxa"/>
            <w:shd w:val="clear" w:color="auto" w:fill="EAF2F7"/>
            <w:vAlign w:val="center"/>
          </w:tcPr>
          <w:p w14:paraId="5A917F1A" w14:textId="77777777" w:rsidR="00500853" w:rsidRDefault="00500853">
            <w:pPr>
              <w:spacing w:after="0"/>
            </w:pPr>
          </w:p>
        </w:tc>
        <w:tc>
          <w:tcPr>
            <w:tcW w:w="2352" w:type="dxa"/>
            <w:shd w:val="clear" w:color="auto" w:fill="EAF2F7"/>
            <w:vAlign w:val="center"/>
          </w:tcPr>
          <w:p w14:paraId="1AC5EC67" w14:textId="77777777" w:rsidR="00500853" w:rsidRDefault="00500853">
            <w:pPr>
              <w:spacing w:after="0"/>
            </w:pPr>
          </w:p>
        </w:tc>
      </w:tr>
      <w:tr w:rsidR="00500853" w14:paraId="16C9DB0B" w14:textId="77777777">
        <w:trPr>
          <w:trHeight w:val="490"/>
        </w:trPr>
        <w:tc>
          <w:tcPr>
            <w:tcW w:w="2352" w:type="dxa"/>
            <w:vAlign w:val="center"/>
          </w:tcPr>
          <w:p w14:paraId="5BDBF46E" w14:textId="77777777" w:rsidR="00500853" w:rsidRDefault="00000000">
            <w:pPr>
              <w:spacing w:after="0"/>
            </w:pPr>
            <w:r>
              <w:rPr>
                <w:sz w:val="17"/>
              </w:rPr>
              <w:t>R3</w:t>
            </w:r>
          </w:p>
        </w:tc>
        <w:tc>
          <w:tcPr>
            <w:tcW w:w="2352" w:type="dxa"/>
            <w:vAlign w:val="center"/>
          </w:tcPr>
          <w:p w14:paraId="203CFA67" w14:textId="77777777" w:rsidR="00500853" w:rsidRDefault="00500853">
            <w:pPr>
              <w:spacing w:after="0"/>
            </w:pPr>
          </w:p>
        </w:tc>
        <w:tc>
          <w:tcPr>
            <w:tcW w:w="2352" w:type="dxa"/>
            <w:vAlign w:val="center"/>
          </w:tcPr>
          <w:p w14:paraId="5E5EFE1C" w14:textId="77777777" w:rsidR="00500853" w:rsidRDefault="00500853">
            <w:pPr>
              <w:spacing w:after="0"/>
            </w:pPr>
          </w:p>
        </w:tc>
        <w:tc>
          <w:tcPr>
            <w:tcW w:w="2352" w:type="dxa"/>
            <w:vAlign w:val="center"/>
          </w:tcPr>
          <w:p w14:paraId="7D4756F4" w14:textId="77777777" w:rsidR="00500853" w:rsidRDefault="00500853">
            <w:pPr>
              <w:spacing w:after="0"/>
            </w:pPr>
          </w:p>
        </w:tc>
        <w:tc>
          <w:tcPr>
            <w:tcW w:w="2352" w:type="dxa"/>
            <w:vAlign w:val="center"/>
          </w:tcPr>
          <w:p w14:paraId="34DFC63A" w14:textId="77777777" w:rsidR="00500853" w:rsidRDefault="00500853">
            <w:pPr>
              <w:spacing w:after="0"/>
            </w:pPr>
          </w:p>
        </w:tc>
        <w:tc>
          <w:tcPr>
            <w:tcW w:w="2352" w:type="dxa"/>
            <w:vAlign w:val="center"/>
          </w:tcPr>
          <w:p w14:paraId="07C47504" w14:textId="77777777" w:rsidR="00500853" w:rsidRDefault="00500853">
            <w:pPr>
              <w:spacing w:after="0"/>
            </w:pPr>
          </w:p>
        </w:tc>
      </w:tr>
    </w:tbl>
    <w:p w14:paraId="58E4FE80" w14:textId="77777777" w:rsidR="00500853" w:rsidRDefault="00500853">
      <w:pPr>
        <w:spacing w:after="0"/>
      </w:pPr>
    </w:p>
    <w:p w14:paraId="3BE5B36F" w14:textId="529E11F0" w:rsidR="007269F6" w:rsidRPr="007269F6" w:rsidRDefault="005F629C" w:rsidP="007269F6">
      <m:oMathPara>
        <m:oMath>
          <m:r>
            <w:rPr>
              <w:rFonts w:ascii="Cambria Math" w:hAnsi="Cambria Math"/>
            </w:rPr>
            <m:t xml:space="preserve">Difference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%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Measured value-Rated Value</m:t>
                  </m:r>
                </m:num>
                <m:den>
                  <m:r>
                    <w:rPr>
                      <w:rFonts w:ascii="Cambria Math" w:hAnsi="Cambria Math"/>
                    </w:rPr>
                    <m:t>Rated value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× 100%</m:t>
          </m:r>
        </m:oMath>
      </m:oMathPara>
    </w:p>
    <w:p w14:paraId="155504BC" w14:textId="2B6AD121" w:rsidR="00500853" w:rsidRDefault="005F629C">
      <w:pPr>
        <w:pStyle w:val="Heading1"/>
      </w:pPr>
      <w:r>
        <w:t>Table 2 – Baseline Results</w:t>
      </w:r>
      <w:r w:rsidR="009D2B7E">
        <w:t xml:space="preserve"> (20)</w:t>
      </w:r>
    </w:p>
    <w:tbl>
      <w:tblPr>
        <w:tblStyle w:val="TableGrid"/>
        <w:tblW w:w="11187" w:type="dxa"/>
        <w:tblLook w:val="04A0" w:firstRow="1" w:lastRow="0" w:firstColumn="1" w:lastColumn="0" w:noHBand="0" w:noVBand="1"/>
      </w:tblPr>
      <w:tblGrid>
        <w:gridCol w:w="2178"/>
        <w:gridCol w:w="2579"/>
        <w:gridCol w:w="2809"/>
        <w:gridCol w:w="3621"/>
      </w:tblGrid>
      <w:tr w:rsidR="008A03FF" w14:paraId="083B979E" w14:textId="77777777" w:rsidTr="00B71599">
        <w:trPr>
          <w:trHeight w:val="432"/>
          <w:tblHeader/>
        </w:trPr>
        <w:tc>
          <w:tcPr>
            <w:tcW w:w="2178" w:type="dxa"/>
            <w:shd w:val="clear" w:color="auto" w:fill="17324D"/>
            <w:vAlign w:val="center"/>
          </w:tcPr>
          <w:p w14:paraId="79A36993" w14:textId="77777777" w:rsidR="008A03FF" w:rsidRDefault="008A03FF" w:rsidP="008A03FF">
            <w:pPr>
              <w:spacing w:after="0"/>
            </w:pPr>
            <w:r>
              <w:rPr>
                <w:b/>
                <w:color w:val="FFFFFF"/>
                <w:sz w:val="17"/>
              </w:rPr>
              <w:t>Quantity</w:t>
            </w:r>
          </w:p>
        </w:tc>
        <w:tc>
          <w:tcPr>
            <w:tcW w:w="2579" w:type="dxa"/>
            <w:shd w:val="clear" w:color="auto" w:fill="17324D"/>
            <w:vAlign w:val="center"/>
          </w:tcPr>
          <w:p w14:paraId="0D161EF9" w14:textId="77777777" w:rsidR="008A03FF" w:rsidRDefault="008A03FF" w:rsidP="008A03FF">
            <w:pPr>
              <w:spacing w:after="0"/>
            </w:pPr>
            <w:r>
              <w:rPr>
                <w:b/>
                <w:color w:val="FFFFFF"/>
                <w:sz w:val="17"/>
              </w:rPr>
              <w:t>Predicted</w:t>
            </w:r>
          </w:p>
        </w:tc>
        <w:tc>
          <w:tcPr>
            <w:tcW w:w="2809" w:type="dxa"/>
            <w:shd w:val="clear" w:color="auto" w:fill="17324D"/>
            <w:vAlign w:val="center"/>
          </w:tcPr>
          <w:p w14:paraId="24AEDF98" w14:textId="77777777" w:rsidR="008A03FF" w:rsidRDefault="008A03FF" w:rsidP="008A03FF">
            <w:pPr>
              <w:spacing w:after="0"/>
            </w:pPr>
            <w:r>
              <w:rPr>
                <w:b/>
                <w:color w:val="FFFFFF"/>
                <w:sz w:val="17"/>
              </w:rPr>
              <w:t>Measured</w:t>
            </w:r>
          </w:p>
        </w:tc>
        <w:tc>
          <w:tcPr>
            <w:tcW w:w="3621" w:type="dxa"/>
            <w:shd w:val="clear" w:color="auto" w:fill="17324D"/>
            <w:vAlign w:val="center"/>
          </w:tcPr>
          <w:p w14:paraId="63C49957" w14:textId="77777777" w:rsidR="008A03FF" w:rsidRDefault="008A03FF" w:rsidP="008A03FF">
            <w:pPr>
              <w:spacing w:after="0"/>
              <w:rPr>
                <w:b/>
                <w:color w:val="FFFFFF"/>
                <w:sz w:val="17"/>
              </w:rPr>
            </w:pPr>
            <w:r>
              <w:rPr>
                <w:b/>
                <w:color w:val="FFFFFF"/>
                <w:sz w:val="17"/>
              </w:rPr>
              <w:t>Difference (%)</w:t>
            </w:r>
          </w:p>
        </w:tc>
      </w:tr>
      <w:tr w:rsidR="008A03FF" w14:paraId="0CD03176" w14:textId="77777777" w:rsidTr="00B71599">
        <w:trPr>
          <w:trHeight w:val="490"/>
        </w:trPr>
        <w:tc>
          <w:tcPr>
            <w:tcW w:w="2178" w:type="dxa"/>
            <w:vAlign w:val="center"/>
          </w:tcPr>
          <w:p w14:paraId="71344949" w14:textId="77777777" w:rsidR="008A03FF" w:rsidRPr="00263B5E" w:rsidRDefault="008A03FF">
            <w:pPr>
              <w:spacing w:after="0"/>
              <w:rPr>
                <w:sz w:val="17"/>
                <w:szCs w:val="17"/>
              </w:rPr>
            </w:pPr>
            <w:r w:rsidRPr="00263B5E">
              <w:rPr>
                <w:sz w:val="17"/>
                <w:szCs w:val="17"/>
              </w:rPr>
              <w:t>Total resistance (R</w:t>
            </w:r>
            <w:r w:rsidRPr="00263B5E">
              <w:rPr>
                <w:sz w:val="17"/>
                <w:szCs w:val="17"/>
                <w:vertAlign w:val="subscript"/>
              </w:rPr>
              <w:t>total</w:t>
            </w:r>
            <w:r w:rsidRPr="00263B5E">
              <w:rPr>
                <w:sz w:val="17"/>
                <w:szCs w:val="17"/>
              </w:rPr>
              <w:t>)</w:t>
            </w:r>
          </w:p>
        </w:tc>
        <w:tc>
          <w:tcPr>
            <w:tcW w:w="2579" w:type="dxa"/>
            <w:vAlign w:val="center"/>
          </w:tcPr>
          <w:p w14:paraId="7DEC5AE5" w14:textId="77777777" w:rsidR="008A03FF" w:rsidRDefault="008A03FF">
            <w:pPr>
              <w:spacing w:after="0"/>
            </w:pPr>
          </w:p>
        </w:tc>
        <w:tc>
          <w:tcPr>
            <w:tcW w:w="2809" w:type="dxa"/>
            <w:vAlign w:val="center"/>
          </w:tcPr>
          <w:p w14:paraId="6F67FA40" w14:textId="77777777" w:rsidR="008A03FF" w:rsidRDefault="008A03FF">
            <w:pPr>
              <w:spacing w:after="0"/>
            </w:pPr>
          </w:p>
        </w:tc>
        <w:tc>
          <w:tcPr>
            <w:tcW w:w="3621" w:type="dxa"/>
          </w:tcPr>
          <w:p w14:paraId="02F85B38" w14:textId="77777777" w:rsidR="008A03FF" w:rsidRDefault="008A03FF">
            <w:pPr>
              <w:spacing w:after="0"/>
            </w:pPr>
          </w:p>
        </w:tc>
      </w:tr>
      <w:tr w:rsidR="008A03FF" w14:paraId="25E93BA9" w14:textId="77777777" w:rsidTr="00B71599">
        <w:trPr>
          <w:trHeight w:val="490"/>
        </w:trPr>
        <w:tc>
          <w:tcPr>
            <w:tcW w:w="2178" w:type="dxa"/>
            <w:vAlign w:val="center"/>
          </w:tcPr>
          <w:p w14:paraId="2A06459A" w14:textId="77777777" w:rsidR="008A03FF" w:rsidRPr="00263B5E" w:rsidRDefault="008A03FF" w:rsidP="008A03FF">
            <w:pPr>
              <w:rPr>
                <w:sz w:val="17"/>
                <w:szCs w:val="17"/>
              </w:rPr>
            </w:pPr>
            <w:r w:rsidRPr="00263B5E">
              <w:rPr>
                <w:sz w:val="17"/>
                <w:szCs w:val="17"/>
              </w:rPr>
              <w:t>R1 voltage drop (V</w:t>
            </w:r>
            <w:r w:rsidRPr="00263B5E">
              <w:rPr>
                <w:sz w:val="17"/>
                <w:szCs w:val="17"/>
                <w:vertAlign w:val="subscript"/>
              </w:rPr>
              <w:t>R1</w:t>
            </w:r>
            <w:r w:rsidRPr="00263B5E">
              <w:rPr>
                <w:sz w:val="17"/>
                <w:szCs w:val="17"/>
              </w:rPr>
              <w:t>)</w:t>
            </w:r>
          </w:p>
        </w:tc>
        <w:tc>
          <w:tcPr>
            <w:tcW w:w="2579" w:type="dxa"/>
            <w:vAlign w:val="center"/>
          </w:tcPr>
          <w:p w14:paraId="4DA8E539" w14:textId="77777777" w:rsidR="008A03FF" w:rsidRDefault="008A03FF">
            <w:pPr>
              <w:spacing w:after="0"/>
            </w:pPr>
          </w:p>
        </w:tc>
        <w:tc>
          <w:tcPr>
            <w:tcW w:w="2809" w:type="dxa"/>
            <w:vAlign w:val="center"/>
          </w:tcPr>
          <w:p w14:paraId="636EA6D1" w14:textId="77777777" w:rsidR="008A03FF" w:rsidRDefault="008A03FF">
            <w:pPr>
              <w:spacing w:after="0"/>
            </w:pPr>
          </w:p>
        </w:tc>
        <w:tc>
          <w:tcPr>
            <w:tcW w:w="3621" w:type="dxa"/>
          </w:tcPr>
          <w:p w14:paraId="27027FB0" w14:textId="77777777" w:rsidR="008A03FF" w:rsidRDefault="008A03FF">
            <w:pPr>
              <w:spacing w:after="0"/>
            </w:pPr>
          </w:p>
        </w:tc>
      </w:tr>
      <w:tr w:rsidR="008A03FF" w14:paraId="5A81E2A1" w14:textId="77777777" w:rsidTr="00B71599">
        <w:trPr>
          <w:trHeight w:val="490"/>
        </w:trPr>
        <w:tc>
          <w:tcPr>
            <w:tcW w:w="2178" w:type="dxa"/>
            <w:shd w:val="clear" w:color="auto" w:fill="EAF2F7"/>
            <w:vAlign w:val="center"/>
          </w:tcPr>
          <w:p w14:paraId="7FA28920" w14:textId="45978504" w:rsidR="00B32079" w:rsidRPr="00263B5E" w:rsidRDefault="00000000">
            <w:pPr>
              <w:rPr>
                <w:sz w:val="17"/>
                <w:szCs w:val="17"/>
              </w:rPr>
            </w:pPr>
            <w:r w:rsidRPr="00263B5E">
              <w:rPr>
                <w:sz w:val="17"/>
                <w:szCs w:val="17"/>
              </w:rPr>
              <w:t>R2 voltage drop (</w:t>
            </w:r>
            <w:r w:rsidR="00263B5E" w:rsidRPr="00263B5E">
              <w:rPr>
                <w:sz w:val="17"/>
                <w:szCs w:val="17"/>
              </w:rPr>
              <w:t>V</w:t>
            </w:r>
            <w:r w:rsidR="00263B5E" w:rsidRPr="00263B5E">
              <w:rPr>
                <w:sz w:val="17"/>
                <w:szCs w:val="17"/>
                <w:vertAlign w:val="subscript"/>
              </w:rPr>
              <w:t>R</w:t>
            </w:r>
            <w:r w:rsidR="00263B5E" w:rsidRPr="00263B5E">
              <w:rPr>
                <w:sz w:val="17"/>
                <w:szCs w:val="17"/>
                <w:vertAlign w:val="subscript"/>
              </w:rPr>
              <w:t>2</w:t>
            </w:r>
            <w:r w:rsidRPr="00263B5E">
              <w:rPr>
                <w:sz w:val="17"/>
                <w:szCs w:val="17"/>
              </w:rPr>
              <w:t>)</w:t>
            </w:r>
          </w:p>
        </w:tc>
        <w:tc>
          <w:tcPr>
            <w:tcW w:w="2579" w:type="dxa"/>
            <w:shd w:val="clear" w:color="auto" w:fill="EAF2F7"/>
            <w:vAlign w:val="center"/>
          </w:tcPr>
          <w:p w14:paraId="19737C73" w14:textId="77777777" w:rsidR="008A03FF" w:rsidRDefault="008A03FF">
            <w:pPr>
              <w:spacing w:after="0"/>
            </w:pPr>
          </w:p>
        </w:tc>
        <w:tc>
          <w:tcPr>
            <w:tcW w:w="2809" w:type="dxa"/>
            <w:shd w:val="clear" w:color="auto" w:fill="EAF2F7"/>
            <w:vAlign w:val="center"/>
          </w:tcPr>
          <w:p w14:paraId="7E7A09EF" w14:textId="77777777" w:rsidR="008A03FF" w:rsidRDefault="008A03FF">
            <w:pPr>
              <w:spacing w:after="0"/>
            </w:pPr>
          </w:p>
        </w:tc>
        <w:tc>
          <w:tcPr>
            <w:tcW w:w="3621" w:type="dxa"/>
            <w:shd w:val="clear" w:color="auto" w:fill="EAF2F7"/>
          </w:tcPr>
          <w:p w14:paraId="2ADC24F0" w14:textId="77777777" w:rsidR="008A03FF" w:rsidRDefault="008A03FF">
            <w:pPr>
              <w:spacing w:after="0"/>
            </w:pPr>
          </w:p>
        </w:tc>
      </w:tr>
      <w:tr w:rsidR="008A03FF" w14:paraId="70C7C37A" w14:textId="77777777" w:rsidTr="00B71599">
        <w:trPr>
          <w:trHeight w:val="490"/>
        </w:trPr>
        <w:tc>
          <w:tcPr>
            <w:tcW w:w="2178" w:type="dxa"/>
            <w:vAlign w:val="center"/>
          </w:tcPr>
          <w:p w14:paraId="43E0135A" w14:textId="77777777" w:rsidR="008A03FF" w:rsidRPr="00263B5E" w:rsidRDefault="008A03FF">
            <w:pPr>
              <w:spacing w:after="0"/>
              <w:rPr>
                <w:sz w:val="17"/>
                <w:szCs w:val="17"/>
              </w:rPr>
            </w:pPr>
            <w:r w:rsidRPr="00263B5E">
              <w:rPr>
                <w:sz w:val="17"/>
                <w:szCs w:val="17"/>
              </w:rPr>
              <w:t>R3 voltage drop (V</w:t>
            </w:r>
            <w:r w:rsidRPr="00263B5E">
              <w:rPr>
                <w:sz w:val="17"/>
                <w:szCs w:val="17"/>
                <w:vertAlign w:val="subscript"/>
              </w:rPr>
              <w:t>R3</w:t>
            </w:r>
            <w:r w:rsidRPr="00263B5E">
              <w:rPr>
                <w:sz w:val="17"/>
                <w:szCs w:val="17"/>
              </w:rPr>
              <w:t>)</w:t>
            </w:r>
          </w:p>
        </w:tc>
        <w:tc>
          <w:tcPr>
            <w:tcW w:w="2579" w:type="dxa"/>
            <w:vAlign w:val="center"/>
          </w:tcPr>
          <w:p w14:paraId="06534DDF" w14:textId="77777777" w:rsidR="008A03FF" w:rsidRDefault="008A03FF">
            <w:pPr>
              <w:spacing w:after="0"/>
            </w:pPr>
          </w:p>
        </w:tc>
        <w:tc>
          <w:tcPr>
            <w:tcW w:w="2809" w:type="dxa"/>
            <w:vAlign w:val="center"/>
          </w:tcPr>
          <w:p w14:paraId="44DF2640" w14:textId="77777777" w:rsidR="008A03FF" w:rsidRDefault="008A03FF">
            <w:pPr>
              <w:spacing w:after="0"/>
            </w:pPr>
          </w:p>
        </w:tc>
        <w:tc>
          <w:tcPr>
            <w:tcW w:w="3621" w:type="dxa"/>
          </w:tcPr>
          <w:p w14:paraId="3FCB2E9B" w14:textId="77777777" w:rsidR="008A03FF" w:rsidRDefault="008A03FF">
            <w:pPr>
              <w:spacing w:after="0"/>
            </w:pPr>
          </w:p>
        </w:tc>
      </w:tr>
      <w:tr w:rsidR="008A03FF" w14:paraId="62590FB6" w14:textId="77777777" w:rsidTr="00B71599">
        <w:trPr>
          <w:trHeight w:val="490"/>
        </w:trPr>
        <w:tc>
          <w:tcPr>
            <w:tcW w:w="2178" w:type="dxa"/>
            <w:shd w:val="clear" w:color="auto" w:fill="EAF2F7"/>
            <w:vAlign w:val="center"/>
          </w:tcPr>
          <w:p w14:paraId="3AA310FD" w14:textId="359ECF93" w:rsidR="00B32079" w:rsidRPr="00263B5E" w:rsidRDefault="00000000">
            <w:pPr>
              <w:rPr>
                <w:sz w:val="17"/>
                <w:szCs w:val="17"/>
              </w:rPr>
            </w:pPr>
            <w:r w:rsidRPr="00263B5E">
              <w:rPr>
                <w:sz w:val="17"/>
                <w:szCs w:val="17"/>
              </w:rPr>
              <w:t>Node A relative to V</w:t>
            </w:r>
            <w:r w:rsidR="00B71599">
              <w:rPr>
                <w:sz w:val="17"/>
                <w:szCs w:val="17"/>
              </w:rPr>
              <w:t>-</w:t>
            </w:r>
            <w:r w:rsidRPr="00263B5E">
              <w:rPr>
                <w:sz w:val="17"/>
                <w:szCs w:val="17"/>
              </w:rPr>
              <w:t xml:space="preserve"> (</w:t>
            </w:r>
            <w:r w:rsidR="007269F6" w:rsidRPr="00263B5E">
              <w:rPr>
                <w:sz w:val="17"/>
                <w:szCs w:val="17"/>
              </w:rPr>
              <w:t>V</w:t>
            </w:r>
            <w:r w:rsidR="007269F6">
              <w:rPr>
                <w:sz w:val="17"/>
                <w:szCs w:val="17"/>
                <w:vertAlign w:val="subscript"/>
              </w:rPr>
              <w:t>A</w:t>
            </w:r>
            <w:r w:rsidRPr="00263B5E">
              <w:rPr>
                <w:sz w:val="17"/>
                <w:szCs w:val="17"/>
              </w:rPr>
              <w:t>)</w:t>
            </w:r>
          </w:p>
        </w:tc>
        <w:tc>
          <w:tcPr>
            <w:tcW w:w="2579" w:type="dxa"/>
            <w:shd w:val="clear" w:color="auto" w:fill="EAF2F7"/>
            <w:vAlign w:val="center"/>
          </w:tcPr>
          <w:p w14:paraId="1CCF8285" w14:textId="77777777" w:rsidR="008A03FF" w:rsidRDefault="008A03FF">
            <w:pPr>
              <w:spacing w:after="0"/>
            </w:pPr>
          </w:p>
        </w:tc>
        <w:tc>
          <w:tcPr>
            <w:tcW w:w="2809" w:type="dxa"/>
            <w:shd w:val="clear" w:color="auto" w:fill="EAF2F7"/>
            <w:vAlign w:val="center"/>
          </w:tcPr>
          <w:p w14:paraId="5FCEDC2A" w14:textId="77777777" w:rsidR="008A03FF" w:rsidRDefault="008A03FF">
            <w:pPr>
              <w:spacing w:after="0"/>
            </w:pPr>
          </w:p>
        </w:tc>
        <w:tc>
          <w:tcPr>
            <w:tcW w:w="3621" w:type="dxa"/>
            <w:shd w:val="clear" w:color="auto" w:fill="EAF2F7"/>
          </w:tcPr>
          <w:p w14:paraId="1DE12BC6" w14:textId="77777777" w:rsidR="008A03FF" w:rsidRDefault="008A03FF">
            <w:pPr>
              <w:spacing w:after="0"/>
            </w:pPr>
          </w:p>
        </w:tc>
      </w:tr>
      <w:tr w:rsidR="008A03FF" w14:paraId="6B8A3AAC" w14:textId="77777777" w:rsidTr="00B71599">
        <w:trPr>
          <w:trHeight w:val="490"/>
        </w:trPr>
        <w:tc>
          <w:tcPr>
            <w:tcW w:w="2178" w:type="dxa"/>
            <w:vAlign w:val="center"/>
          </w:tcPr>
          <w:p w14:paraId="0DBCAF95" w14:textId="6CCE0A27" w:rsidR="00B32079" w:rsidRPr="00263B5E" w:rsidRDefault="00000000">
            <w:pPr>
              <w:rPr>
                <w:sz w:val="17"/>
                <w:szCs w:val="17"/>
              </w:rPr>
            </w:pPr>
            <w:r w:rsidRPr="00263B5E">
              <w:rPr>
                <w:sz w:val="17"/>
                <w:szCs w:val="17"/>
              </w:rPr>
              <w:t>Node B relative to V</w:t>
            </w:r>
            <w:r w:rsidR="00B71599">
              <w:rPr>
                <w:sz w:val="17"/>
                <w:szCs w:val="17"/>
              </w:rPr>
              <w:t>-</w:t>
            </w:r>
            <w:r w:rsidRPr="00263B5E">
              <w:rPr>
                <w:sz w:val="17"/>
                <w:szCs w:val="17"/>
              </w:rPr>
              <w:t xml:space="preserve"> (</w:t>
            </w:r>
            <w:r w:rsidR="007269F6" w:rsidRPr="00263B5E">
              <w:rPr>
                <w:sz w:val="17"/>
                <w:szCs w:val="17"/>
              </w:rPr>
              <w:t>V</w:t>
            </w:r>
            <w:r w:rsidR="007269F6">
              <w:rPr>
                <w:sz w:val="17"/>
                <w:szCs w:val="17"/>
                <w:vertAlign w:val="subscript"/>
              </w:rPr>
              <w:t>B</w:t>
            </w:r>
            <w:r w:rsidRPr="00263B5E">
              <w:rPr>
                <w:sz w:val="17"/>
                <w:szCs w:val="17"/>
              </w:rPr>
              <w:t>)</w:t>
            </w:r>
          </w:p>
        </w:tc>
        <w:tc>
          <w:tcPr>
            <w:tcW w:w="2579" w:type="dxa"/>
            <w:vAlign w:val="center"/>
          </w:tcPr>
          <w:p w14:paraId="1AA8A147" w14:textId="77777777" w:rsidR="008A03FF" w:rsidRDefault="008A03FF">
            <w:pPr>
              <w:spacing w:after="0"/>
            </w:pPr>
          </w:p>
        </w:tc>
        <w:tc>
          <w:tcPr>
            <w:tcW w:w="2809" w:type="dxa"/>
            <w:vAlign w:val="center"/>
          </w:tcPr>
          <w:p w14:paraId="523FD278" w14:textId="77777777" w:rsidR="008A03FF" w:rsidRDefault="008A03FF">
            <w:pPr>
              <w:spacing w:after="0"/>
            </w:pPr>
          </w:p>
        </w:tc>
        <w:tc>
          <w:tcPr>
            <w:tcW w:w="3621" w:type="dxa"/>
          </w:tcPr>
          <w:p w14:paraId="757A2FD7" w14:textId="77777777" w:rsidR="008A03FF" w:rsidRDefault="008A03FF">
            <w:pPr>
              <w:spacing w:after="0"/>
            </w:pPr>
          </w:p>
        </w:tc>
      </w:tr>
      <w:tr w:rsidR="007269F6" w14:paraId="388EA054" w14:textId="77777777" w:rsidTr="00B71599">
        <w:trPr>
          <w:trHeight w:val="490"/>
        </w:trPr>
        <w:tc>
          <w:tcPr>
            <w:tcW w:w="2178" w:type="dxa"/>
            <w:vAlign w:val="center"/>
          </w:tcPr>
          <w:p w14:paraId="62C5DDFA" w14:textId="4989E432" w:rsidR="007269F6" w:rsidRPr="00263B5E" w:rsidRDefault="007269F6">
            <w:pPr>
              <w:rPr>
                <w:sz w:val="17"/>
                <w:szCs w:val="17"/>
              </w:rPr>
            </w:pPr>
            <w:r w:rsidRPr="00263B5E">
              <w:rPr>
                <w:sz w:val="17"/>
                <w:szCs w:val="17"/>
              </w:rPr>
              <w:t xml:space="preserve">Node </w:t>
            </w:r>
            <w:r>
              <w:rPr>
                <w:sz w:val="17"/>
                <w:szCs w:val="17"/>
              </w:rPr>
              <w:t>G</w:t>
            </w:r>
            <w:r w:rsidRPr="00263B5E">
              <w:rPr>
                <w:sz w:val="17"/>
                <w:szCs w:val="17"/>
              </w:rPr>
              <w:t xml:space="preserve"> relative to V</w:t>
            </w:r>
            <w:r w:rsidR="00B71599">
              <w:rPr>
                <w:sz w:val="17"/>
                <w:szCs w:val="17"/>
              </w:rPr>
              <w:t>-</w:t>
            </w:r>
            <w:r w:rsidRPr="00263B5E">
              <w:rPr>
                <w:sz w:val="17"/>
                <w:szCs w:val="17"/>
              </w:rPr>
              <w:t xml:space="preserve"> (V</w:t>
            </w:r>
            <w:r>
              <w:rPr>
                <w:sz w:val="17"/>
                <w:szCs w:val="17"/>
                <w:vertAlign w:val="subscript"/>
              </w:rPr>
              <w:t>G</w:t>
            </w:r>
            <w:r w:rsidRPr="00263B5E">
              <w:rPr>
                <w:sz w:val="17"/>
                <w:szCs w:val="17"/>
              </w:rPr>
              <w:t>)</w:t>
            </w:r>
          </w:p>
        </w:tc>
        <w:tc>
          <w:tcPr>
            <w:tcW w:w="2579" w:type="dxa"/>
            <w:vAlign w:val="center"/>
          </w:tcPr>
          <w:p w14:paraId="5BE1984F" w14:textId="77777777" w:rsidR="007269F6" w:rsidRDefault="007269F6">
            <w:pPr>
              <w:spacing w:after="0"/>
            </w:pPr>
          </w:p>
        </w:tc>
        <w:tc>
          <w:tcPr>
            <w:tcW w:w="2809" w:type="dxa"/>
            <w:vAlign w:val="center"/>
          </w:tcPr>
          <w:p w14:paraId="789CFC64" w14:textId="77777777" w:rsidR="007269F6" w:rsidRDefault="007269F6">
            <w:pPr>
              <w:spacing w:after="0"/>
            </w:pPr>
          </w:p>
        </w:tc>
        <w:tc>
          <w:tcPr>
            <w:tcW w:w="3621" w:type="dxa"/>
          </w:tcPr>
          <w:p w14:paraId="398B8589" w14:textId="77777777" w:rsidR="007269F6" w:rsidRDefault="007269F6">
            <w:pPr>
              <w:spacing w:after="0"/>
            </w:pPr>
          </w:p>
        </w:tc>
      </w:tr>
      <w:tr w:rsidR="008A03FF" w14:paraId="7BA2D37B" w14:textId="77777777" w:rsidTr="00B71599">
        <w:trPr>
          <w:trHeight w:val="490"/>
        </w:trPr>
        <w:tc>
          <w:tcPr>
            <w:tcW w:w="2178" w:type="dxa"/>
            <w:shd w:val="clear" w:color="auto" w:fill="EAF2F7"/>
            <w:vAlign w:val="center"/>
          </w:tcPr>
          <w:p w14:paraId="30F9C428" w14:textId="77777777" w:rsidR="008A03FF" w:rsidRPr="00263B5E" w:rsidRDefault="008A03FF">
            <w:pPr>
              <w:spacing w:after="0"/>
              <w:rPr>
                <w:sz w:val="17"/>
                <w:szCs w:val="17"/>
              </w:rPr>
            </w:pPr>
            <w:r w:rsidRPr="00263B5E">
              <w:rPr>
                <w:sz w:val="17"/>
                <w:szCs w:val="17"/>
              </w:rPr>
              <w:t>Series current (I</w:t>
            </w:r>
            <w:r w:rsidRPr="00263B5E">
              <w:rPr>
                <w:sz w:val="17"/>
                <w:szCs w:val="17"/>
                <w:vertAlign w:val="subscript"/>
              </w:rPr>
              <w:t>total</w:t>
            </w:r>
            <w:r w:rsidRPr="00263B5E">
              <w:rPr>
                <w:sz w:val="17"/>
                <w:szCs w:val="17"/>
              </w:rPr>
              <w:t>)</w:t>
            </w:r>
          </w:p>
        </w:tc>
        <w:tc>
          <w:tcPr>
            <w:tcW w:w="2579" w:type="dxa"/>
            <w:shd w:val="clear" w:color="auto" w:fill="EAF2F7"/>
            <w:vAlign w:val="center"/>
          </w:tcPr>
          <w:p w14:paraId="78E70D1E" w14:textId="77777777" w:rsidR="008A03FF" w:rsidRDefault="008A03FF">
            <w:pPr>
              <w:spacing w:after="0"/>
            </w:pPr>
          </w:p>
        </w:tc>
        <w:tc>
          <w:tcPr>
            <w:tcW w:w="2809" w:type="dxa"/>
            <w:shd w:val="clear" w:color="auto" w:fill="EAF2F7"/>
            <w:vAlign w:val="center"/>
          </w:tcPr>
          <w:p w14:paraId="52EF28E4" w14:textId="77777777" w:rsidR="008A03FF" w:rsidRDefault="008A03FF">
            <w:pPr>
              <w:spacing w:after="0"/>
            </w:pPr>
          </w:p>
        </w:tc>
        <w:tc>
          <w:tcPr>
            <w:tcW w:w="3621" w:type="dxa"/>
            <w:shd w:val="clear" w:color="auto" w:fill="EAF2F7"/>
          </w:tcPr>
          <w:p w14:paraId="3C00895F" w14:textId="77777777" w:rsidR="008A03FF" w:rsidRDefault="008A03FF">
            <w:pPr>
              <w:spacing w:after="0"/>
            </w:pPr>
          </w:p>
        </w:tc>
      </w:tr>
      <w:tr w:rsidR="008A03FF" w14:paraId="2EBDFE5A" w14:textId="77777777" w:rsidTr="00B71599">
        <w:trPr>
          <w:trHeight w:val="490"/>
        </w:trPr>
        <w:tc>
          <w:tcPr>
            <w:tcW w:w="2178" w:type="dxa"/>
            <w:shd w:val="clear" w:color="auto" w:fill="EAF2F7"/>
            <w:vAlign w:val="center"/>
          </w:tcPr>
          <w:p w14:paraId="30980AF3" w14:textId="77777777" w:rsidR="008A03FF" w:rsidRPr="00263B5E" w:rsidRDefault="00775EDC">
            <w:pPr>
              <w:spacing w:after="0"/>
              <w:rPr>
                <w:sz w:val="17"/>
                <w:szCs w:val="17"/>
              </w:rPr>
            </w:pPr>
            <w:r w:rsidRPr="00263B5E">
              <w:rPr>
                <w:sz w:val="17"/>
                <w:szCs w:val="17"/>
              </w:rPr>
              <w:t>Total</w:t>
            </w:r>
            <w:r w:rsidR="008A03FF" w:rsidRPr="00263B5E">
              <w:rPr>
                <w:sz w:val="17"/>
                <w:szCs w:val="17"/>
              </w:rPr>
              <w:t xml:space="preserve"> power (P</w:t>
            </w:r>
            <w:r w:rsidR="008A03FF" w:rsidRPr="00263B5E">
              <w:rPr>
                <w:sz w:val="17"/>
                <w:szCs w:val="17"/>
                <w:vertAlign w:val="subscript"/>
              </w:rPr>
              <w:t>total</w:t>
            </w:r>
            <w:r w:rsidR="008A03FF" w:rsidRPr="00263B5E">
              <w:rPr>
                <w:sz w:val="17"/>
                <w:szCs w:val="17"/>
              </w:rPr>
              <w:t>)</w:t>
            </w:r>
          </w:p>
        </w:tc>
        <w:tc>
          <w:tcPr>
            <w:tcW w:w="2579" w:type="dxa"/>
            <w:shd w:val="clear" w:color="auto" w:fill="EAF2F7"/>
            <w:vAlign w:val="center"/>
          </w:tcPr>
          <w:p w14:paraId="53E8CA18" w14:textId="77777777" w:rsidR="008A03FF" w:rsidRDefault="008A03FF">
            <w:pPr>
              <w:spacing w:after="0"/>
            </w:pPr>
          </w:p>
        </w:tc>
        <w:tc>
          <w:tcPr>
            <w:tcW w:w="2809" w:type="dxa"/>
            <w:shd w:val="clear" w:color="auto" w:fill="EAF2F7"/>
            <w:vAlign w:val="center"/>
          </w:tcPr>
          <w:p w14:paraId="249DCEF1" w14:textId="77777777" w:rsidR="008A03FF" w:rsidRDefault="008A03FF">
            <w:pPr>
              <w:spacing w:after="0"/>
            </w:pPr>
          </w:p>
        </w:tc>
        <w:tc>
          <w:tcPr>
            <w:tcW w:w="3621" w:type="dxa"/>
            <w:shd w:val="clear" w:color="auto" w:fill="EAF2F7"/>
          </w:tcPr>
          <w:p w14:paraId="5518AD52" w14:textId="77777777" w:rsidR="008A03FF" w:rsidRDefault="008A03FF">
            <w:pPr>
              <w:spacing w:after="0"/>
            </w:pPr>
          </w:p>
        </w:tc>
      </w:tr>
    </w:tbl>
    <w:p w14:paraId="3DCF2769" w14:textId="77777777" w:rsidR="00BA5087" w:rsidRPr="00BA5087" w:rsidRDefault="00BA5087">
      <w:pPr>
        <w:spacing w:after="200"/>
      </w:pPr>
    </w:p>
    <w:p w14:paraId="4F27AEA0" w14:textId="77777777" w:rsidR="00D57C4F" w:rsidRDefault="00D57C4F">
      <w:pPr>
        <w:spacing w:after="200"/>
        <w:rPr>
          <w:i/>
          <w:iCs/>
        </w:rPr>
      </w:pPr>
      <w:r w:rsidRPr="00BA5087">
        <w:rPr>
          <w:i/>
          <w:iCs/>
        </w:rPr>
        <w:t>What is the relationship between the node voltages and the voltage across R1, R2 and R3?</w:t>
      </w:r>
    </w:p>
    <w:p w14:paraId="406314E7" w14:textId="77777777" w:rsidR="00BA5087" w:rsidRPr="00BA5087" w:rsidRDefault="00BA5087">
      <w:pPr>
        <w:spacing w:after="200"/>
      </w:pPr>
    </w:p>
    <w:p w14:paraId="28641ED9" w14:textId="79E86AAE" w:rsidR="00C80A0E" w:rsidRPr="007269F6" w:rsidRDefault="00C80A0E">
      <w:pPr>
        <w:spacing w:after="200"/>
        <w:rPr>
          <w:i/>
          <w:iCs/>
        </w:rPr>
      </w:pPr>
      <w:r w:rsidRPr="00BA5087">
        <w:rPr>
          <w:i/>
          <w:iCs/>
        </w:rPr>
        <w:t>Is the current across R1 different from the current across R2 and R3? Why?</w:t>
      </w:r>
    </w:p>
    <w:p w14:paraId="2F0B1232" w14:textId="77777777" w:rsidR="00B71599" w:rsidRDefault="00B71599">
      <w:pPr>
        <w:spacing w:after="200"/>
        <w:rPr>
          <w:rFonts w:asciiTheme="majorHAnsi" w:eastAsiaTheme="majorEastAsia" w:hAnsiTheme="majorHAnsi" w:cstheme="majorBidi"/>
          <w:b/>
          <w:bCs/>
          <w:color w:val="17324D"/>
          <w:sz w:val="30"/>
          <w:szCs w:val="28"/>
        </w:rPr>
      </w:pPr>
      <w:r>
        <w:br w:type="page"/>
      </w:r>
    </w:p>
    <w:p w14:paraId="24002308" w14:textId="7EAC321A" w:rsidR="00500853" w:rsidRDefault="00775EDC">
      <w:pPr>
        <w:pStyle w:val="Heading1"/>
      </w:pPr>
      <w:r>
        <w:lastRenderedPageBreak/>
        <w:t>Table 3 - Incident Device X (20)</w:t>
      </w:r>
    </w:p>
    <w:p w14:paraId="344CA639" w14:textId="338FC09C" w:rsidR="00775EDC" w:rsidRPr="00775EDC" w:rsidRDefault="00775EDC" w:rsidP="00775EDC">
      <w:r>
        <w:t>Use the measured values from Table 2 as the trusted baseline. Keep the black DMM probe on V− for every listed node measurement.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7"/>
        <w:gridCol w:w="2664"/>
        <w:gridCol w:w="2676"/>
        <w:gridCol w:w="2735"/>
      </w:tblGrid>
      <w:tr w:rsidR="00500853" w14:paraId="33E2E195" w14:textId="77777777" w:rsidTr="007269F6">
        <w:trPr>
          <w:trHeight w:val="432"/>
          <w:tblHeader/>
        </w:trPr>
        <w:tc>
          <w:tcPr>
            <w:tcW w:w="2797" w:type="dxa"/>
            <w:shd w:val="clear" w:color="auto" w:fill="17324D"/>
            <w:vAlign w:val="center"/>
          </w:tcPr>
          <w:p w14:paraId="7B91BB02" w14:textId="77777777" w:rsidR="00500853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Measurement</w:t>
            </w:r>
          </w:p>
        </w:tc>
        <w:tc>
          <w:tcPr>
            <w:tcW w:w="2664" w:type="dxa"/>
            <w:shd w:val="clear" w:color="auto" w:fill="17324D"/>
            <w:vAlign w:val="center"/>
          </w:tcPr>
          <w:p w14:paraId="20C047EB" w14:textId="77777777" w:rsidR="00500853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Baseline</w:t>
            </w:r>
          </w:p>
        </w:tc>
        <w:tc>
          <w:tcPr>
            <w:tcW w:w="2676" w:type="dxa"/>
            <w:shd w:val="clear" w:color="auto" w:fill="17324D"/>
            <w:vAlign w:val="center"/>
          </w:tcPr>
          <w:p w14:paraId="0B93D685" w14:textId="77777777" w:rsidR="00B32079" w:rsidRDefault="00000000">
            <w:r>
              <w:t>Incident device</w:t>
            </w:r>
          </w:p>
        </w:tc>
        <w:tc>
          <w:tcPr>
            <w:tcW w:w="2735" w:type="dxa"/>
            <w:shd w:val="clear" w:color="auto" w:fill="17324D"/>
            <w:vAlign w:val="center"/>
          </w:tcPr>
          <w:p w14:paraId="41995F1E" w14:textId="77777777" w:rsidR="00500853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Meaningful difference?</w:t>
            </w:r>
          </w:p>
        </w:tc>
      </w:tr>
      <w:tr w:rsidR="00500853" w14:paraId="0020F0D7" w14:textId="77777777" w:rsidTr="007269F6">
        <w:trPr>
          <w:trHeight w:val="490"/>
        </w:trPr>
        <w:tc>
          <w:tcPr>
            <w:tcW w:w="2797" w:type="dxa"/>
            <w:shd w:val="clear" w:color="auto" w:fill="EAF2F7"/>
            <w:vAlign w:val="center"/>
          </w:tcPr>
          <w:p w14:paraId="550799C0" w14:textId="4A043EF6" w:rsidR="00B32079" w:rsidRDefault="00000000">
            <w:r>
              <w:t>Device V+ (relative to V−)</w:t>
            </w:r>
          </w:p>
        </w:tc>
        <w:tc>
          <w:tcPr>
            <w:tcW w:w="2664" w:type="dxa"/>
            <w:shd w:val="clear" w:color="auto" w:fill="EAF2F7"/>
            <w:vAlign w:val="center"/>
          </w:tcPr>
          <w:p w14:paraId="1FA236EA" w14:textId="77777777" w:rsidR="00500853" w:rsidRDefault="00500853">
            <w:pPr>
              <w:spacing w:after="0"/>
            </w:pPr>
          </w:p>
        </w:tc>
        <w:tc>
          <w:tcPr>
            <w:tcW w:w="2676" w:type="dxa"/>
            <w:shd w:val="clear" w:color="auto" w:fill="EAF2F7"/>
            <w:vAlign w:val="center"/>
          </w:tcPr>
          <w:p w14:paraId="2D217285" w14:textId="77777777" w:rsidR="00500853" w:rsidRDefault="00500853">
            <w:pPr>
              <w:spacing w:after="0"/>
            </w:pPr>
          </w:p>
        </w:tc>
        <w:tc>
          <w:tcPr>
            <w:tcW w:w="2735" w:type="dxa"/>
            <w:shd w:val="clear" w:color="auto" w:fill="EAF2F7"/>
            <w:vAlign w:val="center"/>
          </w:tcPr>
          <w:p w14:paraId="7733250A" w14:textId="77777777" w:rsidR="00500853" w:rsidRDefault="00500853">
            <w:pPr>
              <w:spacing w:after="0"/>
            </w:pPr>
          </w:p>
        </w:tc>
      </w:tr>
      <w:tr w:rsidR="00500853" w14:paraId="61D3E43E" w14:textId="77777777" w:rsidTr="007269F6">
        <w:trPr>
          <w:trHeight w:val="490"/>
        </w:trPr>
        <w:tc>
          <w:tcPr>
            <w:tcW w:w="2797" w:type="dxa"/>
            <w:vAlign w:val="center"/>
          </w:tcPr>
          <w:p w14:paraId="0AC4137E" w14:textId="7688527E" w:rsidR="00B32079" w:rsidRPr="00B71599" w:rsidRDefault="00B71599">
            <w:pPr>
              <w:rPr>
                <w:vertAlign w:val="subscript"/>
              </w:rPr>
            </w:pPr>
            <w:r>
              <w:t>V</w:t>
            </w:r>
            <w:r>
              <w:rPr>
                <w:vertAlign w:val="subscript"/>
              </w:rPr>
              <w:t>A</w:t>
            </w:r>
          </w:p>
        </w:tc>
        <w:tc>
          <w:tcPr>
            <w:tcW w:w="2664" w:type="dxa"/>
            <w:vAlign w:val="center"/>
          </w:tcPr>
          <w:p w14:paraId="1F2C82C6" w14:textId="77777777" w:rsidR="00500853" w:rsidRDefault="00500853">
            <w:pPr>
              <w:spacing w:after="0"/>
            </w:pPr>
          </w:p>
        </w:tc>
        <w:tc>
          <w:tcPr>
            <w:tcW w:w="2676" w:type="dxa"/>
            <w:vAlign w:val="center"/>
          </w:tcPr>
          <w:p w14:paraId="09A1980D" w14:textId="77777777" w:rsidR="00500853" w:rsidRDefault="00500853">
            <w:pPr>
              <w:spacing w:after="0"/>
            </w:pPr>
          </w:p>
        </w:tc>
        <w:tc>
          <w:tcPr>
            <w:tcW w:w="2735" w:type="dxa"/>
            <w:vAlign w:val="center"/>
          </w:tcPr>
          <w:p w14:paraId="1752E2CF" w14:textId="77777777" w:rsidR="00500853" w:rsidRDefault="00500853">
            <w:pPr>
              <w:spacing w:after="0"/>
            </w:pPr>
          </w:p>
        </w:tc>
      </w:tr>
      <w:tr w:rsidR="00500853" w14:paraId="2F157CD4" w14:textId="77777777" w:rsidTr="007269F6">
        <w:trPr>
          <w:trHeight w:val="490"/>
        </w:trPr>
        <w:tc>
          <w:tcPr>
            <w:tcW w:w="2797" w:type="dxa"/>
            <w:shd w:val="clear" w:color="auto" w:fill="EAF2F7"/>
            <w:vAlign w:val="center"/>
          </w:tcPr>
          <w:p w14:paraId="18E81A32" w14:textId="27B9BCE5" w:rsidR="00B32079" w:rsidRDefault="00B71599">
            <w:r>
              <w:t>V</w:t>
            </w:r>
            <w:r>
              <w:rPr>
                <w:vertAlign w:val="subscript"/>
              </w:rPr>
              <w:t>B</w:t>
            </w:r>
          </w:p>
        </w:tc>
        <w:tc>
          <w:tcPr>
            <w:tcW w:w="2664" w:type="dxa"/>
            <w:shd w:val="clear" w:color="auto" w:fill="EAF2F7"/>
            <w:vAlign w:val="center"/>
          </w:tcPr>
          <w:p w14:paraId="1B41AF1B" w14:textId="77777777" w:rsidR="00500853" w:rsidRDefault="00500853">
            <w:pPr>
              <w:spacing w:after="0"/>
            </w:pPr>
          </w:p>
        </w:tc>
        <w:tc>
          <w:tcPr>
            <w:tcW w:w="2676" w:type="dxa"/>
            <w:shd w:val="clear" w:color="auto" w:fill="EAF2F7"/>
            <w:vAlign w:val="center"/>
          </w:tcPr>
          <w:p w14:paraId="41E76877" w14:textId="77777777" w:rsidR="00500853" w:rsidRDefault="00500853">
            <w:pPr>
              <w:spacing w:after="0"/>
            </w:pPr>
          </w:p>
        </w:tc>
        <w:tc>
          <w:tcPr>
            <w:tcW w:w="2735" w:type="dxa"/>
            <w:shd w:val="clear" w:color="auto" w:fill="EAF2F7"/>
            <w:vAlign w:val="center"/>
          </w:tcPr>
          <w:p w14:paraId="659F65E9" w14:textId="77777777" w:rsidR="00500853" w:rsidRDefault="00500853">
            <w:pPr>
              <w:spacing w:after="0"/>
            </w:pPr>
          </w:p>
        </w:tc>
      </w:tr>
      <w:tr w:rsidR="00500853" w14:paraId="43F42573" w14:textId="77777777" w:rsidTr="007269F6">
        <w:trPr>
          <w:trHeight w:val="490"/>
        </w:trPr>
        <w:tc>
          <w:tcPr>
            <w:tcW w:w="2797" w:type="dxa"/>
            <w:vAlign w:val="center"/>
          </w:tcPr>
          <w:p w14:paraId="66629B0B" w14:textId="1A4D2AA0" w:rsidR="00B32079" w:rsidRDefault="00B71599">
            <w:r>
              <w:t>V</w:t>
            </w:r>
            <w:r>
              <w:rPr>
                <w:vertAlign w:val="subscript"/>
              </w:rPr>
              <w:t>G</w:t>
            </w:r>
          </w:p>
        </w:tc>
        <w:tc>
          <w:tcPr>
            <w:tcW w:w="2664" w:type="dxa"/>
            <w:vAlign w:val="center"/>
          </w:tcPr>
          <w:p w14:paraId="6FE2E084" w14:textId="77777777" w:rsidR="00500853" w:rsidRDefault="00500853">
            <w:pPr>
              <w:spacing w:after="0"/>
            </w:pPr>
          </w:p>
        </w:tc>
        <w:tc>
          <w:tcPr>
            <w:tcW w:w="2676" w:type="dxa"/>
            <w:vAlign w:val="center"/>
          </w:tcPr>
          <w:p w14:paraId="6DCC1AE4" w14:textId="77777777" w:rsidR="00500853" w:rsidRDefault="00500853">
            <w:pPr>
              <w:spacing w:after="0"/>
            </w:pPr>
          </w:p>
        </w:tc>
        <w:tc>
          <w:tcPr>
            <w:tcW w:w="2735" w:type="dxa"/>
            <w:vAlign w:val="center"/>
          </w:tcPr>
          <w:p w14:paraId="4A308F3E" w14:textId="77777777" w:rsidR="00500853" w:rsidRDefault="00500853">
            <w:pPr>
              <w:spacing w:after="0"/>
            </w:pPr>
          </w:p>
        </w:tc>
      </w:tr>
    </w:tbl>
    <w:p w14:paraId="084D8426" w14:textId="77777777" w:rsidR="00500853" w:rsidRDefault="00500853">
      <w:pPr>
        <w:spacing w:after="0"/>
      </w:pPr>
    </w:p>
    <w:p w14:paraId="20D35157" w14:textId="77777777" w:rsidR="003F260B" w:rsidRPr="00BA5087" w:rsidRDefault="003F260B" w:rsidP="00BA5087">
      <w:pPr>
        <w:pStyle w:val="ListBullet"/>
        <w:numPr>
          <w:ilvl w:val="0"/>
          <w:numId w:val="0"/>
        </w:numPr>
        <w:ind w:left="360" w:hanging="360"/>
        <w:rPr>
          <w:i/>
          <w:iCs/>
        </w:rPr>
      </w:pPr>
      <w:r w:rsidRPr="00BA5087">
        <w:rPr>
          <w:i/>
          <w:iCs/>
        </w:rPr>
        <w:t>What do you think happened to the circuit? Why?</w:t>
      </w:r>
    </w:p>
    <w:p w14:paraId="65E43E89" w14:textId="77777777" w:rsidR="003F260B" w:rsidRDefault="003F260B" w:rsidP="00775EDC">
      <w:pPr>
        <w:pStyle w:val="ListBullet"/>
        <w:numPr>
          <w:ilvl w:val="0"/>
          <w:numId w:val="0"/>
        </w:numPr>
      </w:pPr>
    </w:p>
    <w:p w14:paraId="003FF600" w14:textId="77777777" w:rsidR="003F260B" w:rsidRDefault="003F260B" w:rsidP="003F260B">
      <w:pPr>
        <w:pStyle w:val="ListBullet"/>
        <w:numPr>
          <w:ilvl w:val="0"/>
          <w:numId w:val="0"/>
        </w:numPr>
        <w:ind w:left="360"/>
      </w:pPr>
    </w:p>
    <w:p w14:paraId="4432FD5E" w14:textId="77777777" w:rsidR="00500853" w:rsidRDefault="00500853" w:rsidP="007269F6">
      <w:pPr>
        <w:pStyle w:val="ListBullet"/>
        <w:numPr>
          <w:ilvl w:val="0"/>
          <w:numId w:val="0"/>
        </w:numPr>
      </w:pPr>
    </w:p>
    <w:p w14:paraId="732ED6F6" w14:textId="77777777" w:rsidR="00500853" w:rsidRDefault="00775EDC">
      <w:pPr>
        <w:pStyle w:val="Heading1"/>
      </w:pPr>
      <w:r>
        <w:t>Table 4 - Incident Device Y (20)</w:t>
      </w:r>
    </w:p>
    <w:p w14:paraId="66F99712" w14:textId="77777777" w:rsidR="00775EDC" w:rsidRPr="00775EDC" w:rsidRDefault="00775EDC" w:rsidP="00775EDC">
      <w:r>
        <w:t>Use the measured values from Table 2 as the trusted baseline. Keep the black DMM probe on V−/COM for every listed node measurement.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7"/>
        <w:gridCol w:w="2664"/>
        <w:gridCol w:w="2676"/>
        <w:gridCol w:w="2735"/>
      </w:tblGrid>
      <w:tr w:rsidR="00500853" w14:paraId="5E955C26" w14:textId="77777777" w:rsidTr="00B71599">
        <w:trPr>
          <w:trHeight w:val="432"/>
          <w:tblHeader/>
        </w:trPr>
        <w:tc>
          <w:tcPr>
            <w:tcW w:w="2797" w:type="dxa"/>
            <w:shd w:val="clear" w:color="auto" w:fill="17324D"/>
            <w:vAlign w:val="center"/>
          </w:tcPr>
          <w:p w14:paraId="1025898C" w14:textId="77777777" w:rsidR="00500853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Measurement</w:t>
            </w:r>
          </w:p>
        </w:tc>
        <w:tc>
          <w:tcPr>
            <w:tcW w:w="2664" w:type="dxa"/>
            <w:shd w:val="clear" w:color="auto" w:fill="17324D"/>
            <w:vAlign w:val="center"/>
          </w:tcPr>
          <w:p w14:paraId="0B1A8AF1" w14:textId="77777777" w:rsidR="00500853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Baseline</w:t>
            </w:r>
          </w:p>
        </w:tc>
        <w:tc>
          <w:tcPr>
            <w:tcW w:w="2676" w:type="dxa"/>
            <w:shd w:val="clear" w:color="auto" w:fill="17324D"/>
            <w:vAlign w:val="center"/>
          </w:tcPr>
          <w:p w14:paraId="1450F32E" w14:textId="77777777" w:rsidR="00B32079" w:rsidRDefault="00000000">
            <w:r>
              <w:t>Incident device</w:t>
            </w:r>
          </w:p>
        </w:tc>
        <w:tc>
          <w:tcPr>
            <w:tcW w:w="2735" w:type="dxa"/>
            <w:shd w:val="clear" w:color="auto" w:fill="17324D"/>
            <w:vAlign w:val="center"/>
          </w:tcPr>
          <w:p w14:paraId="008DE4F6" w14:textId="77777777" w:rsidR="00500853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Meaningful difference?</w:t>
            </w:r>
          </w:p>
        </w:tc>
      </w:tr>
      <w:tr w:rsidR="00B71599" w14:paraId="30CE8EDA" w14:textId="77777777" w:rsidTr="00B71599">
        <w:trPr>
          <w:trHeight w:val="490"/>
        </w:trPr>
        <w:tc>
          <w:tcPr>
            <w:tcW w:w="2797" w:type="dxa"/>
            <w:vAlign w:val="center"/>
          </w:tcPr>
          <w:p w14:paraId="22FD1325" w14:textId="50DE3BC8" w:rsidR="00B71599" w:rsidRDefault="00B71599" w:rsidP="00B71599">
            <w:r>
              <w:t>Device V+ (relative to V−)</w:t>
            </w:r>
          </w:p>
        </w:tc>
        <w:tc>
          <w:tcPr>
            <w:tcW w:w="2664" w:type="dxa"/>
            <w:vAlign w:val="center"/>
          </w:tcPr>
          <w:p w14:paraId="61D4429D" w14:textId="77777777" w:rsidR="00B71599" w:rsidRDefault="00B71599" w:rsidP="00B71599">
            <w:pPr>
              <w:spacing w:after="0"/>
            </w:pPr>
          </w:p>
        </w:tc>
        <w:tc>
          <w:tcPr>
            <w:tcW w:w="2676" w:type="dxa"/>
            <w:vAlign w:val="center"/>
          </w:tcPr>
          <w:p w14:paraId="270C6883" w14:textId="77777777" w:rsidR="00B71599" w:rsidRDefault="00B71599" w:rsidP="00B71599">
            <w:pPr>
              <w:spacing w:after="0"/>
            </w:pPr>
          </w:p>
        </w:tc>
        <w:tc>
          <w:tcPr>
            <w:tcW w:w="2735" w:type="dxa"/>
            <w:vAlign w:val="center"/>
          </w:tcPr>
          <w:p w14:paraId="22123D83" w14:textId="77777777" w:rsidR="00B71599" w:rsidRDefault="00B71599" w:rsidP="00B71599">
            <w:pPr>
              <w:spacing w:after="0"/>
            </w:pPr>
          </w:p>
        </w:tc>
      </w:tr>
      <w:tr w:rsidR="00B71599" w14:paraId="796CFB8B" w14:textId="77777777" w:rsidTr="00B71599">
        <w:trPr>
          <w:trHeight w:val="490"/>
        </w:trPr>
        <w:tc>
          <w:tcPr>
            <w:tcW w:w="2797" w:type="dxa"/>
            <w:shd w:val="clear" w:color="auto" w:fill="EAF2F7"/>
            <w:vAlign w:val="center"/>
          </w:tcPr>
          <w:p w14:paraId="7F4B06E0" w14:textId="6BF37F24" w:rsidR="00B71599" w:rsidRDefault="00B71599" w:rsidP="00B71599">
            <w:r>
              <w:t>V</w:t>
            </w:r>
            <w:r>
              <w:rPr>
                <w:vertAlign w:val="subscript"/>
              </w:rPr>
              <w:t>A</w:t>
            </w:r>
          </w:p>
        </w:tc>
        <w:tc>
          <w:tcPr>
            <w:tcW w:w="2664" w:type="dxa"/>
            <w:shd w:val="clear" w:color="auto" w:fill="EAF2F7"/>
            <w:vAlign w:val="center"/>
          </w:tcPr>
          <w:p w14:paraId="7C53BCBA" w14:textId="77777777" w:rsidR="00B71599" w:rsidRDefault="00B71599" w:rsidP="00B71599">
            <w:pPr>
              <w:spacing w:after="0"/>
            </w:pPr>
          </w:p>
        </w:tc>
        <w:tc>
          <w:tcPr>
            <w:tcW w:w="2676" w:type="dxa"/>
            <w:shd w:val="clear" w:color="auto" w:fill="EAF2F7"/>
            <w:vAlign w:val="center"/>
          </w:tcPr>
          <w:p w14:paraId="337C276E" w14:textId="77777777" w:rsidR="00B71599" w:rsidRDefault="00B71599" w:rsidP="00B71599">
            <w:pPr>
              <w:spacing w:after="0"/>
            </w:pPr>
          </w:p>
        </w:tc>
        <w:tc>
          <w:tcPr>
            <w:tcW w:w="2735" w:type="dxa"/>
            <w:shd w:val="clear" w:color="auto" w:fill="EAF2F7"/>
            <w:vAlign w:val="center"/>
          </w:tcPr>
          <w:p w14:paraId="3D01642E" w14:textId="77777777" w:rsidR="00B71599" w:rsidRDefault="00B71599" w:rsidP="00B71599">
            <w:pPr>
              <w:spacing w:after="0"/>
            </w:pPr>
          </w:p>
        </w:tc>
      </w:tr>
      <w:tr w:rsidR="00B71599" w14:paraId="7A75C176" w14:textId="77777777" w:rsidTr="00B71599">
        <w:trPr>
          <w:trHeight w:val="490"/>
        </w:trPr>
        <w:tc>
          <w:tcPr>
            <w:tcW w:w="2797" w:type="dxa"/>
            <w:vAlign w:val="center"/>
          </w:tcPr>
          <w:p w14:paraId="64FB0498" w14:textId="6FDEF021" w:rsidR="00B71599" w:rsidRDefault="00B71599" w:rsidP="00B71599">
            <w:r>
              <w:t>V</w:t>
            </w:r>
            <w:r>
              <w:rPr>
                <w:vertAlign w:val="subscript"/>
              </w:rPr>
              <w:t>B</w:t>
            </w:r>
          </w:p>
        </w:tc>
        <w:tc>
          <w:tcPr>
            <w:tcW w:w="2664" w:type="dxa"/>
            <w:vAlign w:val="center"/>
          </w:tcPr>
          <w:p w14:paraId="0CEC3A3A" w14:textId="77777777" w:rsidR="00B71599" w:rsidRDefault="00B71599" w:rsidP="00B71599">
            <w:pPr>
              <w:spacing w:after="0"/>
            </w:pPr>
          </w:p>
        </w:tc>
        <w:tc>
          <w:tcPr>
            <w:tcW w:w="2676" w:type="dxa"/>
            <w:vAlign w:val="center"/>
          </w:tcPr>
          <w:p w14:paraId="5D8271F9" w14:textId="77777777" w:rsidR="00B71599" w:rsidRDefault="00B71599" w:rsidP="00B71599">
            <w:pPr>
              <w:spacing w:after="0"/>
            </w:pPr>
          </w:p>
        </w:tc>
        <w:tc>
          <w:tcPr>
            <w:tcW w:w="2735" w:type="dxa"/>
            <w:vAlign w:val="center"/>
          </w:tcPr>
          <w:p w14:paraId="705B526B" w14:textId="77777777" w:rsidR="00B71599" w:rsidRDefault="00B71599" w:rsidP="00B71599">
            <w:pPr>
              <w:spacing w:after="0"/>
            </w:pPr>
          </w:p>
        </w:tc>
      </w:tr>
      <w:tr w:rsidR="00B71599" w14:paraId="1AC936C9" w14:textId="77777777" w:rsidTr="00B71599">
        <w:trPr>
          <w:trHeight w:val="490"/>
        </w:trPr>
        <w:tc>
          <w:tcPr>
            <w:tcW w:w="2797" w:type="dxa"/>
            <w:shd w:val="clear" w:color="auto" w:fill="EAF2F7"/>
            <w:vAlign w:val="center"/>
          </w:tcPr>
          <w:p w14:paraId="128BCFF8" w14:textId="173B4980" w:rsidR="00B71599" w:rsidRDefault="00B71599" w:rsidP="00B71599">
            <w:r>
              <w:t>V</w:t>
            </w:r>
            <w:r>
              <w:rPr>
                <w:vertAlign w:val="subscript"/>
              </w:rPr>
              <w:t>G</w:t>
            </w:r>
          </w:p>
        </w:tc>
        <w:tc>
          <w:tcPr>
            <w:tcW w:w="2664" w:type="dxa"/>
            <w:shd w:val="clear" w:color="auto" w:fill="EAF2F7"/>
            <w:vAlign w:val="center"/>
          </w:tcPr>
          <w:p w14:paraId="18B61990" w14:textId="77777777" w:rsidR="00B71599" w:rsidRDefault="00B71599" w:rsidP="00B71599">
            <w:pPr>
              <w:spacing w:after="0"/>
            </w:pPr>
          </w:p>
        </w:tc>
        <w:tc>
          <w:tcPr>
            <w:tcW w:w="2676" w:type="dxa"/>
            <w:shd w:val="clear" w:color="auto" w:fill="EAF2F7"/>
            <w:vAlign w:val="center"/>
          </w:tcPr>
          <w:p w14:paraId="1CFF7332" w14:textId="77777777" w:rsidR="00B71599" w:rsidRDefault="00B71599" w:rsidP="00B71599">
            <w:pPr>
              <w:spacing w:after="0"/>
            </w:pPr>
          </w:p>
        </w:tc>
        <w:tc>
          <w:tcPr>
            <w:tcW w:w="2735" w:type="dxa"/>
            <w:shd w:val="clear" w:color="auto" w:fill="EAF2F7"/>
            <w:vAlign w:val="center"/>
          </w:tcPr>
          <w:p w14:paraId="0EF2FC64" w14:textId="77777777" w:rsidR="00B71599" w:rsidRDefault="00B71599" w:rsidP="00B71599">
            <w:pPr>
              <w:spacing w:after="0"/>
            </w:pPr>
          </w:p>
        </w:tc>
      </w:tr>
    </w:tbl>
    <w:p w14:paraId="4DA8F503" w14:textId="77777777" w:rsidR="00500853" w:rsidRDefault="00500853">
      <w:pPr>
        <w:spacing w:after="0"/>
      </w:pPr>
    </w:p>
    <w:p w14:paraId="65CC659B" w14:textId="77777777" w:rsidR="003F260B" w:rsidRDefault="003F260B" w:rsidP="00BA5087">
      <w:pPr>
        <w:pStyle w:val="ListBullet"/>
        <w:numPr>
          <w:ilvl w:val="0"/>
          <w:numId w:val="0"/>
        </w:numPr>
        <w:ind w:left="360" w:hanging="360"/>
      </w:pPr>
      <w:r>
        <w:t>What do you think happened to the circuit? Why?</w:t>
      </w:r>
    </w:p>
    <w:p w14:paraId="22C7687B" w14:textId="425722D1" w:rsidR="00775EDC" w:rsidRPr="00BA5087" w:rsidRDefault="003F260B" w:rsidP="007269F6">
      <w:pPr>
        <w:pStyle w:val="ListBullet"/>
        <w:numPr>
          <w:ilvl w:val="0"/>
          <w:numId w:val="0"/>
        </w:numPr>
        <w:rPr>
          <w:i/>
          <w:iCs/>
        </w:rPr>
      </w:pPr>
      <w:r w:rsidRPr="00BA5087">
        <w:rPr>
          <w:i/>
          <w:iCs/>
        </w:rPr>
        <w:br/>
      </w:r>
      <w:r w:rsidR="00775EDC" w:rsidRPr="00BA5087">
        <w:rPr>
          <w:i/>
          <w:iCs/>
        </w:rPr>
        <w:br w:type="page"/>
      </w:r>
    </w:p>
    <w:p w14:paraId="56FFF9AB" w14:textId="77777777" w:rsidR="00500853" w:rsidRDefault="005F629C">
      <w:pPr>
        <w:pStyle w:val="Heading1"/>
      </w:pPr>
      <w:r>
        <w:lastRenderedPageBreak/>
        <w:t>Evidence (15)</w:t>
      </w:r>
    </w:p>
    <w:p w14:paraId="3519FDCC" w14:textId="77777777" w:rsidR="00500853" w:rsidRDefault="005F629C">
      <w:r>
        <w:t>Insert a photo as evidence of each scenario:</w:t>
      </w:r>
    </w:p>
    <w:p w14:paraId="412A4B6F" w14:textId="77777777" w:rsidR="005F629C" w:rsidRDefault="005F629C"/>
    <w:p w14:paraId="0E9CB060" w14:textId="77777777" w:rsidR="005F629C" w:rsidRDefault="005F629C" w:rsidP="005F629C">
      <w:pPr>
        <w:pStyle w:val="Heading2"/>
      </w:pPr>
      <w:r>
        <w:t>Your Setup</w:t>
      </w:r>
    </w:p>
    <w:p w14:paraId="2C271E8E" w14:textId="77777777" w:rsidR="005F629C" w:rsidRDefault="005F629C" w:rsidP="005F629C">
      <w:r>
        <w:t>Pictured: The Lab 1 circuit in your breadboard, connected to the voltage source.</w:t>
      </w:r>
    </w:p>
    <w:p w14:paraId="73CBF298" w14:textId="77777777" w:rsidR="005F629C" w:rsidRDefault="005F629C" w:rsidP="005F629C"/>
    <w:p w14:paraId="72269638" w14:textId="77777777" w:rsidR="005F629C" w:rsidRDefault="005F629C" w:rsidP="005F629C">
      <w:pPr>
        <w:pStyle w:val="Heading2"/>
      </w:pPr>
      <w:r>
        <w:t>Measuring Resistance</w:t>
      </w:r>
    </w:p>
    <w:p w14:paraId="4D5DDCDA" w14:textId="77777777" w:rsidR="005F629C" w:rsidRPr="005F629C" w:rsidRDefault="005F629C" w:rsidP="005F629C">
      <w:r>
        <w:t xml:space="preserve">Pictured: Any </w:t>
      </w:r>
      <w:r w:rsidR="00775EDC">
        <w:t>resistor with the resistance reading in the DMM.</w:t>
      </w:r>
    </w:p>
    <w:p w14:paraId="24EE7070" w14:textId="77777777" w:rsidR="00775EDC" w:rsidRDefault="00775EDC">
      <w:pPr>
        <w:spacing w:after="200"/>
      </w:pPr>
    </w:p>
    <w:p w14:paraId="6A5C38F9" w14:textId="77777777" w:rsidR="00775EDC" w:rsidRDefault="00775EDC" w:rsidP="00775EDC">
      <w:pPr>
        <w:pStyle w:val="Heading2"/>
      </w:pPr>
      <w:r>
        <w:t>Measuring Voltage</w:t>
      </w:r>
    </w:p>
    <w:p w14:paraId="6F02A2D0" w14:textId="77777777" w:rsidR="00775EDC" w:rsidRDefault="00775EDC" w:rsidP="00775EDC">
      <w:r>
        <w:t>Pictured: The voltage reading across any resistor.</w:t>
      </w:r>
    </w:p>
    <w:p w14:paraId="532CF727" w14:textId="77777777" w:rsidR="00775EDC" w:rsidRDefault="00775EDC" w:rsidP="00775EDC"/>
    <w:p w14:paraId="7F127B17" w14:textId="77777777" w:rsidR="00775EDC" w:rsidRDefault="00775EDC" w:rsidP="00775EDC">
      <w:pPr>
        <w:pStyle w:val="Heading2"/>
      </w:pPr>
      <w:r>
        <w:t>Measuring Current</w:t>
      </w:r>
    </w:p>
    <w:p w14:paraId="03091F17" w14:textId="77777777" w:rsidR="00775EDC" w:rsidRPr="005F629C" w:rsidRDefault="00775EDC" w:rsidP="00775EDC">
      <w:r>
        <w:t>Pictured: The current reading across the Lab 1 circuit.</w:t>
      </w:r>
    </w:p>
    <w:p w14:paraId="0FFA610B" w14:textId="77777777" w:rsidR="00775EDC" w:rsidRPr="005F629C" w:rsidRDefault="00775EDC" w:rsidP="00775EDC"/>
    <w:p w14:paraId="13699282" w14:textId="77777777" w:rsidR="009D2B7E" w:rsidRDefault="009D2B7E" w:rsidP="009D2B7E">
      <w:pPr>
        <w:pStyle w:val="Heading2"/>
      </w:pPr>
      <w:r>
        <w:t>Measurement in Incident Device X</w:t>
      </w:r>
    </w:p>
    <w:p w14:paraId="54262F7C" w14:textId="77777777" w:rsidR="009D2B7E" w:rsidRPr="005F629C" w:rsidRDefault="009D2B7E" w:rsidP="009D2B7E">
      <w:r>
        <w:t>Pictured: The voltage reading of Node A in Incident Device X.</w:t>
      </w:r>
    </w:p>
    <w:p w14:paraId="57F892F8" w14:textId="77777777" w:rsidR="005F629C" w:rsidRDefault="005F629C">
      <w:pPr>
        <w:spacing w:after="200"/>
        <w:rPr>
          <w:rFonts w:asciiTheme="majorHAnsi" w:eastAsiaTheme="majorEastAsia" w:hAnsiTheme="majorHAnsi" w:cstheme="majorBidi"/>
          <w:b/>
          <w:bCs/>
          <w:color w:val="17324D"/>
          <w:sz w:val="30"/>
          <w:szCs w:val="28"/>
        </w:rPr>
      </w:pPr>
    </w:p>
    <w:p w14:paraId="762B15A6" w14:textId="77777777" w:rsidR="009D2B7E" w:rsidRDefault="009D2B7E" w:rsidP="009D2B7E">
      <w:pPr>
        <w:pStyle w:val="Heading2"/>
      </w:pPr>
      <w:r>
        <w:t>Measurement in Incident Device Y</w:t>
      </w:r>
    </w:p>
    <w:p w14:paraId="6DEA6E2C" w14:textId="77777777" w:rsidR="00FE2A67" w:rsidRPr="00FE2A67" w:rsidRDefault="009D2B7E" w:rsidP="00FE2A67">
      <w:r>
        <w:t>Pictured: The voltage reading of Node B in Incident Device Y.</w:t>
      </w:r>
    </w:p>
    <w:p w14:paraId="50524AED" w14:textId="77777777" w:rsidR="007269F6" w:rsidRDefault="007269F6">
      <w:pPr>
        <w:spacing w:after="200"/>
        <w:rPr>
          <w:rFonts w:asciiTheme="majorHAnsi" w:eastAsiaTheme="majorEastAsia" w:hAnsiTheme="majorHAnsi" w:cstheme="majorBidi"/>
          <w:b/>
          <w:bCs/>
          <w:color w:val="17324D"/>
          <w:sz w:val="30"/>
          <w:szCs w:val="28"/>
        </w:rPr>
      </w:pPr>
      <w:r>
        <w:br w:type="page"/>
      </w:r>
    </w:p>
    <w:p w14:paraId="55918B57" w14:textId="23DF8086" w:rsidR="005F629C" w:rsidRDefault="005F629C" w:rsidP="005F629C">
      <w:pPr>
        <w:pStyle w:val="Heading1"/>
      </w:pPr>
      <w:r>
        <w:lastRenderedPageBreak/>
        <w:t>Conclusion (15)</w:t>
      </w:r>
    </w:p>
    <w:p w14:paraId="4B9B5E19" w14:textId="33A59211" w:rsidR="005F629C" w:rsidRDefault="005F629C" w:rsidP="005F629C">
      <w:pPr>
        <w:rPr>
          <w:i/>
          <w:iCs/>
        </w:rPr>
      </w:pPr>
      <w:r w:rsidRPr="00BA5087">
        <w:rPr>
          <w:i/>
          <w:iCs/>
        </w:rPr>
        <w:t xml:space="preserve">Give a summary of what you </w:t>
      </w:r>
      <w:r w:rsidR="00BA5087" w:rsidRPr="00BA5087">
        <w:rPr>
          <w:i/>
          <w:iCs/>
        </w:rPr>
        <w:t>did in</w:t>
      </w:r>
      <w:r w:rsidRPr="00BA5087">
        <w:rPr>
          <w:i/>
          <w:iCs/>
        </w:rPr>
        <w:t xml:space="preserve"> this lab. What was easy to do? What was difficult? Why do you think our measured values are different from our theoretical values? What did you </w:t>
      </w:r>
      <w:r w:rsidR="00BA5087" w:rsidRPr="00BA5087">
        <w:rPr>
          <w:i/>
          <w:iCs/>
        </w:rPr>
        <w:t xml:space="preserve">learn </w:t>
      </w:r>
      <w:r w:rsidRPr="00BA5087">
        <w:rPr>
          <w:i/>
          <w:iCs/>
        </w:rPr>
        <w:t>this lab?</w:t>
      </w:r>
      <w:r w:rsidR="007269F6">
        <w:rPr>
          <w:i/>
          <w:iCs/>
        </w:rPr>
        <w:t xml:space="preserve"> In addition, answer these questions:</w:t>
      </w:r>
    </w:p>
    <w:p w14:paraId="716AB16C" w14:textId="7D2728D8" w:rsidR="007269F6" w:rsidRPr="007269F6" w:rsidRDefault="007269F6" w:rsidP="007269F6">
      <w:pPr>
        <w:pStyle w:val="ListParagraph"/>
        <w:numPr>
          <w:ilvl w:val="0"/>
          <w:numId w:val="10"/>
        </w:numPr>
        <w:rPr>
          <w:i/>
          <w:iCs/>
        </w:rPr>
      </w:pPr>
      <w:r>
        <w:rPr>
          <w:i/>
          <w:iCs/>
        </w:rPr>
        <w:t xml:space="preserve">Why </w:t>
      </w:r>
      <w:r w:rsidR="00B71599">
        <w:rPr>
          <w:i/>
          <w:iCs/>
        </w:rPr>
        <w:t>is the way to measure voltage (parallel) different to measuring current (series)?</w:t>
      </w:r>
    </w:p>
    <w:p w14:paraId="2275C897" w14:textId="77777777" w:rsidR="00500853" w:rsidRDefault="00500853"/>
    <w:sectPr w:rsidR="00500853" w:rsidSect="008A03FF">
      <w:headerReference w:type="default" r:id="rId8"/>
      <w:footerReference w:type="default" r:id="rId9"/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D01FF" w14:textId="77777777" w:rsidR="00796DC1" w:rsidRDefault="00796DC1">
      <w:pPr>
        <w:spacing w:after="0" w:line="240" w:lineRule="auto"/>
      </w:pPr>
      <w:r>
        <w:separator/>
      </w:r>
    </w:p>
  </w:endnote>
  <w:endnote w:type="continuationSeparator" w:id="0">
    <w:p w14:paraId="6F92ED0A" w14:textId="77777777" w:rsidR="00796DC1" w:rsidRDefault="00796D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6C3F7" w14:textId="77777777" w:rsidR="00500853" w:rsidRDefault="00000000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3F260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741C1" w14:textId="77777777" w:rsidR="00796DC1" w:rsidRDefault="00796DC1">
      <w:pPr>
        <w:spacing w:after="0" w:line="240" w:lineRule="auto"/>
      </w:pPr>
      <w:r>
        <w:separator/>
      </w:r>
    </w:p>
  </w:footnote>
  <w:footnote w:type="continuationSeparator" w:id="0">
    <w:p w14:paraId="4308017C" w14:textId="77777777" w:rsidR="00796DC1" w:rsidRDefault="00796D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D3795" w14:textId="77777777" w:rsidR="00500853" w:rsidRDefault="00000000">
    <w:pPr>
      <w:pStyle w:val="Caption"/>
    </w:pPr>
    <w:r>
      <w:t>CYBER 327 | Digital Communications | Lab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154EC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5D1A8C"/>
    <w:multiLevelType w:val="hybridMultilevel"/>
    <w:tmpl w:val="2D1E20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5839885">
    <w:abstractNumId w:val="8"/>
  </w:num>
  <w:num w:numId="2" w16cid:durableId="85227620">
    <w:abstractNumId w:val="6"/>
  </w:num>
  <w:num w:numId="3" w16cid:durableId="78991749">
    <w:abstractNumId w:val="5"/>
  </w:num>
  <w:num w:numId="4" w16cid:durableId="950864351">
    <w:abstractNumId w:val="4"/>
  </w:num>
  <w:num w:numId="5" w16cid:durableId="1160655293">
    <w:abstractNumId w:val="7"/>
  </w:num>
  <w:num w:numId="6" w16cid:durableId="1132092475">
    <w:abstractNumId w:val="3"/>
  </w:num>
  <w:num w:numId="7" w16cid:durableId="1067220762">
    <w:abstractNumId w:val="2"/>
  </w:num>
  <w:num w:numId="8" w16cid:durableId="598104249">
    <w:abstractNumId w:val="1"/>
  </w:num>
  <w:num w:numId="9" w16cid:durableId="51854282">
    <w:abstractNumId w:val="0"/>
  </w:num>
  <w:num w:numId="10" w16cid:durableId="21116589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02D3"/>
    <w:rsid w:val="00263B5E"/>
    <w:rsid w:val="0029639D"/>
    <w:rsid w:val="00326F90"/>
    <w:rsid w:val="003F260B"/>
    <w:rsid w:val="00500853"/>
    <w:rsid w:val="005A37F8"/>
    <w:rsid w:val="005F629C"/>
    <w:rsid w:val="007269F6"/>
    <w:rsid w:val="00775EDC"/>
    <w:rsid w:val="00796DC1"/>
    <w:rsid w:val="007A295C"/>
    <w:rsid w:val="008A03FF"/>
    <w:rsid w:val="008E7947"/>
    <w:rsid w:val="009D2B7E"/>
    <w:rsid w:val="00AA1D8D"/>
    <w:rsid w:val="00B32079"/>
    <w:rsid w:val="00B47730"/>
    <w:rsid w:val="00B71599"/>
    <w:rsid w:val="00BA5087"/>
    <w:rsid w:val="00C80A0E"/>
    <w:rsid w:val="00CB0664"/>
    <w:rsid w:val="00D57C4F"/>
    <w:rsid w:val="00FC693F"/>
    <w:rsid w:val="00FE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F73019"/>
  <w14:defaultImageDpi w14:val="300"/>
  <w15:docId w15:val="{C240D5ED-2E20-4F88-80DE-D8DDB77C2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B7E"/>
    <w:pPr>
      <w:spacing w:after="8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5F629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CYBER 327 Lab 1 Report - The Series Circuit</vt:lpstr>
    </vt:vector>
  </TitlesOfParts>
  <Manager/>
  <Company/>
  <LinksUpToDate>false</LinksUpToDate>
  <CharactersWithSpaces>2390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 327 Lab 1 Report - The Series Circuit</dc:title>
  <dc:subject>Student lab report: Content 70, Evidence 15, Conclusion 15</dc:subject>
  <dc:creator>CYBER 327</dc:creator>
  <cp:keywords/>
  <dc:description>generated by python-docx</dc:description>
  <cp:lastModifiedBy>Jerson Francia</cp:lastModifiedBy>
  <cp:revision>7</cp:revision>
  <dcterms:created xsi:type="dcterms:W3CDTF">2013-12-23T23:15:00Z</dcterms:created>
  <dcterms:modified xsi:type="dcterms:W3CDTF">2026-09-04T04:56:00Z</dcterms:modified>
  <cp:category/>
</cp:coreProperties>
</file>