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AYANACA JOHNSON</w:t>
      </w:r>
    </w:p>
    <w:p>
      <w:pPr>
        <w:jc w:val="center"/>
        <w:pBdr>
          <w:bottom w:val="single" w:sz="14" w:space="4" w:color="1e3c72"/>
        </w:pBdr>
      </w:pPr>
      <w:r>
        <w:rPr>
          <w:color w:val="475569"/>
          <w:sz w:val="18"/>
        </w:rPr>
        <w:t>San Antonio, TX | 210-365-1402 | us5johnsons@yahoo.com</w:t>
      </w:r>
    </w:p>
    <w:p>
      <w:pPr>
        <w:spacing w:before="160" w:after="60"/>
        <w:pBdr>
          <w:bottom w:val="single" w:sz="6" w:space="4" w:color="cbd5e1"/>
        </w:pBdr>
      </w:pPr>
      <w:r>
        <w:rPr>
          <w:b/>
          <w:color w:val="1E3C72"/>
          <w:sz w:val="21"/>
        </w:rPr>
        <w:t>PROFESSIONAL SUMMARY</w:t>
      </w:r>
    </w:p>
    <w:p>
      <w:pPr>
        <w:spacing w:after="80"/>
      </w:pPr>
      <w:r>
        <w:t>Customer-focused safety professional with 15+ years of experience in high-responsibility environments requiring vigilance, professionalism, and rapid decision-making. Proven ability to manage emergencies, de-escalate conflict, and deliver exceptional service in fast-paced, public-facing roles. Recognized for reliability, teamwork, and maintaining calm under pressure. Holds a valid passport and willing to travel extensively.</w:t>
      </w:r>
    </w:p>
    <w:p>
      <w:pPr>
        <w:spacing w:before="160" w:after="60"/>
        <w:pBdr>
          <w:bottom w:val="single" w:sz="6" w:space="4" w:color="cbd5e1"/>
        </w:pBdr>
      </w:pPr>
      <w:r>
        <w:rPr>
          <w:b/>
          <w:color w:val="1E3C72"/>
          <w:sz w:val="21"/>
        </w:rPr>
        <w:t>CORE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• Passenger Safety &amp; Emergency Response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• Conflict Resolution &amp; De-escalation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• Customer Service Excellence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• Team Collaboration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• Regulatory Compliance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• Crisis Management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• Clear Communication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• Attention to Detail</w:t>
            </w:r>
          </w:p>
        </w:tc>
      </w:tr>
    </w:tbl>
    <w:p>
      <w:pPr>
        <w:spacing w:before="160" w:after="60"/>
        <w:pBdr>
          <w:bottom w:val="single" w:sz="6" w:space="4" w:color="cbd5e1"/>
        </w:pBdr>
      </w:pPr>
      <w:r>
        <w:rPr>
          <w:b/>
          <w:color w:val="1E3C72"/>
          <w:sz w:val="21"/>
        </w:rPr>
        <w:t>CERTIFICATIONS &amp; LICENSES</w:t>
      </w:r>
    </w:p>
    <w:p>
      <w:pPr>
        <w:spacing w:after="20"/>
        <w:ind w:left="173"/>
      </w:pPr>
      <w:r>
        <w:rPr>
          <w:color w:val="334155"/>
          <w:sz w:val="18"/>
        </w:rPr>
        <w:t>▹ Level 2, 3, &amp; 4 Security Licenses</w:t>
      </w:r>
    </w:p>
    <w:p>
      <w:pPr>
        <w:spacing w:after="20"/>
        <w:ind w:left="173"/>
      </w:pPr>
      <w:r>
        <w:rPr>
          <w:color w:val="334155"/>
          <w:sz w:val="18"/>
        </w:rPr>
        <w:t>▹ Class C Commercial Driver's License (Passenger Endorsement)</w:t>
      </w:r>
    </w:p>
    <w:p>
      <w:pPr>
        <w:spacing w:after="20"/>
        <w:ind w:left="173"/>
      </w:pPr>
      <w:r>
        <w:rPr>
          <w:color w:val="334155"/>
          <w:sz w:val="18"/>
        </w:rPr>
        <w:t>▹ Valid Passport</w:t>
      </w:r>
    </w:p>
    <w:p>
      <w:pPr>
        <w:spacing w:before="160" w:after="60"/>
        <w:pBdr>
          <w:bottom w:val="single" w:sz="6" w:space="4" w:color="cbd5e1"/>
        </w:pBdr>
      </w:pPr>
      <w:r>
        <w:rPr>
          <w:b/>
          <w:color w:val="1E3C72"/>
          <w:sz w:val="21"/>
        </w:rPr>
        <w:t>SECURITY EXPERIENCE</w:t>
      </w:r>
    </w:p>
    <w:p>
      <w:pPr>
        <w:tabs>
          <w:tab w:pos="9504" w:val="left"/>
        </w:tabs>
        <w:spacing w:before="80" w:after="0"/>
      </w:pPr>
      <w:r>
        <w:rPr>
          <w:b/>
          <w:color w:val="0F172A"/>
          <w:sz w:val="19"/>
        </w:rPr>
        <w:t>Security Team Lead</w:t>
      </w:r>
      <w:r>
        <w:rPr>
          <w:color w:val="475569"/>
          <w:sz w:val="16"/>
        </w:rPr>
        <w:tab/>
        <w:t>Oct 2025 -- Present</w:t>
      </w:r>
    </w:p>
    <w:p>
      <w:pPr>
        <w:spacing w:after="20"/>
      </w:pPr>
      <w:r>
        <w:rPr>
          <w:b/>
          <w:color w:val="475569"/>
          <w:sz w:val="17"/>
        </w:rPr>
        <w:t>GPI Defense -- San Antonio, TX</w:t>
      </w:r>
    </w:p>
    <w:p>
      <w:pPr>
        <w:spacing w:after="10"/>
        <w:ind w:left="317" w:hanging="173"/>
      </w:pPr>
      <w:r>
        <w:rPr>
          <w:color w:val="334155"/>
          <w:sz w:val="17"/>
        </w:rPr>
        <w:t>• Lead and supervise security personnel, ensuring operational safety and professional conduct during high-volume assignments.</w:t>
      </w:r>
    </w:p>
    <w:p>
      <w:pPr>
        <w:spacing w:after="10"/>
        <w:ind w:left="317" w:hanging="173"/>
      </w:pPr>
      <w:r>
        <w:rPr>
          <w:color w:val="334155"/>
          <w:sz w:val="17"/>
        </w:rPr>
        <w:t>• De-escalate conflicts using calm, strategic communication, reducing incident escalation rates.</w:t>
      </w:r>
    </w:p>
    <w:p>
      <w:pPr>
        <w:spacing w:after="10"/>
        <w:ind w:left="317" w:hanging="173"/>
      </w:pPr>
      <w:r>
        <w:rPr>
          <w:color w:val="334155"/>
          <w:sz w:val="17"/>
        </w:rPr>
        <w:t>• Respond to emergency situations quickly and effectively, directing team members during high-pressure incidents.</w:t>
      </w:r>
    </w:p>
    <w:p>
      <w:pPr>
        <w:spacing w:after="10"/>
        <w:ind w:left="317" w:hanging="173"/>
      </w:pPr>
      <w:r>
        <w:rPr>
          <w:color w:val="334155"/>
          <w:sz w:val="17"/>
        </w:rPr>
        <w:t>• Maintain a secure yet welcoming environment while completing detailed incident reports and ensuring compliance.</w:t>
      </w:r>
    </w:p>
    <w:p>
      <w:pPr>
        <w:tabs>
          <w:tab w:pos="9504" w:val="left"/>
        </w:tabs>
        <w:spacing w:before="80" w:after="0"/>
      </w:pPr>
      <w:r>
        <w:rPr>
          <w:b/>
          <w:color w:val="0F172A"/>
          <w:sz w:val="19"/>
        </w:rPr>
        <w:t>CDL Armed Driver</w:t>
      </w:r>
      <w:r>
        <w:rPr>
          <w:color w:val="475569"/>
          <w:sz w:val="16"/>
        </w:rPr>
        <w:tab/>
        <w:t>Mar 2025 -- Aug 2025</w:t>
      </w:r>
    </w:p>
    <w:p>
      <w:pPr>
        <w:spacing w:after="20"/>
      </w:pPr>
      <w:r>
        <w:rPr>
          <w:b/>
          <w:color w:val="475569"/>
          <w:sz w:val="17"/>
        </w:rPr>
        <w:t>Loomis Armored -- San Antonio, TX</w:t>
      </w:r>
    </w:p>
    <w:p>
      <w:pPr>
        <w:spacing w:after="10"/>
        <w:ind w:left="317" w:hanging="173"/>
      </w:pPr>
      <w:r>
        <w:rPr>
          <w:color w:val="334155"/>
          <w:sz w:val="17"/>
        </w:rPr>
        <w:t>• Ensured safe, armed transport of high-value assets following strict federal and corporate security regulations.</w:t>
      </w:r>
    </w:p>
    <w:p>
      <w:pPr>
        <w:spacing w:after="10"/>
        <w:ind w:left="317" w:hanging="173"/>
      </w:pPr>
      <w:r>
        <w:rPr>
          <w:color w:val="334155"/>
          <w:sz w:val="17"/>
        </w:rPr>
        <w:t>• Maintained constant situational awareness to neutralize potential risks during transit and client delivery.</w:t>
      </w:r>
    </w:p>
    <w:p>
      <w:pPr>
        <w:spacing w:after="10"/>
        <w:ind w:left="317" w:hanging="173"/>
      </w:pPr>
      <w:r>
        <w:rPr>
          <w:color w:val="334155"/>
          <w:sz w:val="17"/>
        </w:rPr>
        <w:t>• Delivered professional service to clients while conducting detailed safety inspections of armored vehicles.</w:t>
      </w:r>
    </w:p>
    <w:p>
      <w:pPr>
        <w:tabs>
          <w:tab w:pos="9504" w:val="left"/>
        </w:tabs>
        <w:spacing w:before="80" w:after="0"/>
      </w:pPr>
      <w:r>
        <w:rPr>
          <w:b/>
          <w:color w:val="0F172A"/>
          <w:sz w:val="19"/>
        </w:rPr>
        <w:t>Security Officer</w:t>
      </w:r>
      <w:r>
        <w:rPr>
          <w:color w:val="475569"/>
          <w:sz w:val="16"/>
        </w:rPr>
        <w:tab/>
        <w:t>Oct 2024 -- Jan 2025</w:t>
      </w:r>
    </w:p>
    <w:p>
      <w:pPr>
        <w:spacing w:after="20"/>
      </w:pPr>
      <w:r>
        <w:rPr>
          <w:b/>
          <w:color w:val="475569"/>
          <w:sz w:val="17"/>
        </w:rPr>
        <w:t>San Antonio Security Agency -- San Antonio, TX</w:t>
      </w:r>
    </w:p>
    <w:p>
      <w:pPr>
        <w:spacing w:after="10"/>
        <w:ind w:left="317" w:hanging="173"/>
      </w:pPr>
      <w:r>
        <w:rPr>
          <w:color w:val="334155"/>
          <w:sz w:val="17"/>
        </w:rPr>
        <w:t>• Monitored safety systems and maintained secure environments for commercial properties.</w:t>
      </w:r>
    </w:p>
    <w:p>
      <w:pPr>
        <w:spacing w:after="10"/>
        <w:ind w:left="317" w:hanging="173"/>
      </w:pPr>
      <w:r>
        <w:rPr>
          <w:color w:val="334155"/>
          <w:sz w:val="17"/>
        </w:rPr>
        <w:t>• De-escalated conflicts using verbal techniques and responded to incidents with rapid, appropriate force continuum.</w:t>
      </w:r>
    </w:p>
    <w:p>
      <w:pPr>
        <w:spacing w:after="10"/>
        <w:ind w:left="317" w:hanging="173"/>
      </w:pPr>
      <w:r>
        <w:rPr>
          <w:color w:val="334155"/>
          <w:sz w:val="17"/>
        </w:rPr>
        <w:t>• Collaborated with teams to ensure smooth daily operations and emergency readiness.</w:t>
      </w:r>
    </w:p>
    <w:p>
      <w:pPr>
        <w:tabs>
          <w:tab w:pos="9504" w:val="left"/>
        </w:tabs>
        <w:spacing w:before="80" w:after="0"/>
      </w:pPr>
      <w:r>
        <w:rPr>
          <w:b/>
          <w:color w:val="0F172A"/>
          <w:sz w:val="19"/>
        </w:rPr>
        <w:t>Lead Security Officer</w:t>
      </w:r>
      <w:r>
        <w:rPr>
          <w:color w:val="475569"/>
          <w:sz w:val="16"/>
        </w:rPr>
        <w:tab/>
        <w:t>Feb 2024 -- Oct 2024</w:t>
      </w:r>
    </w:p>
    <w:p>
      <w:pPr>
        <w:spacing w:after="20"/>
      </w:pPr>
      <w:r>
        <w:rPr>
          <w:b/>
          <w:color w:val="475569"/>
          <w:sz w:val="17"/>
        </w:rPr>
        <w:t>Blackstorm Security -- San Antonio, TX</w:t>
      </w:r>
    </w:p>
    <w:p>
      <w:pPr>
        <w:spacing w:after="10"/>
        <w:ind w:left="317" w:hanging="173"/>
      </w:pPr>
      <w:r>
        <w:rPr>
          <w:color w:val="334155"/>
          <w:sz w:val="17"/>
        </w:rPr>
        <w:t>• Provided customer-facing assistance while maintaining a visible security presence and safety protocols.</w:t>
      </w:r>
    </w:p>
    <w:p>
      <w:pPr>
        <w:spacing w:after="10"/>
        <w:ind w:left="317" w:hanging="173"/>
      </w:pPr>
      <w:r>
        <w:rPr>
          <w:color w:val="334155"/>
          <w:sz w:val="17"/>
        </w:rPr>
        <w:t>• Conducted proactive safety checks and risk assessments to identify vulnerabilities before incidents occurred.</w:t>
      </w:r>
    </w:p>
    <w:p>
      <w:pPr>
        <w:tabs>
          <w:tab w:pos="9504" w:val="left"/>
        </w:tabs>
        <w:spacing w:before="80" w:after="0"/>
      </w:pPr>
      <w:r>
        <w:rPr>
          <w:b/>
          <w:color w:val="0F172A"/>
          <w:sz w:val="19"/>
        </w:rPr>
        <w:t>Security Officer</w:t>
      </w:r>
      <w:r>
        <w:rPr>
          <w:color w:val="475569"/>
          <w:sz w:val="16"/>
        </w:rPr>
        <w:tab/>
        <w:t>Nov 2022 -- Feb 2024</w:t>
      </w:r>
    </w:p>
    <w:p>
      <w:pPr>
        <w:spacing w:after="20"/>
      </w:pPr>
      <w:r>
        <w:rPr>
          <w:b/>
          <w:color w:val="475569"/>
          <w:sz w:val="17"/>
        </w:rPr>
        <w:t>Inter-Con Security -- San Antonio, TX</w:t>
      </w:r>
    </w:p>
    <w:p>
      <w:pPr>
        <w:spacing w:after="10"/>
        <w:ind w:left="317" w:hanging="173"/>
      </w:pPr>
      <w:r>
        <w:rPr>
          <w:color w:val="334155"/>
          <w:sz w:val="17"/>
        </w:rPr>
        <w:t>• Assisted guests and employees professionally, ensuring access control and positive public interaction.</w:t>
      </w:r>
    </w:p>
    <w:p>
      <w:pPr>
        <w:spacing w:after="10"/>
        <w:ind w:left="317" w:hanging="173"/>
      </w:pPr>
      <w:r>
        <w:rPr>
          <w:color w:val="334155"/>
          <w:sz w:val="17"/>
        </w:rPr>
        <w:t>• Maintained secure environments and responded to security breaches with immediate corrective measures.</w:t>
      </w:r>
    </w:p>
    <w:p>
      <w:pPr>
        <w:tabs>
          <w:tab w:pos="9504" w:val="left"/>
        </w:tabs>
        <w:spacing w:before="80" w:after="0"/>
      </w:pPr>
      <w:r>
        <w:rPr>
          <w:b/>
          <w:color w:val="0F172A"/>
          <w:sz w:val="19"/>
        </w:rPr>
        <w:t>Driver / Messenger</w:t>
      </w:r>
      <w:r>
        <w:rPr>
          <w:color w:val="475569"/>
          <w:sz w:val="16"/>
        </w:rPr>
        <w:tab/>
        <w:t>Aug 2021 -- May 2022</w:t>
      </w:r>
    </w:p>
    <w:p>
      <w:pPr>
        <w:spacing w:after="20"/>
      </w:pPr>
      <w:r>
        <w:rPr>
          <w:b/>
          <w:color w:val="475569"/>
          <w:sz w:val="17"/>
        </w:rPr>
        <w:t>GardaWorld -- San Antonio, TX</w:t>
      </w:r>
    </w:p>
    <w:p>
      <w:pPr>
        <w:spacing w:after="10"/>
        <w:ind w:left="317" w:hanging="173"/>
      </w:pPr>
      <w:r>
        <w:rPr>
          <w:color w:val="334155"/>
          <w:sz w:val="17"/>
        </w:rPr>
        <w:t>• Provided secure transport services with uncompromising focus on safety and chain-of-custody integrity.</w:t>
      </w:r>
    </w:p>
    <w:p>
      <w:pPr>
        <w:tabs>
          <w:tab w:pos="9504" w:val="left"/>
        </w:tabs>
        <w:spacing w:before="80" w:after="0"/>
      </w:pPr>
      <w:r>
        <w:rPr>
          <w:b/>
          <w:color w:val="0F172A"/>
          <w:sz w:val="19"/>
        </w:rPr>
        <w:t>Shift Leader</w:t>
      </w:r>
      <w:r>
        <w:rPr>
          <w:color w:val="475569"/>
          <w:sz w:val="16"/>
        </w:rPr>
        <w:tab/>
        <w:t>Nov 2020 -- Jun 2021</w:t>
      </w:r>
    </w:p>
    <w:p>
      <w:pPr>
        <w:spacing w:after="20"/>
      </w:pPr>
      <w:r>
        <w:rPr>
          <w:b/>
          <w:color w:val="475569"/>
          <w:sz w:val="17"/>
        </w:rPr>
        <w:t>Popeye's -- San Antonio, TX</w:t>
      </w:r>
    </w:p>
    <w:p>
      <w:pPr>
        <w:spacing w:after="10"/>
        <w:ind w:left="317" w:hanging="173"/>
      </w:pPr>
      <w:r>
        <w:rPr>
          <w:color w:val="334155"/>
          <w:sz w:val="17"/>
        </w:rPr>
        <w:t>• Delivered high-quality customer service while resolving conflicts and maintaining team efficiency.</w:t>
      </w:r>
    </w:p>
    <w:p>
      <w:pPr>
        <w:spacing w:after="10"/>
        <w:ind w:left="317" w:hanging="173"/>
      </w:pPr>
      <w:r>
        <w:rPr>
          <w:color w:val="334155"/>
          <w:sz w:val="17"/>
        </w:rPr>
        <w:t>• Resolved customer concerns promptly, ensuring brand reputation and operational flow.</w:t>
      </w:r>
    </w:p>
    <w:p>
      <w:pPr>
        <w:tabs>
          <w:tab w:pos="9504" w:val="left"/>
        </w:tabs>
        <w:spacing w:before="80" w:after="0"/>
      </w:pPr>
      <w:r>
        <w:rPr>
          <w:b/>
          <w:color w:val="0F172A"/>
          <w:sz w:val="19"/>
        </w:rPr>
        <w:t>Security Supervisor</w:t>
      </w:r>
      <w:r>
        <w:rPr>
          <w:color w:val="475569"/>
          <w:sz w:val="16"/>
        </w:rPr>
        <w:tab/>
        <w:t>Jul 2015 -- Oct 2020</w:t>
      </w:r>
    </w:p>
    <w:p>
      <w:pPr>
        <w:spacing w:after="20"/>
      </w:pPr>
      <w:r>
        <w:rPr>
          <w:b/>
          <w:color w:val="475569"/>
          <w:sz w:val="17"/>
        </w:rPr>
        <w:t>AlliedBarton -- San Antonio, TX</w:t>
      </w:r>
    </w:p>
    <w:p>
      <w:pPr>
        <w:spacing w:after="10"/>
        <w:ind w:left="317" w:hanging="173"/>
      </w:pPr>
      <w:r>
        <w:rPr>
          <w:color w:val="334155"/>
          <w:sz w:val="17"/>
        </w:rPr>
        <w:t>• Supervised security teams and coordinated emergency drills, improving response times.</w:t>
      </w:r>
    </w:p>
    <w:p>
      <w:pPr>
        <w:spacing w:after="10"/>
        <w:ind w:left="317" w:hanging="173"/>
      </w:pPr>
      <w:r>
        <w:rPr>
          <w:color w:val="334155"/>
          <w:sz w:val="17"/>
        </w:rPr>
        <w:t>• Implemented training programs on de-escalation and regulatory adherence across multiple sites.</w:t>
      </w:r>
    </w:p>
    <w:p>
      <w:pPr>
        <w:tabs>
          <w:tab w:pos="9504" w:val="left"/>
        </w:tabs>
        <w:spacing w:before="80" w:after="0"/>
      </w:pPr>
      <w:r>
        <w:rPr>
          <w:b/>
          <w:color w:val="0F172A"/>
          <w:sz w:val="19"/>
        </w:rPr>
        <w:t>Security Supervisor</w:t>
      </w:r>
      <w:r>
        <w:rPr>
          <w:color w:val="475569"/>
          <w:sz w:val="16"/>
        </w:rPr>
        <w:tab/>
        <w:t>Dec 2013 -- Jan 2015</w:t>
      </w:r>
    </w:p>
    <w:p>
      <w:pPr>
        <w:spacing w:after="20"/>
      </w:pPr>
      <w:r>
        <w:rPr>
          <w:b/>
          <w:color w:val="475569"/>
          <w:sz w:val="17"/>
        </w:rPr>
        <w:t>ABM -- San Antonio, TX</w:t>
      </w:r>
    </w:p>
    <w:p>
      <w:pPr>
        <w:spacing w:after="10"/>
        <w:ind w:left="317" w:hanging="173"/>
      </w:pPr>
      <w:r>
        <w:rPr>
          <w:color w:val="334155"/>
          <w:sz w:val="17"/>
        </w:rPr>
        <w:t>• Developed site-specific safety procedures and trained staff on emergency protocols and security best practices.</w:t>
      </w:r>
    </w:p>
    <w:p>
      <w:pPr>
        <w:tabs>
          <w:tab w:pos="9504" w:val="left"/>
        </w:tabs>
        <w:spacing w:before="80" w:after="0"/>
      </w:pPr>
      <w:r>
        <w:rPr>
          <w:b/>
          <w:color w:val="0F172A"/>
          <w:sz w:val="19"/>
        </w:rPr>
        <w:t>Security Officer</w:t>
      </w:r>
      <w:r>
        <w:rPr>
          <w:color w:val="475569"/>
          <w:sz w:val="16"/>
        </w:rPr>
        <w:tab/>
        <w:t>Nov 2005 -- Jan 2013</w:t>
      </w:r>
    </w:p>
    <w:p>
      <w:pPr>
        <w:spacing w:after="20"/>
      </w:pPr>
      <w:r>
        <w:rPr>
          <w:b/>
          <w:color w:val="475569"/>
          <w:sz w:val="17"/>
        </w:rPr>
        <w:t>SeaWorld -- San Antonio, TX</w:t>
      </w:r>
    </w:p>
    <w:p>
      <w:pPr>
        <w:spacing w:after="10"/>
        <w:ind w:left="317" w:hanging="173"/>
      </w:pPr>
      <w:r>
        <w:rPr>
          <w:color w:val="334155"/>
          <w:sz w:val="17"/>
        </w:rPr>
        <w:t>• Assisted large volumes of guests while maintaining a safe, family-friendly environment.</w:t>
      </w:r>
    </w:p>
    <w:p>
      <w:pPr>
        <w:spacing w:after="10"/>
        <w:ind w:left="317" w:hanging="173"/>
      </w:pPr>
      <w:r>
        <w:rPr>
          <w:color w:val="334155"/>
          <w:sz w:val="17"/>
        </w:rPr>
        <w:t>• Collaborated with event security teams to manage crowd flow and incident prevention.</w:t>
      </w:r>
    </w:p>
    <w:p>
      <w:pPr>
        <w:tabs>
          <w:tab w:pos="9504" w:val="left"/>
        </w:tabs>
        <w:spacing w:before="80" w:after="0"/>
      </w:pPr>
      <w:r>
        <w:rPr>
          <w:b/>
          <w:color w:val="0F172A"/>
          <w:sz w:val="19"/>
        </w:rPr>
        <w:t>Correction Officer</w:t>
      </w:r>
      <w:r>
        <w:rPr>
          <w:color w:val="475569"/>
          <w:sz w:val="16"/>
        </w:rPr>
        <w:tab/>
        <w:t>Jan 2003 -- Sep 2005</w:t>
      </w:r>
    </w:p>
    <w:p>
      <w:pPr>
        <w:spacing w:after="20"/>
      </w:pPr>
      <w:r>
        <w:rPr>
          <w:b/>
          <w:color w:val="475569"/>
          <w:sz w:val="17"/>
        </w:rPr>
        <w:t>Sheriff Dept. Correction Facility -- New Orleans, LA</w:t>
      </w:r>
    </w:p>
    <w:p>
      <w:pPr>
        <w:spacing w:after="10"/>
        <w:ind w:left="317" w:hanging="173"/>
      </w:pPr>
      <w:r>
        <w:rPr>
          <w:color w:val="334155"/>
          <w:sz w:val="17"/>
        </w:rPr>
        <w:t>• Managed high-stress correctional environment, enforcing facility safety and inmate conduct regulations.</w:t>
      </w:r>
    </w:p>
    <w:p>
      <w:pPr>
        <w:spacing w:after="10"/>
        <w:ind w:left="317" w:hanging="173"/>
      </w:pPr>
      <w:r>
        <w:rPr>
          <w:color w:val="334155"/>
          <w:sz w:val="17"/>
        </w:rPr>
        <w:t>• Responded to emergencies and maintained order with strict adherence to institutional policies.</w:t>
      </w:r>
    </w:p>
    <w:p>
      <w:pPr>
        <w:spacing w:before="160" w:after="60"/>
        <w:pBdr>
          <w:bottom w:val="single" w:sz="6" w:space="4" w:color="cbd5e1"/>
        </w:pBdr>
      </w:pPr>
      <w:r>
        <w:rPr>
          <w:b/>
          <w:color w:val="1E3C72"/>
          <w:sz w:val="21"/>
        </w:rPr>
        <w:t>EDUCATION</w:t>
      </w:r>
    </w:p>
    <w:p>
      <w:pPr>
        <w:spacing w:after="0"/>
      </w:pPr>
      <w:r>
        <w:rPr>
          <w:b/>
        </w:rPr>
        <w:t>High School Diploma</w:t>
      </w:r>
    </w:p>
    <w:p>
      <w:pPr>
        <w:spacing w:after="0"/>
      </w:pPr>
      <w:r>
        <w:t>Urban League Street Academy -- New Orleans, LA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Ayanaca Johnson Resume</dc:title>
  <dc:subject>Professional Resume</dc:subject>
  <dc:creator>PressCreates</dc:creator>
  <cp:keywords>resume, security, professional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