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6"/>
          <w:szCs w:val="36"/>
          <w:lang w:val="en-US" w:eastAsia="zh-CN"/>
        </w:rPr>
      </w:pPr>
      <w:r>
        <w:rPr>
          <w:rFonts w:hint="eastAsia" w:ascii="Times New Roman" w:hAnsi="Times New Roman"/>
          <w:sz w:val="36"/>
          <w:szCs w:val="36"/>
          <w:lang w:val="en-US" w:eastAsia="zh-CN"/>
        </w:rPr>
        <w:t>Android Framework Foundation</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顶层设计</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一个应用内多进程的划分</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numPr>
          <w:ilvl w:val="0"/>
          <w:numId w:val="3"/>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进程特点：</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Android应用的进程都是从一个叫做Zygote的进程fork出来的。Zygote进程在系统启动，并载入通用的framework的代码与资源之后开始启动。为了启动一个新的程序进程，系统会fork Zygote进程生成一个新的进程，然后在新的进程中加载并运行应用</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"http://blog.csdn.net/ls5718/article/details/51858976"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http://blog.csdn.net/ls5718/article/details/51858976</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程序的代码。这就使得大多数的RAM pages被用来分配给framework的代码，同时促使RAM资源能够在应用的所有进程之间进行共享。</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优先级：</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3"/>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1"/>
          <w:numId w:val="3"/>
        </w:numPr>
        <w:ind w:left="2105" w:leftChars="0" w:hanging="425" w:firstLineChars="0"/>
        <w:rPr>
          <w:rFonts w:hint="eastAsia" w:ascii="Times New Roman" w:hAnsi="Times New Roman" w:eastAsiaTheme="minorEastAsia" w:cstheme="minorEastAsia"/>
          <w:b w:val="0"/>
          <w:bCs/>
          <w:sz w:val="21"/>
          <w:szCs w:val="21"/>
          <w:lang w:val="en-US" w:eastAsia="zh-CN"/>
        </w:rPr>
      </w:pP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关于Application</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从点击App图标说起</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numPr>
          <w:ilvl w:val="0"/>
          <w:numId w:val="2"/>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Binder通信机制</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四大组件</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Activity</w:t>
      </w:r>
    </w:p>
    <w:p>
      <w:pPr>
        <w:numPr>
          <w:ilvl w:val="0"/>
          <w:numId w:val="10"/>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Android主题</w:t>
      </w:r>
      <w:bookmarkStart w:id="0" w:name="_GoBack"/>
      <w:bookmarkEnd w:id="0"/>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BrocastReceiver</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程序无响应的错误信息，如果需要完成一项比较耗时的工作 , 应该通过发送 Intent 给 Service, 由Service 来完成 . 这里不能使用子线程来解决 , 因为 BroadcastReceiver 的生命周期很短 , 子线程可能还没有结束BroadcastReceiver 就先结束了 .BroadcastReceiver 一旦结束 , 此时 BroadcastReceiver 的所在进程很容易在系统需要内存时被优先杀死 , 因为它属于空进程 ( 没有任何活动组件的进程 ). 如果它的宿主进程被杀死 , 那么正在工作的子线程也会被杀死 . 所以采用子线程来解决是不可靠的</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ContentProvider</w:t>
      </w:r>
    </w:p>
    <w:p>
      <w:pPr>
        <w:pStyle w:val="3"/>
        <w:numPr>
          <w:ilvl w:val="0"/>
          <w:numId w:val="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r>
        <w:rPr>
          <w:rFonts w:hint="eastAsia" w:ascii="Times New Roman" w:hAnsi="Times New Roman" w:eastAsiaTheme="majorEastAsia" w:cstheme="majorEastAsia"/>
          <w:b w:val="0"/>
          <w:bCs/>
          <w:sz w:val="21"/>
          <w:szCs w:val="21"/>
          <w:lang w:val="en-US" w:eastAsia="zh-CN"/>
        </w:rPr>
        <w:tab/>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Context解析</w:t>
      </w:r>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类组织结构</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4"/>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Context提供的方法</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作用域</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关键代码一览</w:t>
      </w:r>
    </w:p>
    <w:p>
      <w:pPr>
        <w:numPr>
          <w:ilvl w:val="0"/>
          <w:numId w:val="18"/>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注意事项</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numPr>
          <w:ilvl w:val="0"/>
          <w:numId w:val="1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TL.NR</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21"/>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编译链接与加载</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"http://blog.csdn.net/u014247915/article/details/52209835"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类加载器</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视图框架</w:t>
      </w:r>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运行效率与优化</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用户交互流畅性</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启动优化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内存优化</w:t>
      </w:r>
    </w:p>
    <w:p>
      <w:pPr>
        <w:ind w:left="840" w:leftChars="0" w:firstLine="420" w:firstLineChars="0"/>
        <w:rPr>
          <w:rFonts w:ascii="Times New Roman" w:hAnsi="Times New Roman" w:eastAsia="-apple-system" w:cs="-apple-system"/>
          <w:b w:val="0"/>
          <w:i w:val="0"/>
          <w:caps w:val="0"/>
          <w:color w:val="1A1A1A"/>
          <w:spacing w:val="0"/>
          <w:sz w:val="22"/>
          <w:szCs w:val="22"/>
          <w:shd w:val="clear" w:fill="FFFFFF"/>
        </w:rPr>
      </w:pPr>
      <w:r>
        <w:rPr>
          <w:rFonts w:hint="eastAsia" w:ascii="Times New Roman" w:hAnsi="Times New Roman" w:eastAsiaTheme="majorEastAsia" w:cstheme="majorEastAsia"/>
          <w:b w:val="0"/>
          <w:bCs/>
          <w:sz w:val="24"/>
          <w:szCs w:val="24"/>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2"/>
          <w:szCs w:val="22"/>
          <w:shd w:val="clear" w:fill="FFFFFF"/>
        </w:rPr>
        <w:t>进程对用户越不重要（Oomadj值就越大），占用内存越大，进程就越容易被干掉。</w:t>
      </w:r>
    </w:p>
    <w:p>
      <w:pPr>
        <w:ind w:left="840" w:leftChars="0" w:firstLine="42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AMS计算出一个危险的Oomadj值会调用onTrimMemory通知app，此时app应该把不重要的内存释放掉，只要比友商app占用的内存小被</w:t>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lowmemorykiller干掉的概率就小。</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数据存取优化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数据库查询优化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安抚应尽量避免在 where 子句中使用!=或&lt;&gt;操作符。否则将引擎放弃使用索引而进行全表扫描。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应尽量避免在 where 子句中使用 or 来连接条件，否则将导致引擎放弃使用索引而进行全表扫描。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不论什么地方都不要使用 select * from t ，用详细的字段列表取代“*”，不要返回用不到的不论什么字段。</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操作大数据量时开启事务对 SQLite 进行优化。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频繁的数据库查询操作，并且所查询的表通常为空，会不会影响到效率？</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ShparePreference优化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Serializable 和 Parcelable 的区别</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绘制优化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电量优化</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Others</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HandlerThread</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在UI线程新建一个HandlerMessage有何意义？</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判断是否在主线程。</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Instrumentation</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ANR</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Adb Shell</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Adb shell</w:t>
      </w:r>
    </w:p>
    <w:p>
      <w:pPr>
        <w:numPr>
          <w:ilvl w:val="0"/>
          <w:numId w:val="28"/>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8"/>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适配与兼容</w:t>
      </w:r>
    </w:p>
    <w:p>
      <w:pPr>
        <w:pStyle w:val="3"/>
        <w:numPr>
          <w:ilvl w:val="0"/>
          <w:numId w:val="2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V4与V7、V13详解</w:t>
      </w:r>
    </w:p>
    <w:p>
      <w:pPr>
        <w:ind w:left="840" w:leftChars="0" w:firstLine="420" w:firstLineChars="0"/>
        <w:rPr>
          <w:rFonts w:hint="eastAsia"/>
          <w:sz w:val="18"/>
          <w:szCs w:val="18"/>
          <w:lang w:val="en-US" w:eastAsia="zh-CN"/>
        </w:rPr>
      </w:pPr>
      <w:r>
        <w:rPr>
          <w:rFonts w:hint="eastAsia" w:ascii="Times New Roman" w:hAnsi="Times New Roman" w:eastAsiaTheme="majorEastAsia" w:cstheme="majorEastAsia"/>
          <w:b w:val="0"/>
          <w:bCs/>
          <w:sz w:val="18"/>
          <w:szCs w:val="18"/>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"https://www.jianshu.com/p/d36a1e5bf246"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参考网址2</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"https://www.jianshu.com/p/9c3c9cccc8df" </w:instrText>
      </w:r>
      <w:r>
        <w:rPr>
          <w:rFonts w:hint="eastAsia" w:ascii="Times New Roman" w:hAnsi="Times New Roman" w:eastAsiaTheme="majorEastAsia" w:cstheme="majorEastAsia"/>
          <w:b w:val="0"/>
          <w:bCs/>
          <w:sz w:val="18"/>
          <w:szCs w:val="18"/>
          <w:lang w:val="en-US" w:eastAsia="zh-CN"/>
        </w:rPr>
        <w:fldChar w:fldCharType="separate"/>
      </w:r>
      <w:r>
        <w:rPr>
          <w:rStyle w:val="8"/>
          <w:rFonts w:hint="eastAsia" w:ascii="Times New Roman" w:hAnsi="Times New Roman" w:eastAsiaTheme="majorEastAsia" w:cstheme="majorEastAsia"/>
          <w:b w:val="0"/>
          <w:bCs/>
          <w:sz w:val="18"/>
          <w:szCs w:val="18"/>
          <w:lang w:val="en-US" w:eastAsia="zh-CN"/>
        </w:rPr>
        <w:t>参考网址3</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numPr>
          <w:ilvl w:val="0"/>
          <w:numId w:val="30"/>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Android代码框架与设计模式</w:t>
      </w:r>
    </w:p>
    <w:p>
      <w:pPr>
        <w:pStyle w:val="3"/>
        <w:numPr>
          <w:ilvl w:val="0"/>
          <w:numId w:val="31"/>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享元模式</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啊手动阀</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交互优化</w:t>
      </w:r>
    </w:p>
    <w:p>
      <w:pPr>
        <w:pStyle w:val="3"/>
        <w:numPr>
          <w:ilvl w:val="0"/>
          <w:numId w:val="3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MD风格</w:t>
      </w:r>
    </w:p>
    <w:p>
      <w:pPr>
        <w:ind w:left="840" w:leftChars="0" w:firstLine="420" w:firstLineChars="0"/>
        <w:rPr>
          <w:rFonts w:hint="eastAsia"/>
          <w:lang w:val="en-US" w:eastAsia="zh-CN"/>
        </w:rPr>
      </w:pPr>
      <w:r>
        <w:rPr>
          <w:rFonts w:hint="eastAsia"/>
          <w:lang w:val="en-US" w:eastAsia="zh-CN"/>
        </w:rPr>
        <w:t>MD风格即。有如下特征：</w:t>
      </w:r>
    </w:p>
    <w:p>
      <w:pPr>
        <w:numPr>
          <w:ilvl w:val="0"/>
          <w:numId w:val="34"/>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啊打发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302BCA7"/>
    <w:multiLevelType w:val="singleLevel"/>
    <w:tmpl w:val="9302BCA7"/>
    <w:lvl w:ilvl="0" w:tentative="0">
      <w:start w:val="1"/>
      <w:numFmt w:val="decimal"/>
      <w:lvlText w:val="(%1)"/>
      <w:lvlJc w:val="left"/>
      <w:pPr>
        <w:ind w:left="425" w:hanging="425"/>
      </w:pPr>
      <w:rPr>
        <w:rFonts w:hint="default"/>
      </w:rPr>
    </w:lvl>
  </w:abstractNum>
  <w:abstractNum w:abstractNumId="2">
    <w:nsid w:val="9A8E75B9"/>
    <w:multiLevelType w:val="singleLevel"/>
    <w:tmpl w:val="9A8E75B9"/>
    <w:lvl w:ilvl="0" w:tentative="0">
      <w:start w:val="1"/>
      <w:numFmt w:val="decimal"/>
      <w:lvlText w:val="(%1)"/>
      <w:lvlJc w:val="left"/>
      <w:pPr>
        <w:ind w:left="425" w:hanging="425"/>
      </w:pPr>
      <w:rPr>
        <w:rFonts w:hint="default"/>
      </w:rPr>
    </w:lvl>
  </w:abstractNum>
  <w:abstractNum w:abstractNumId="3">
    <w:nsid w:val="D3D318E1"/>
    <w:multiLevelType w:val="multilevel"/>
    <w:tmpl w:val="D3D318E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420599"/>
    <w:multiLevelType w:val="singleLevel"/>
    <w:tmpl w:val="5A420599"/>
    <w:lvl w:ilvl="0" w:tentative="0">
      <w:start w:val="1"/>
      <w:numFmt w:val="chineseCounting"/>
      <w:suff w:val="nothing"/>
      <w:lvlText w:val="%1、"/>
      <w:lvlJc w:val="left"/>
      <w:pPr>
        <w:ind w:left="0" w:firstLine="420"/>
      </w:pPr>
      <w:rPr>
        <w:rFonts w:hint="eastAsia"/>
      </w:rPr>
    </w:lvl>
  </w:abstractNum>
  <w:abstractNum w:abstractNumId="5">
    <w:nsid w:val="5A4205F0"/>
    <w:multiLevelType w:val="multilevel"/>
    <w:tmpl w:val="5A4205F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0828"/>
    <w:multiLevelType w:val="multilevel"/>
    <w:tmpl w:val="5A42082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A420A78"/>
    <w:multiLevelType w:val="multilevel"/>
    <w:tmpl w:val="5A420A7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A420C03"/>
    <w:multiLevelType w:val="singleLevel"/>
    <w:tmpl w:val="5A420C03"/>
    <w:lvl w:ilvl="0" w:tentative="0">
      <w:start w:val="1"/>
      <w:numFmt w:val="decimal"/>
      <w:lvlText w:val="(%1)"/>
      <w:lvlJc w:val="left"/>
      <w:pPr>
        <w:ind w:left="425" w:hanging="425"/>
      </w:pPr>
      <w:rPr>
        <w:rFonts w:hint="default"/>
      </w:rPr>
    </w:lvl>
  </w:abstractNum>
  <w:abstractNum w:abstractNumId="10">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A4214B5"/>
    <w:multiLevelType w:val="singleLevel"/>
    <w:tmpl w:val="5A4214B5"/>
    <w:lvl w:ilvl="0" w:tentative="0">
      <w:start w:val="1"/>
      <w:numFmt w:val="decimal"/>
      <w:lvlText w:val="(%1)"/>
      <w:lvlJc w:val="left"/>
      <w:pPr>
        <w:ind w:left="425" w:hanging="425"/>
      </w:pPr>
      <w:rPr>
        <w:rFonts w:hint="default"/>
      </w:rPr>
    </w:lvl>
  </w:abstractNum>
  <w:abstractNum w:abstractNumId="12">
    <w:nsid w:val="5A421703"/>
    <w:multiLevelType w:val="singleLevel"/>
    <w:tmpl w:val="5A421703"/>
    <w:lvl w:ilvl="0" w:tentative="0">
      <w:start w:val="1"/>
      <w:numFmt w:val="decimal"/>
      <w:lvlText w:val="(%1)"/>
      <w:lvlJc w:val="left"/>
      <w:pPr>
        <w:ind w:left="425" w:hanging="425"/>
      </w:pPr>
      <w:rPr>
        <w:rFonts w:hint="default"/>
      </w:rPr>
    </w:lvl>
  </w:abstractNum>
  <w:abstractNum w:abstractNumId="13">
    <w:nsid w:val="5A421C79"/>
    <w:multiLevelType w:val="singleLevel"/>
    <w:tmpl w:val="5A421C79"/>
    <w:lvl w:ilvl="0" w:tentative="0">
      <w:start w:val="1"/>
      <w:numFmt w:val="decimal"/>
      <w:lvlText w:val="(%1)"/>
      <w:lvlJc w:val="left"/>
      <w:pPr>
        <w:ind w:left="425" w:hanging="425"/>
      </w:pPr>
      <w:rPr>
        <w:rFonts w:hint="default"/>
      </w:rPr>
    </w:lvl>
  </w:abstractNum>
  <w:abstractNum w:abstractNumId="14">
    <w:nsid w:val="5A436178"/>
    <w:multiLevelType w:val="singleLevel"/>
    <w:tmpl w:val="5A436178"/>
    <w:lvl w:ilvl="0" w:tentative="0">
      <w:start w:val="1"/>
      <w:numFmt w:val="decimal"/>
      <w:lvlText w:val="(%1)"/>
      <w:lvlJc w:val="left"/>
      <w:pPr>
        <w:ind w:left="425" w:hanging="425"/>
      </w:pPr>
      <w:rPr>
        <w:rFonts w:hint="default"/>
      </w:rPr>
    </w:lvl>
  </w:abstractNum>
  <w:abstractNum w:abstractNumId="15">
    <w:nsid w:val="5A4375A6"/>
    <w:multiLevelType w:val="singleLevel"/>
    <w:tmpl w:val="5A4375A6"/>
    <w:lvl w:ilvl="0" w:tentative="0">
      <w:start w:val="1"/>
      <w:numFmt w:val="decimal"/>
      <w:lvlText w:val="(%1)"/>
      <w:lvlJc w:val="left"/>
      <w:pPr>
        <w:ind w:left="425" w:hanging="425"/>
      </w:pPr>
      <w:rPr>
        <w:rFonts w:hint="default"/>
      </w:rPr>
    </w:lvl>
  </w:abstractNum>
  <w:abstractNum w:abstractNumId="16">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7">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8">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9">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54972E"/>
    <w:multiLevelType w:val="singleLevel"/>
    <w:tmpl w:val="5A54972E"/>
    <w:lvl w:ilvl="0" w:tentative="0">
      <w:start w:val="1"/>
      <w:numFmt w:val="lowerLetter"/>
      <w:lvlText w:val="%1."/>
      <w:lvlJc w:val="left"/>
      <w:pPr>
        <w:ind w:left="425" w:hanging="425"/>
      </w:pPr>
      <w:rPr>
        <w:rFonts w:hint="default"/>
      </w:rPr>
    </w:lvl>
  </w:abstractNum>
  <w:abstractNum w:abstractNumId="21">
    <w:nsid w:val="5A549C4B"/>
    <w:multiLevelType w:val="singleLevel"/>
    <w:tmpl w:val="5A549C4B"/>
    <w:lvl w:ilvl="0" w:tentative="0">
      <w:start w:val="1"/>
      <w:numFmt w:val="decimal"/>
      <w:lvlText w:val="(%1)"/>
      <w:lvlJc w:val="left"/>
      <w:pPr>
        <w:ind w:left="425" w:hanging="425"/>
      </w:pPr>
      <w:rPr>
        <w:rFonts w:hint="default"/>
      </w:rPr>
    </w:lvl>
  </w:abstractNum>
  <w:abstractNum w:abstractNumId="22">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8">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30">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A73CE56"/>
    <w:multiLevelType w:val="singleLevel"/>
    <w:tmpl w:val="5A73CE56"/>
    <w:lvl w:ilvl="0" w:tentative="0">
      <w:start w:val="1"/>
      <w:numFmt w:val="decimal"/>
      <w:lvlText w:val="(%1)"/>
      <w:lvlJc w:val="left"/>
      <w:pPr>
        <w:ind w:left="425" w:hanging="425"/>
      </w:pPr>
      <w:rPr>
        <w:rFonts w:hint="default"/>
      </w:rPr>
    </w:lvl>
  </w:abstractNum>
  <w:abstractNum w:abstractNumId="32">
    <w:nsid w:val="5AA77A9D"/>
    <w:multiLevelType w:val="multilevel"/>
    <w:tmpl w:val="5AA77A9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5AA77B40"/>
    <w:multiLevelType w:val="singleLevel"/>
    <w:tmpl w:val="5AA77B4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8"/>
  </w:num>
  <w:num w:numId="4">
    <w:abstractNumId w:val="27"/>
  </w:num>
  <w:num w:numId="5">
    <w:abstractNumId w:val="16"/>
  </w:num>
  <w:num w:numId="6">
    <w:abstractNumId w:val="22"/>
  </w:num>
  <w:num w:numId="7">
    <w:abstractNumId w:val="25"/>
  </w:num>
  <w:num w:numId="8">
    <w:abstractNumId w:val="26"/>
  </w:num>
  <w:num w:numId="9">
    <w:abstractNumId w:val="7"/>
  </w:num>
  <w:num w:numId="10">
    <w:abstractNumId w:val="11"/>
  </w:num>
  <w:num w:numId="11">
    <w:abstractNumId w:val="0"/>
  </w:num>
  <w:num w:numId="12">
    <w:abstractNumId w:val="9"/>
  </w:num>
  <w:num w:numId="13">
    <w:abstractNumId w:val="6"/>
  </w:num>
  <w:num w:numId="14">
    <w:abstractNumId w:val="19"/>
  </w:num>
  <w:num w:numId="15">
    <w:abstractNumId w:val="18"/>
  </w:num>
  <w:num w:numId="16">
    <w:abstractNumId w:val="20"/>
  </w:num>
  <w:num w:numId="17">
    <w:abstractNumId w:val="12"/>
  </w:num>
  <w:num w:numId="18">
    <w:abstractNumId w:val="13"/>
  </w:num>
  <w:num w:numId="19">
    <w:abstractNumId w:val="21"/>
  </w:num>
  <w:num w:numId="20">
    <w:abstractNumId w:val="15"/>
  </w:num>
  <w:num w:numId="21">
    <w:abstractNumId w:val="17"/>
  </w:num>
  <w:num w:numId="22">
    <w:abstractNumId w:val="23"/>
  </w:num>
  <w:num w:numId="23">
    <w:abstractNumId w:val="24"/>
  </w:num>
  <w:num w:numId="24">
    <w:abstractNumId w:val="29"/>
  </w:num>
  <w:num w:numId="25">
    <w:abstractNumId w:val="10"/>
  </w:num>
  <w:num w:numId="26">
    <w:abstractNumId w:val="14"/>
  </w:num>
  <w:num w:numId="27">
    <w:abstractNumId w:val="28"/>
  </w:num>
  <w:num w:numId="28">
    <w:abstractNumId w:val="2"/>
  </w:num>
  <w:num w:numId="29">
    <w:abstractNumId w:val="30"/>
  </w:num>
  <w:num w:numId="30">
    <w:abstractNumId w:val="31"/>
  </w:num>
  <w:num w:numId="31">
    <w:abstractNumId w:val="32"/>
  </w:num>
  <w:num w:numId="32">
    <w:abstractNumId w:val="33"/>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A36D24"/>
    <w:rsid w:val="00D27205"/>
    <w:rsid w:val="02136F50"/>
    <w:rsid w:val="022E0ED9"/>
    <w:rsid w:val="024A3E69"/>
    <w:rsid w:val="025B296A"/>
    <w:rsid w:val="02C701F0"/>
    <w:rsid w:val="02D7117E"/>
    <w:rsid w:val="039C27A5"/>
    <w:rsid w:val="03A94419"/>
    <w:rsid w:val="04975289"/>
    <w:rsid w:val="05C62CB9"/>
    <w:rsid w:val="05EF0DF1"/>
    <w:rsid w:val="066E3E7B"/>
    <w:rsid w:val="067400F4"/>
    <w:rsid w:val="06870110"/>
    <w:rsid w:val="071A5CEE"/>
    <w:rsid w:val="0743356D"/>
    <w:rsid w:val="08781872"/>
    <w:rsid w:val="08EC4BF2"/>
    <w:rsid w:val="08F30E1E"/>
    <w:rsid w:val="09905062"/>
    <w:rsid w:val="09B72B0B"/>
    <w:rsid w:val="0A4E1213"/>
    <w:rsid w:val="0A5413EC"/>
    <w:rsid w:val="0AB00247"/>
    <w:rsid w:val="0AF7467A"/>
    <w:rsid w:val="0AFF17C6"/>
    <w:rsid w:val="0B292CD8"/>
    <w:rsid w:val="0B85260F"/>
    <w:rsid w:val="0C755CF5"/>
    <w:rsid w:val="0CEF12E9"/>
    <w:rsid w:val="0D392635"/>
    <w:rsid w:val="0D4D6300"/>
    <w:rsid w:val="0D6D7241"/>
    <w:rsid w:val="0D7951E4"/>
    <w:rsid w:val="0D935466"/>
    <w:rsid w:val="0DE760C0"/>
    <w:rsid w:val="0E252E49"/>
    <w:rsid w:val="0E281987"/>
    <w:rsid w:val="0E413690"/>
    <w:rsid w:val="0E9C6B79"/>
    <w:rsid w:val="0EF0169E"/>
    <w:rsid w:val="103470CB"/>
    <w:rsid w:val="105975CE"/>
    <w:rsid w:val="105C2F0D"/>
    <w:rsid w:val="108B4536"/>
    <w:rsid w:val="10BB63E8"/>
    <w:rsid w:val="10D31F62"/>
    <w:rsid w:val="10FC1886"/>
    <w:rsid w:val="11470528"/>
    <w:rsid w:val="116D0048"/>
    <w:rsid w:val="11BC7045"/>
    <w:rsid w:val="11CF158E"/>
    <w:rsid w:val="11DD437E"/>
    <w:rsid w:val="122C253E"/>
    <w:rsid w:val="1243783D"/>
    <w:rsid w:val="12B85362"/>
    <w:rsid w:val="135F3EA9"/>
    <w:rsid w:val="1361058C"/>
    <w:rsid w:val="14817730"/>
    <w:rsid w:val="148B5A2D"/>
    <w:rsid w:val="15A864F7"/>
    <w:rsid w:val="15D06077"/>
    <w:rsid w:val="161D14C6"/>
    <w:rsid w:val="16AD2C0A"/>
    <w:rsid w:val="17012A36"/>
    <w:rsid w:val="17262B20"/>
    <w:rsid w:val="183C3BF1"/>
    <w:rsid w:val="18650869"/>
    <w:rsid w:val="188070AC"/>
    <w:rsid w:val="189117E6"/>
    <w:rsid w:val="18AB6C5F"/>
    <w:rsid w:val="19714059"/>
    <w:rsid w:val="19C31C8B"/>
    <w:rsid w:val="1A534EE2"/>
    <w:rsid w:val="1AA13E85"/>
    <w:rsid w:val="1AA533D8"/>
    <w:rsid w:val="1BC9531D"/>
    <w:rsid w:val="1BE4033F"/>
    <w:rsid w:val="1C3C0497"/>
    <w:rsid w:val="1C5823C4"/>
    <w:rsid w:val="1C5D0CE4"/>
    <w:rsid w:val="1CA94499"/>
    <w:rsid w:val="1CAB1814"/>
    <w:rsid w:val="1CF30BDD"/>
    <w:rsid w:val="1D314D02"/>
    <w:rsid w:val="1D7E27FD"/>
    <w:rsid w:val="1DCB274E"/>
    <w:rsid w:val="1E0E229B"/>
    <w:rsid w:val="1EBB4DB6"/>
    <w:rsid w:val="1ECC5633"/>
    <w:rsid w:val="1F5B5203"/>
    <w:rsid w:val="1FCD53D2"/>
    <w:rsid w:val="20E754A7"/>
    <w:rsid w:val="20F028A7"/>
    <w:rsid w:val="211D2FC4"/>
    <w:rsid w:val="215763C3"/>
    <w:rsid w:val="21A16F67"/>
    <w:rsid w:val="21AB4B82"/>
    <w:rsid w:val="221603AD"/>
    <w:rsid w:val="228D06FB"/>
    <w:rsid w:val="229E7CD2"/>
    <w:rsid w:val="23DA5B9C"/>
    <w:rsid w:val="23E032E3"/>
    <w:rsid w:val="23F9319C"/>
    <w:rsid w:val="24380A0D"/>
    <w:rsid w:val="246F082A"/>
    <w:rsid w:val="246F1408"/>
    <w:rsid w:val="24A15D7F"/>
    <w:rsid w:val="24A976B2"/>
    <w:rsid w:val="25004DC6"/>
    <w:rsid w:val="252410BE"/>
    <w:rsid w:val="25965ABB"/>
    <w:rsid w:val="25A22B9C"/>
    <w:rsid w:val="25FF58F8"/>
    <w:rsid w:val="26502908"/>
    <w:rsid w:val="2673048D"/>
    <w:rsid w:val="26774D1C"/>
    <w:rsid w:val="269E7ED8"/>
    <w:rsid w:val="26A45641"/>
    <w:rsid w:val="26C56157"/>
    <w:rsid w:val="26CB3BC0"/>
    <w:rsid w:val="28295D9E"/>
    <w:rsid w:val="2973266B"/>
    <w:rsid w:val="2A524024"/>
    <w:rsid w:val="2ABD7CE8"/>
    <w:rsid w:val="2B4144D4"/>
    <w:rsid w:val="2BAF71FC"/>
    <w:rsid w:val="2C1D4EBB"/>
    <w:rsid w:val="2C1F1386"/>
    <w:rsid w:val="2CF42832"/>
    <w:rsid w:val="2D04520E"/>
    <w:rsid w:val="2D4C45C3"/>
    <w:rsid w:val="2D6A3B31"/>
    <w:rsid w:val="2DB377A0"/>
    <w:rsid w:val="2DC610E3"/>
    <w:rsid w:val="2E0032CA"/>
    <w:rsid w:val="2E891A91"/>
    <w:rsid w:val="2ECF6BA8"/>
    <w:rsid w:val="2F543AAC"/>
    <w:rsid w:val="2FD00826"/>
    <w:rsid w:val="2FE83527"/>
    <w:rsid w:val="308A77C9"/>
    <w:rsid w:val="309F656B"/>
    <w:rsid w:val="30A22D69"/>
    <w:rsid w:val="311727D0"/>
    <w:rsid w:val="312A1529"/>
    <w:rsid w:val="31B17A5D"/>
    <w:rsid w:val="3224473D"/>
    <w:rsid w:val="337828D4"/>
    <w:rsid w:val="339B051D"/>
    <w:rsid w:val="3435268E"/>
    <w:rsid w:val="34671140"/>
    <w:rsid w:val="34DD5EAA"/>
    <w:rsid w:val="351E7AA9"/>
    <w:rsid w:val="35462B2F"/>
    <w:rsid w:val="35BA66FB"/>
    <w:rsid w:val="361B1CDE"/>
    <w:rsid w:val="361C78F7"/>
    <w:rsid w:val="36C1629D"/>
    <w:rsid w:val="37375E00"/>
    <w:rsid w:val="374C7142"/>
    <w:rsid w:val="38B574B4"/>
    <w:rsid w:val="38F5429B"/>
    <w:rsid w:val="39574BC6"/>
    <w:rsid w:val="39605676"/>
    <w:rsid w:val="39977949"/>
    <w:rsid w:val="39B5387F"/>
    <w:rsid w:val="39C77516"/>
    <w:rsid w:val="3A165BE0"/>
    <w:rsid w:val="3A373FFC"/>
    <w:rsid w:val="3A543E35"/>
    <w:rsid w:val="3A7C4719"/>
    <w:rsid w:val="3B0F1956"/>
    <w:rsid w:val="3B1647EB"/>
    <w:rsid w:val="3B633561"/>
    <w:rsid w:val="3B966F36"/>
    <w:rsid w:val="3C7B2025"/>
    <w:rsid w:val="3CEC3A69"/>
    <w:rsid w:val="3CF52EB9"/>
    <w:rsid w:val="3D8762F7"/>
    <w:rsid w:val="3DCD408A"/>
    <w:rsid w:val="3DD202BD"/>
    <w:rsid w:val="3DFB5039"/>
    <w:rsid w:val="3E105C85"/>
    <w:rsid w:val="3ED44649"/>
    <w:rsid w:val="3F881E29"/>
    <w:rsid w:val="3FC4152B"/>
    <w:rsid w:val="40060E05"/>
    <w:rsid w:val="402A2C65"/>
    <w:rsid w:val="40334842"/>
    <w:rsid w:val="40777476"/>
    <w:rsid w:val="40AC6316"/>
    <w:rsid w:val="41716059"/>
    <w:rsid w:val="41B14A39"/>
    <w:rsid w:val="41E81C04"/>
    <w:rsid w:val="42522445"/>
    <w:rsid w:val="42977C3C"/>
    <w:rsid w:val="42A952FF"/>
    <w:rsid w:val="42B45CA5"/>
    <w:rsid w:val="43424A60"/>
    <w:rsid w:val="43924BE0"/>
    <w:rsid w:val="43BA1D2B"/>
    <w:rsid w:val="43CB28E1"/>
    <w:rsid w:val="44817DA7"/>
    <w:rsid w:val="45421F17"/>
    <w:rsid w:val="45EF01A4"/>
    <w:rsid w:val="46C42206"/>
    <w:rsid w:val="46D22E05"/>
    <w:rsid w:val="471B3F80"/>
    <w:rsid w:val="475F11D9"/>
    <w:rsid w:val="47603AB2"/>
    <w:rsid w:val="478A3A38"/>
    <w:rsid w:val="47B362A4"/>
    <w:rsid w:val="47DD2056"/>
    <w:rsid w:val="48324059"/>
    <w:rsid w:val="48B0507B"/>
    <w:rsid w:val="48C027C6"/>
    <w:rsid w:val="48E2619D"/>
    <w:rsid w:val="49417CE9"/>
    <w:rsid w:val="49D71B03"/>
    <w:rsid w:val="4A1105FF"/>
    <w:rsid w:val="4A1416A5"/>
    <w:rsid w:val="4A372B6B"/>
    <w:rsid w:val="4A4A49EB"/>
    <w:rsid w:val="4A701AC9"/>
    <w:rsid w:val="4A984790"/>
    <w:rsid w:val="4ABE2763"/>
    <w:rsid w:val="4B881462"/>
    <w:rsid w:val="4B9C69B4"/>
    <w:rsid w:val="4CAC58FE"/>
    <w:rsid w:val="4D204086"/>
    <w:rsid w:val="4D953707"/>
    <w:rsid w:val="4E200C79"/>
    <w:rsid w:val="4EE41F8D"/>
    <w:rsid w:val="4F152C9E"/>
    <w:rsid w:val="4F317E52"/>
    <w:rsid w:val="4F78376E"/>
    <w:rsid w:val="4FA25561"/>
    <w:rsid w:val="4FB06CD1"/>
    <w:rsid w:val="4FB47FEE"/>
    <w:rsid w:val="507B5AD0"/>
    <w:rsid w:val="50A701F9"/>
    <w:rsid w:val="51B934F4"/>
    <w:rsid w:val="52084C2D"/>
    <w:rsid w:val="52414CD1"/>
    <w:rsid w:val="526522E0"/>
    <w:rsid w:val="5277244C"/>
    <w:rsid w:val="52C560A4"/>
    <w:rsid w:val="52D43A48"/>
    <w:rsid w:val="531B02FF"/>
    <w:rsid w:val="538B110D"/>
    <w:rsid w:val="53CD0F84"/>
    <w:rsid w:val="53CE58FF"/>
    <w:rsid w:val="53DB5EEC"/>
    <w:rsid w:val="54261DD8"/>
    <w:rsid w:val="54A53D2D"/>
    <w:rsid w:val="55FB178D"/>
    <w:rsid w:val="55FE560B"/>
    <w:rsid w:val="56875AB8"/>
    <w:rsid w:val="56DD0E0E"/>
    <w:rsid w:val="57893312"/>
    <w:rsid w:val="57DB05F3"/>
    <w:rsid w:val="5862087A"/>
    <w:rsid w:val="5882656F"/>
    <w:rsid w:val="59560BBA"/>
    <w:rsid w:val="5971270A"/>
    <w:rsid w:val="59765385"/>
    <w:rsid w:val="59AC3C69"/>
    <w:rsid w:val="5A3528FD"/>
    <w:rsid w:val="5AC17F43"/>
    <w:rsid w:val="5AD122A8"/>
    <w:rsid w:val="5AE249A7"/>
    <w:rsid w:val="5B0343D8"/>
    <w:rsid w:val="5C610442"/>
    <w:rsid w:val="5C62113D"/>
    <w:rsid w:val="5CFF0B0E"/>
    <w:rsid w:val="5D1C4C7A"/>
    <w:rsid w:val="5D7215FF"/>
    <w:rsid w:val="5D9A4F19"/>
    <w:rsid w:val="5DF91D38"/>
    <w:rsid w:val="5E8D34F1"/>
    <w:rsid w:val="5EB65F62"/>
    <w:rsid w:val="5F236845"/>
    <w:rsid w:val="5F9C5F1E"/>
    <w:rsid w:val="5FA467F4"/>
    <w:rsid w:val="6021503F"/>
    <w:rsid w:val="603D7F20"/>
    <w:rsid w:val="60897F26"/>
    <w:rsid w:val="61006AC6"/>
    <w:rsid w:val="610463ED"/>
    <w:rsid w:val="61115CFE"/>
    <w:rsid w:val="614C6855"/>
    <w:rsid w:val="61A56D19"/>
    <w:rsid w:val="61A62AE4"/>
    <w:rsid w:val="61CF4193"/>
    <w:rsid w:val="625E2A6C"/>
    <w:rsid w:val="62E71B3E"/>
    <w:rsid w:val="62F2095C"/>
    <w:rsid w:val="6386769B"/>
    <w:rsid w:val="638D6CD5"/>
    <w:rsid w:val="63EB7CED"/>
    <w:rsid w:val="6406063D"/>
    <w:rsid w:val="641D246F"/>
    <w:rsid w:val="64560AAE"/>
    <w:rsid w:val="64B810BC"/>
    <w:rsid w:val="657C53DF"/>
    <w:rsid w:val="66344258"/>
    <w:rsid w:val="666B01FA"/>
    <w:rsid w:val="67812472"/>
    <w:rsid w:val="67BD09FA"/>
    <w:rsid w:val="6839783B"/>
    <w:rsid w:val="69076D04"/>
    <w:rsid w:val="69290E7C"/>
    <w:rsid w:val="699D3286"/>
    <w:rsid w:val="6A4A05DA"/>
    <w:rsid w:val="6A7D6DCB"/>
    <w:rsid w:val="6A9B5875"/>
    <w:rsid w:val="6AD527BE"/>
    <w:rsid w:val="6AED1BA6"/>
    <w:rsid w:val="6AF928A9"/>
    <w:rsid w:val="6B4C4E51"/>
    <w:rsid w:val="6B8C121D"/>
    <w:rsid w:val="6BBC5B6F"/>
    <w:rsid w:val="6C1C0154"/>
    <w:rsid w:val="6C83046D"/>
    <w:rsid w:val="6CF4645E"/>
    <w:rsid w:val="6CFA6FD8"/>
    <w:rsid w:val="6D345D25"/>
    <w:rsid w:val="6D7F4300"/>
    <w:rsid w:val="6D912676"/>
    <w:rsid w:val="6DBC354F"/>
    <w:rsid w:val="6DF20EA7"/>
    <w:rsid w:val="6DF26A4B"/>
    <w:rsid w:val="6DF604FC"/>
    <w:rsid w:val="6E242500"/>
    <w:rsid w:val="6E842B27"/>
    <w:rsid w:val="6EEA741D"/>
    <w:rsid w:val="6F775425"/>
    <w:rsid w:val="6FA42A01"/>
    <w:rsid w:val="701507DF"/>
    <w:rsid w:val="703739A5"/>
    <w:rsid w:val="7046031C"/>
    <w:rsid w:val="709E3DCA"/>
    <w:rsid w:val="714B13B2"/>
    <w:rsid w:val="71A35953"/>
    <w:rsid w:val="72281D60"/>
    <w:rsid w:val="723742CF"/>
    <w:rsid w:val="72A90238"/>
    <w:rsid w:val="72AC6E57"/>
    <w:rsid w:val="73E8545A"/>
    <w:rsid w:val="74180D10"/>
    <w:rsid w:val="745D577B"/>
    <w:rsid w:val="74C74326"/>
    <w:rsid w:val="75152ED2"/>
    <w:rsid w:val="757F7005"/>
    <w:rsid w:val="75B04EAF"/>
    <w:rsid w:val="771D563B"/>
    <w:rsid w:val="7843159F"/>
    <w:rsid w:val="79413162"/>
    <w:rsid w:val="79AE3BB8"/>
    <w:rsid w:val="79B71773"/>
    <w:rsid w:val="7A283A8B"/>
    <w:rsid w:val="7AB407FC"/>
    <w:rsid w:val="7ADB70FC"/>
    <w:rsid w:val="7ADE165A"/>
    <w:rsid w:val="7AE6598F"/>
    <w:rsid w:val="7B3B0506"/>
    <w:rsid w:val="7B3B6C63"/>
    <w:rsid w:val="7B7A14ED"/>
    <w:rsid w:val="7BE26D2C"/>
    <w:rsid w:val="7CC57022"/>
    <w:rsid w:val="7DBC7236"/>
    <w:rsid w:val="7DC157C3"/>
    <w:rsid w:val="7E7B6BD7"/>
    <w:rsid w:val="7EAA1E94"/>
    <w:rsid w:val="7F5B4B9C"/>
    <w:rsid w:val="7F8042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2018-04-13T06:56:01Z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