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rPr>
      </w:pPr>
      <w:r>
        <w:rPr>
          <w:rFonts w:ascii="Times New Roman" w:hAnsi="Times New Roman"/>
        </w:rPr>
        <w:pict>
          <v:rect id="_x0000_s1026" o:spid="_x0000_s1026" o:spt="1" style="position:absolute;left:0pt;margin-left:227.9pt;margin-top:597.65pt;height:92.15pt;width:180.2pt;z-index:251660288;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rFonts w:ascii="Times New Roman" w:hAnsi="Times New Roman" w:eastAsiaTheme="minorEastAsia"/>
                      <w:b/>
                      <w:bCs/>
                      <w:sz w:val="24"/>
                    </w:rPr>
                  </w:pPr>
                  <w:bookmarkStart w:id="169" w:name="_Company#582980264"/>
                  <w:r>
                    <w:rPr>
                      <w:rFonts w:ascii="Times New Roman" w:hAnsi="Times New Roman" w:eastAsiaTheme="minorEastAsia"/>
                      <w:b/>
                      <w:bCs/>
                      <w:sz w:val="24"/>
                    </w:rPr>
                    <w:t>[</w:t>
                  </w:r>
                  <w:r>
                    <w:rPr>
                      <w:rFonts w:hint="eastAsia" w:ascii="Times New Roman" w:hAnsi="Times New Roman" w:eastAsiaTheme="minorEastAsia"/>
                      <w:b/>
                      <w:bCs/>
                      <w:sz w:val="24"/>
                      <w:lang w:val="en-US" w:eastAsia="zh-CN"/>
                    </w:rPr>
                    <w:t>成都市天府软件园</w:t>
                  </w:r>
                  <w:r>
                    <w:rPr>
                      <w:rFonts w:ascii="Times New Roman" w:hAnsi="Times New Roman" w:eastAsiaTheme="minorEastAsia"/>
                      <w:b/>
                      <w:bCs/>
                      <w:sz w:val="24"/>
                    </w:rPr>
                    <w:t>]</w:t>
                  </w:r>
                  <w:bookmarkEnd w:id="169"/>
                </w:p>
                <w:p>
                  <w:pPr>
                    <w:ind w:left="0" w:leftChars="0" w:right="0" w:rightChars="0" w:firstLine="0" w:firstLineChars="0"/>
                    <w:jc w:val="center"/>
                    <w:rPr>
                      <w:rFonts w:ascii="Times New Roman" w:hAnsi="Times New Roman" w:eastAsiaTheme="minorEastAsia"/>
                      <w:b/>
                      <w:bCs/>
                      <w:sz w:val="24"/>
                    </w:rPr>
                  </w:pPr>
                  <w:bookmarkStart w:id="170" w:name="_Fax#3448714012"/>
                  <w:r>
                    <w:rPr>
                      <w:rFonts w:ascii="Times New Roman" w:hAnsi="Times New Roman" w:eastAsiaTheme="minorEastAsia"/>
                      <w:b/>
                      <w:bCs/>
                      <w:sz w:val="24"/>
                    </w:rPr>
                    <w:t>[</w:t>
                  </w:r>
                  <w:r>
                    <w:rPr>
                      <w:rFonts w:hint="eastAsia" w:ascii="Times New Roman" w:hAnsi="Times New Roman" w:eastAsiaTheme="minorEastAsia"/>
                      <w:b/>
                      <w:bCs/>
                      <w:sz w:val="24"/>
                      <w:lang w:val="en-US" w:eastAsia="zh-CN"/>
                    </w:rPr>
                    <w:t>tsotumu@163.com</w:t>
                  </w:r>
                  <w:r>
                    <w:rPr>
                      <w:rFonts w:ascii="Times New Roman" w:hAnsi="Times New Roman" w:eastAsiaTheme="minorEastAsia"/>
                      <w:b/>
                      <w:bCs/>
                      <w:sz w:val="24"/>
                    </w:rPr>
                    <w:t>]</w:t>
                  </w:r>
                  <w:bookmarkEnd w:id="170"/>
                </w:p>
                <w:p>
                  <w:pPr>
                    <w:ind w:left="0" w:leftChars="0" w:right="0" w:rightChars="0" w:firstLine="0" w:firstLineChars="0"/>
                    <w:jc w:val="center"/>
                    <w:rPr>
                      <w:rFonts w:ascii="Times New Roman" w:hAnsi="Times New Roman" w:eastAsiaTheme="minorEastAsia"/>
                    </w:rPr>
                  </w:pPr>
                  <w:bookmarkStart w:id="171" w:name="_Date#327175886"/>
                  <w:r>
                    <w:rPr>
                      <w:rFonts w:hint="eastAsia" w:ascii="Times New Roman" w:hAnsi="Times New Roman" w:eastAsiaTheme="minorEastAsia"/>
                      <w:b/>
                      <w:bCs/>
                      <w:sz w:val="24"/>
                      <w:lang w:eastAsia="zh-CN"/>
                    </w:rPr>
                    <w:fldChar w:fldCharType="begin"/>
                  </w:r>
                  <w:r>
                    <w:rPr>
                      <w:rFonts w:hint="eastAsia" w:ascii="Times New Roman" w:hAnsi="Times New Roman" w:eastAsiaTheme="minorEastAsia"/>
                      <w:b/>
                      <w:bCs/>
                      <w:sz w:val="24"/>
                      <w:lang w:eastAsia="zh-CN"/>
                    </w:rPr>
                    <w:instrText xml:space="preserve">Time \@ "yyyy年M月d日"</w:instrText>
                  </w:r>
                  <w:r>
                    <w:rPr>
                      <w:rFonts w:hint="eastAsia" w:ascii="Times New Roman" w:hAnsi="Times New Roman" w:eastAsiaTheme="minorEastAsia"/>
                      <w:b/>
                      <w:bCs/>
                      <w:sz w:val="24"/>
                      <w:lang w:eastAsia="zh-CN"/>
                    </w:rPr>
                    <w:fldChar w:fldCharType="separate"/>
                  </w:r>
                  <w:r>
                    <w:rPr>
                      <w:rFonts w:hint="eastAsia" w:ascii="Times New Roman" w:hAnsi="Times New Roman" w:eastAsiaTheme="minorEastAsia"/>
                      <w:b/>
                      <w:bCs/>
                      <w:sz w:val="24"/>
                      <w:lang w:eastAsia="zh-CN"/>
                    </w:rPr>
                    <w:t>2018年8月21日</w:t>
                  </w:r>
                  <w:r>
                    <w:rPr>
                      <w:rFonts w:hint="eastAsia" w:ascii="Times New Roman" w:hAnsi="Times New Roman" w:eastAsiaTheme="minorEastAsia"/>
                      <w:b/>
                      <w:bCs/>
                      <w:sz w:val="24"/>
                      <w:lang w:eastAsia="zh-CN"/>
                    </w:rPr>
                    <w:fldChar w:fldCharType="end"/>
                  </w:r>
                  <w:bookmarkEnd w:id="171"/>
                </w:p>
              </w:txbxContent>
            </v:textbox>
          </v:rect>
        </w:pict>
      </w:r>
      <w:r>
        <w:rPr>
          <w:rFonts w:hint="eastAsia" w:ascii="Times New Roman" w:hAnsi="Times New Roman"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6" o:title="未标题-1"/>
            <o:lock v:ext="edit" grouping="f" rotation="f" text="f" aspectratio="t"/>
          </v:shape>
        </w:pict>
      </w:r>
      <w:r>
        <w:rPr>
          <w:rFonts w:ascii="Times New Roman" w:hAnsi="Times New Roman"/>
        </w:rPr>
        <w:pict>
          <v:rect id="_x0000_s1028" o:spid="_x0000_s1028" o:spt="1" style="position:absolute;left:0pt;margin-left:-10pt;margin-top:470.75pt;height:38.4pt;width:415.3pt;mso-wrap-style:none;z-index:251659264;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72" w:name="_Abstract#3451862810"/>
                  <w:r>
                    <w:rPr>
                      <w:rFonts w:hint="eastAsia"/>
                      <w:b/>
                      <w:bCs/>
                      <w:color w:val="808080"/>
                      <w:lang w:val="zh-CN"/>
                    </w:rPr>
                    <w:t>[</w:t>
                  </w:r>
                  <w:r>
                    <w:rPr>
                      <w:rFonts w:hint="eastAsia"/>
                      <w:b/>
                      <w:bCs/>
                      <w:color w:val="808080"/>
                      <w:lang w:val="zh-CN" w:eastAsia="zh-CN"/>
                    </w:rPr>
                    <w:t>Android开发规范、开发中常见的技术问题和误区。参考其他各种资料（包括CSDN.com、CNBLOG.com、Google开发文档等），旨在提升开发效率（速度和质量）</w:t>
                  </w:r>
                  <w:r>
                    <w:rPr>
                      <w:rFonts w:hint="eastAsia"/>
                      <w:b/>
                      <w:bCs/>
                      <w:color w:val="808080"/>
                      <w:lang w:val="zh-CN"/>
                    </w:rPr>
                    <w:t>。]</w:t>
                  </w:r>
                  <w:bookmarkEnd w:id="172"/>
                </w:p>
              </w:txbxContent>
            </v:textbox>
          </v:rect>
        </w:pict>
      </w:r>
      <w:r>
        <w:rPr>
          <w:rFonts w:ascii="Times New Roman" w:hAnsi="Times New Roman"/>
        </w:rP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25"/>
                    <w:rPr>
                      <w:rFonts w:hint="default"/>
                      <w:sz w:val="84"/>
                    </w:rPr>
                  </w:pPr>
                  <w:bookmarkStart w:id="173" w:name="_Title#3910760528"/>
                  <w:r>
                    <w:rPr>
                      <w:rFonts w:hint="eastAsia"/>
                      <w:sz w:val="84"/>
                      <w:lang w:val="zh-CN"/>
                    </w:rPr>
                    <w:t>[</w:t>
                  </w:r>
                  <w:r>
                    <w:rPr>
                      <w:rFonts w:hint="eastAsia"/>
                      <w:sz w:val="84"/>
                      <w:lang w:val="en-US" w:eastAsia="zh-CN"/>
                    </w:rPr>
                    <w:t>Android高效开发</w:t>
                  </w:r>
                  <w:r>
                    <w:rPr>
                      <w:rFonts w:hint="eastAsia"/>
                      <w:sz w:val="84"/>
                      <w:lang w:val="zh-CN"/>
                    </w:rPr>
                    <w:t>]</w:t>
                  </w:r>
                  <w:bookmarkEnd w:id="173"/>
                </w:p>
              </w:txbxContent>
            </v:textbox>
          </v:rect>
        </w:pict>
      </w:r>
    </w:p>
    <w:p>
      <w:pPr>
        <w:pStyle w:val="2"/>
        <w:numPr>
          <w:ilvl w:val="0"/>
          <w:numId w:val="0"/>
        </w:numPr>
        <w:ind w:leftChars="0"/>
        <w:jc w:val="center"/>
        <w:rPr>
          <w:rFonts w:hint="eastAsia" w:ascii="Times New Roman" w:hAnsi="Times New Roman"/>
          <w:sz w:val="32"/>
          <w:szCs w:val="32"/>
          <w:lang w:val="en-US" w:eastAsia="zh-CN"/>
        </w:rPr>
        <w:sectPr>
          <w:headerReference r:id="rId3" w:type="default"/>
          <w:pgSz w:w="16783" w:h="23757"/>
          <w:pgMar w:top="1440" w:right="1800" w:bottom="1440" w:left="1800" w:header="851" w:footer="992" w:gutter="0"/>
          <w:pgNumType w:fmt="decimal"/>
          <w:cols w:space="425" w:num="1"/>
          <w:docGrid w:type="lines" w:linePitch="312" w:charSpace="0"/>
        </w:sectPr>
      </w:pPr>
    </w:p>
    <w:p>
      <w:pPr>
        <w:pStyle w:val="2"/>
        <w:numPr>
          <w:ilvl w:val="0"/>
          <w:numId w:val="0"/>
        </w:numPr>
        <w:ind w:leftChars="0"/>
        <w:jc w:val="center"/>
        <w:rPr>
          <w:rFonts w:hint="eastAsia" w:ascii="Times New Roman" w:hAnsi="Times New Roman" w:eastAsiaTheme="minorEastAsia" w:cstheme="minorEastAsia"/>
          <w:b/>
          <w:bCs w:val="0"/>
          <w:sz w:val="44"/>
          <w:szCs w:val="44"/>
          <w:lang w:val="en-US" w:eastAsia="zh-CN"/>
        </w:rPr>
      </w:pPr>
      <w:r>
        <w:rPr>
          <w:rFonts w:hint="eastAsia" w:ascii="Times New Roman" w:hAnsi="Times New Roman"/>
          <w:sz w:val="32"/>
          <w:szCs w:val="32"/>
          <w:lang w:val="en-US" w:eastAsia="zh-CN"/>
        </w:rPr>
        <w:t>Android高效开发</w:t>
      </w:r>
    </w:p>
    <w:p>
      <w:pPr>
        <w:rPr>
          <w:rFonts w:hint="eastAsia" w:ascii="Times New Roman" w:hAnsi="Times New Roman" w:eastAsia="宋体" w:cs="宋体"/>
          <w:b w:val="0"/>
          <w:bCs/>
          <w:sz w:val="36"/>
          <w:szCs w:val="36"/>
          <w:lang w:val="en-US" w:eastAsia="zh-CN"/>
        </w:rPr>
      </w:pPr>
    </w:p>
    <w:p>
      <w:pPr>
        <w:jc w:val="center"/>
        <w:rPr>
          <w:rFonts w:hint="eastAsia" w:ascii="Times New Roman" w:hAnsi="Times New Roman" w:eastAsia="宋体" w:cs="宋体"/>
          <w:b w:val="0"/>
          <w:bCs/>
          <w:sz w:val="32"/>
          <w:szCs w:val="32"/>
          <w:lang w:val="en-US" w:eastAsia="zh-CN"/>
        </w:rPr>
      </w:pPr>
      <w:r>
        <w:rPr>
          <w:rFonts w:hint="eastAsia" w:ascii="Times New Roman" w:hAnsi="Times New Roman" w:cs="宋体"/>
          <w:b w:val="0"/>
          <w:bCs/>
          <w:sz w:val="32"/>
          <w:szCs w:val="32"/>
          <w:lang w:val="en-US" w:eastAsia="zh-CN"/>
        </w:rPr>
        <w:t>版本说明</w:t>
      </w:r>
    </w:p>
    <w:tbl>
      <w:tblPr>
        <w:tblStyle w:val="21"/>
        <w:tblW w:w="12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4"/>
        <w:gridCol w:w="3056"/>
        <w:gridCol w:w="3055"/>
        <w:gridCol w:w="3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jc w:val="center"/>
        </w:trPr>
        <w:tc>
          <w:tcPr>
            <w:tcW w:w="3054"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版本号</w:t>
            </w:r>
          </w:p>
        </w:tc>
        <w:tc>
          <w:tcPr>
            <w:tcW w:w="3056"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作者</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更新日期</w:t>
            </w:r>
          </w:p>
        </w:tc>
        <w:tc>
          <w:tcPr>
            <w:tcW w:w="3055" w:type="dxa"/>
            <w:shd w:val="clear" w:color="auto" w:fill="8DB3E2" w:themeFill="text2" w:themeFillTint="66"/>
          </w:tcPr>
          <w:p>
            <w:pPr>
              <w:jc w:val="center"/>
              <w:rPr>
                <w:rFonts w:hint="eastAsia" w:ascii="Times New Roman" w:hAnsi="Times New Roman" w:eastAsia="宋体" w:cs="宋体"/>
                <w:b w:val="0"/>
                <w:bCs/>
                <w:sz w:val="28"/>
                <w:szCs w:val="28"/>
                <w:vertAlign w:val="baseline"/>
                <w:lang w:val="en-US" w:eastAsia="zh-CN"/>
              </w:rPr>
            </w:pPr>
            <w:r>
              <w:rPr>
                <w:rFonts w:hint="eastAsia" w:ascii="Times New Roman" w:hAnsi="Times New Roman" w:cs="宋体"/>
                <w:b w:val="0"/>
                <w:bCs/>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5" w:hRule="atLeast"/>
          <w:jc w:val="center"/>
        </w:trPr>
        <w:tc>
          <w:tcPr>
            <w:tcW w:w="3054"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1.0</w:t>
            </w:r>
          </w:p>
        </w:tc>
        <w:tc>
          <w:tcPr>
            <w:tcW w:w="3056"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tsotumu@163.com</w:t>
            </w: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eastAsia="宋体" w:cs="宋体"/>
                <w:b w:val="0"/>
                <w:bCs/>
                <w:sz w:val="24"/>
                <w:szCs w:val="24"/>
                <w:vertAlign w:val="baseline"/>
                <w:lang w:val="en-US" w:eastAsia="zh-CN"/>
              </w:rPr>
              <w:t>2018年7月18日星期三</w:t>
            </w:r>
          </w:p>
        </w:tc>
        <w:tc>
          <w:tcPr>
            <w:tcW w:w="3055" w:type="dxa"/>
          </w:tcPr>
          <w:p>
            <w:pPr>
              <w:jc w:val="center"/>
              <w:rPr>
                <w:rFonts w:hint="eastAsia" w:ascii="Times New Roman" w:hAnsi="Times New Roman" w:eastAsia="宋体" w:cs="宋体"/>
                <w:b w:val="0"/>
                <w:bCs/>
                <w:sz w:val="24"/>
                <w:szCs w:val="24"/>
                <w:vertAlign w:val="baseline"/>
                <w:lang w:val="en-US" w:eastAsia="zh-CN"/>
              </w:rPr>
            </w:pPr>
            <w:r>
              <w:rPr>
                <w:rFonts w:hint="eastAsia" w:ascii="Times New Roman" w:hAnsi="Times New Roman" w:cs="宋体"/>
                <w:b w:val="0"/>
                <w:bCs/>
                <w:sz w:val="24"/>
                <w:szCs w:val="24"/>
                <w:vertAlign w:val="baseline"/>
                <w:lang w:val="en-US" w:eastAsia="zh-CN"/>
              </w:rPr>
              <w:t>添加Android编程常识</w:t>
            </w:r>
          </w:p>
        </w:tc>
      </w:tr>
    </w:tbl>
    <w:p>
      <w:pPr>
        <w:ind w:left="420" w:leftChars="0" w:firstLine="420" w:firstLineChars="0"/>
        <w:rPr>
          <w:rFonts w:hint="eastAsia" w:ascii="Times New Roman" w:hAnsi="Times New Roman" w:cs="宋体"/>
          <w:b w:val="0"/>
          <w:bCs/>
          <w:sz w:val="28"/>
          <w:szCs w:val="28"/>
          <w:lang w:val="en-US" w:eastAsia="zh-CN"/>
        </w:rPr>
      </w:pPr>
      <w:r>
        <w:rPr>
          <w:rFonts w:hint="eastAsia" w:ascii="Times New Roman" w:hAnsi="Times New Roman" w:cs="宋体"/>
          <w:b w:val="0"/>
          <w:bCs/>
          <w:sz w:val="28"/>
          <w:szCs w:val="28"/>
          <w:lang w:val="en-US" w:eastAsia="zh-CN"/>
        </w:rPr>
        <w:t>内容说明：</w:t>
      </w:r>
    </w:p>
    <w:p>
      <w:pPr>
        <w:ind w:left="420" w:leftChars="0" w:firstLine="420" w:firstLineChars="0"/>
        <w:rPr>
          <w:rFonts w:hint="eastAsia" w:ascii="Times New Roman" w:hAnsi="Times New Roman"/>
          <w:sz w:val="32"/>
          <w:szCs w:val="32"/>
          <w:lang w:val="en-US" w:eastAsia="zh-CN"/>
        </w:rPr>
        <w:sectPr>
          <w:pgSz w:w="16783" w:h="23757"/>
          <w:pgMar w:top="1440" w:right="1800" w:bottom="1440" w:left="1800" w:header="851" w:footer="992" w:gutter="0"/>
          <w:pgNumType w:fmt="decimal"/>
          <w:cols w:space="425" w:num="1"/>
          <w:docGrid w:type="lines" w:linePitch="312" w:charSpace="0"/>
        </w:sectPr>
      </w:pPr>
      <w:r>
        <w:rPr>
          <w:rFonts w:hint="eastAsia" w:ascii="Times New Roman" w:hAnsi="Times New Roman"/>
          <w:sz w:val="21"/>
          <w:szCs w:val="21"/>
          <w:lang w:val="en-US" w:eastAsia="zh-CN"/>
        </w:rPr>
        <w:t>此文档涉及Android开发规范、开发中常见的技术问题和误区。参考其他各种资料（包括CSDN.com、CNBLOG.com、Google开发文档等），旨在提升开发效率（速度和质量）。此文档的重点在于学习Android系统源码的前沿编码风格、规范以及思想，以提升代码写作能力。目的在于写出易于维护的、简练且运行效率高的代码。</w:t>
      </w:r>
    </w:p>
    <w:sdt>
      <w:sdtPr>
        <w:rPr>
          <w:rFonts w:ascii="宋体" w:hAnsi="宋体" w:eastAsia="宋体" w:cstheme="minorBidi"/>
          <w:kern w:val="2"/>
          <w:sz w:val="21"/>
          <w:szCs w:val="24"/>
          <w:lang w:val="en-US" w:eastAsia="zh-CN" w:bidi="ar-SA"/>
        </w:rPr>
        <w:id w:val="147456235"/>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16585_WPSOffice_Type2"/>
          <w:r>
            <w:rPr>
              <w:rFonts w:ascii="宋体" w:hAnsi="宋体" w:eastAsia="宋体"/>
              <w:sz w:val="21"/>
            </w:rPr>
            <w:t>目录</w:t>
          </w:r>
        </w:p>
        <w:p>
          <w:pPr>
            <w:pStyle w:val="22"/>
            <w:tabs>
              <w:tab w:val="right" w:leader="dot" w:pos="13183"/>
            </w:tabs>
          </w:pPr>
          <w:r>
            <w:rPr>
              <w:b/>
              <w:bCs/>
            </w:rPr>
            <w:fldChar w:fldCharType="begin"/>
          </w:r>
          <w:r>
            <w:instrText xml:space="preserve"> HYPERLINK \l _Toc27857_WPSOffice_Level1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c6157995-f925-42b6-872b-166cb0056b2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第一章 顶层设计</w:t>
              </w:r>
            </w:sdtContent>
          </w:sdt>
          <w:r>
            <w:rPr>
              <w:b/>
              <w:bCs/>
            </w:rPr>
            <w:tab/>
          </w:r>
          <w:bookmarkStart w:id="1" w:name="_Toc27857_WPSOffice_Level1Page"/>
          <w:r>
            <w:rPr>
              <w:b/>
              <w:bCs/>
            </w:rPr>
            <w:t>1</w:t>
          </w:r>
          <w:bookmarkEnd w:id="1"/>
          <w:r>
            <w:rPr>
              <w:b/>
              <w:bCs/>
            </w:rPr>
            <w:fldChar w:fldCharType="end"/>
          </w:r>
        </w:p>
        <w:p>
          <w:pPr>
            <w:pStyle w:val="23"/>
            <w:tabs>
              <w:tab w:val="right" w:leader="dot" w:pos="13183"/>
            </w:tabs>
          </w:pPr>
          <w:r>
            <w:fldChar w:fldCharType="begin"/>
          </w:r>
          <w:r>
            <w:instrText xml:space="preserve"> HYPERLINK \l _Toc16585_WPSOffice_Level2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5dfbda2-c5c1-4092-9345-31e9410b072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进程</w:t>
              </w:r>
            </w:sdtContent>
          </w:sdt>
          <w:r>
            <w:tab/>
          </w:r>
          <w:bookmarkStart w:id="2" w:name="_Toc16585_WPSOffice_Level2Page"/>
          <w:r>
            <w:t>1</w:t>
          </w:r>
          <w:bookmarkEnd w:id="2"/>
          <w:r>
            <w:fldChar w:fldCharType="end"/>
          </w:r>
        </w:p>
        <w:p>
          <w:pPr>
            <w:pStyle w:val="23"/>
            <w:tabs>
              <w:tab w:val="right" w:leader="dot" w:pos="13183"/>
            </w:tabs>
          </w:pPr>
          <w:r>
            <w:fldChar w:fldCharType="begin"/>
          </w:r>
          <w:r>
            <w:instrText xml:space="preserve"> HYPERLINK \l _Toc28190_WPSOffice_Level2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cc922dff-2b45-4712-846f-733e760c64ac}"/>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关于Application</w:t>
              </w:r>
            </w:sdtContent>
          </w:sdt>
          <w:r>
            <w:tab/>
          </w:r>
          <w:bookmarkStart w:id="3" w:name="_Toc28190_WPSOffice_Level2Page"/>
          <w:r>
            <w:t>1</w:t>
          </w:r>
          <w:bookmarkEnd w:id="3"/>
          <w:r>
            <w:fldChar w:fldCharType="end"/>
          </w:r>
        </w:p>
        <w:p>
          <w:pPr>
            <w:pStyle w:val="23"/>
            <w:tabs>
              <w:tab w:val="right" w:leader="dot" w:pos="13183"/>
            </w:tabs>
          </w:pPr>
          <w:r>
            <w:fldChar w:fldCharType="begin"/>
          </w:r>
          <w:r>
            <w:instrText xml:space="preserve"> HYPERLINK \l _Toc26353_WPSOffice_Level2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1fdbfa8-fdc5-4c99-9562-15025ca0a09b}"/>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从点击App图标说起</w:t>
              </w:r>
            </w:sdtContent>
          </w:sdt>
          <w:r>
            <w:tab/>
          </w:r>
          <w:bookmarkStart w:id="4" w:name="_Toc26353_WPSOffice_Level2Page"/>
          <w:r>
            <w:t>2</w:t>
          </w:r>
          <w:bookmarkEnd w:id="4"/>
          <w:r>
            <w:fldChar w:fldCharType="end"/>
          </w:r>
        </w:p>
        <w:p>
          <w:pPr>
            <w:pStyle w:val="23"/>
            <w:tabs>
              <w:tab w:val="right" w:leader="dot" w:pos="13183"/>
            </w:tabs>
          </w:pPr>
          <w:r>
            <w:fldChar w:fldCharType="begin"/>
          </w:r>
          <w:r>
            <w:instrText xml:space="preserve"> HYPERLINK \l _Toc5495_WPSOffice_Level2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3d398d44-8341-4586-939f-6867c61673e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Binder通信机制</w:t>
              </w:r>
            </w:sdtContent>
          </w:sdt>
          <w:r>
            <w:tab/>
          </w:r>
          <w:bookmarkStart w:id="5" w:name="_Toc5495_WPSOffice_Level2Page"/>
          <w:r>
            <w:t>2</w:t>
          </w:r>
          <w:bookmarkEnd w:id="5"/>
          <w:r>
            <w:fldChar w:fldCharType="end"/>
          </w:r>
        </w:p>
        <w:p>
          <w:pPr>
            <w:pStyle w:val="23"/>
            <w:tabs>
              <w:tab w:val="right" w:leader="dot" w:pos="13183"/>
            </w:tabs>
          </w:pPr>
          <w:r>
            <w:fldChar w:fldCharType="begin"/>
          </w:r>
          <w:r>
            <w:instrText xml:space="preserve"> HYPERLINK \l _Toc11412_WPSOffice_Level2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b70a189a-c618-46bf-a6f4-c1c55f2f17c2}"/>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通用框架设计</w:t>
              </w:r>
            </w:sdtContent>
          </w:sdt>
          <w:r>
            <w:tab/>
          </w:r>
          <w:bookmarkStart w:id="6" w:name="_Toc11412_WPSOffice_Level2Page"/>
          <w:r>
            <w:t>2</w:t>
          </w:r>
          <w:bookmarkEnd w:id="6"/>
          <w:r>
            <w:fldChar w:fldCharType="end"/>
          </w:r>
        </w:p>
        <w:p>
          <w:pPr>
            <w:pStyle w:val="23"/>
            <w:tabs>
              <w:tab w:val="right" w:leader="dot" w:pos="13183"/>
            </w:tabs>
          </w:pPr>
          <w:r>
            <w:fldChar w:fldCharType="begin"/>
          </w:r>
          <w:r>
            <w:instrText xml:space="preserve"> HYPERLINK \l _Toc30234_WPSOffice_Level2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25c98cca-756b-4451-a5a1-835b1cd74c82}"/>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线程</w:t>
              </w:r>
            </w:sdtContent>
          </w:sdt>
          <w:r>
            <w:tab/>
          </w:r>
          <w:bookmarkStart w:id="7" w:name="_Toc30234_WPSOffice_Level2Page"/>
          <w:r>
            <w:t>2</w:t>
          </w:r>
          <w:bookmarkEnd w:id="7"/>
          <w:r>
            <w:fldChar w:fldCharType="end"/>
          </w:r>
        </w:p>
        <w:p>
          <w:pPr>
            <w:pStyle w:val="22"/>
            <w:tabs>
              <w:tab w:val="right" w:leader="dot" w:pos="13183"/>
            </w:tabs>
          </w:pPr>
          <w:r>
            <w:rPr>
              <w:b/>
              <w:bCs/>
            </w:rPr>
            <w:fldChar w:fldCharType="begin"/>
          </w:r>
          <w:r>
            <w:instrText xml:space="preserve"> HYPERLINK \l _Toc16585_WPSOffice_Level1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f8a9dc9f-e63e-47b4-958d-c06c972147d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第二章 四大组件</w:t>
              </w:r>
            </w:sdtContent>
          </w:sdt>
          <w:r>
            <w:rPr>
              <w:b/>
              <w:bCs/>
            </w:rPr>
            <w:tab/>
          </w:r>
          <w:bookmarkStart w:id="8" w:name="_Toc16585_WPSOffice_Level1Page"/>
          <w:r>
            <w:rPr>
              <w:b/>
              <w:bCs/>
            </w:rPr>
            <w:t>2</w:t>
          </w:r>
          <w:bookmarkEnd w:id="8"/>
          <w:r>
            <w:rPr>
              <w:b/>
              <w:bCs/>
            </w:rPr>
            <w:fldChar w:fldCharType="end"/>
          </w:r>
        </w:p>
        <w:p>
          <w:pPr>
            <w:pStyle w:val="23"/>
            <w:tabs>
              <w:tab w:val="right" w:leader="dot" w:pos="13183"/>
            </w:tabs>
          </w:pPr>
          <w:r>
            <w:fldChar w:fldCharType="begin"/>
          </w:r>
          <w:r>
            <w:instrText xml:space="preserve"> HYPERLINK \l _Toc18466_WPSOffice_Level2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22ead23-83ad-4fad-a257-118c65c827a2}"/>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Activity</w:t>
              </w:r>
            </w:sdtContent>
          </w:sdt>
          <w:r>
            <w:tab/>
          </w:r>
          <w:bookmarkStart w:id="9" w:name="_Toc18466_WPSOffice_Level2Page"/>
          <w:r>
            <w:t>3</w:t>
          </w:r>
          <w:bookmarkEnd w:id="9"/>
          <w:r>
            <w:fldChar w:fldCharType="end"/>
          </w:r>
        </w:p>
        <w:p>
          <w:pPr>
            <w:pStyle w:val="23"/>
            <w:tabs>
              <w:tab w:val="right" w:leader="dot" w:pos="13183"/>
            </w:tabs>
          </w:pPr>
          <w:r>
            <w:fldChar w:fldCharType="begin"/>
          </w:r>
          <w:r>
            <w:instrText xml:space="preserve"> HYPERLINK \l _Toc29872_WPSOffice_Level2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d73c1c1f-2563-4a67-91a0-229be435545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BrocastReceiver</w:t>
              </w:r>
            </w:sdtContent>
          </w:sdt>
          <w:r>
            <w:tab/>
          </w:r>
          <w:bookmarkStart w:id="10" w:name="_Toc29872_WPSOffice_Level2Page"/>
          <w:r>
            <w:t>5</w:t>
          </w:r>
          <w:bookmarkEnd w:id="10"/>
          <w:r>
            <w:fldChar w:fldCharType="end"/>
          </w:r>
        </w:p>
        <w:p>
          <w:pPr>
            <w:pStyle w:val="23"/>
            <w:tabs>
              <w:tab w:val="right" w:leader="dot" w:pos="13183"/>
            </w:tabs>
          </w:pPr>
          <w:r>
            <w:fldChar w:fldCharType="begin"/>
          </w:r>
          <w:r>
            <w:instrText xml:space="preserve"> HYPERLINK \l _Toc15301_WPSOffice_Level2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60c7cf60-21ab-4218-8cf3-4be10301a77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ContentProvider</w:t>
              </w:r>
            </w:sdtContent>
          </w:sdt>
          <w:r>
            <w:tab/>
          </w:r>
          <w:bookmarkStart w:id="11" w:name="_Toc15301_WPSOffice_Level2Page"/>
          <w:r>
            <w:t>5</w:t>
          </w:r>
          <w:bookmarkEnd w:id="11"/>
          <w:r>
            <w:fldChar w:fldCharType="end"/>
          </w:r>
        </w:p>
        <w:p>
          <w:pPr>
            <w:pStyle w:val="23"/>
            <w:tabs>
              <w:tab w:val="right" w:leader="dot" w:pos="13183"/>
            </w:tabs>
          </w:pPr>
          <w:r>
            <w:fldChar w:fldCharType="begin"/>
          </w:r>
          <w:r>
            <w:instrText xml:space="preserve"> HYPERLINK \l _Toc8760_WPSOffice_Level2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fdb154b3-f65e-47f1-b764-cb9b9584a97b}"/>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Service</w:t>
              </w:r>
            </w:sdtContent>
          </w:sdt>
          <w:r>
            <w:tab/>
          </w:r>
          <w:bookmarkStart w:id="12" w:name="_Toc8760_WPSOffice_Level2Page"/>
          <w:r>
            <w:t>5</w:t>
          </w:r>
          <w:bookmarkEnd w:id="12"/>
          <w:r>
            <w:fldChar w:fldCharType="end"/>
          </w:r>
        </w:p>
        <w:p>
          <w:pPr>
            <w:pStyle w:val="22"/>
            <w:tabs>
              <w:tab w:val="right" w:leader="dot" w:pos="13183"/>
            </w:tabs>
          </w:pPr>
          <w:r>
            <w:rPr>
              <w:b/>
              <w:bCs/>
            </w:rPr>
            <w:fldChar w:fldCharType="begin"/>
          </w:r>
          <w:r>
            <w:instrText xml:space="preserve"> HYPERLINK \l _Toc28190_WPSOffice_Level1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5b090fab-3634-4b05-97c8-2883779e592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第三章 Context解析</w:t>
              </w:r>
            </w:sdtContent>
          </w:sdt>
          <w:r>
            <w:rPr>
              <w:b/>
              <w:bCs/>
            </w:rPr>
            <w:tab/>
          </w:r>
          <w:bookmarkStart w:id="13" w:name="_Toc28190_WPSOffice_Level1Page"/>
          <w:r>
            <w:rPr>
              <w:b/>
              <w:bCs/>
            </w:rPr>
            <w:t>5</w:t>
          </w:r>
          <w:bookmarkEnd w:id="13"/>
          <w:r>
            <w:rPr>
              <w:b/>
              <w:bCs/>
            </w:rPr>
            <w:fldChar w:fldCharType="end"/>
          </w:r>
        </w:p>
        <w:p>
          <w:pPr>
            <w:pStyle w:val="23"/>
            <w:tabs>
              <w:tab w:val="right" w:leader="dot" w:pos="13183"/>
            </w:tabs>
          </w:pPr>
          <w:r>
            <w:fldChar w:fldCharType="begin"/>
          </w:r>
          <w:r>
            <w:instrText xml:space="preserve"> HYPERLINK \l _Toc5629_WPSOffice_Level2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7458a118-0415-4baa-a183-366be5c29cb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类组织结构</w:t>
              </w:r>
            </w:sdtContent>
          </w:sdt>
          <w:r>
            <w:tab/>
          </w:r>
          <w:bookmarkStart w:id="14" w:name="_Toc5629_WPSOffice_Level2Page"/>
          <w:r>
            <w:t>6</w:t>
          </w:r>
          <w:bookmarkEnd w:id="14"/>
          <w:r>
            <w:fldChar w:fldCharType="end"/>
          </w:r>
        </w:p>
        <w:p>
          <w:pPr>
            <w:pStyle w:val="23"/>
            <w:tabs>
              <w:tab w:val="right" w:leader="dot" w:pos="13183"/>
            </w:tabs>
          </w:pPr>
          <w:r>
            <w:fldChar w:fldCharType="begin"/>
          </w:r>
          <w:r>
            <w:instrText xml:space="preserve"> HYPERLINK \l _Toc30403_WPSOffice_Level2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cf27fb9-e706-4455-85fc-9e1b3cd3556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Context提供的方法</w:t>
              </w:r>
            </w:sdtContent>
          </w:sdt>
          <w:r>
            <w:tab/>
          </w:r>
          <w:bookmarkStart w:id="15" w:name="_Toc30403_WPSOffice_Level2Page"/>
          <w:r>
            <w:t>6</w:t>
          </w:r>
          <w:bookmarkEnd w:id="15"/>
          <w:r>
            <w:fldChar w:fldCharType="end"/>
          </w:r>
        </w:p>
        <w:p>
          <w:pPr>
            <w:pStyle w:val="23"/>
            <w:tabs>
              <w:tab w:val="right" w:leader="dot" w:pos="13183"/>
            </w:tabs>
          </w:pPr>
          <w:r>
            <w:fldChar w:fldCharType="begin"/>
          </w:r>
          <w:r>
            <w:instrText xml:space="preserve"> HYPERLINK \l _Toc19421_WPSOffice_Level2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19588f11-b860-4f6c-b633-2b431ad48c0b}"/>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关键代码一览</w:t>
              </w:r>
            </w:sdtContent>
          </w:sdt>
          <w:r>
            <w:tab/>
          </w:r>
          <w:bookmarkStart w:id="16" w:name="_Toc19421_WPSOffice_Level2Page"/>
          <w:r>
            <w:t>6</w:t>
          </w:r>
          <w:bookmarkEnd w:id="16"/>
          <w:r>
            <w:fldChar w:fldCharType="end"/>
          </w:r>
        </w:p>
        <w:p>
          <w:pPr>
            <w:pStyle w:val="23"/>
            <w:tabs>
              <w:tab w:val="right" w:leader="dot" w:pos="13183"/>
            </w:tabs>
          </w:pPr>
          <w:r>
            <w:fldChar w:fldCharType="begin"/>
          </w:r>
          <w:r>
            <w:instrText xml:space="preserve"> HYPERLINK \l _Toc9024_WPSOffice_Level2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5ea1fdd6-857c-4184-a4f2-f226e9d50cb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注意事项</w:t>
              </w:r>
            </w:sdtContent>
          </w:sdt>
          <w:r>
            <w:tab/>
          </w:r>
          <w:bookmarkStart w:id="17" w:name="_Toc9024_WPSOffice_Level2Page"/>
          <w:r>
            <w:t>7</w:t>
          </w:r>
          <w:bookmarkEnd w:id="17"/>
          <w:r>
            <w:fldChar w:fldCharType="end"/>
          </w:r>
        </w:p>
        <w:p>
          <w:pPr>
            <w:pStyle w:val="22"/>
            <w:tabs>
              <w:tab w:val="right" w:leader="dot" w:pos="13183"/>
            </w:tabs>
          </w:pPr>
          <w:r>
            <w:rPr>
              <w:b/>
              <w:bCs/>
            </w:rPr>
            <w:fldChar w:fldCharType="begin"/>
          </w:r>
          <w:r>
            <w:instrText xml:space="preserve"> HYPERLINK \l _Toc26353_WPSOffice_Level1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e786bca0-f152-4f94-a8dd-a7a72f6f143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第四章 系统编译、链接、加载与库</w:t>
              </w:r>
            </w:sdtContent>
          </w:sdt>
          <w:r>
            <w:rPr>
              <w:b/>
              <w:bCs/>
            </w:rPr>
            <w:tab/>
          </w:r>
          <w:bookmarkStart w:id="18" w:name="_Toc26353_WPSOffice_Level1Page"/>
          <w:r>
            <w:rPr>
              <w:b/>
              <w:bCs/>
            </w:rPr>
            <w:t>7</w:t>
          </w:r>
          <w:bookmarkEnd w:id="18"/>
          <w:r>
            <w:rPr>
              <w:b/>
              <w:bCs/>
            </w:rPr>
            <w:fldChar w:fldCharType="end"/>
          </w:r>
        </w:p>
        <w:p>
          <w:pPr>
            <w:pStyle w:val="23"/>
            <w:tabs>
              <w:tab w:val="right" w:leader="dot" w:pos="13183"/>
            </w:tabs>
          </w:pPr>
          <w:r>
            <w:fldChar w:fldCharType="begin"/>
          </w:r>
          <w:r>
            <w:instrText xml:space="preserve"> HYPERLINK \l _Toc8758_WPSOffice_Level2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525e9fe1-622b-4f17-b46f-5d1ced5b0cf0}"/>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加载与运行</w:t>
              </w:r>
            </w:sdtContent>
          </w:sdt>
          <w:r>
            <w:tab/>
          </w:r>
          <w:bookmarkStart w:id="19" w:name="_Toc8758_WPSOffice_Level2Page"/>
          <w:r>
            <w:t>7</w:t>
          </w:r>
          <w:bookmarkEnd w:id="19"/>
          <w:r>
            <w:fldChar w:fldCharType="end"/>
          </w:r>
        </w:p>
        <w:p>
          <w:pPr>
            <w:pStyle w:val="23"/>
            <w:tabs>
              <w:tab w:val="right" w:leader="dot" w:pos="13183"/>
            </w:tabs>
          </w:pPr>
          <w:r>
            <w:fldChar w:fldCharType="begin"/>
          </w:r>
          <w:r>
            <w:instrText xml:space="preserve"> HYPERLINK \l _Toc14951_WPSOffice_Level2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1cd7a4ba-f281-4d2e-88d2-7b9014d1647e}"/>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Android系统编译与移植</w:t>
              </w:r>
            </w:sdtContent>
          </w:sdt>
          <w:r>
            <w:tab/>
          </w:r>
          <w:bookmarkStart w:id="20" w:name="_Toc14951_WPSOffice_Level2Page"/>
          <w:r>
            <w:t>8</w:t>
          </w:r>
          <w:bookmarkEnd w:id="20"/>
          <w:r>
            <w:fldChar w:fldCharType="end"/>
          </w:r>
        </w:p>
        <w:p>
          <w:pPr>
            <w:pStyle w:val="23"/>
            <w:tabs>
              <w:tab w:val="right" w:leader="dot" w:pos="13183"/>
            </w:tabs>
          </w:pPr>
          <w:r>
            <w:fldChar w:fldCharType="begin"/>
          </w:r>
          <w:r>
            <w:instrText xml:space="preserve"> HYPERLINK \l _Toc1349_WPSOffice_Level2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97a787e-4d5b-4a86-9b35-ab2ffb1ff162}"/>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库</w:t>
              </w:r>
            </w:sdtContent>
          </w:sdt>
          <w:r>
            <w:tab/>
          </w:r>
          <w:bookmarkStart w:id="21" w:name="_Toc1349_WPSOffice_Level2Page"/>
          <w:r>
            <w:t>8</w:t>
          </w:r>
          <w:bookmarkEnd w:id="21"/>
          <w:r>
            <w:fldChar w:fldCharType="end"/>
          </w:r>
        </w:p>
        <w:p>
          <w:pPr>
            <w:pStyle w:val="22"/>
            <w:tabs>
              <w:tab w:val="right" w:leader="dot" w:pos="13183"/>
            </w:tabs>
          </w:pPr>
          <w:r>
            <w:rPr>
              <w:b/>
              <w:bCs/>
            </w:rPr>
            <w:fldChar w:fldCharType="begin"/>
          </w:r>
          <w:r>
            <w:instrText xml:space="preserve"> HYPERLINK \l _Toc5495_WPSOffice_Level1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bc4f088d-d8f2-4127-a3dd-44e72b1ceeb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第五章 视图框架</w:t>
              </w:r>
            </w:sdtContent>
          </w:sdt>
          <w:r>
            <w:rPr>
              <w:b/>
              <w:bCs/>
            </w:rPr>
            <w:tab/>
          </w:r>
          <w:bookmarkStart w:id="22" w:name="_Toc5495_WPSOffice_Level1Page"/>
          <w:r>
            <w:rPr>
              <w:b/>
              <w:bCs/>
            </w:rPr>
            <w:t>8</w:t>
          </w:r>
          <w:bookmarkEnd w:id="22"/>
          <w:r>
            <w:rPr>
              <w:b/>
              <w:bCs/>
            </w:rPr>
            <w:fldChar w:fldCharType="end"/>
          </w:r>
        </w:p>
        <w:p>
          <w:pPr>
            <w:pStyle w:val="23"/>
            <w:tabs>
              <w:tab w:val="right" w:leader="dot" w:pos="13183"/>
            </w:tabs>
          </w:pPr>
          <w:r>
            <w:fldChar w:fldCharType="begin"/>
          </w:r>
          <w:r>
            <w:instrText xml:space="preserve"> HYPERLINK \l _Toc12873_WPSOffice_Level2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c5ab7160-6212-430e-a3d0-ba3b65d77cd0}"/>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基本框架</w:t>
              </w:r>
            </w:sdtContent>
          </w:sdt>
          <w:r>
            <w:tab/>
          </w:r>
          <w:bookmarkStart w:id="23" w:name="_Toc12873_WPSOffice_Level2Page"/>
          <w:r>
            <w:t>8</w:t>
          </w:r>
          <w:bookmarkEnd w:id="23"/>
          <w:r>
            <w:fldChar w:fldCharType="end"/>
          </w:r>
        </w:p>
        <w:p>
          <w:pPr>
            <w:pStyle w:val="23"/>
            <w:tabs>
              <w:tab w:val="right" w:leader="dot" w:pos="13183"/>
            </w:tabs>
          </w:pPr>
          <w:r>
            <w:fldChar w:fldCharType="begin"/>
          </w:r>
          <w:r>
            <w:instrText xml:space="preserve"> HYPERLINK \l _Toc27287_WPSOffice_Level2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f25d68a4-a6f2-45af-8cf9-7ce9a61bb278}"/>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View.Post</w:t>
              </w:r>
            </w:sdtContent>
          </w:sdt>
          <w:r>
            <w:tab/>
          </w:r>
          <w:bookmarkStart w:id="24" w:name="_Toc27287_WPSOffice_Level2Page"/>
          <w:r>
            <w:t>8</w:t>
          </w:r>
          <w:bookmarkEnd w:id="24"/>
          <w:r>
            <w:fldChar w:fldCharType="end"/>
          </w:r>
        </w:p>
        <w:p>
          <w:pPr>
            <w:pStyle w:val="23"/>
            <w:tabs>
              <w:tab w:val="right" w:leader="dot" w:pos="13183"/>
            </w:tabs>
          </w:pPr>
          <w:r>
            <w:fldChar w:fldCharType="begin"/>
          </w:r>
          <w:r>
            <w:instrText xml:space="preserve"> HYPERLINK \l _Toc2829_WPSOffice_Level2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a1fad053-b75c-4521-8885-af34d47422d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关于自定义View</w:t>
              </w:r>
            </w:sdtContent>
          </w:sdt>
          <w:r>
            <w:tab/>
          </w:r>
          <w:bookmarkStart w:id="25" w:name="_Toc2829_WPSOffice_Level2Page"/>
          <w:r>
            <w:t>8</w:t>
          </w:r>
          <w:bookmarkEnd w:id="25"/>
          <w:r>
            <w:fldChar w:fldCharType="end"/>
          </w:r>
        </w:p>
        <w:p>
          <w:pPr>
            <w:pStyle w:val="23"/>
            <w:tabs>
              <w:tab w:val="right" w:leader="dot" w:pos="13183"/>
            </w:tabs>
          </w:pPr>
          <w:r>
            <w:fldChar w:fldCharType="begin"/>
          </w:r>
          <w:r>
            <w:instrText xml:space="preserve"> HYPERLINK \l _Toc30527_WPSOffice_Level2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b927fc3-a1cb-41e6-b9f7-b93db6d9461c}"/>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关于View的绘制</w:t>
              </w:r>
            </w:sdtContent>
          </w:sdt>
          <w:r>
            <w:tab/>
          </w:r>
          <w:bookmarkStart w:id="26" w:name="_Toc30527_WPSOffice_Level2Page"/>
          <w:r>
            <w:t>8</w:t>
          </w:r>
          <w:bookmarkEnd w:id="26"/>
          <w:r>
            <w:fldChar w:fldCharType="end"/>
          </w:r>
        </w:p>
        <w:p>
          <w:pPr>
            <w:pStyle w:val="23"/>
            <w:tabs>
              <w:tab w:val="right" w:leader="dot" w:pos="13183"/>
            </w:tabs>
          </w:pPr>
          <w:r>
            <w:fldChar w:fldCharType="begin"/>
          </w:r>
          <w:r>
            <w:instrText xml:space="preserve"> HYPERLINK \l _Toc3293_WPSOffice_Level2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82a3809d-cd7a-436d-a86d-4a0c3b3f0ee1}"/>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关于事件传递</w:t>
              </w:r>
            </w:sdtContent>
          </w:sdt>
          <w:r>
            <w:tab/>
          </w:r>
          <w:bookmarkStart w:id="27" w:name="_Toc3293_WPSOffice_Level2Page"/>
          <w:r>
            <w:t>9</w:t>
          </w:r>
          <w:bookmarkEnd w:id="27"/>
          <w:r>
            <w:fldChar w:fldCharType="end"/>
          </w:r>
        </w:p>
        <w:p>
          <w:pPr>
            <w:pStyle w:val="22"/>
            <w:tabs>
              <w:tab w:val="right" w:leader="dot" w:pos="13183"/>
            </w:tabs>
          </w:pPr>
          <w:r>
            <w:rPr>
              <w:b/>
              <w:bCs/>
            </w:rPr>
            <w:fldChar w:fldCharType="begin"/>
          </w:r>
          <w:r>
            <w:instrText xml:space="preserve"> HYPERLINK \l _Toc11412_WPSOffice_Level1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407b4b46-c680-4f15-969a-74fe5df66a7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第六章 运行效率与优化</w:t>
              </w:r>
            </w:sdtContent>
          </w:sdt>
          <w:r>
            <w:rPr>
              <w:b/>
              <w:bCs/>
            </w:rPr>
            <w:tab/>
          </w:r>
          <w:bookmarkStart w:id="28" w:name="_Toc11412_WPSOffice_Level1Page"/>
          <w:r>
            <w:rPr>
              <w:b/>
              <w:bCs/>
            </w:rPr>
            <w:t>9</w:t>
          </w:r>
          <w:bookmarkEnd w:id="28"/>
          <w:r>
            <w:rPr>
              <w:b/>
              <w:bCs/>
            </w:rPr>
            <w:fldChar w:fldCharType="end"/>
          </w:r>
        </w:p>
        <w:p>
          <w:pPr>
            <w:pStyle w:val="23"/>
            <w:tabs>
              <w:tab w:val="right" w:leader="dot" w:pos="13183"/>
            </w:tabs>
          </w:pPr>
          <w:r>
            <w:fldChar w:fldCharType="begin"/>
          </w:r>
          <w:r>
            <w:instrText xml:space="preserve"> HYPERLINK \l _Toc13463_WPSOffice_Level2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e314f33c-bd7a-4e06-99d7-f5ab56af369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用户交互流畅性</w:t>
              </w:r>
            </w:sdtContent>
          </w:sdt>
          <w:r>
            <w:tab/>
          </w:r>
          <w:bookmarkStart w:id="29" w:name="_Toc13463_WPSOffice_Level2Page"/>
          <w:r>
            <w:t>9</w:t>
          </w:r>
          <w:bookmarkEnd w:id="29"/>
          <w:r>
            <w:fldChar w:fldCharType="end"/>
          </w:r>
        </w:p>
        <w:p>
          <w:pPr>
            <w:pStyle w:val="23"/>
            <w:tabs>
              <w:tab w:val="right" w:leader="dot" w:pos="13183"/>
            </w:tabs>
          </w:pPr>
          <w:r>
            <w:fldChar w:fldCharType="begin"/>
          </w:r>
          <w:r>
            <w:instrText xml:space="preserve"> HYPERLINK \l _Toc24093_WPSOffice_Level2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255109e3-b033-459d-84a8-36de9cae4513}"/>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启动优化</w:t>
              </w:r>
            </w:sdtContent>
          </w:sdt>
          <w:r>
            <w:tab/>
          </w:r>
          <w:bookmarkStart w:id="30" w:name="_Toc24093_WPSOffice_Level2Page"/>
          <w:r>
            <w:t>9</w:t>
          </w:r>
          <w:bookmarkEnd w:id="30"/>
          <w:r>
            <w:fldChar w:fldCharType="end"/>
          </w:r>
        </w:p>
        <w:p>
          <w:pPr>
            <w:pStyle w:val="23"/>
            <w:tabs>
              <w:tab w:val="right" w:leader="dot" w:pos="13183"/>
            </w:tabs>
          </w:pPr>
          <w:r>
            <w:fldChar w:fldCharType="begin"/>
          </w:r>
          <w:r>
            <w:instrText xml:space="preserve"> HYPERLINK \l _Toc12316_WPSOffice_Level2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f2ed78f-9ef6-4024-b6f6-b92927261830}"/>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内存优化</w:t>
              </w:r>
            </w:sdtContent>
          </w:sdt>
          <w:r>
            <w:tab/>
          </w:r>
          <w:bookmarkStart w:id="31" w:name="_Toc12316_WPSOffice_Level2Page"/>
          <w:r>
            <w:t>9</w:t>
          </w:r>
          <w:bookmarkEnd w:id="31"/>
          <w:r>
            <w:fldChar w:fldCharType="end"/>
          </w:r>
        </w:p>
        <w:p>
          <w:pPr>
            <w:pStyle w:val="23"/>
            <w:tabs>
              <w:tab w:val="right" w:leader="dot" w:pos="13183"/>
            </w:tabs>
          </w:pPr>
          <w:r>
            <w:fldChar w:fldCharType="begin"/>
          </w:r>
          <w:r>
            <w:instrText xml:space="preserve"> HYPERLINK \l _Toc31832_WPSOffice_Level2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118c3c02-a1dd-4c0b-a26f-4a9bd09dcad5}"/>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数据存取优化</w:t>
              </w:r>
            </w:sdtContent>
          </w:sdt>
          <w:r>
            <w:tab/>
          </w:r>
          <w:bookmarkStart w:id="32" w:name="_Toc31832_WPSOffice_Level2Page"/>
          <w:r>
            <w:t>10</w:t>
          </w:r>
          <w:bookmarkEnd w:id="32"/>
          <w:r>
            <w:fldChar w:fldCharType="end"/>
          </w:r>
        </w:p>
        <w:p>
          <w:pPr>
            <w:pStyle w:val="23"/>
            <w:tabs>
              <w:tab w:val="right" w:leader="dot" w:pos="13183"/>
            </w:tabs>
          </w:pPr>
          <w:r>
            <w:fldChar w:fldCharType="begin"/>
          </w:r>
          <w:r>
            <w:instrText xml:space="preserve"> HYPERLINK \l _Toc1837_WPSOffice_Level2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d10b0450-469f-4651-8bf4-28ed4d00aa0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绘制优化</w:t>
              </w:r>
            </w:sdtContent>
          </w:sdt>
          <w:r>
            <w:tab/>
          </w:r>
          <w:bookmarkStart w:id="33" w:name="_Toc1837_WPSOffice_Level2Page"/>
          <w:r>
            <w:t>11</w:t>
          </w:r>
          <w:bookmarkEnd w:id="33"/>
          <w:r>
            <w:fldChar w:fldCharType="end"/>
          </w:r>
        </w:p>
        <w:p>
          <w:pPr>
            <w:pStyle w:val="23"/>
            <w:tabs>
              <w:tab w:val="right" w:leader="dot" w:pos="13183"/>
            </w:tabs>
          </w:pPr>
          <w:r>
            <w:fldChar w:fldCharType="begin"/>
          </w:r>
          <w:r>
            <w:instrText xml:space="preserve"> HYPERLINK \l _Toc13699_WPSOffice_Level2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5cbdab2c-6dbb-4ffe-a372-fd2246b712a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电量优化</w:t>
              </w:r>
            </w:sdtContent>
          </w:sdt>
          <w:r>
            <w:tab/>
          </w:r>
          <w:bookmarkStart w:id="34" w:name="_Toc13699_WPSOffice_Level2Page"/>
          <w:r>
            <w:t>11</w:t>
          </w:r>
          <w:bookmarkEnd w:id="34"/>
          <w:r>
            <w:fldChar w:fldCharType="end"/>
          </w:r>
        </w:p>
        <w:p>
          <w:pPr>
            <w:pStyle w:val="23"/>
            <w:tabs>
              <w:tab w:val="right" w:leader="dot" w:pos="13183"/>
            </w:tabs>
          </w:pPr>
          <w:r>
            <w:fldChar w:fldCharType="begin"/>
          </w:r>
          <w:r>
            <w:instrText xml:space="preserve"> HYPERLINK \l _Toc9648_WPSOffice_Level2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62d4622-23e5-4153-9ac0-cd1b356783dd}"/>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（七） 安装包优化</w:t>
              </w:r>
            </w:sdtContent>
          </w:sdt>
          <w:r>
            <w:tab/>
          </w:r>
          <w:bookmarkStart w:id="35" w:name="_Toc9648_WPSOffice_Level2Page"/>
          <w:r>
            <w:t>11</w:t>
          </w:r>
          <w:bookmarkEnd w:id="35"/>
          <w:r>
            <w:fldChar w:fldCharType="end"/>
          </w:r>
        </w:p>
        <w:p>
          <w:pPr>
            <w:pStyle w:val="23"/>
            <w:tabs>
              <w:tab w:val="right" w:leader="dot" w:pos="13183"/>
            </w:tabs>
          </w:pPr>
          <w:r>
            <w:fldChar w:fldCharType="begin"/>
          </w:r>
          <w:r>
            <w:instrText xml:space="preserve"> HYPERLINK \l _Toc27793_WPSOffice_Level2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a8f15fd-257a-4b51-871f-a5b083aad0db}"/>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（八） Android虚拟机</w:t>
              </w:r>
            </w:sdtContent>
          </w:sdt>
          <w:r>
            <w:tab/>
          </w:r>
          <w:bookmarkStart w:id="36" w:name="_Toc27793_WPSOffice_Level2Page"/>
          <w:r>
            <w:t>12</w:t>
          </w:r>
          <w:bookmarkEnd w:id="36"/>
          <w:r>
            <w:fldChar w:fldCharType="end"/>
          </w:r>
        </w:p>
        <w:p>
          <w:pPr>
            <w:pStyle w:val="23"/>
            <w:tabs>
              <w:tab w:val="right" w:leader="dot" w:pos="13183"/>
            </w:tabs>
          </w:pPr>
          <w:r>
            <w:fldChar w:fldCharType="begin"/>
          </w:r>
          <w:r>
            <w:instrText xml:space="preserve"> HYPERLINK \l _Toc30438_WPSOffice_Level2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66f6f087-403e-426b-8021-fc4fcf7e1e11}"/>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（九） 其他</w:t>
              </w:r>
            </w:sdtContent>
          </w:sdt>
          <w:r>
            <w:tab/>
          </w:r>
          <w:bookmarkStart w:id="37" w:name="_Toc30438_WPSOffice_Level2Page"/>
          <w:r>
            <w:t>12</w:t>
          </w:r>
          <w:bookmarkEnd w:id="37"/>
          <w:r>
            <w:fldChar w:fldCharType="end"/>
          </w:r>
        </w:p>
        <w:p>
          <w:pPr>
            <w:pStyle w:val="22"/>
            <w:tabs>
              <w:tab w:val="right" w:leader="dot" w:pos="13183"/>
            </w:tabs>
          </w:pPr>
          <w:r>
            <w:rPr>
              <w:b/>
              <w:bCs/>
            </w:rPr>
            <w:fldChar w:fldCharType="begin"/>
          </w:r>
          <w:r>
            <w:instrText xml:space="preserve"> HYPERLINK \l _Toc30234_WPSOffice_Level1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85b40511-384c-4171-b0bd-ef541483224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第七章 开发规范</w:t>
              </w:r>
            </w:sdtContent>
          </w:sdt>
          <w:r>
            <w:rPr>
              <w:b/>
              <w:bCs/>
            </w:rPr>
            <w:tab/>
          </w:r>
          <w:bookmarkStart w:id="38" w:name="_Toc30234_WPSOffice_Level1Page"/>
          <w:r>
            <w:rPr>
              <w:b/>
              <w:bCs/>
            </w:rPr>
            <w:t>12</w:t>
          </w:r>
          <w:bookmarkEnd w:id="38"/>
          <w:r>
            <w:rPr>
              <w:b/>
              <w:bCs/>
            </w:rPr>
            <w:fldChar w:fldCharType="end"/>
          </w:r>
        </w:p>
        <w:p>
          <w:pPr>
            <w:pStyle w:val="23"/>
            <w:tabs>
              <w:tab w:val="right" w:leader="dot" w:pos="13183"/>
            </w:tabs>
          </w:pPr>
          <w:r>
            <w:fldChar w:fldCharType="begin"/>
          </w:r>
          <w:r>
            <w:instrText xml:space="preserve"> HYPERLINK \l _Toc2922_WPSOffice_Level2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e627d950-f1a7-4cad-a32e-4bc1e45e4f3a}"/>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规范</w:t>
              </w:r>
            </w:sdtContent>
          </w:sdt>
          <w:r>
            <w:tab/>
          </w:r>
          <w:bookmarkStart w:id="39" w:name="_Toc2922_WPSOffice_Level2Page"/>
          <w:r>
            <w:t>12</w:t>
          </w:r>
          <w:bookmarkEnd w:id="39"/>
          <w:r>
            <w:fldChar w:fldCharType="end"/>
          </w:r>
        </w:p>
        <w:p>
          <w:pPr>
            <w:pStyle w:val="23"/>
            <w:tabs>
              <w:tab w:val="right" w:leader="dot" w:pos="13183"/>
            </w:tabs>
          </w:pPr>
          <w:r>
            <w:fldChar w:fldCharType="begin"/>
          </w:r>
          <w:r>
            <w:instrText xml:space="preserve"> HYPERLINK \l _Toc515_WPSOffice_Level2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b44313bd-4cd8-42a6-b728-bc46684ace65}"/>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注解</w:t>
              </w:r>
            </w:sdtContent>
          </w:sdt>
          <w:r>
            <w:tab/>
          </w:r>
          <w:bookmarkStart w:id="40" w:name="_Toc515_WPSOffice_Level2Page"/>
          <w:r>
            <w:t>12</w:t>
          </w:r>
          <w:bookmarkEnd w:id="40"/>
          <w:r>
            <w:fldChar w:fldCharType="end"/>
          </w:r>
        </w:p>
        <w:p>
          <w:pPr>
            <w:pStyle w:val="22"/>
            <w:tabs>
              <w:tab w:val="right" w:leader="dot" w:pos="13183"/>
            </w:tabs>
          </w:pPr>
          <w:r>
            <w:rPr>
              <w:b/>
              <w:bCs/>
            </w:rPr>
            <w:fldChar w:fldCharType="begin"/>
          </w:r>
          <w:r>
            <w:instrText xml:space="preserve"> HYPERLINK \l _Toc18466_WPSOffice_Level1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6be95882-179c-4617-b0cc-e4d570e63de9}"/>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第八章 打包与发布</w:t>
              </w:r>
            </w:sdtContent>
          </w:sdt>
          <w:r>
            <w:rPr>
              <w:b/>
              <w:bCs/>
            </w:rPr>
            <w:tab/>
          </w:r>
          <w:bookmarkStart w:id="41" w:name="_Toc18466_WPSOffice_Level1Page"/>
          <w:r>
            <w:rPr>
              <w:b/>
              <w:bCs/>
            </w:rPr>
            <w:t>13</w:t>
          </w:r>
          <w:bookmarkEnd w:id="41"/>
          <w:r>
            <w:rPr>
              <w:b/>
              <w:bCs/>
            </w:rPr>
            <w:fldChar w:fldCharType="end"/>
          </w:r>
        </w:p>
        <w:p>
          <w:pPr>
            <w:pStyle w:val="23"/>
            <w:tabs>
              <w:tab w:val="right" w:leader="dot" w:pos="13183"/>
            </w:tabs>
          </w:pPr>
          <w:r>
            <w:fldChar w:fldCharType="begin"/>
          </w:r>
          <w:r>
            <w:instrText xml:space="preserve"> HYPERLINK \l _Toc21948_WPSOffice_Level2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1f9012b1-eea9-443d-9c26-33544f694ad1}"/>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自动打包</w:t>
              </w:r>
            </w:sdtContent>
          </w:sdt>
          <w:r>
            <w:tab/>
          </w:r>
          <w:bookmarkStart w:id="42" w:name="_Toc21948_WPSOffice_Level2Page"/>
          <w:r>
            <w:t>13</w:t>
          </w:r>
          <w:bookmarkEnd w:id="42"/>
          <w:r>
            <w:fldChar w:fldCharType="end"/>
          </w:r>
        </w:p>
        <w:p>
          <w:pPr>
            <w:pStyle w:val="23"/>
            <w:tabs>
              <w:tab w:val="right" w:leader="dot" w:pos="13183"/>
            </w:tabs>
          </w:pPr>
          <w:r>
            <w:fldChar w:fldCharType="begin"/>
          </w:r>
          <w:r>
            <w:instrText xml:space="preserve"> HYPERLINK \l _Toc30774_WPSOffice_Level2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c6242e2f-f55b-496b-8ff6-68bef74cabc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关于Gradle</w:t>
              </w:r>
            </w:sdtContent>
          </w:sdt>
          <w:r>
            <w:tab/>
          </w:r>
          <w:bookmarkStart w:id="43" w:name="_Toc30774_WPSOffice_Level2Page"/>
          <w:r>
            <w:t>13</w:t>
          </w:r>
          <w:bookmarkEnd w:id="43"/>
          <w:r>
            <w:fldChar w:fldCharType="end"/>
          </w:r>
        </w:p>
        <w:p>
          <w:pPr>
            <w:pStyle w:val="23"/>
            <w:tabs>
              <w:tab w:val="right" w:leader="dot" w:pos="13183"/>
            </w:tabs>
          </w:pPr>
          <w:r>
            <w:fldChar w:fldCharType="begin"/>
          </w:r>
          <w:r>
            <w:instrText xml:space="preserve"> HYPERLINK \l _Toc11079_WPSOffice_Level2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291d5111-a06a-4fb2-9fa6-ce2ccbb1611e}"/>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Proguard语法</w:t>
              </w:r>
            </w:sdtContent>
          </w:sdt>
          <w:r>
            <w:tab/>
          </w:r>
          <w:bookmarkStart w:id="44" w:name="_Toc11079_WPSOffice_Level2Page"/>
          <w:r>
            <w:t>13</w:t>
          </w:r>
          <w:bookmarkEnd w:id="44"/>
          <w:r>
            <w:fldChar w:fldCharType="end"/>
          </w:r>
        </w:p>
        <w:p>
          <w:pPr>
            <w:pStyle w:val="22"/>
            <w:tabs>
              <w:tab w:val="right" w:leader="dot" w:pos="13183"/>
            </w:tabs>
          </w:pPr>
          <w:r>
            <w:rPr>
              <w:b/>
              <w:bCs/>
            </w:rPr>
            <w:fldChar w:fldCharType="begin"/>
          </w:r>
          <w:r>
            <w:instrText xml:space="preserve"> HYPERLINK \l _Toc29872_WPSOffice_Level1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1cde3a71-d91e-423e-bd1b-fcca90aac7f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第九章 逆向与二次打包、发布</w:t>
              </w:r>
            </w:sdtContent>
          </w:sdt>
          <w:r>
            <w:rPr>
              <w:b/>
              <w:bCs/>
            </w:rPr>
            <w:tab/>
          </w:r>
          <w:bookmarkStart w:id="45" w:name="_Toc29872_WPSOffice_Level1Page"/>
          <w:r>
            <w:rPr>
              <w:b/>
              <w:bCs/>
            </w:rPr>
            <w:t>13</w:t>
          </w:r>
          <w:bookmarkEnd w:id="45"/>
          <w:r>
            <w:rPr>
              <w:b/>
              <w:bCs/>
            </w:rPr>
            <w:fldChar w:fldCharType="end"/>
          </w:r>
        </w:p>
        <w:p>
          <w:pPr>
            <w:pStyle w:val="23"/>
            <w:tabs>
              <w:tab w:val="right" w:leader="dot" w:pos="13183"/>
            </w:tabs>
          </w:pPr>
          <w:r>
            <w:fldChar w:fldCharType="begin"/>
          </w:r>
          <w:r>
            <w:instrText xml:space="preserve"> HYPERLINK \l _Toc10313_WPSOffice_Level2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0f957c8-ff35-43f4-95b0-d254172cdd5f}"/>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逆向</w:t>
              </w:r>
            </w:sdtContent>
          </w:sdt>
          <w:r>
            <w:tab/>
          </w:r>
          <w:bookmarkStart w:id="46" w:name="_Toc10313_WPSOffice_Level2Page"/>
          <w:r>
            <w:t>13</w:t>
          </w:r>
          <w:bookmarkEnd w:id="46"/>
          <w:r>
            <w:fldChar w:fldCharType="end"/>
          </w:r>
        </w:p>
        <w:p>
          <w:pPr>
            <w:pStyle w:val="23"/>
            <w:tabs>
              <w:tab w:val="right" w:leader="dot" w:pos="13183"/>
            </w:tabs>
          </w:pPr>
          <w:r>
            <w:fldChar w:fldCharType="begin"/>
          </w:r>
          <w:r>
            <w:instrText xml:space="preserve"> HYPERLINK \l _Toc32143_WPSOffice_Level2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5c44b880-9237-4141-b897-b81d43b67e76}"/>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编辑</w:t>
              </w:r>
            </w:sdtContent>
          </w:sdt>
          <w:r>
            <w:tab/>
          </w:r>
          <w:bookmarkStart w:id="47" w:name="_Toc32143_WPSOffice_Level2Page"/>
          <w:r>
            <w:t>13</w:t>
          </w:r>
          <w:bookmarkEnd w:id="47"/>
          <w:r>
            <w:fldChar w:fldCharType="end"/>
          </w:r>
        </w:p>
        <w:p>
          <w:pPr>
            <w:pStyle w:val="23"/>
            <w:tabs>
              <w:tab w:val="right" w:leader="dot" w:pos="13183"/>
            </w:tabs>
          </w:pPr>
          <w:r>
            <w:fldChar w:fldCharType="begin"/>
          </w:r>
          <w:r>
            <w:instrText xml:space="preserve"> HYPERLINK \l _Toc11275_WPSOffice_Level2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6a97bb11-f298-42ae-84bc-a6bd95e58f03}"/>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二次打包</w:t>
              </w:r>
            </w:sdtContent>
          </w:sdt>
          <w:r>
            <w:tab/>
          </w:r>
          <w:bookmarkStart w:id="48" w:name="_Toc11275_WPSOffice_Level2Page"/>
          <w:r>
            <w:t>13</w:t>
          </w:r>
          <w:bookmarkEnd w:id="48"/>
          <w:r>
            <w:fldChar w:fldCharType="end"/>
          </w:r>
        </w:p>
        <w:p>
          <w:pPr>
            <w:pStyle w:val="22"/>
            <w:tabs>
              <w:tab w:val="right" w:leader="dot" w:pos="13183"/>
            </w:tabs>
          </w:pPr>
          <w:r>
            <w:rPr>
              <w:b/>
              <w:bCs/>
            </w:rPr>
            <w:fldChar w:fldCharType="begin"/>
          </w:r>
          <w:r>
            <w:instrText xml:space="preserve"> HYPERLINK \l _Toc15301_WPSOffice_Level1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8ba8ed65-c6f3-49dd-8bb9-9f746b335a1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第十章 Android代码框架与设计模式</w:t>
              </w:r>
            </w:sdtContent>
          </w:sdt>
          <w:r>
            <w:rPr>
              <w:b/>
              <w:bCs/>
            </w:rPr>
            <w:tab/>
          </w:r>
          <w:bookmarkStart w:id="49" w:name="_Toc15301_WPSOffice_Level1Page"/>
          <w:r>
            <w:rPr>
              <w:b/>
              <w:bCs/>
            </w:rPr>
            <w:t>13</w:t>
          </w:r>
          <w:bookmarkEnd w:id="49"/>
          <w:r>
            <w:rPr>
              <w:b/>
              <w:bCs/>
            </w:rPr>
            <w:fldChar w:fldCharType="end"/>
          </w:r>
        </w:p>
        <w:p>
          <w:pPr>
            <w:pStyle w:val="23"/>
            <w:tabs>
              <w:tab w:val="right" w:leader="dot" w:pos="13183"/>
            </w:tabs>
          </w:pPr>
          <w:r>
            <w:fldChar w:fldCharType="begin"/>
          </w:r>
          <w:r>
            <w:instrText xml:space="preserve"> HYPERLINK \l _Toc7194_WPSOffice_Level2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9a699cd6-7794-4142-adc8-bb17da78cbb4}"/>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享元模式</w:t>
              </w:r>
            </w:sdtContent>
          </w:sdt>
          <w:r>
            <w:tab/>
          </w:r>
          <w:bookmarkStart w:id="50" w:name="_Toc7194_WPSOffice_Level2Page"/>
          <w:r>
            <w:t>13</w:t>
          </w:r>
          <w:bookmarkEnd w:id="50"/>
          <w:r>
            <w:fldChar w:fldCharType="end"/>
          </w:r>
        </w:p>
        <w:p>
          <w:pPr>
            <w:pStyle w:val="23"/>
            <w:tabs>
              <w:tab w:val="right" w:leader="dot" w:pos="13183"/>
            </w:tabs>
          </w:pPr>
          <w:r>
            <w:fldChar w:fldCharType="begin"/>
          </w:r>
          <w:r>
            <w:instrText xml:space="preserve"> HYPERLINK \l _Toc1556_WPSOffice_Level2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4ef86f84-fcd7-4d61-8a7a-1c39e52e02f2}"/>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ThreadPoolExecutor的实现</w:t>
              </w:r>
            </w:sdtContent>
          </w:sdt>
          <w:r>
            <w:tab/>
          </w:r>
          <w:bookmarkStart w:id="51" w:name="_Toc1556_WPSOffice_Level2Page"/>
          <w:r>
            <w:t>13</w:t>
          </w:r>
          <w:bookmarkEnd w:id="51"/>
          <w:r>
            <w:fldChar w:fldCharType="end"/>
          </w:r>
        </w:p>
        <w:p>
          <w:pPr>
            <w:pStyle w:val="23"/>
            <w:tabs>
              <w:tab w:val="right" w:leader="dot" w:pos="13183"/>
            </w:tabs>
          </w:pPr>
          <w:r>
            <w:fldChar w:fldCharType="begin"/>
          </w:r>
          <w:r>
            <w:instrText xml:space="preserve"> HYPERLINK \l _Toc21412_WPSOffice_Level2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f31dc4a-3a4f-47b2-bbe4-acb5c94e64b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（三） SharePreference的实现</w:t>
              </w:r>
            </w:sdtContent>
          </w:sdt>
          <w:r>
            <w:tab/>
          </w:r>
          <w:bookmarkStart w:id="52" w:name="_Toc21412_WPSOffice_Level2Page"/>
          <w:r>
            <w:t>14</w:t>
          </w:r>
          <w:bookmarkEnd w:id="52"/>
          <w:r>
            <w:fldChar w:fldCharType="end"/>
          </w:r>
        </w:p>
        <w:p>
          <w:pPr>
            <w:pStyle w:val="23"/>
            <w:tabs>
              <w:tab w:val="right" w:leader="dot" w:pos="13183"/>
            </w:tabs>
          </w:pPr>
          <w:r>
            <w:fldChar w:fldCharType="begin"/>
          </w:r>
          <w:r>
            <w:instrText xml:space="preserve"> HYPERLINK \l _Toc23208_WPSOffice_Level2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b5f89743-fd88-43bb-ba73-f414fa1dc1a3}"/>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（四） LeakCanary、BlockCanary的实现</w:t>
              </w:r>
            </w:sdtContent>
          </w:sdt>
          <w:r>
            <w:tab/>
          </w:r>
          <w:bookmarkStart w:id="53" w:name="_Toc23208_WPSOffice_Level2Page"/>
          <w:r>
            <w:t>14</w:t>
          </w:r>
          <w:bookmarkEnd w:id="53"/>
          <w:r>
            <w:fldChar w:fldCharType="end"/>
          </w:r>
        </w:p>
        <w:p>
          <w:pPr>
            <w:pStyle w:val="23"/>
            <w:tabs>
              <w:tab w:val="right" w:leader="dot" w:pos="13183"/>
            </w:tabs>
          </w:pPr>
          <w:r>
            <w:fldChar w:fldCharType="begin"/>
          </w:r>
          <w:r>
            <w:instrText xml:space="preserve"> HYPERLINK \l _Toc32753_WPSOffice_Level2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3732d7d-3328-48da-b8bb-264278199277}"/>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（五） Android平台优化后的算法和容器</w:t>
              </w:r>
            </w:sdtContent>
          </w:sdt>
          <w:r>
            <w:tab/>
          </w:r>
          <w:bookmarkStart w:id="54" w:name="_Toc32753_WPSOffice_Level2Page"/>
          <w:r>
            <w:t>14</w:t>
          </w:r>
          <w:bookmarkEnd w:id="54"/>
          <w:r>
            <w:fldChar w:fldCharType="end"/>
          </w:r>
        </w:p>
        <w:p>
          <w:pPr>
            <w:pStyle w:val="23"/>
            <w:tabs>
              <w:tab w:val="right" w:leader="dot" w:pos="13183"/>
            </w:tabs>
          </w:pPr>
          <w:r>
            <w:fldChar w:fldCharType="begin"/>
          </w:r>
          <w:r>
            <w:instrText xml:space="preserve"> HYPERLINK \l _Toc1225_WPSOffice_Level2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c2204555-b994-4d5d-ade2-f547cc2c003c}"/>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（六） ThreadPoolExcutor的实现</w:t>
              </w:r>
            </w:sdtContent>
          </w:sdt>
          <w:r>
            <w:tab/>
          </w:r>
          <w:bookmarkStart w:id="55" w:name="_Toc1225_WPSOffice_Level2Page"/>
          <w:r>
            <w:t>14</w:t>
          </w:r>
          <w:bookmarkEnd w:id="55"/>
          <w:r>
            <w:fldChar w:fldCharType="end"/>
          </w:r>
        </w:p>
        <w:p>
          <w:pPr>
            <w:pStyle w:val="23"/>
            <w:tabs>
              <w:tab w:val="right" w:leader="dot" w:pos="13183"/>
            </w:tabs>
          </w:pPr>
          <w:r>
            <w:fldChar w:fldCharType="begin"/>
          </w:r>
          <w:r>
            <w:instrText xml:space="preserve"> HYPERLINK \l _Toc27935_WPSOffice_Level2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ae22f381-1a98-49dd-9f7d-44754a90adb6}"/>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（七） OKHppt、Volley与网络优化</w:t>
              </w:r>
            </w:sdtContent>
          </w:sdt>
          <w:r>
            <w:tab/>
          </w:r>
          <w:bookmarkStart w:id="56" w:name="_Toc27935_WPSOffice_Level2Page"/>
          <w:r>
            <w:t>15</w:t>
          </w:r>
          <w:bookmarkEnd w:id="56"/>
          <w:r>
            <w:fldChar w:fldCharType="end"/>
          </w:r>
        </w:p>
        <w:p>
          <w:pPr>
            <w:pStyle w:val="23"/>
            <w:tabs>
              <w:tab w:val="right" w:leader="dot" w:pos="13183"/>
            </w:tabs>
          </w:pPr>
          <w:r>
            <w:fldChar w:fldCharType="begin"/>
          </w:r>
          <w:r>
            <w:instrText xml:space="preserve"> HYPERLINK \l _Toc4273_WPSOffice_Level2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a0a9ebf1-3651-4248-926d-87cf770e2fd8}"/>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（八） Glide、Fresco 与图片优化</w:t>
              </w:r>
            </w:sdtContent>
          </w:sdt>
          <w:r>
            <w:tab/>
          </w:r>
          <w:bookmarkStart w:id="57" w:name="_Toc4273_WPSOffice_Level2Page"/>
          <w:r>
            <w:t>15</w:t>
          </w:r>
          <w:bookmarkEnd w:id="57"/>
          <w:r>
            <w:fldChar w:fldCharType="end"/>
          </w:r>
        </w:p>
        <w:p>
          <w:pPr>
            <w:pStyle w:val="23"/>
            <w:tabs>
              <w:tab w:val="right" w:leader="dot" w:pos="13183"/>
            </w:tabs>
          </w:pPr>
          <w:r>
            <w:fldChar w:fldCharType="begin"/>
          </w:r>
          <w:r>
            <w:instrText xml:space="preserve"> HYPERLINK \l _Toc3245_WPSOffice_Level2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0bb26f8d-2ab5-425e-a63e-c164df53a779}"/>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（九） 模块化编程</w:t>
              </w:r>
            </w:sdtContent>
          </w:sdt>
          <w:r>
            <w:tab/>
          </w:r>
          <w:bookmarkStart w:id="58" w:name="_Toc3245_WPSOffice_Level2Page"/>
          <w:r>
            <w:t>15</w:t>
          </w:r>
          <w:bookmarkEnd w:id="58"/>
          <w:r>
            <w:fldChar w:fldCharType="end"/>
          </w:r>
        </w:p>
        <w:p>
          <w:pPr>
            <w:pStyle w:val="22"/>
            <w:tabs>
              <w:tab w:val="right" w:leader="dot" w:pos="13183"/>
            </w:tabs>
          </w:pPr>
          <w:r>
            <w:rPr>
              <w:b/>
              <w:bCs/>
            </w:rPr>
            <w:fldChar w:fldCharType="begin"/>
          </w:r>
          <w:r>
            <w:instrText xml:space="preserve"> HYPERLINK \l _Toc8760_WPSOffice_Level1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ff5ae15f-a3d7-4498-b031-16992891306c}"/>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第十一章 交互优化</w:t>
              </w:r>
            </w:sdtContent>
          </w:sdt>
          <w:r>
            <w:rPr>
              <w:b/>
              <w:bCs/>
            </w:rPr>
            <w:tab/>
          </w:r>
          <w:bookmarkStart w:id="59" w:name="_Toc8760_WPSOffice_Level1Page"/>
          <w:r>
            <w:rPr>
              <w:b/>
              <w:bCs/>
            </w:rPr>
            <w:t>15</w:t>
          </w:r>
          <w:bookmarkEnd w:id="59"/>
          <w:r>
            <w:rPr>
              <w:b/>
              <w:bCs/>
            </w:rPr>
            <w:fldChar w:fldCharType="end"/>
          </w:r>
        </w:p>
        <w:p>
          <w:pPr>
            <w:pStyle w:val="23"/>
            <w:tabs>
              <w:tab w:val="right" w:leader="dot" w:pos="13183"/>
            </w:tabs>
          </w:pPr>
          <w:r>
            <w:fldChar w:fldCharType="begin"/>
          </w:r>
          <w:r>
            <w:instrText xml:space="preserve"> HYPERLINK \l _Toc12112_WPSOffice_Level2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af1fd012-3a38-408a-8482-cd8be443edcb}"/>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（一） MD风格</w:t>
              </w:r>
            </w:sdtContent>
          </w:sdt>
          <w:r>
            <w:tab/>
          </w:r>
          <w:bookmarkStart w:id="60" w:name="_Toc12112_WPSOffice_Level2Page"/>
          <w:r>
            <w:t>15</w:t>
          </w:r>
          <w:bookmarkEnd w:id="60"/>
          <w:r>
            <w:fldChar w:fldCharType="end"/>
          </w:r>
        </w:p>
        <w:p>
          <w:pPr>
            <w:pStyle w:val="23"/>
            <w:tabs>
              <w:tab w:val="right" w:leader="dot" w:pos="13183"/>
            </w:tabs>
          </w:pPr>
          <w:r>
            <w:fldChar w:fldCharType="begin"/>
          </w:r>
          <w:r>
            <w:instrText xml:space="preserve"> HYPERLINK \l _Toc25488_WPSOffice_Level2 </w:instrText>
          </w:r>
          <w:r>
            <w:fldChar w:fldCharType="separate"/>
          </w:r>
          <w:sdt>
            <w:sdtPr>
              <w:rPr>
                <w:rFonts w:asciiTheme="minorHAnsi" w:hAnsiTheme="minorHAnsi" w:eastAsiaTheme="minorEastAsia" w:cstheme="minorBidi"/>
                <w:kern w:val="2"/>
                <w:sz w:val="21"/>
                <w:szCs w:val="24"/>
                <w:lang w:val="en-US" w:eastAsia="zh-CN" w:bidi="ar-SA"/>
              </w:rPr>
              <w:id w:val="147456235"/>
              <w:placeholder>
                <w:docPart w:val="{17fc252e-1af6-41f5-bc3c-9c15e90d3705}"/>
              </w:placeholder>
            </w:sdtPr>
            <w:sdtEndPr>
              <w:rPr>
                <w:rFonts w:asciiTheme="minorHAnsi" w:hAnsiTheme="minorHAnsi" w:eastAsiaTheme="minorEastAsia" w:cstheme="minorBidi"/>
                <w:kern w:val="2"/>
                <w:sz w:val="21"/>
                <w:szCs w:val="24"/>
                <w:lang w:val="en-US" w:eastAsia="zh-CN" w:bidi="ar-SA"/>
              </w:rPr>
            </w:sdtEndPr>
            <w:sdtContent>
              <w:r>
                <w:rPr>
                  <w:rFonts w:hint="eastAsia" w:ascii="Times New Roman" w:hAnsi="Times New Roman" w:eastAsiaTheme="majorEastAsia" w:cstheme="majorEastAsia"/>
                </w:rPr>
                <w:t>（二） V4与V7、V13详解</w:t>
              </w:r>
            </w:sdtContent>
          </w:sdt>
          <w:r>
            <w:tab/>
          </w:r>
          <w:bookmarkStart w:id="61" w:name="_Toc25488_WPSOffice_Level2Page"/>
          <w:r>
            <w:t>15</w:t>
          </w:r>
          <w:bookmarkEnd w:id="61"/>
          <w:r>
            <w:fldChar w:fldCharType="end"/>
          </w:r>
        </w:p>
        <w:p>
          <w:pPr>
            <w:pStyle w:val="22"/>
            <w:tabs>
              <w:tab w:val="right" w:leader="dot" w:pos="13183"/>
            </w:tabs>
          </w:pPr>
          <w:r>
            <w:rPr>
              <w:b/>
              <w:bCs/>
            </w:rPr>
            <w:fldChar w:fldCharType="begin"/>
          </w:r>
          <w:r>
            <w:instrText xml:space="preserve"> HYPERLINK \l _Toc5629_WPSOffice_Level1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6235"/>
              <w:placeholder>
                <w:docPart w:val="{afc63ed5-6a12-4899-9803-722715b5c2c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imes New Roman" w:hAnsi="Times New Roman" w:eastAsiaTheme="majorEastAsia" w:cstheme="majorEastAsia"/>
                  <w:b/>
                  <w:bCs/>
                </w:rPr>
                <w:t>第十二章 扩展</w:t>
              </w:r>
            </w:sdtContent>
          </w:sdt>
          <w:r>
            <w:rPr>
              <w:b/>
              <w:bCs/>
            </w:rPr>
            <w:tab/>
          </w:r>
          <w:bookmarkStart w:id="62" w:name="_Toc5629_WPSOffice_Level1Page"/>
          <w:r>
            <w:rPr>
              <w:b/>
              <w:bCs/>
            </w:rPr>
            <w:t>15</w:t>
          </w:r>
          <w:bookmarkEnd w:id="62"/>
          <w:r>
            <w:rPr>
              <w:b/>
              <w:bCs/>
            </w:rPr>
            <w:fldChar w:fldCharType="end"/>
          </w:r>
          <w:bookmarkEnd w:id="0"/>
        </w:p>
      </w:sdtContent>
    </w:sdt>
    <w:p>
      <w:pPr>
        <w:jc w:val="center"/>
        <w:rPr>
          <w:rFonts w:hint="eastAsia" w:ascii="Times New Roman" w:hAnsi="Times New Roman"/>
          <w:sz w:val="32"/>
          <w:szCs w:val="32"/>
          <w:lang w:val="en-US" w:eastAsia="zh-CN"/>
        </w:rPr>
        <w:sectPr>
          <w:pgSz w:w="16783" w:h="23757"/>
          <w:pgMar w:top="1440" w:right="1800" w:bottom="1440" w:left="1800" w:header="851" w:footer="992" w:gutter="0"/>
          <w:pgNumType w:fmt="decimal"/>
          <w:cols w:space="425" w:num="1"/>
          <w:docGrid w:type="lines" w:linePitch="312" w:charSpace="0"/>
        </w:sectPr>
      </w:pPr>
    </w:p>
    <w:p>
      <w:pPr>
        <w:jc w:val="center"/>
        <w:rPr>
          <w:rFonts w:hint="eastAsia" w:ascii="Times New Roman" w:hAnsi="Times New Roman"/>
          <w:sz w:val="32"/>
          <w:szCs w:val="32"/>
          <w:lang w:val="en-US" w:eastAsia="zh-CN"/>
        </w:rPr>
      </w:pP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63" w:name="_Toc31849"/>
      <w:bookmarkStart w:id="64" w:name="_Toc20496"/>
      <w:bookmarkStart w:id="65" w:name="_Toc27857_WPSOffice_Level1"/>
      <w:r>
        <w:rPr>
          <w:rFonts w:hint="eastAsia" w:ascii="Times New Roman" w:hAnsi="Times New Roman" w:eastAsiaTheme="majorEastAsia" w:cstheme="majorEastAsia"/>
          <w:sz w:val="30"/>
          <w:szCs w:val="30"/>
          <w:lang w:val="en-US" w:eastAsia="zh-CN"/>
        </w:rPr>
        <w:t>顶层设计</w:t>
      </w:r>
      <w:bookmarkEnd w:id="63"/>
      <w:bookmarkEnd w:id="64"/>
      <w:bookmarkEnd w:id="65"/>
    </w:p>
    <w:p>
      <w:pPr>
        <w:ind w:firstLine="630" w:firstLineChars="3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如何架构一个应用的开发。</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"https://mp.weixin.qq.com/s/mkhCzeoLdev5TyO6DqHEdw" </w:instrText>
      </w:r>
      <w:r>
        <w:rPr>
          <w:rFonts w:hint="eastAsia" w:ascii="Times New Roman" w:hAnsi="Times New Roman" w:eastAsiaTheme="minorEastAsia" w:cstheme="minorEastAsia"/>
          <w:b w:val="0"/>
          <w:bCs/>
          <w:sz w:val="21"/>
          <w:szCs w:val="21"/>
          <w:lang w:val="en-US" w:eastAsia="zh-CN"/>
        </w:rPr>
        <w:fldChar w:fldCharType="separate"/>
      </w:r>
      <w:r>
        <w:rPr>
          <w:rStyle w:val="18"/>
          <w:rFonts w:hint="eastAsia" w:ascii="Times New Roman" w:hAnsi="Times New Roman" w:eastAsiaTheme="minorEastAsia" w:cstheme="minorEastAsia"/>
          <w:b w:val="0"/>
          <w:bCs/>
          <w:sz w:val="21"/>
          <w:szCs w:val="21"/>
          <w:lang w:val="en-US" w:eastAsia="zh-CN"/>
        </w:rPr>
        <w:t>参考网址1</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eastAsiaTheme="minorEastAsia"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"https://mp.weixin.qq.com/s/mkhCzeoLdev5TyO6DqHEdw" </w:instrText>
      </w:r>
      <w:r>
        <w:rPr>
          <w:rFonts w:hint="eastAsia" w:ascii="Times New Roman" w:hAnsi="Times New Roman" w:eastAsiaTheme="minorEastAsia" w:cstheme="minorEastAsia"/>
          <w:b w:val="0"/>
          <w:bCs/>
          <w:sz w:val="21"/>
          <w:szCs w:val="21"/>
          <w:lang w:val="en-US" w:eastAsia="zh-CN"/>
        </w:rPr>
        <w:fldChar w:fldCharType="separate"/>
      </w:r>
      <w:r>
        <w:rPr>
          <w:rStyle w:val="18"/>
          <w:rFonts w:hint="eastAsia" w:ascii="Times New Roman" w:hAnsi="Times New Roman" w:eastAsiaTheme="minorEastAsia" w:cstheme="minorEastAsia"/>
          <w:b w:val="0"/>
          <w:bCs/>
          <w:sz w:val="21"/>
          <w:szCs w:val="21"/>
          <w:lang w:val="en-US" w:eastAsia="zh-CN"/>
        </w:rPr>
        <w:t>参考网址2</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eastAsiaTheme="minorEastAsia"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66" w:name="_Toc11576"/>
      <w:bookmarkStart w:id="67" w:name="_Toc16585_WPSOffice_Level2"/>
      <w:r>
        <w:rPr>
          <w:rFonts w:hint="eastAsia" w:ascii="Times New Roman" w:hAnsi="Times New Roman" w:eastAsiaTheme="majorEastAsia" w:cstheme="majorEastAsia"/>
          <w:b w:val="0"/>
          <w:bCs/>
          <w:sz w:val="28"/>
          <w:szCs w:val="28"/>
          <w:lang w:val="en-US" w:eastAsia="zh-CN"/>
        </w:rPr>
        <w:t>进程</w:t>
      </w:r>
      <w:bookmarkEnd w:id="66"/>
      <w:bookmarkEnd w:id="67"/>
    </w:p>
    <w:p>
      <w:pPr>
        <w:ind w:left="210" w:leftChars="100" w:firstLine="420" w:firstLineChars="2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一个进程占用内存超过了这个内存限制，就会报OOM的问题，很多涉及到大图片的频繁操作或者需要读取一大段数据在内存中使用时，很容易报OOM的问题。为了彻底地解决应用内存的问题，Android引入了多进程的概念。</w:t>
      </w:r>
    </w:p>
    <w:p>
      <w:pPr>
        <w:ind w:left="210" w:leftChars="100" w:firstLine="420" w:firstLineChars="200"/>
        <w:rPr>
          <w:rFonts w:hint="eastAsia" w:ascii="Times New Roman" w:hAnsi="Times New Roman" w:cs="宋体"/>
          <w:b w:val="0"/>
          <w:bCs/>
          <w:color w:val="auto"/>
          <w:sz w:val="21"/>
          <w:szCs w:val="21"/>
          <w:shd w:val="clear" w:fill="FFFFFF"/>
          <w:lang w:val="en-US" w:eastAsia="zh-CN"/>
        </w:rPr>
      </w:pPr>
      <w:r>
        <w:rPr>
          <w:rFonts w:hint="eastAsia" w:ascii="Times New Roman" w:hAnsi="Times New Roman" w:eastAsiaTheme="minorEastAsia" w:cstheme="minorEastAsia"/>
          <w:b w:val="0"/>
          <w:bCs/>
          <w:sz w:val="21"/>
          <w:szCs w:val="21"/>
          <w:lang w:val="en-US" w:eastAsia="zh-CN"/>
        </w:rPr>
        <w:t>它允许在同一个应用内，为了分担主进程的压力，将占用内存的某些页面单独开一个进程，比如Flash、视频播放页面，频繁绘制的页面等。在编写Android应用程序时，我们一般将一些计算型的逻辑放在一个独立的进程来处理，这样主进程仍然可以流畅地响应界面事件，提高用户体验。Android系统为我们提供了一个Service类，我们可以实现一个以Service为基类的服务子类，在里面实现自己的计算型逻辑，然后在主进程通过startService函数来启动这个服务。（参考</w:t>
      </w:r>
      <w:r>
        <w:rPr>
          <w:rFonts w:hint="eastAsia" w:ascii="Times New Roman" w:hAnsi="Times New Roman" w:eastAsiaTheme="minorEastAsia" w:cstheme="minorEastAsia"/>
          <w:b w:val="0"/>
          <w:bCs/>
          <w:sz w:val="21"/>
          <w:szCs w:val="21"/>
          <w:lang w:val="en-US" w:eastAsia="zh-CN"/>
        </w:rPr>
        <w:fldChar w:fldCharType="begin"/>
      </w:r>
      <w:r>
        <w:rPr>
          <w:rFonts w:hint="eastAsia" w:ascii="Times New Roman" w:hAnsi="Times New Roman" w:eastAsiaTheme="minorEastAsia" w:cstheme="minorEastAsia"/>
          <w:b w:val="0"/>
          <w:bCs/>
          <w:sz w:val="21"/>
          <w:szCs w:val="21"/>
          <w:lang w:val="en-US" w:eastAsia="zh-CN"/>
        </w:rPr>
        <w:instrText xml:space="preserve"> HYPERLINK "https://blog.csdn.net/luoshengyang/article/details/6677029" </w:instrText>
      </w:r>
      <w:r>
        <w:rPr>
          <w:rFonts w:hint="eastAsia" w:ascii="Times New Roman" w:hAnsi="Times New Roman" w:eastAsiaTheme="minorEastAsia" w:cstheme="minorEastAsia"/>
          <w:b w:val="0"/>
          <w:bCs/>
          <w:sz w:val="21"/>
          <w:szCs w:val="21"/>
          <w:lang w:val="en-US" w:eastAsia="zh-CN"/>
        </w:rPr>
        <w:fldChar w:fldCharType="separate"/>
      </w:r>
      <w:r>
        <w:rPr>
          <w:rStyle w:val="18"/>
          <w:rFonts w:hint="eastAsia" w:ascii="Times New Roman" w:hAnsi="Times New Roman" w:eastAsiaTheme="minorEastAsia" w:cstheme="minorEastAsia"/>
          <w:b w:val="0"/>
          <w:bCs/>
          <w:sz w:val="21"/>
          <w:szCs w:val="21"/>
          <w:lang w:val="en-US" w:eastAsia="zh-CN"/>
        </w:rPr>
        <w:t>链接</w:t>
      </w:r>
      <w:r>
        <w:rPr>
          <w:rFonts w:hint="eastAsia" w:ascii="Times New Roman" w:hAnsi="Times New Roman" w:eastAsiaTheme="minorEastAsia" w:cstheme="minorEastAsia"/>
          <w:b w:val="0"/>
          <w:bCs/>
          <w:sz w:val="21"/>
          <w:szCs w:val="21"/>
          <w:lang w:val="en-US" w:eastAsia="zh-CN"/>
        </w:rPr>
        <w:fldChar w:fldCharType="end"/>
      </w:r>
      <w:r>
        <w:rPr>
          <w:rFonts w:hint="eastAsia" w:ascii="Times New Roman" w:hAnsi="Times New Roman" w:eastAsiaTheme="minorEastAsia" w:cstheme="minorEastAsia"/>
          <w:b w:val="0"/>
          <w:bCs/>
          <w:sz w:val="21"/>
          <w:szCs w:val="21"/>
          <w:lang w:val="en-US" w:eastAsia="zh-CN"/>
        </w:rPr>
        <w:t>。）</w:t>
      </w:r>
      <w:r>
        <w:rPr>
          <w:rFonts w:hint="eastAsia" w:ascii="Times New Roman" w:hAnsi="Times New Roman" w:cstheme="minorEastAsia"/>
          <w:b w:val="0"/>
          <w:bCs/>
          <w:sz w:val="21"/>
          <w:szCs w:val="21"/>
          <w:lang w:val="en-US" w:eastAsia="zh-CN"/>
        </w:rPr>
        <w:t>启动页改为单独进程，会提高启动响应速度？多进程是解决响应卡顿的备选方案吗？多进程会不会增加电量消耗或内存消耗？Manifest里面声明的activity如何做到跨进程调用？把Activity生命为</w:t>
      </w:r>
      <w:r>
        <w:rPr>
          <w:rFonts w:hint="eastAsia" w:ascii="Times New Roman" w:hAnsi="Times New Roman" w:eastAsia="宋体" w:cs="宋体"/>
          <w:b/>
          <w:color w:val="0000FF"/>
          <w:sz w:val="21"/>
          <w:szCs w:val="21"/>
          <w:shd w:val="clear" w:fill="FFFFFF"/>
        </w:rPr>
        <w:t>multiprocess</w:t>
      </w:r>
      <w:r>
        <w:rPr>
          <w:rFonts w:hint="eastAsia" w:ascii="Times New Roman" w:hAnsi="Times New Roman" w:cs="宋体"/>
          <w:b/>
          <w:color w:val="0000FF"/>
          <w:sz w:val="21"/>
          <w:szCs w:val="21"/>
          <w:shd w:val="clear" w:fill="FFFFFF"/>
          <w:lang w:val="en-US" w:eastAsia="zh-CN"/>
        </w:rPr>
        <w:t xml:space="preserve"> = true</w:t>
      </w:r>
      <w:r>
        <w:rPr>
          <w:rFonts w:hint="eastAsia" w:ascii="Times New Roman" w:hAnsi="Times New Roman" w:cs="宋体"/>
          <w:b w:val="0"/>
          <w:bCs/>
          <w:color w:val="auto"/>
          <w:sz w:val="21"/>
          <w:szCs w:val="21"/>
          <w:shd w:val="clear" w:fill="FFFFFF"/>
          <w:lang w:val="en-US" w:eastAsia="zh-CN"/>
        </w:rPr>
        <w:t>有何意义呢？其他组件设置为multiprocess=true有何用处呢？（参考</w:t>
      </w:r>
      <w:r>
        <w:rPr>
          <w:rFonts w:hint="eastAsia" w:ascii="Times New Roman" w:hAnsi="Times New Roman" w:cs="宋体"/>
          <w:b w:val="0"/>
          <w:bCs/>
          <w:color w:val="auto"/>
          <w:sz w:val="21"/>
          <w:szCs w:val="21"/>
          <w:shd w:val="clear" w:fill="FFFFFF"/>
          <w:lang w:val="en-US" w:eastAsia="zh-CN"/>
        </w:rPr>
        <w:fldChar w:fldCharType="begin"/>
      </w:r>
      <w:r>
        <w:rPr>
          <w:rFonts w:hint="eastAsia" w:ascii="Times New Roman" w:hAnsi="Times New Roman" w:cs="宋体"/>
          <w:b w:val="0"/>
          <w:bCs/>
          <w:color w:val="auto"/>
          <w:sz w:val="21"/>
          <w:szCs w:val="21"/>
          <w:shd w:val="clear" w:fill="FFFFFF"/>
          <w:lang w:val="en-US" w:eastAsia="zh-CN"/>
        </w:rPr>
        <w:instrText xml:space="preserve"> HYPERLINK "https://blog.csdn.net/lixpjita39/article/details/77435156" </w:instrText>
      </w:r>
      <w:r>
        <w:rPr>
          <w:rFonts w:hint="eastAsia" w:ascii="Times New Roman" w:hAnsi="Times New Roman" w:cs="宋体"/>
          <w:b w:val="0"/>
          <w:bCs/>
          <w:color w:val="auto"/>
          <w:sz w:val="21"/>
          <w:szCs w:val="21"/>
          <w:shd w:val="clear" w:fill="FFFFFF"/>
          <w:lang w:val="en-US" w:eastAsia="zh-CN"/>
        </w:rPr>
        <w:fldChar w:fldCharType="separate"/>
      </w:r>
      <w:r>
        <w:rPr>
          <w:rStyle w:val="18"/>
          <w:rFonts w:hint="eastAsia" w:ascii="Times New Roman" w:hAnsi="Times New Roman" w:cs="宋体"/>
          <w:b w:val="0"/>
          <w:bCs/>
          <w:sz w:val="21"/>
          <w:szCs w:val="21"/>
          <w:shd w:val="clear" w:fill="FFFFFF"/>
          <w:lang w:val="en-US" w:eastAsia="zh-CN"/>
        </w:rPr>
        <w:t>链接</w:t>
      </w:r>
      <w:r>
        <w:rPr>
          <w:rFonts w:hint="eastAsia" w:ascii="Times New Roman" w:hAnsi="Times New Roman" w:cs="宋体"/>
          <w:b w:val="0"/>
          <w:bCs/>
          <w:color w:val="auto"/>
          <w:sz w:val="21"/>
          <w:szCs w:val="21"/>
          <w:shd w:val="clear" w:fill="FFFFFF"/>
          <w:lang w:val="en-US" w:eastAsia="zh-CN"/>
        </w:rPr>
        <w:fldChar w:fldCharType="end"/>
      </w:r>
      <w:r>
        <w:rPr>
          <w:rFonts w:hint="eastAsia" w:ascii="Times New Roman" w:hAnsi="Times New Roman" w:cs="宋体"/>
          <w:b w:val="0"/>
          <w:bCs/>
          <w:color w:val="auto"/>
          <w:sz w:val="21"/>
          <w:szCs w:val="21"/>
          <w:shd w:val="clear" w:fill="FFFFFF"/>
          <w:lang w:val="en-US" w:eastAsia="zh-CN"/>
        </w:rPr>
        <w:t>）</w:t>
      </w:r>
    </w:p>
    <w:p>
      <w:pPr>
        <w:ind w:left="210" w:leftChars="100" w:firstLine="420" w:firstLineChars="200"/>
        <w:rPr>
          <w:rFonts w:hint="eastAsia" w:ascii="Times New Roman" w:hAnsi="Times New Roman" w:cs="宋体"/>
          <w:b w:val="0"/>
          <w:bCs/>
          <w:color w:val="auto"/>
          <w:sz w:val="18"/>
          <w:szCs w:val="18"/>
          <w:shd w:val="clear" w:fill="FFFFFF"/>
          <w:lang w:val="en-US" w:eastAsia="zh-CN"/>
        </w:rPr>
      </w:pPr>
      <w:r>
        <w:rPr>
          <w:rFonts w:hint="eastAsia" w:ascii="Times New Roman" w:hAnsi="Times New Roman" w:cs="宋体"/>
          <w:b w:val="0"/>
          <w:bCs/>
          <w:color w:val="auto"/>
          <w:sz w:val="21"/>
          <w:szCs w:val="21"/>
          <w:shd w:val="clear" w:fill="FFFFFF"/>
          <w:lang w:val="en-US" w:eastAsia="zh-CN"/>
        </w:rPr>
        <w:t>Android中的进程和Linux中的进程有何区别？Android的进程概念是什么？是否Android的一个虚拟机就是一个进程？一个App的进程是否就是一个Android虚拟机？每一个Android应用程序都在它自己的进程中运行，都拥有一个独立的Dalvik虚拟机实例。而每一个DVM都是在Linux 中的一个进程，所以说可以认为是同一个概念，那么一个app里面的每一个进程都是一个独立的虚拟机实例吗？</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进程特点</w:t>
      </w:r>
    </w:p>
    <w:p>
      <w:pPr>
        <w:ind w:left="210" w:leftChars="100" w:firstLine="420" w:firstLineChars="2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Android应用的进程都是从一个叫做Zygote的进程fork出来的。Zygote进程在系统启动，并载入通用的framework的代码与资源之后开始启动。为了启动一个新的程序进程，系统会fork Zygote进程生成一个新的进程，然后在新的进程中加载并运行应用程序的代码。这就使得大多数的RAM pages被用来分配给framework的代码，同时促使RAM资源能够在应用的所有进程之间进行共享。</w:t>
      </w:r>
    </w:p>
    <w:p>
      <w:pPr>
        <w:numPr>
          <w:ilvl w:val="0"/>
          <w:numId w:val="3"/>
        </w:numPr>
        <w:ind w:left="1680" w:leftChars="0" w:hanging="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"http://blog.csdn.net/whb20081815/article/details/70243105" </w:instrText>
      </w:r>
      <w:r>
        <w:rPr>
          <w:rFonts w:hint="eastAsia" w:ascii="Times New Roman" w:hAnsi="Times New Roman" w:cstheme="minorEastAsia"/>
          <w:b w:val="0"/>
          <w:bCs/>
          <w:sz w:val="21"/>
          <w:szCs w:val="21"/>
          <w:lang w:val="en-US" w:eastAsia="zh-CN"/>
        </w:rPr>
        <w:fldChar w:fldCharType="separate"/>
      </w:r>
      <w:r>
        <w:rPr>
          <w:rStyle w:val="17"/>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"https://developer.android.com/topic/performance/memory.html"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"https://developer.android.com/guide/components/processes-and-threads.html"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进程是系统资源和分配的基本单位，而线程是调度的基本单位。</w:t>
      </w:r>
    </w:p>
    <w:p>
      <w:pPr>
        <w:numPr>
          <w:ilvl w:val="0"/>
          <w:numId w:val="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每个进程都有自己独立的资源和内存空间</w:t>
      </w:r>
    </w:p>
    <w:p>
      <w:pPr>
        <w:numPr>
          <w:ilvl w:val="0"/>
          <w:numId w:val="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其它进程不能任意访问当前进程的内存和资源</w:t>
      </w:r>
    </w:p>
    <w:p>
      <w:pPr>
        <w:numPr>
          <w:ilvl w:val="0"/>
          <w:numId w:val="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系统给每个进程分配的内存会有限制</w:t>
      </w:r>
    </w:p>
    <w:p>
      <w:pPr>
        <w:rPr>
          <w:rFonts w:hint="eastAsia" w:ascii="Times New Roman" w:hAnsi="Times New Roman"/>
          <w:lang w:val="en-US" w:eastAsia="zh-CN"/>
        </w:rPr>
      </w:pP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进程间如何通信。</w:t>
      </w:r>
    </w:p>
    <w:p>
      <w:pPr>
        <w:numPr>
          <w:ilvl w:val="0"/>
          <w:numId w:val="0"/>
        </w:numPr>
        <w:ind w:left="210" w:leftChars="100" w:firstLine="420" w:firstLineChars="2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在android SDK中提供了4种用于跨进程通讯的方式。这4种方式正好对应于android系统中4种应用程序组件：Activity、Content Provider、Broadcast和Service。其中Activity可以跨进程调用其他应用程序的Activity；Content Provider可以跨进程访问其他应用程序中的数据（以Cursor对象形式返回），当然，也可以对其他应用程序的数据进行增、删、改操 作；Broadcast可以向android系统中所有应用程序发送广播，而需要跨进程通讯的应用程序可以监听这些广播；Service和Content Provider类似，也可以访问其他应用程序中的数据，但不同的是，Content Provider返回的是Cursor对象，而Service返回的是Java对象，这种可以跨进程通讯的服务叫AIDL服务。</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使用Messenger</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AIDL</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w:t>
      </w:r>
    </w:p>
    <w:p>
      <w:pPr>
        <w:numPr>
          <w:ilvl w:val="0"/>
          <w:numId w:val="5"/>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Linux优先级：</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Foreground Process（焦点所在进程）</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Visible Process</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Service Process</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Background Process</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Empty Process</w:t>
      </w:r>
    </w:p>
    <w:p>
      <w:pPr>
        <w:numPr>
          <w:ilvl w:val="0"/>
          <w:numId w:val="5"/>
        </w:numPr>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注意事项</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什么情况下，Service需要运行在Application相同的进程？什么情况下，需要放在一个进程里面？</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后台周期性运行的服务（比如IntentService, Service, JobService, JobScheduler等）需要运行在一个单独的进程吗？</w:t>
      </w:r>
    </w:p>
    <w:p>
      <w:pPr>
        <w:numPr>
          <w:ilvl w:val="0"/>
          <w:numId w:val="5"/>
        </w:numPr>
        <w:tabs>
          <w:tab w:val="left" w:pos="840"/>
        </w:tabs>
        <w:ind w:left="294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关于架构：</w:t>
      </w:r>
    </w:p>
    <w:p>
      <w:pPr>
        <w:numPr>
          <w:ilvl w:val="1"/>
          <w:numId w:val="5"/>
        </w:numPr>
        <w:ind w:left="33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"https://mp.weixin.qq.com/s/mkhCzeoLdev5TyO6DqHEdw"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68" w:name="_Toc3135"/>
      <w:bookmarkStart w:id="69" w:name="_Toc28190_WPSOffice_Level2"/>
      <w:r>
        <w:rPr>
          <w:rFonts w:hint="eastAsia" w:ascii="Times New Roman" w:hAnsi="Times New Roman" w:eastAsiaTheme="majorEastAsia" w:cstheme="majorEastAsia"/>
          <w:b w:val="0"/>
          <w:bCs/>
          <w:sz w:val="28"/>
          <w:szCs w:val="28"/>
          <w:lang w:val="en-US" w:eastAsia="zh-CN"/>
        </w:rPr>
        <w:t>关于Application</w:t>
      </w:r>
      <w:bookmarkEnd w:id="68"/>
      <w:bookmarkEnd w:id="69"/>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Android程序的入口是ActivityThread.main(String[] args)。</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onCreate在主线程执行吗？执行时机是什么？</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四大组件的onCreate优先于Application执行。</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多进程和Application的关系。有哪些注意事项；Application里面哪些需要做进程区分的？进程之间共享数据是怎么样的？</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"http://blog.sina.com.cn/s/blog_c7ef5e8c0102wtns.html"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多次初始化</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"http://blog.csdn.net/wei1583812/article/details/53395234"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"http://blog.csdn.net/axi295309066/article/details/72675365"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消除卡顿</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6"/>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"http://blog.csdn.net/Simon_Crystin/article/details/70315106"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参考网址1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"http://blog.csdn.net/alwayspursuing/article/details/54965582"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参考网址2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"https://www.jianshu.com/p/91f60bd0d1f9"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参考网址3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0" w:name="_Toc20084"/>
      <w:bookmarkStart w:id="71" w:name="_Toc26353_WPSOffice_Level2"/>
      <w:r>
        <w:rPr>
          <w:rFonts w:hint="eastAsia" w:ascii="Times New Roman" w:hAnsi="Times New Roman" w:eastAsiaTheme="majorEastAsia" w:cstheme="majorEastAsia"/>
          <w:b w:val="0"/>
          <w:bCs/>
          <w:sz w:val="28"/>
          <w:szCs w:val="28"/>
          <w:lang w:val="en-US" w:eastAsia="zh-CN"/>
        </w:rPr>
        <w:t>从点击App图标说起</w:t>
      </w:r>
      <w:bookmarkEnd w:id="70"/>
      <w:bookmarkEnd w:id="71"/>
    </w:p>
    <w:p>
      <w:pPr>
        <w:ind w:firstLine="420" w:firstLineChars="0"/>
        <w:rPr>
          <w:rFonts w:hint="eastAsia" w:ascii="Times New Roman" w:hAnsi="Times New Roman"/>
          <w:lang w:val="en-US" w:eastAsia="zh-CN"/>
        </w:rPr>
      </w:pPr>
      <w:r>
        <w:rPr>
          <w:rFonts w:hint="eastAsia" w:ascii="Times New Roman" w:hAnsi="Times New Roman" w:eastAsiaTheme="majorEastAsia" w:cstheme="majorEastAsia"/>
          <w:b w:val="0"/>
          <w:bCs/>
          <w:sz w:val="28"/>
          <w:szCs w:val="28"/>
          <w:lang w:val="en-US" w:eastAsia="zh-CN"/>
        </w:rPr>
        <w:t xml:space="preserve">   </w:t>
      </w:r>
      <w:r>
        <w:rPr>
          <w:rFonts w:hint="eastAsia" w:ascii="Times New Roman" w:hAnsi="Times New Roman" w:eastAsiaTheme="minorEastAsia" w:cstheme="minorEastAsia"/>
          <w:b w:val="0"/>
          <w:bCs/>
          <w:sz w:val="21"/>
          <w:szCs w:val="21"/>
          <w:lang w:val="en-US" w:eastAsia="zh-CN"/>
        </w:rPr>
        <w:t>应用程序的启动过程实际上就是应用程序中的默认Activity的启动过程</w:t>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首先是系统加载程序。（</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"https://www.jianshu.com/p/9ecea420eb52"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参考连接1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"https://blog.csdn.net/luoshengyang/article/details/6689748"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"https://blog.csdn.net/luoshengyang/article/details/6685853"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"https://www.jianshu.com/p/6037f6fda285"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7"/>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然后运行ActivityThread.main(String[] args)。</w:t>
      </w:r>
    </w:p>
    <w:p>
      <w:pPr>
        <w:numPr>
          <w:ilvl w:val="0"/>
          <w:numId w:val="0"/>
        </w:numPr>
        <w:tabs>
          <w:tab w:val="left" w:pos="1653"/>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 xml:space="preserve">        从点击桌面图标开始，Android的执行流程图如下所示：</w:t>
      </w:r>
    </w:p>
    <w:p>
      <w:pPr>
        <w:numPr>
          <w:ilvl w:val="0"/>
          <w:numId w:val="0"/>
        </w:numPr>
        <w:tabs>
          <w:tab w:val="left" w:pos="1653"/>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object>
          <v:shape id="_x0000_i1025" o:spt="75" type="#_x0000_t75" style="height:199.15pt;width:658.4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2" w:name="_Toc5287"/>
      <w:bookmarkStart w:id="73" w:name="_Toc5495_WPSOffice_Level2"/>
      <w:r>
        <w:rPr>
          <w:rFonts w:hint="eastAsia" w:ascii="Times New Roman" w:hAnsi="Times New Roman" w:eastAsiaTheme="majorEastAsia" w:cstheme="majorEastAsia"/>
          <w:b w:val="0"/>
          <w:bCs/>
          <w:sz w:val="28"/>
          <w:szCs w:val="28"/>
          <w:lang w:val="en-US" w:eastAsia="zh-CN"/>
        </w:rPr>
        <w:t>Binder通信机制</w:t>
      </w:r>
      <w:bookmarkEnd w:id="72"/>
      <w:bookmarkEnd w:id="73"/>
    </w:p>
    <w:p>
      <w:pPr>
        <w:ind w:firstLine="420" w:firstLineChars="0"/>
        <w:rPr>
          <w:rFonts w:hint="eastAsia" w:ascii="Times New Roman" w:hAnsi="Times New Roman"/>
          <w:lang w:val="en-US" w:eastAsia="zh-CN"/>
        </w:rPr>
      </w:pPr>
      <w:r>
        <w:rPr>
          <w:rFonts w:hint="eastAsia" w:ascii="Times New Roman" w:hAnsi="Times New Roman"/>
          <w:lang w:val="en-US" w:eastAsia="zh-CN"/>
        </w:rPr>
        <w:t>在Linux中的RPC方式有管道，消息队列，共享内存等，消息队列和管道采用存储-转发方式，即数据先从发送方缓存区拷贝到内核开辟的缓存区中，然后再从内核缓存区拷贝到接收方缓存区，这样就有两次拷贝过程。共享内存不需要拷贝，但控制复杂，难以使用。Binder是个折中的方案，只需要拷贝一次就行了。其次Binder的安全性比较好，好在哪里，在下还不是很清楚，基于安全性和传输的效率考虑，选择了Binder。Binder的英文意思是粘结剂，Binder对象是一个可以跨进程引用的对象，它的实体位于一个进程中，这个进程一般是Server端，该对象提供了一套方法用以实现对服务的请求，而它的引用却遍布于系统的各个进程（Client端）之中，这样Client通过Binder的引用访问Server，所以说，Binder就像胶水一样。</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工作在Linux层面。属于驱动，运行在内核态。</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分为三部分：服务端接口、Binder驱动、客户端接口。</w:t>
      </w:r>
    </w:p>
    <w:p>
      <w:pPr>
        <w:numPr>
          <w:ilvl w:val="0"/>
          <w:numId w:val="8"/>
        </w:numPr>
        <w:tabs>
          <w:tab w:val="left" w:pos="1653"/>
        </w:tabs>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"https://www.jianshu.com/p/3bae69b6a69a"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4" w:name="_Toc11412_WPSOffice_Level2"/>
      <w:r>
        <w:rPr>
          <w:rFonts w:hint="eastAsia" w:ascii="Times New Roman" w:hAnsi="Times New Roman" w:eastAsiaTheme="majorEastAsia" w:cstheme="majorEastAsia"/>
          <w:b w:val="0"/>
          <w:bCs/>
          <w:sz w:val="28"/>
          <w:szCs w:val="28"/>
          <w:lang w:val="en-US" w:eastAsia="zh-CN"/>
        </w:rPr>
        <w:t>通用框架设计</w:t>
      </w:r>
      <w:bookmarkEnd w:id="74"/>
    </w:p>
    <w:p>
      <w:pPr>
        <w:ind w:firstLine="420" w:firstLineChars="0"/>
        <w:rPr>
          <w:rFonts w:hint="eastAsia" w:ascii="Times New Roman" w:hAnsi="Times New Roman"/>
          <w:lang w:val="en-US" w:eastAsia="zh-CN"/>
        </w:rPr>
      </w:pPr>
      <w:r>
        <w:rPr>
          <w:rFonts w:hint="eastAsia" w:ascii="Times New Roman" w:hAnsi="Times New Roman"/>
          <w:lang w:val="en-US" w:eastAsia="zh-CN"/>
        </w:rPr>
        <w:t>框架设计包括：网络库、io库、媒体播放、图片加载、模块间的消息库、多进程设计、跨进程通信、UI库（符合Material Design风格）。</w:t>
      </w:r>
    </w:p>
    <w:p>
      <w:pPr>
        <w:pStyle w:val="3"/>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5" w:name="_Toc30234_WPSOffice_Level2"/>
      <w:r>
        <w:rPr>
          <w:rFonts w:hint="eastAsia" w:ascii="Times New Roman" w:hAnsi="Times New Roman" w:eastAsiaTheme="majorEastAsia" w:cstheme="majorEastAsia"/>
          <w:b w:val="0"/>
          <w:bCs/>
          <w:sz w:val="28"/>
          <w:szCs w:val="28"/>
          <w:lang w:val="en-US" w:eastAsia="zh-CN"/>
        </w:rPr>
        <w:t>线程</w:t>
      </w:r>
      <w:bookmarkEnd w:id="75"/>
    </w:p>
    <w:p>
      <w:pPr>
        <w:ind w:firstLine="420" w:firstLineChars="0"/>
        <w:rPr>
          <w:rFonts w:hint="eastAsia" w:ascii="Times New Roman" w:hAnsi="Times New Roman"/>
          <w:lang w:val="en-US" w:eastAsia="zh-CN"/>
        </w:rPr>
      </w:pPr>
      <w:r>
        <w:rPr>
          <w:rFonts w:hint="eastAsia" w:ascii="Times New Roman" w:hAnsi="Times New Roman"/>
          <w:lang w:val="en-US" w:eastAsia="zh-CN"/>
        </w:rPr>
        <w:t>线程挂起，休眠，释放资源相关，唤醒，线程同步，数据传递。多线程（关于AsyncTask缺陷引发的思考）。</w:t>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关于Handler</w:t>
      </w:r>
    </w:p>
    <w:p>
      <w:pPr>
        <w:ind w:firstLine="630" w:firstLineChars="300"/>
        <w:rPr>
          <w:rFonts w:hint="eastAsia" w:ascii="Times New Roman" w:hAnsi="Times New Roman"/>
          <w:lang w:val="en-US" w:eastAsia="zh-CN"/>
        </w:rPr>
      </w:pPr>
      <w:r>
        <w:rPr>
          <w:rFonts w:hint="eastAsia" w:ascii="Times New Roman" w:hAnsi="Times New Roman"/>
          <w:lang w:val="en-US" w:eastAsia="zh-CN"/>
        </w:rPr>
        <w:t>在UI线程新建一个HandlerMessage有何意义？</w:t>
      </w:r>
      <w:r>
        <w:rPr>
          <w:rFonts w:hint="eastAsia" w:ascii="Times New Roman" w:hAnsi="Times New Roman"/>
          <w:color w:val="0000FF"/>
          <w:u w:val="single"/>
          <w:lang w:val="en-US" w:eastAsia="zh-CN"/>
        </w:rPr>
        <w:fldChar w:fldCharType="begin"/>
      </w:r>
      <w:r>
        <w:rPr>
          <w:rFonts w:hint="eastAsia" w:ascii="Times New Roman" w:hAnsi="Times New Roman"/>
          <w:color w:val="0000FF"/>
          <w:u w:val="single"/>
          <w:lang w:val="en-US" w:eastAsia="zh-CN"/>
        </w:rPr>
        <w:instrText xml:space="preserve"> HYPERLINK "https://mp.weixin.qq.com/s/bphu_g1PfGQREAApWat7mQ" </w:instrText>
      </w:r>
      <w:r>
        <w:rPr>
          <w:rFonts w:hint="eastAsia" w:ascii="Times New Roman" w:hAnsi="Times New Roman"/>
          <w:color w:val="0000FF"/>
          <w:u w:val="single"/>
          <w:lang w:val="en-US" w:eastAsia="zh-CN"/>
        </w:rPr>
        <w:fldChar w:fldCharType="separate"/>
      </w:r>
      <w:r>
        <w:rPr>
          <w:rFonts w:hint="eastAsia" w:ascii="Times New Roman" w:hAnsi="Times New Roman"/>
          <w:color w:val="0000FF"/>
          <w:u w:val="single"/>
          <w:lang w:val="en-US" w:eastAsia="zh-CN"/>
        </w:rPr>
        <w:t>参考网址</w:t>
      </w:r>
      <w:r>
        <w:rPr>
          <w:rFonts w:hint="eastAsia" w:ascii="Times New Roman" w:hAnsi="Times New Roman"/>
          <w:color w:val="0000FF"/>
          <w:u w:val="single"/>
          <w:lang w:val="en-US" w:eastAsia="zh-CN"/>
        </w:rPr>
        <w:fldChar w:fldCharType="end"/>
      </w:r>
      <w:r>
        <w:rPr>
          <w:rFonts w:hint="eastAsia" w:ascii="Times New Roman" w:hAnsi="Times New Roman"/>
          <w:lang w:val="en-US" w:eastAsia="zh-CN"/>
        </w:rPr>
        <w:t>。handler发消息给子线程，looper怎么启动？handler实现机制（很多细节需要关注：如线程如何建立和退出消息循环等等）？如何实现主线程和异步线程的切换呢？（HandlerThread中用到了wait和notifyAll）</w:t>
      </w:r>
    </w:p>
    <w:p>
      <w:pPr>
        <w:ind w:firstLine="630" w:firstLineChars="300"/>
        <w:rPr>
          <w:rFonts w:hint="eastAsia" w:ascii="Times New Roman" w:hAnsi="Times New Roman"/>
          <w:lang w:val="en-US" w:eastAsia="zh-CN"/>
        </w:rPr>
      </w:pPr>
      <w:r>
        <w:rPr>
          <w:rFonts w:hint="eastAsia" w:ascii="Times New Roman" w:hAnsi="Times New Roman"/>
          <w:lang w:val="en-US" w:eastAsia="zh-CN"/>
        </w:rPr>
        <w:t>Android 应用程序的主线程在进入消息循环过程前，会在内部创建一个 Linux 管道（Pipe），这个管道的作用是使得 Android 应用程序主线程在消息队列为空时可以进入空闲等待状态，这样 CPU 并不会消耗太多资源在当前这个线程，并且使得当应用程序的消息队列有消息需要处理时唤醒应用程序的主线程。这里就涉及到 Linux pipe/epoll 机制，简单说就是在主线程的 MessageQueue 没有消息时，便阻塞在 loop 的 queue.next()中的 nativePollOnce()方法里，详情见 Android 消息机制 1-Handler(Java 层)，此时主线程会释放 CPU 资源进入休眠状态，直到下个消息到达或者有事务发生，通过往 pipe 管道写端写入数据来唤醒主线程工作。这里采用的 epoll 机制，是一种 IO 多路复用机制，可以同时监控多个描述符，当某个描述符就绪(读或写就绪)，则立刻通知相应程序进行读或写操作，本质同步 I/O，即读写是阻塞的。 所以说，主线程大多数时候都是处于休眠状态，并不会消耗大量 CPU 资源，如下图箭头处所示（参考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"https://www.zhihu.com/question/34652589"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ind w:firstLine="630" w:firstLineChars="300"/>
        <w:jc w:val="center"/>
      </w:pPr>
      <w:r>
        <w:drawing>
          <wp:inline distT="0" distB="0" distL="114300" distR="114300">
            <wp:extent cx="6485890" cy="6438265"/>
            <wp:effectExtent l="0" t="0" r="10160" b="63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9"/>
                    <a:stretch>
                      <a:fillRect/>
                    </a:stretch>
                  </pic:blipFill>
                  <pic:spPr>
                    <a:xfrm>
                      <a:off x="0" y="0"/>
                      <a:ext cx="6485890" cy="6438265"/>
                    </a:xfrm>
                    <a:prstGeom prst="rect">
                      <a:avLst/>
                    </a:prstGeom>
                    <a:noFill/>
                    <a:ln w="9525">
                      <a:noFill/>
                    </a:ln>
                  </pic:spPr>
                </pic:pic>
              </a:graphicData>
            </a:graphic>
          </wp:inline>
        </w:drawing>
      </w:r>
    </w:p>
    <w:p>
      <w:pPr>
        <w:ind w:firstLine="420" w:firstLineChars="0"/>
        <w:rPr>
          <w:rFonts w:hint="eastAsia" w:ascii="Times New Roman" w:hAnsi="Times New Roman"/>
          <w:lang w:val="en-US" w:eastAsia="zh-CN"/>
        </w:rPr>
      </w:pPr>
      <w:r>
        <w:rPr>
          <w:rFonts w:hint="eastAsia" w:ascii="Times New Roman" w:hAnsi="Times New Roman"/>
          <w:lang w:val="en-US" w:eastAsia="zh-CN"/>
        </w:rPr>
        <w:t>阿斯蒂芬Handler 持有一个线程的 Looper 对象，这个 Looper 对象执行一个无线循环，持续从消息队列 MessgeQueue 取消息，如果有消息，此线程就阻塞在 next 函数，Android 中线程结构如下：</w:t>
      </w:r>
    </w:p>
    <w:p>
      <w:pPr>
        <w:ind w:firstLine="420" w:firstLineChars="0"/>
        <w:rPr>
          <w:rFonts w:hint="eastAsia" w:ascii="Times New Roman" w:hAnsi="Times New Roman"/>
          <w:lang w:val="en-US" w:eastAsia="zh-CN"/>
        </w:rPr>
      </w:pPr>
      <w:r>
        <w:drawing>
          <wp:inline distT="0" distB="0" distL="114300" distR="114300">
            <wp:extent cx="5952490" cy="4209415"/>
            <wp:effectExtent l="0" t="0" r="10160" b="63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0"/>
                    <a:stretch>
                      <a:fillRect/>
                    </a:stretch>
                  </pic:blipFill>
                  <pic:spPr>
                    <a:xfrm>
                      <a:off x="0" y="0"/>
                      <a:ext cx="5952490" cy="4209415"/>
                    </a:xfrm>
                    <a:prstGeom prst="rect">
                      <a:avLst/>
                    </a:prstGeom>
                    <a:noFill/>
                    <a:ln w="9525">
                      <a:noFill/>
                    </a:ln>
                  </pic:spPr>
                </pic:pic>
              </a:graphicData>
            </a:graphic>
          </wp:inline>
        </w:drawing>
      </w:r>
    </w:p>
    <w:p>
      <w:pPr>
        <w:pStyle w:val="4"/>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关于MessageQueue.IdleHandler </w:t>
      </w:r>
    </w:p>
    <w:p>
      <w:pPr>
        <w:ind w:firstLine="420" w:firstLineChars="0"/>
        <w:rPr>
          <w:rFonts w:hint="eastAsia" w:ascii="Times New Roman" w:hAnsi="Times New Roman"/>
          <w:lang w:val="en-US" w:eastAsia="zh-CN"/>
        </w:rPr>
      </w:pPr>
      <w:r>
        <w:rPr>
          <w:rFonts w:hint="eastAsia" w:ascii="Times New Roman" w:hAnsi="Times New Roman"/>
          <w:lang w:val="en-US" w:eastAsia="zh-CN"/>
        </w:rPr>
        <w:t>在looper里面的message暂时处理完了，这个时候会回调这个接口，返回false，那么就会移除它，返回true就会在下次message处理完了的时候继续回调。</w:t>
      </w:r>
    </w:p>
    <w:p>
      <w:pPr>
        <w:ind w:firstLine="420" w:firstLineChars="0"/>
        <w:rPr>
          <w:rFonts w:hint="eastAsia" w:ascii="Times New Roman" w:hAnsi="Times New Roman"/>
          <w:lang w:val="en-US" w:eastAsia="zh-CN"/>
        </w:rPr>
      </w:pPr>
      <w:r>
        <w:rPr>
          <w:rFonts w:hint="eastAsia" w:ascii="Times New Roman" w:hAnsi="Times New Roman"/>
          <w:lang w:val="en-US" w:eastAsia="zh-CN"/>
        </w:rPr>
        <w:t>使用场景：Android 框架中有一个使用它的应用场景。当从一个 Activity 启动另一个 Activity 时，Ams 要先调用当前 Activity 的 onPause()，</w:t>
      </w:r>
    </w:p>
    <w:p>
      <w:pPr>
        <w:ind w:firstLine="420" w:firstLineChars="0"/>
        <w:rPr>
          <w:rFonts w:hint="eastAsia" w:ascii="Times New Roman" w:hAnsi="Times New Roman"/>
          <w:lang w:val="en-US" w:eastAsia="zh-CN"/>
        </w:rPr>
      </w:pPr>
      <w:r>
        <w:rPr>
          <w:rFonts w:hint="eastAsia" w:ascii="Times New Roman" w:hAnsi="Times New Roman"/>
          <w:lang w:val="en-US" w:eastAsia="zh-CN"/>
        </w:rPr>
        <w:t>然后再启动目标 Activity，目标 Activity 启动后，要把原 Activity 完全覆盖掉，按照 Activity 的生命周期管理，原 Activity 要调用 onStop()，但它</w:t>
      </w:r>
    </w:p>
    <w:p>
      <w:pPr>
        <w:ind w:firstLine="420" w:firstLineChars="0"/>
        <w:rPr>
          <w:rFonts w:hint="eastAsia" w:ascii="Times New Roman" w:hAnsi="Times New Roman"/>
          <w:lang w:val="en-US" w:eastAsia="zh-CN"/>
        </w:rPr>
      </w:pPr>
      <w:r>
        <w:rPr>
          <w:rFonts w:hint="eastAsia" w:ascii="Times New Roman" w:hAnsi="Times New Roman"/>
          <w:lang w:val="en-US" w:eastAsia="zh-CN"/>
        </w:rPr>
        <w:t>是在什么时候调用的呢，就是在 IdleHandler 中调用的。为什么这样做呢，因为新 Activity 的显示非常重要，要保证它的优先处理，旧 Activity 要销毁了，已经不显示 UI 界面了，那就等到 UI 线程处于空闲期再处理。我们知道 Android 应用运行启动之后，一般要进行全局初始化、资源加载、UI 显示等一系列的操作，显然此时会出现 CPU 使用一个高峰期，如果这些任务不加区分，一股脑的全部运行起来，势必影响到 UI 的显示。因此，可以对此进行流程优化，全力把保障 UI 线程的运行，把初始化、资源加载分为两部分，一部分是 UI 界面显示必需的，另一部分和初始化界面不相关的，在应用启动阶段只运行和 UI 相关的部分，其余部分等到高峰期过去之后再运行。当 UI 线程处理完 MessageQueue 中的所有 message 之后，进入了 idle 状态，此时 UI 的展现已经尘埃落定，正在等待用户的点击事件。虽然应用的其它普通任务可能也在运行，但是相对来说，没有 UI 功能那么重要，此时开始进行一些后台初始化的工作是非常恰当的，不过这些工作应该是启动线程异步运行的，以免占用 UI 线程。</w:t>
      </w:r>
    </w:p>
    <w:p>
      <w:pPr>
        <w:ind w:firstLine="42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lang w:val="en-US" w:eastAsia="zh-CN"/>
        </w:rPr>
        <w:t>想要在某个activity绘制完成去做一些事情，那这个时机是什么时候呢？有同学可能觉得onResume()是一个合适的机会，不是可是这个onResume() 真的是各种绘制都已经完成才回调的吗？用View.postdelay()吗？那么android那些耗时的measure, layout, draw是在什么时候执行的呢？它们跟onResume()又有何关系呢？将在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\l "_关于View的绘制" </w:instrText>
      </w:r>
      <w:r>
        <w:rPr>
          <w:rFonts w:hint="eastAsia" w:ascii="Times New Roman" w:hAnsi="Times New Roman"/>
          <w:lang w:val="en-US" w:eastAsia="zh-CN"/>
        </w:rPr>
        <w:fldChar w:fldCharType="separate"/>
      </w:r>
      <w:r>
        <w:rPr>
          <w:rStyle w:val="17"/>
          <w:rFonts w:hint="eastAsia" w:ascii="Times New Roman" w:hAnsi="Times New Roman"/>
          <w:lang w:val="en-US" w:eastAsia="zh-CN"/>
        </w:rPr>
        <w:t>View专题</w:t>
      </w:r>
      <w:r>
        <w:rPr>
          <w:rFonts w:hint="eastAsia" w:ascii="Times New Roman" w:hAnsi="Times New Roman"/>
          <w:lang w:val="en-US" w:eastAsia="zh-CN"/>
        </w:rPr>
        <w:fldChar w:fldCharType="end"/>
      </w:r>
      <w:r>
        <w:rPr>
          <w:rFonts w:hint="eastAsia" w:ascii="Times New Roman" w:hAnsi="Times New Roman"/>
          <w:lang w:val="en-US" w:eastAsia="zh-CN"/>
        </w:rPr>
        <w:t>详细分析此问题。</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76" w:name="_Toc32591"/>
      <w:bookmarkStart w:id="77" w:name="_Toc23440"/>
      <w:bookmarkStart w:id="78" w:name="_Toc16585_WPSOffice_Level1"/>
      <w:r>
        <w:rPr>
          <w:rFonts w:hint="eastAsia" w:ascii="Times New Roman" w:hAnsi="Times New Roman" w:eastAsiaTheme="majorEastAsia" w:cstheme="majorEastAsia"/>
          <w:sz w:val="30"/>
          <w:szCs w:val="30"/>
          <w:lang w:val="en-US" w:eastAsia="zh-CN"/>
        </w:rPr>
        <w:t>四大组件</w:t>
      </w:r>
      <w:bookmarkEnd w:id="76"/>
      <w:bookmarkEnd w:id="77"/>
      <w:bookmarkEnd w:id="78"/>
    </w:p>
    <w:p>
      <w:pPr>
        <w:ind w:firstLine="420" w:firstLineChars="0"/>
        <w:rPr>
          <w:rFonts w:hint="eastAsia" w:ascii="Times New Roman" w:hAnsi="Times New Roman"/>
          <w:lang w:val="en-US" w:eastAsia="zh-CN"/>
        </w:rPr>
      </w:pPr>
      <w:r>
        <w:rPr>
          <w:rFonts w:hint="eastAsia" w:ascii="Times New Roman" w:hAnsi="Times New Roman"/>
          <w:lang w:val="en-US" w:eastAsia="zh-CN"/>
        </w:rPr>
        <w:t>四大组件activity、broadcastreceiver、ContentProvider、Service都是运行在主线程，都会引起ANR，所以做耗时操作，需要另起线程。</w:t>
      </w:r>
      <w:r>
        <w:rPr>
          <w:rFonts w:hint="eastAsia" w:ascii="Times New Roman" w:hAnsi="Times New Roman"/>
          <w:lang w:val="en-US" w:eastAsia="zh-CN"/>
        </w:rPr>
        <w:tab/>
      </w:r>
      <w:r>
        <w:rPr>
          <w:rFonts w:hint="eastAsia" w:ascii="Times New Roman" w:hAnsi="Times New Roman"/>
          <w:lang w:val="en-US" w:eastAsia="zh-CN"/>
        </w:rPr>
        <w:t>疑问：四大组件都是在同一进程的主线程运行，那是如何切换的呢？具体来说，四大组件的回调函数中哪些是在UI主线程执行的呢？主</w:t>
      </w:r>
      <w:r>
        <w:rPr>
          <w:rFonts w:hint="eastAsia" w:ascii="Times New Roman" w:hAnsi="Times New Roman"/>
          <w:lang w:val="en-US" w:eastAsia="zh-CN"/>
        </w:rPr>
        <w:tab/>
      </w:r>
      <w:r>
        <w:rPr>
          <w:rFonts w:hint="eastAsia" w:ascii="Times New Roman" w:hAnsi="Times New Roman"/>
          <w:lang w:val="en-US" w:eastAsia="zh-CN"/>
        </w:rPr>
        <w:tab/>
      </w:r>
      <w:r>
        <w:rPr>
          <w:rFonts w:hint="eastAsia" w:ascii="Times New Roman" w:hAnsi="Times New Roman"/>
          <w:lang w:val="en-US" w:eastAsia="zh-CN"/>
        </w:rPr>
        <w:t>线程到底是什么？</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"https://blog.csdn.net/u011631275/article/details/47337385"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。怎么启动service，service和activity怎么进行数据交互？Android系统为什么会设计ContentProvider，进程共享和线程安全问题？</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79" w:name="_Toc14973"/>
      <w:bookmarkStart w:id="80" w:name="_Toc18466_WPSOffice_Level2"/>
      <w:r>
        <w:rPr>
          <w:rFonts w:hint="eastAsia" w:ascii="Times New Roman" w:hAnsi="Times New Roman" w:eastAsiaTheme="majorEastAsia" w:cstheme="majorEastAsia"/>
          <w:b w:val="0"/>
          <w:bCs/>
          <w:sz w:val="28"/>
          <w:szCs w:val="28"/>
          <w:lang w:val="en-US" w:eastAsia="zh-CN"/>
        </w:rPr>
        <w:t>Activity</w:t>
      </w:r>
      <w:bookmarkEnd w:id="79"/>
      <w:bookmarkEnd w:id="80"/>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Activity的所有生命周期都在ActivityThread里面回调。实现android的Activity之间相互跳转需要用到Intent，Intent又分为显式Intent和隐式Intent，没有在Intent里面明确指定activity的就是隐式，反之显式。intent-filter里面有两个参数action和category。</w:t>
      </w:r>
    </w:p>
    <w:tbl>
      <w:tblPr>
        <w:tblStyle w:val="21"/>
        <w:tblW w:w="11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50"/>
        <w:gridCol w:w="3350"/>
        <w:gridCol w:w="5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shd w:val="clear" w:color="auto" w:fill="BEBEBE" w:themeFill="background1" w:themeFillShade="BF"/>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类别</w:t>
            </w:r>
          </w:p>
        </w:tc>
        <w:tc>
          <w:tcPr>
            <w:tcW w:w="3350" w:type="dxa"/>
            <w:shd w:val="clear" w:color="auto" w:fill="BEBEBE" w:themeFill="background1" w:themeFillShade="BF"/>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参数</w:t>
            </w:r>
          </w:p>
        </w:tc>
        <w:tc>
          <w:tcPr>
            <w:tcW w:w="5275" w:type="dxa"/>
            <w:shd w:val="clear" w:color="auto" w:fill="BEBEBE" w:themeFill="background1" w:themeFillShade="BF"/>
          </w:tcPr>
          <w:p>
            <w:pPr>
              <w:rPr>
                <w:rFonts w:hint="eastAsia" w:ascii="Times New Roman" w:hAnsi="Times New Roman"/>
                <w:b w:val="0"/>
                <w:bCs w:val="0"/>
                <w:sz w:val="18"/>
                <w:szCs w:val="18"/>
                <w:vertAlign w:val="baseline"/>
                <w:lang w:val="en-US" w:eastAsia="zh-CN"/>
              </w:rPr>
            </w:pPr>
            <w:r>
              <w:rPr>
                <w:rFonts w:hint="eastAsia" w:ascii="Times New Roman" w:hAnsi="Times New Roman"/>
                <w:b w:val="0"/>
                <w:bCs w:val="0"/>
                <w:sz w:val="18"/>
                <w:szCs w:val="18"/>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Category</w:t>
            </w:r>
          </w:p>
        </w:tc>
        <w:tc>
          <w:tcPr>
            <w:tcW w:w="3350"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android.intent.category.LAUNCHER</w:t>
            </w:r>
          </w:p>
        </w:tc>
        <w:tc>
          <w:tcPr>
            <w:tcW w:w="5275"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如果要隐式启动的activity是launcher，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Category</w:t>
            </w:r>
          </w:p>
        </w:tc>
        <w:tc>
          <w:tcPr>
            <w:tcW w:w="3350"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android.intent.category.DEFAULT</w:t>
            </w:r>
          </w:p>
        </w:tc>
        <w:tc>
          <w:tcPr>
            <w:tcW w:w="5275"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Category</w:t>
            </w:r>
          </w:p>
        </w:tc>
        <w:tc>
          <w:tcPr>
            <w:tcW w:w="3350" w:type="dxa"/>
          </w:tcPr>
          <w:p>
            <w:pPr>
              <w:rPr>
                <w:rFonts w:hint="eastAsia" w:ascii="Times New Roman" w:hAnsi="Times New Roman"/>
                <w:sz w:val="18"/>
                <w:szCs w:val="18"/>
                <w:vertAlign w:val="baseline"/>
                <w:lang w:val="en-US" w:eastAsia="zh-CN"/>
              </w:rPr>
            </w:pPr>
          </w:p>
        </w:tc>
        <w:tc>
          <w:tcPr>
            <w:tcW w:w="5275"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Merge w:val="restart"/>
          </w:tcPr>
          <w:p>
            <w:pPr>
              <w:spacing w:line="240" w:lineRule="auto"/>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Action</w:t>
            </w:r>
          </w:p>
        </w:tc>
        <w:tc>
          <w:tcPr>
            <w:tcW w:w="3350" w:type="dxa"/>
          </w:tcPr>
          <w:p>
            <w:pPr>
              <w:rPr>
                <w:rFonts w:hint="eastAsia" w:ascii="Times New Roman" w:hAnsi="Times New Roman"/>
                <w:sz w:val="18"/>
                <w:szCs w:val="18"/>
                <w:vertAlign w:val="baseline"/>
                <w:lang w:val="en-US" w:eastAsia="zh-CN"/>
              </w:rPr>
            </w:pPr>
            <w:r>
              <w:rPr>
                <w:rFonts w:hint="default" w:ascii="Times New Roman" w:hAnsi="Times New Roman"/>
                <w:sz w:val="18"/>
                <w:szCs w:val="18"/>
                <w:vertAlign w:val="baseline"/>
                <w:lang w:val="en-US" w:eastAsia="zh-CN"/>
              </w:rPr>
              <w:t>“</w:t>
            </w:r>
            <w:r>
              <w:rPr>
                <w:rFonts w:hint="eastAsia" w:ascii="Times New Roman" w:hAnsi="Times New Roman"/>
                <w:sz w:val="18"/>
                <w:szCs w:val="18"/>
                <w:vertAlign w:val="baseline"/>
                <w:lang w:val="en-US" w:eastAsia="zh-CN"/>
              </w:rPr>
              <w:t>&lt;package&gt;.intent.action.&lt;action&gt;</w:t>
            </w:r>
            <w:r>
              <w:rPr>
                <w:rFonts w:hint="default" w:ascii="Times New Roman" w:hAnsi="Times New Roman"/>
                <w:sz w:val="18"/>
                <w:szCs w:val="18"/>
                <w:vertAlign w:val="baseline"/>
                <w:lang w:val="en-US" w:eastAsia="zh-CN"/>
              </w:rPr>
              <w:t>”</w:t>
            </w:r>
          </w:p>
        </w:tc>
        <w:tc>
          <w:tcPr>
            <w:tcW w:w="5275"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vMerge w:val="continue"/>
          </w:tcPr>
          <w:p>
            <w:pPr>
              <w:spacing w:line="240" w:lineRule="auto"/>
              <w:rPr>
                <w:rFonts w:hint="eastAsia" w:ascii="Times New Roman" w:hAnsi="Times New Roman"/>
                <w:sz w:val="18"/>
                <w:szCs w:val="18"/>
                <w:vertAlign w:val="baseline"/>
                <w:lang w:val="en-US" w:eastAsia="zh-CN"/>
              </w:rPr>
            </w:pPr>
          </w:p>
        </w:tc>
        <w:tc>
          <w:tcPr>
            <w:tcW w:w="3350" w:type="dxa"/>
          </w:tcPr>
          <w:p>
            <w:pPr>
              <w:rPr>
                <w:rFonts w:hint="default" w:ascii="Times New Roman" w:hAnsi="Times New Roman"/>
                <w:sz w:val="18"/>
                <w:szCs w:val="18"/>
                <w:vertAlign w:val="baseline"/>
                <w:lang w:val="en-US" w:eastAsia="zh-CN"/>
              </w:rPr>
            </w:pPr>
            <w:r>
              <w:rPr>
                <w:rFonts w:hint="default" w:ascii="Times New Roman" w:hAnsi="Times New Roman"/>
                <w:sz w:val="18"/>
                <w:szCs w:val="18"/>
                <w:vertAlign w:val="baseline"/>
                <w:lang w:val="en-US" w:eastAsia="zh-CN"/>
              </w:rPr>
              <w:t>“android.intent.action.MAI</w:t>
            </w:r>
            <w:r>
              <w:rPr>
                <w:rFonts w:hint="eastAsia" w:ascii="Times New Roman" w:hAnsi="Times New Roman"/>
                <w:sz w:val="18"/>
                <w:szCs w:val="18"/>
                <w:vertAlign w:val="baseline"/>
                <w:lang w:val="en-US" w:eastAsia="zh-CN"/>
              </w:rPr>
              <w:t>N</w:t>
            </w:r>
            <w:r>
              <w:rPr>
                <w:rFonts w:hint="default" w:ascii="Times New Roman" w:hAnsi="Times New Roman"/>
                <w:sz w:val="18"/>
                <w:szCs w:val="18"/>
                <w:vertAlign w:val="baseline"/>
                <w:lang w:val="en-US" w:eastAsia="zh-CN"/>
              </w:rPr>
              <w:t>”</w:t>
            </w:r>
          </w:p>
        </w:tc>
        <w:tc>
          <w:tcPr>
            <w:tcW w:w="5275"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spacing w:line="240" w:lineRule="auto"/>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Data</w:t>
            </w:r>
          </w:p>
        </w:tc>
        <w:tc>
          <w:tcPr>
            <w:tcW w:w="3350" w:type="dxa"/>
          </w:tcPr>
          <w:p>
            <w:pPr>
              <w:rPr>
                <w:rFonts w:hint="default" w:ascii="Times New Roman" w:hAnsi="Times New Roman"/>
                <w:sz w:val="18"/>
                <w:szCs w:val="18"/>
                <w:vertAlign w:val="baseline"/>
                <w:lang w:val="en-US" w:eastAsia="zh-CN"/>
              </w:rPr>
            </w:pPr>
          </w:p>
        </w:tc>
        <w:tc>
          <w:tcPr>
            <w:tcW w:w="5275" w:type="dxa"/>
          </w:tcPr>
          <w:p>
            <w:pPr>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50" w:type="dxa"/>
          </w:tcPr>
          <w:p>
            <w:pPr>
              <w:spacing w:line="240" w:lineRule="auto"/>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Extras</w:t>
            </w:r>
          </w:p>
        </w:tc>
        <w:tc>
          <w:tcPr>
            <w:tcW w:w="3350" w:type="dxa"/>
          </w:tcPr>
          <w:p>
            <w:pPr>
              <w:rPr>
                <w:rFonts w:hint="default" w:ascii="Times New Roman" w:hAnsi="Times New Roman"/>
                <w:sz w:val="18"/>
                <w:szCs w:val="18"/>
                <w:vertAlign w:val="baseline"/>
                <w:lang w:val="en-US" w:eastAsia="zh-CN"/>
              </w:rPr>
            </w:pPr>
          </w:p>
        </w:tc>
        <w:tc>
          <w:tcPr>
            <w:tcW w:w="5275" w:type="dxa"/>
          </w:tcPr>
          <w:p>
            <w:pPr>
              <w:rPr>
                <w:rFonts w:hint="eastAsia" w:ascii="Times New Roman" w:hAnsi="Times New Roman"/>
                <w:sz w:val="18"/>
                <w:szCs w:val="18"/>
                <w:vertAlign w:val="baseline"/>
                <w:lang w:val="en-US" w:eastAsia="zh-CN"/>
              </w:rPr>
            </w:pPr>
          </w:p>
        </w:tc>
      </w:tr>
    </w:tbl>
    <w:p>
      <w:pPr>
        <w:ind w:left="420" w:leftChars="0" w:firstLine="420" w:firstLineChars="0"/>
        <w:rPr>
          <w:rFonts w:hint="eastAsia" w:ascii="Times New Roman" w:hAnsi="Times New Roman"/>
          <w:lang w:val="en-US" w:eastAsia="zh-CN"/>
        </w:rPr>
      </w:pP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Android主题</w:t>
      </w:r>
    </w:p>
    <w:p>
      <w:pPr>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主题优先于xml背景执行。</w:t>
      </w: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关于回退栈</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4"/>
        <w:numPr>
          <w:ilvl w:val="2"/>
          <w:numId w:val="9"/>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Activity生命周期</w:t>
      </w:r>
    </w:p>
    <w:p>
      <w:pPr>
        <w:ind w:left="210" w:leftChars="100" w:firstLine="420" w:firstLineChars="200"/>
        <w:jc w:val="left"/>
        <w:rPr>
          <w:rFonts w:hint="eastAsia" w:ascii="Times New Roman" w:hAnsi="Times New Roman"/>
          <w:lang w:val="en-US" w:eastAsia="zh-CN"/>
        </w:rPr>
      </w:pPr>
      <w:r>
        <w:rPr>
          <w:rFonts w:hint="eastAsia" w:ascii="Times New Roman" w:hAnsi="Times New Roman"/>
          <w:lang w:val="en-US" w:eastAsia="zh-CN"/>
        </w:rPr>
        <w:t>Activity生命周期执行顺序是：oncreate-&gt;onStart-&gt;onResume-&gt;onPause-&gt;onStop-&gt;onDestroy。在onResume之前都没有执行Measure和Layout操作, 这个是在后面的performTraversals中才执行的. 所以在这之前宽高都是0，即调用findViewById(R.id.iv_img).getHeight()为0。PhoneWindow 与 Activity是一对一的关系，PhoneWindow 中有很多大家比较熟悉的方法，比如 setContentView / addContentView 等，也有几个重要的内部类，比如：DecorView 。DecorView是 PhoneWindow 的一个内部类。 DecorView 是我们当前 Activity 的最下面的布局。参考网址</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"https://www.jianshu.com/p/45fab958e1d1" </w:instrText>
      </w:r>
      <w:r>
        <w:rPr>
          <w:rFonts w:hint="eastAsia" w:ascii="Times New Roman" w:hAnsi="Times New Roman"/>
          <w:lang w:val="en-US" w:eastAsia="zh-CN"/>
        </w:rPr>
        <w:fldChar w:fldCharType="separate"/>
      </w:r>
      <w:r>
        <w:rPr>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，顺着getWindow().getDecorView().post(new Runnable()可以理解activity的绘制流程。</w:t>
      </w:r>
    </w:p>
    <w:p>
      <w:pPr>
        <w:ind w:left="210" w:leftChars="100" w:firstLine="420" w:firstLineChars="200"/>
        <w:jc w:val="center"/>
        <w:rPr>
          <w:rFonts w:hint="eastAsia" w:ascii="Times New Roman" w:hAnsi="Times New Roman"/>
          <w:lang w:val="en-US" w:eastAsia="zh-CN"/>
        </w:rPr>
      </w:pPr>
    </w:p>
    <w:p>
      <w:pPr>
        <w:ind w:left="210" w:leftChars="100" w:firstLine="480" w:firstLineChars="200"/>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191125" cy="6772275"/>
            <wp:effectExtent l="0" t="0" r="0" b="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5191125" cy="6772275"/>
                    </a:xfrm>
                    <a:prstGeom prst="rect">
                      <a:avLst/>
                    </a:prstGeom>
                    <a:noFill/>
                    <a:ln w="9525">
                      <a:noFill/>
                    </a:ln>
                  </pic:spPr>
                </pic:pic>
              </a:graphicData>
            </a:graphic>
          </wp:inline>
        </w:drawing>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OnCreate</w:t>
      </w:r>
    </w:p>
    <w:p>
      <w:pPr>
        <w:ind w:left="420" w:leftChars="200" w:firstLine="420" w:firstLineChars="200"/>
        <w:rPr>
          <w:rFonts w:hint="eastAsia" w:ascii="Times New Roman" w:hAnsi="Times New Roman"/>
          <w:lang w:val="en-US" w:eastAsia="zh-CN"/>
        </w:rPr>
      </w:pPr>
      <w:r>
        <w:rPr>
          <w:rFonts w:hint="eastAsia" w:ascii="Times New Roman" w:hAnsi="Times New Roman"/>
          <w:lang w:val="en-US" w:eastAsia="zh-CN"/>
        </w:rPr>
        <w:t>onCreate 顾名思义就是Create，我们在前面看到Activity的onCreate函数做了很多初始化的操作，包括PhoneWindow/ DecorView/ StartingView/ setContentView等，但是onCreate只是初始化了这些对象。应用从桌面启动的时候，在主 Activity 还没有显示的时候，如果主题没有设置窗口的背景，那么我们就会看到白色（这个和手机的Rom也有关系），如果应用启动很慢，那么用户得看好一会白色。如果要避免这个，则可以在 Application 或者 Activity 的 Theme 中设置 WindowBackground , 这样就可以避免白色（当然现在各种大厂都是SplashActivity+广告我也是可以理解的）。</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onStart</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onResume</w:t>
      </w:r>
    </w:p>
    <w:p>
      <w:pPr>
        <w:ind w:left="420" w:leftChars="200" w:firstLine="420" w:firstLineChars="200"/>
        <w:rPr>
          <w:rFonts w:hint="eastAsia" w:ascii="Times New Roman" w:hAnsi="Times New Roman"/>
          <w:lang w:val="en-US" w:eastAsia="zh-CN"/>
        </w:rPr>
      </w:pPr>
      <w:r>
        <w:rPr>
          <w:rFonts w:hint="eastAsia" w:ascii="Times New Roman" w:hAnsi="Times New Roman"/>
          <w:lang w:val="en-US" w:eastAsia="zh-CN"/>
        </w:rPr>
        <w:t>真正要设置为显示则在 Resume 的时候，不过这些对开发者是透明了，具体可以看 ActivityThread 的 handleResumeActivity 函数，handleResumeActivity 中除了调用 Activity 的 onResume 回调之外，还初始化了几个比较重要的类：ViewRootImpl / ThreadedRenderer。主要是 wm.addView(decor, l); 这句，将decorView与WindowManagerImpl联系起来，这句最终会调用到 WindowManagerGlobal的addView函数。（参考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"https://blog.csdn.net/tencent_bugly/article/details/78395717"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ind w:left="420" w:leftChars="200" w:firstLine="420" w:firstLineChars="200"/>
        <w:rPr>
          <w:rFonts w:hint="eastAsia" w:ascii="Times New Roman" w:hAnsi="Times New Roman"/>
          <w:lang w:val="en-US" w:eastAsia="zh-CN"/>
        </w:rPr>
      </w:pP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OnPause</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onStop</w:t>
      </w:r>
    </w:p>
    <w:p>
      <w:pPr>
        <w:pStyle w:val="5"/>
        <w:numPr>
          <w:ilvl w:val="3"/>
          <w:numId w:val="9"/>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onDestroy</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调用时机是在准备销毁这个activity之前吗？是在onDestroy里面释放在此activity引用的对象吗？调用finish后，会执行什么？isFinish()在何时会返回true。OnDestroy和内存释放之间有何关系？如何正确的释放资源才能保证activity被及时回收？是不是处理内存资源释放需要在finish()里面。Activity调用ondetroy后，还会执行onresume吗？如何保证activity相关资源被彻底释放？onDestroy和内存回收有何关系？和finalize有何关系？需要调用setContentView(R.layout.empty_layout)吗？activity被回收后，其内部引用的资源也会自动回收吗？</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当 activity finish() 的时候（按返回键，回到桌面），则activity 不会被调用 onDestroy() ，原因可能是 activity 对象还在被引用！这句话该怎么理解？</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如果发现activity对象还在被引用，是否onDestroy不会被调用？</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你可以在 onPause() 方法里面判断 isFinishing() ，正常调用 finish() 后 activity 的回调过程是 onPause、onStop、onDestroy ，倘若出现上面的情况，只到 onPause！但是 isFinishing() 标志还是为 true ！你可以释放资源了。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官方说明：在activity被销毁（destroyed是什么意思？）之前，执行最终的清理操作。触发时机有两个，其一是调用finish的时候，其二是系统为了减少内存消耗而销毁activity的对象，isFinish()可以辨别两种情况。不要在onDestory里面执行保持数据工作，可以在onPause或onSaveInstance保存数据。(内存泄露是指在准备销毁之前，该释放的资源没有释放吗？）在GC执行的时候，发现已经回调了onDestroy后的activity任然其他GC ROOT持有，就发生了内存泄露。</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finalize()是在GC发现当前对象没有被引用的时候才会调用，且调用时间不一定，所以不能依赖这个调用释放limited资源。所以如果发生内存泄露，那么finalize()方法就不会执行。（参考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"https://blog.csdn.net/allen19901008/article/details/47133533"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）OnDestroy的内存回收和Finalize的内存回收有何区别？</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1" w:name="_Toc16938"/>
      <w:bookmarkStart w:id="82" w:name="_Toc29872_WPSOffice_Level2"/>
      <w:r>
        <w:rPr>
          <w:rFonts w:hint="eastAsia" w:ascii="Times New Roman" w:hAnsi="Times New Roman" w:eastAsiaTheme="majorEastAsia" w:cstheme="majorEastAsia"/>
          <w:b w:val="0"/>
          <w:bCs/>
          <w:sz w:val="28"/>
          <w:szCs w:val="28"/>
          <w:lang w:val="en-US" w:eastAsia="zh-CN"/>
        </w:rPr>
        <w:t>BrocastReceiver</w:t>
      </w:r>
      <w:bookmarkEnd w:id="81"/>
      <w:bookmarkEnd w:id="82"/>
    </w:p>
    <w:p>
      <w:pPr>
        <w:pStyle w:val="4"/>
        <w:numPr>
          <w:ilvl w:val="2"/>
          <w:numId w:val="9"/>
        </w:numPr>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描述</w:t>
      </w:r>
    </w:p>
    <w:p>
      <w:pPr>
        <w:ind w:firstLine="840" w:firstLineChars="400"/>
        <w:rPr>
          <w:rFonts w:hint="eastAsia" w:ascii="Times New Roman" w:hAnsi="Times New Roman"/>
          <w:lang w:val="en-US" w:eastAsia="zh-CN"/>
        </w:rPr>
      </w:pPr>
      <w:r>
        <w:rPr>
          <w:rFonts w:hint="eastAsia" w:ascii="Times New Roman" w:hAnsi="Times New Roman"/>
          <w:lang w:val="en-US" w:eastAsia="zh-CN"/>
        </w:rPr>
        <w:t>BrocastReceiver生命周期只有十秒左右，如果在 onReceive() 内做超过十秒内的事情，就会报ANR(Application No Response) 程序无响</w:t>
      </w:r>
      <w:r>
        <w:rPr>
          <w:rFonts w:hint="eastAsia" w:ascii="Times New Roman" w:hAnsi="Times New Roman"/>
          <w:lang w:val="en-US" w:eastAsia="zh-CN"/>
        </w:rPr>
        <w:tab/>
      </w:r>
      <w:r>
        <w:rPr>
          <w:rFonts w:hint="eastAsia" w:ascii="Times New Roman" w:hAnsi="Times New Roman"/>
          <w:lang w:val="en-US" w:eastAsia="zh-CN"/>
        </w:rPr>
        <w:t>应的错误信息。</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如果需要完成一项比较耗时的工作 , 应该通过发送 Intent 给 Service, 由Service 来完成</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不能使用子线程来解决</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 BroadcastReceiver 的生命周期很短</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子线程可能还没有结束BroadcastReceiver 就先结束了</w:t>
      </w:r>
      <w:r>
        <w:rPr>
          <w:rFonts w:hint="eastAsia" w:ascii="Times New Roman" w:hAnsi="Times New Roman" w:cstheme="minorEastAsia"/>
          <w:b w:val="0"/>
          <w:bCs/>
          <w:sz w:val="21"/>
          <w:szCs w:val="21"/>
          <w:lang w:val="en-US" w:eastAsia="zh-CN"/>
        </w:rPr>
        <w:t>。</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BroadcastReceiver 一旦结束</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此时 BroadcastReceiver 的所在进程很容易在系统需要内存时被优先杀死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因为它属于空进程 ( 没有任何活动组件的进程 )</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 xml:space="preserve"> 如果它的宿主进程被杀死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那么正在工作的子线程也会被杀死</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所以采用子线程来解决是不可靠的</w:t>
      </w:r>
      <w:r>
        <w:rPr>
          <w:rFonts w:hint="eastAsia" w:ascii="Times New Roman" w:hAnsi="Times New Roman" w:cstheme="minorEastAsia"/>
          <w:b w:val="0"/>
          <w:bCs/>
          <w:sz w:val="21"/>
          <w:szCs w:val="21"/>
          <w:lang w:val="en-US" w:eastAsia="zh-CN"/>
        </w:rPr>
        <w:t>。</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被注册的广播会持有这个context对象吗？广播是保存在系统哪个地方？有谁调用的？既然是在主线程，那么如何和UI线程其他任务切换的？</w:t>
      </w:r>
    </w:p>
    <w:p>
      <w:pPr>
        <w:numPr>
          <w:ilvl w:val="0"/>
          <w:numId w:val="10"/>
        </w:numPr>
        <w:ind w:left="1265" w:leftChars="0" w:hanging="425"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注册过程和调用过程</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"https://www.jianshu.com/p/108adbe5edc7"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参考网址</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pStyle w:val="4"/>
        <w:numPr>
          <w:ilvl w:val="2"/>
          <w:numId w:val="9"/>
        </w:numPr>
        <w:ind w:left="0" w:leftChars="0" w:firstLine="400" w:firstLineChars="0"/>
        <w:rPr>
          <w:rFonts w:hint="eastAsia" w:ascii="Times New Roman" w:hAnsi="Times New Roman" w:eastAsiaTheme="majorEastAsia" w:cstheme="majorEastAsia"/>
          <w:b w:val="0"/>
          <w:bCs/>
          <w:kern w:val="2"/>
          <w:sz w:val="28"/>
          <w:szCs w:val="28"/>
          <w:lang w:val="en-US" w:eastAsia="zh-CN" w:bidi="ar-SA"/>
        </w:rPr>
      </w:pPr>
      <w:r>
        <w:rPr>
          <w:rFonts w:hint="eastAsia" w:ascii="Times New Roman" w:hAnsi="Times New Roman" w:eastAsiaTheme="majorEastAsia" w:cstheme="majorEastAsia"/>
          <w:b w:val="0"/>
          <w:bCs/>
          <w:kern w:val="2"/>
          <w:sz w:val="28"/>
          <w:szCs w:val="28"/>
          <w:lang w:val="en-US" w:eastAsia="zh-CN" w:bidi="ar-SA"/>
        </w:rPr>
        <w:t>生命周期</w:t>
      </w:r>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3" w:name="_Toc16246"/>
      <w:bookmarkStart w:id="84" w:name="_Toc15301_WPSOffice_Level2"/>
      <w:r>
        <w:rPr>
          <w:rFonts w:hint="eastAsia" w:ascii="Times New Roman" w:hAnsi="Times New Roman" w:eastAsiaTheme="majorEastAsia" w:cstheme="majorEastAsia"/>
          <w:b w:val="0"/>
          <w:bCs/>
          <w:sz w:val="28"/>
          <w:szCs w:val="28"/>
          <w:lang w:val="en-US" w:eastAsia="zh-CN"/>
        </w:rPr>
        <w:t>ContentProvider</w:t>
      </w:r>
      <w:bookmarkEnd w:id="83"/>
      <w:bookmarkEnd w:id="84"/>
    </w:p>
    <w:p>
      <w:pPr>
        <w:pStyle w:val="3"/>
        <w:numPr>
          <w:ilvl w:val="1"/>
          <w:numId w:val="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85" w:name="_Toc17803"/>
      <w:bookmarkStart w:id="86" w:name="_Toc8760_WPSOffice_Level2"/>
      <w:r>
        <w:rPr>
          <w:rFonts w:hint="eastAsia" w:ascii="Times New Roman" w:hAnsi="Times New Roman" w:eastAsiaTheme="majorEastAsia" w:cstheme="majorEastAsia"/>
          <w:b w:val="0"/>
          <w:bCs/>
          <w:sz w:val="28"/>
          <w:szCs w:val="28"/>
          <w:lang w:val="en-US" w:eastAsia="zh-CN"/>
        </w:rPr>
        <w:t>Service</w:t>
      </w:r>
      <w:bookmarkEnd w:id="85"/>
      <w:bookmarkEnd w:id="86"/>
    </w:p>
    <w:p>
      <w:pPr>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Service是运行在主进程的主线程（和绘制UI同一个线程）中。这意味着如果在Service中执行耗时操作，需要另开线程，否则会造成ANR或者界面卡顿。要判断一个任务是否在主线程中执行，Android提供了Thread.currentThread().getId()来得到当前线程的id。既然在一个线程中，Service和activity是如何实现解耦的呢？</w:t>
      </w:r>
    </w:p>
    <w:p>
      <w:pPr>
        <w:numPr>
          <w:ilvl w:val="0"/>
          <w:numId w:val="11"/>
        </w:numPr>
        <w:tabs>
          <w:tab w:val="left" w:pos="840"/>
        </w:tabs>
        <w:ind w:left="1265" w:leftChars="0" w:hanging="425" w:firstLineChars="0"/>
        <w:rPr>
          <w:rFonts w:hint="eastAsia" w:ascii="Times New Roman" w:hAnsi="Times New Roman"/>
          <w:lang w:val="en-US" w:eastAsia="zh-CN"/>
        </w:rPr>
      </w:pPr>
      <w:r>
        <w:rPr>
          <w:rFonts w:hint="eastAsia" w:ascii="Times New Roman" w:hAnsi="Times New Roman"/>
          <w:lang w:val="en-US" w:eastAsia="zh-CN"/>
        </w:rPr>
        <w:t>使用场景：</w:t>
      </w:r>
    </w:p>
    <w:p>
      <w:pPr>
        <w:numPr>
          <w:ilvl w:val="1"/>
          <w:numId w:val="11"/>
        </w:numPr>
        <w:ind w:left="1685" w:leftChars="0" w:hanging="425" w:firstLineChars="0"/>
        <w:rPr>
          <w:rFonts w:hint="eastAsia" w:ascii="Times New Roman" w:hAnsi="Times New Roman"/>
          <w:lang w:val="en-US" w:eastAsia="zh-CN"/>
        </w:rPr>
      </w:pPr>
      <w:r>
        <w:rPr>
          <w:rFonts w:hint="eastAsia" w:ascii="Times New Roman" w:hAnsi="Times New Roman"/>
          <w:lang w:val="en-US" w:eastAsia="zh-CN"/>
        </w:rPr>
        <w:t>仅仅执行不需要界面的任务。</w:t>
      </w:r>
    </w:p>
    <w:p>
      <w:pPr>
        <w:numPr>
          <w:ilvl w:val="1"/>
          <w:numId w:val="11"/>
        </w:numPr>
        <w:ind w:left="1685" w:leftChars="0" w:hanging="425" w:firstLineChars="0"/>
        <w:rPr>
          <w:rFonts w:hint="eastAsia" w:ascii="Times New Roman" w:hAnsi="Times New Roman"/>
          <w:lang w:val="en-US" w:eastAsia="zh-CN"/>
        </w:rPr>
      </w:pPr>
      <w:r>
        <w:rPr>
          <w:rFonts w:hint="eastAsia" w:ascii="Times New Roman" w:hAnsi="Times New Roman"/>
          <w:lang w:val="en-US" w:eastAsia="zh-CN"/>
        </w:rPr>
        <w:t>由于Service相对于Activity生命周期可以比较长（Activity在切换到后台后，会被系统调用Destroy销毁掉），可以在Service里面开启并维护一个全局的线程任务（</w:t>
      </w:r>
      <w:r>
        <w:rPr>
          <w:rFonts w:hint="eastAsia" w:ascii="Times New Roman" w:hAnsi="Times New Roman"/>
          <w:color w:val="auto"/>
          <w:lang w:val="en-US" w:eastAsia="zh-CN"/>
        </w:rPr>
        <w:t>即不受activity生命周期的约束的任务</w:t>
      </w:r>
      <w:r>
        <w:rPr>
          <w:rFonts w:hint="eastAsia" w:ascii="Times New Roman" w:hAnsi="Times New Roman"/>
          <w:lang w:val="en-US" w:eastAsia="zh-CN"/>
        </w:rPr>
        <w:t>）。</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BindService</w:t>
      </w:r>
    </w:p>
    <w:p>
      <w:pPr>
        <w:numPr>
          <w:ilvl w:val="0"/>
          <w:numId w:val="0"/>
        </w:numPr>
        <w:ind w:left="1260" w:leftChars="0" w:firstLine="420" w:firstLineChars="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服务是如何绑定的？不同进程直接如何保证绑定的服务的方法能够执行？是Android的什么机制保证了这一行为？</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RegisterService</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IntentService</w:t>
      </w:r>
    </w:p>
    <w:p>
      <w:pPr>
        <w:numPr>
          <w:ilvl w:val="1"/>
          <w:numId w:val="11"/>
        </w:numPr>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Service需要主动调用stopService()；而IntentService不需要，所有Intent处理完后，系统自动关闭IntentService。</w:t>
      </w:r>
    </w:p>
    <w:p>
      <w:pPr>
        <w:numPr>
          <w:ilvl w:val="0"/>
          <w:numId w:val="11"/>
        </w:numPr>
        <w:tabs>
          <w:tab w:val="left" w:pos="840"/>
        </w:tabs>
        <w:ind w:left="126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前台服务（工具栏），有界面的服务，可以避免后台服务长时间执行，被系统kill的风险。</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87" w:name="_Toc16101"/>
      <w:bookmarkStart w:id="88" w:name="_Toc18573"/>
      <w:bookmarkStart w:id="89" w:name="_Toc28190_WPSOffice_Level1"/>
      <w:r>
        <w:rPr>
          <w:rFonts w:hint="eastAsia" w:ascii="Times New Roman" w:hAnsi="Times New Roman" w:eastAsiaTheme="majorEastAsia" w:cstheme="majorEastAsia"/>
          <w:sz w:val="30"/>
          <w:szCs w:val="30"/>
          <w:lang w:val="en-US" w:eastAsia="zh-CN"/>
        </w:rPr>
        <w:t>Context解析</w:t>
      </w:r>
      <w:bookmarkEnd w:id="87"/>
      <w:bookmarkEnd w:id="88"/>
      <w:bookmarkEnd w:id="89"/>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18"/>
          <w:szCs w:val="18"/>
          <w:lang w:val="en-US" w:eastAsia="zh-CN"/>
        </w:rPr>
        <w:tab/>
      </w:r>
      <w:r>
        <w:rPr>
          <w:rFonts w:hint="eastAsia" w:ascii="Times New Roman" w:hAnsi="Times New Roman" w:cstheme="minorEastAsia"/>
          <w:b w:val="0"/>
          <w:bCs/>
          <w:sz w:val="21"/>
          <w:szCs w:val="21"/>
          <w:lang w:val="en-US" w:eastAsia="zh-CN"/>
        </w:rPr>
        <w:t xml:space="preserve">Abstract class </w:t>
      </w:r>
      <w:r>
        <w:rPr>
          <w:rFonts w:hint="eastAsia" w:ascii="Times New Roman" w:hAnsi="Times New Roman" w:eastAsiaTheme="minorEastAsia" w:cstheme="minorEastAsia"/>
          <w:b w:val="0"/>
          <w:bCs/>
          <w:sz w:val="21"/>
          <w:szCs w:val="21"/>
          <w:lang w:val="en-US" w:eastAsia="zh-CN"/>
        </w:rPr>
        <w:t>Context是</w:t>
      </w:r>
      <w:r>
        <w:rPr>
          <w:rFonts w:hint="eastAsia" w:ascii="Times New Roman" w:hAnsi="Times New Roman" w:cstheme="minorEastAsia"/>
          <w:b w:val="0"/>
          <w:bCs/>
          <w:sz w:val="21"/>
          <w:szCs w:val="21"/>
          <w:lang w:val="en-US" w:eastAsia="zh-CN"/>
        </w:rPr>
        <w:t>维系</w:t>
      </w:r>
      <w:r>
        <w:rPr>
          <w:rFonts w:hint="eastAsia" w:ascii="Times New Roman" w:hAnsi="Times New Roman" w:eastAsiaTheme="minorEastAsia" w:cstheme="minorEastAsia"/>
          <w:b w:val="0"/>
          <w:bCs/>
          <w:sz w:val="21"/>
          <w:szCs w:val="21"/>
          <w:lang w:val="en-US" w:eastAsia="zh-CN"/>
        </w:rPr>
        <w:t>Android程序中各组件正常工作的一个核心</w:t>
      </w:r>
      <w:r>
        <w:rPr>
          <w:rFonts w:hint="eastAsia" w:ascii="Times New Roman" w:hAnsi="Times New Roman" w:cstheme="minorEastAsia"/>
          <w:b w:val="0"/>
          <w:bCs/>
          <w:sz w:val="21"/>
          <w:szCs w:val="21"/>
          <w:lang w:val="en-US" w:eastAsia="zh-CN"/>
        </w:rPr>
        <w:t>“</w:t>
      </w:r>
      <w:r>
        <w:rPr>
          <w:rFonts w:hint="eastAsia" w:ascii="Times New Roman" w:hAnsi="Times New Roman" w:eastAsiaTheme="minorEastAsia" w:cstheme="minorEastAsia"/>
          <w:b w:val="0"/>
          <w:bCs/>
          <w:sz w:val="21"/>
          <w:szCs w:val="21"/>
          <w:lang w:val="en-US" w:eastAsia="zh-CN"/>
        </w:rPr>
        <w:t>功能类</w:t>
      </w:r>
      <w:r>
        <w:rPr>
          <w:rFonts w:hint="eastAsia" w:ascii="Times New Roman" w:hAnsi="Times New Roman" w:cstheme="minorEastAsia"/>
          <w:b w:val="0"/>
          <w:bCs/>
          <w:sz w:val="21"/>
          <w:szCs w:val="21"/>
          <w:lang w:val="en-US" w:eastAsia="zh-CN"/>
        </w:rPr>
        <w:t>”。本身没有任何数据成员，只声明了一些方法。</w:t>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0" w:name="_Toc4658"/>
      <w:bookmarkStart w:id="91" w:name="_Toc5629_WPSOffice_Level2"/>
      <w:r>
        <w:rPr>
          <w:rFonts w:hint="eastAsia" w:ascii="Times New Roman" w:hAnsi="Times New Roman" w:eastAsiaTheme="majorEastAsia" w:cstheme="majorEastAsia"/>
          <w:b w:val="0"/>
          <w:bCs/>
          <w:sz w:val="28"/>
          <w:szCs w:val="28"/>
          <w:lang w:val="en-US" w:eastAsia="zh-CN"/>
        </w:rPr>
        <w:t>类组织结构</w:t>
      </w:r>
      <w:bookmarkEnd w:id="90"/>
      <w:bookmarkEnd w:id="91"/>
    </w:p>
    <w:p>
      <w:pPr>
        <w:jc w:val="center"/>
        <w:rPr>
          <w:rFonts w:hint="eastAsia" w:ascii="Times New Roman" w:hAnsi="Times New Roman"/>
          <w:lang w:val="en-US" w:eastAsia="zh-CN"/>
        </w:rPr>
      </w:pPr>
      <w:r>
        <w:rPr>
          <w:rFonts w:ascii="Times New Roman" w:hAnsi="Times New Roman" w:eastAsia="宋体" w:cs="宋体"/>
          <w:sz w:val="24"/>
          <w:szCs w:val="24"/>
        </w:rPr>
        <w:drawing>
          <wp:inline distT="0" distB="0" distL="114300" distR="114300">
            <wp:extent cx="5305425" cy="43529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305425" cy="4352925"/>
                    </a:xfrm>
                    <a:prstGeom prst="rect">
                      <a:avLst/>
                    </a:prstGeom>
                    <a:noFill/>
                    <a:ln w="9525">
                      <a:noFill/>
                    </a:ln>
                  </pic:spPr>
                </pic:pic>
              </a:graphicData>
            </a:graphic>
          </wp:inline>
        </w:drawing>
      </w:r>
    </w:p>
    <w:p>
      <w:pPr>
        <w:numPr>
          <w:ilvl w:val="0"/>
          <w:numId w:val="13"/>
        </w:numPr>
        <w:ind w:left="168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子类</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ContextWrapper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作为Context的代理类，Context mBase是其唯一的数据成员。其中protected void attachBaseContext(Context base)方法提供了设置mBase的入口。</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ContextImpl extends Context</w:t>
      </w:r>
    </w:p>
    <w:p>
      <w:pPr>
        <w:numPr>
          <w:ilvl w:val="0"/>
          <w:numId w:val="0"/>
        </w:numPr>
        <w:tabs>
          <w:tab w:val="left" w:pos="840"/>
        </w:tabs>
        <w:ind w:left="1260" w:left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ab/>
      </w:r>
      <w:r>
        <w:rPr>
          <w:rFonts w:hint="eastAsia" w:ascii="Times New Roman" w:hAnsi="Times New Roman" w:eastAsiaTheme="majorEastAsia" w:cstheme="majorEastAsia"/>
          <w:b w:val="0"/>
          <w:bCs/>
          <w:sz w:val="21"/>
          <w:szCs w:val="21"/>
          <w:lang w:val="en-US" w:eastAsia="zh-CN"/>
        </w:rPr>
        <w:t>实现了Context所有方法。</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ReceiverRestrictedContext extends ContextWrapper</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静态注册的BroadcastReceiver的onReceive(Context context, Intent intent)函数conext对象类型是</w:t>
      </w:r>
      <w:r>
        <w:rPr>
          <w:rFonts w:hint="eastAsia" w:ascii="Times New Roman" w:hAnsi="Times New Roman" w:eastAsiaTheme="majorEastAsia" w:cstheme="majorEastAsia"/>
          <w:b w:val="0"/>
          <w:bCs/>
          <w:sz w:val="21"/>
          <w:szCs w:val="21"/>
          <w:lang w:val="en-US" w:eastAsia="zh-CN"/>
        </w:rPr>
        <w:t>ReceiverRestrictedContext。</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不允许通过registerReceiver(BroadcastReceiver receiver, IntentFilter filter)注册新的BroadcastReceiver。但是可以传入receiver = nul。</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例如Intent intent = registerReceiver(null, new IntentFilter(Intent.ACTION_BATTERY_CHANGED));查询电量的时候可以通过上面这种方式返回一个intent，从这个intent中能够拿到我们想要要的信息，而不是注册一个BroadcastReceiver不停回调onReceiver方法。</w:t>
      </w:r>
    </w:p>
    <w:p>
      <w:pPr>
        <w:numPr>
          <w:ilvl w:val="0"/>
          <w:numId w:val="15"/>
        </w:numPr>
        <w:tabs>
          <w:tab w:val="left" w:pos="840"/>
        </w:tabs>
        <w:ind w:left="2525" w:leftChars="0" w:hanging="425"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屏蔽了bindService，为什么？</w:t>
      </w:r>
    </w:p>
    <w:p>
      <w:pPr>
        <w:numPr>
          <w:ilvl w:val="0"/>
          <w:numId w:val="0"/>
        </w:numPr>
        <w:tabs>
          <w:tab w:val="left" w:pos="840"/>
        </w:tabs>
        <w:ind w:left="2100" w:leftChars="0"/>
        <w:rPr>
          <w:rFonts w:hint="eastAsia" w:ascii="Times New Roman" w:hAnsi="Times New Roman" w:cstheme="minorEastAsia"/>
          <w:b w:val="0"/>
          <w:bCs/>
          <w:sz w:val="21"/>
          <w:szCs w:val="21"/>
          <w:lang w:val="en-US" w:eastAsia="zh-CN"/>
        </w:rPr>
      </w:pPr>
      <w:r>
        <w:rPr>
          <w:rFonts w:ascii="Times New Roman" w:hAnsi="Times New Roman"/>
        </w:rPr>
        <w:drawing>
          <wp:inline distT="0" distB="0" distL="114300" distR="114300">
            <wp:extent cx="5390515" cy="933450"/>
            <wp:effectExtent l="0" t="0" r="63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3"/>
                    <a:stretch>
                      <a:fillRect/>
                    </a:stretch>
                  </pic:blipFill>
                  <pic:spPr>
                    <a:xfrm>
                      <a:off x="0" y="0"/>
                      <a:ext cx="5390515" cy="933450"/>
                    </a:xfrm>
                    <a:prstGeom prst="rect">
                      <a:avLst/>
                    </a:prstGeom>
                    <a:noFill/>
                    <a:ln w="9525">
                      <a:noFill/>
                    </a:ln>
                  </pic:spPr>
                </pic:pic>
              </a:graphicData>
            </a:graphic>
          </wp:inline>
        </w:drawing>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Activity extends ContextThemeWrapper extends ContextWrapper</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Service extends ContextWrapper</w:t>
      </w:r>
    </w:p>
    <w:p>
      <w:pPr>
        <w:numPr>
          <w:ilvl w:val="0"/>
          <w:numId w:val="14"/>
        </w:numPr>
        <w:ind w:left="126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 xml:space="preserve">Application extends ContextWrapper </w:t>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2" w:name="_Toc17909"/>
      <w:bookmarkStart w:id="93" w:name="_Toc30403_WPSOffice_Level2"/>
      <w:r>
        <w:rPr>
          <w:rFonts w:hint="eastAsia" w:ascii="Times New Roman" w:hAnsi="Times New Roman" w:eastAsiaTheme="majorEastAsia" w:cstheme="majorEastAsia"/>
          <w:b w:val="0"/>
          <w:bCs/>
          <w:sz w:val="28"/>
          <w:szCs w:val="28"/>
          <w:lang w:val="en-US" w:eastAsia="zh-CN"/>
        </w:rPr>
        <w:t>Context提供的方法</w:t>
      </w:r>
      <w:bookmarkEnd w:id="92"/>
      <w:bookmarkEnd w:id="93"/>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Context简单描述如下：</w:t>
      </w:r>
    </w:p>
    <w:tbl>
      <w:tblPr>
        <w:tblStyle w:val="21"/>
        <w:tblW w:w="12200" w:type="dxa"/>
        <w:jc w:val="center"/>
        <w:tblInd w:w="6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2084"/>
        <w:gridCol w:w="3274"/>
        <w:gridCol w:w="2680"/>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1"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lang w:val="en-US" w:eastAsia="zh-CN"/>
              </w:rPr>
              <w:t>方法名</w:t>
            </w:r>
          </w:p>
        </w:tc>
        <w:tc>
          <w:tcPr>
            <w:tcW w:w="2084"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作用域</w:t>
            </w:r>
          </w:p>
        </w:tc>
        <w:tc>
          <w:tcPr>
            <w:tcW w:w="3274"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描述</w:t>
            </w:r>
          </w:p>
        </w:tc>
        <w:tc>
          <w:tcPr>
            <w:tcW w:w="2680"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使用场景</w:t>
            </w:r>
          </w:p>
        </w:tc>
        <w:tc>
          <w:tcPr>
            <w:tcW w:w="2171" w:type="dxa"/>
            <w:shd w:val="clear" w:color="auto" w:fill="BEBEBE" w:themeFill="background1" w:themeFillShade="BF"/>
          </w:tcPr>
          <w:p>
            <w:pPr>
              <w:numPr>
                <w:ilvl w:val="0"/>
                <w:numId w:val="0"/>
              </w:numPr>
              <w:tabs>
                <w:tab w:val="left" w:pos="840"/>
              </w:tabs>
              <w:jc w:val="cente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lang w:val="en-US" w:eastAsia="zh-CN"/>
              </w:rPr>
              <w:t>startActivity</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startService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sendBroadCast</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93"/>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registerReceiver</w:t>
            </w:r>
          </w:p>
        </w:tc>
        <w:tc>
          <w:tcPr>
            <w:tcW w:w="2084" w:type="dxa"/>
          </w:tcPr>
          <w:p>
            <w:pPr>
              <w:numPr>
                <w:ilvl w:val="0"/>
                <w:numId w:val="0"/>
              </w:numPr>
              <w:tabs>
                <w:tab w:val="left" w:pos="893"/>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stopService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991" w:type="dxa"/>
          </w:tcPr>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unbindService</w:t>
            </w:r>
          </w:p>
        </w:tc>
        <w:tc>
          <w:tcPr>
            <w:tcW w:w="2084" w:type="dxa"/>
          </w:tcPr>
          <w:p>
            <w:pPr>
              <w:numPr>
                <w:ilvl w:val="0"/>
                <w:numId w:val="0"/>
              </w:numPr>
              <w:tabs>
                <w:tab w:val="left" w:pos="840"/>
              </w:tabs>
              <w:rPr>
                <w:rFonts w:hint="eastAsia" w:ascii="Times New Roman" w:hAnsi="Times New Roman" w:cstheme="minorEastAsia"/>
                <w:b w:val="0"/>
                <w:bCs/>
                <w:sz w:val="21"/>
                <w:szCs w:val="21"/>
                <w:lang w:val="en-US" w:eastAsia="zh-CN"/>
              </w:rPr>
            </w:pPr>
          </w:p>
        </w:tc>
        <w:tc>
          <w:tcPr>
            <w:tcW w:w="3274"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680"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c>
          <w:tcPr>
            <w:tcW w:w="2171" w:type="dxa"/>
          </w:tcPr>
          <w:p>
            <w:pPr>
              <w:numPr>
                <w:ilvl w:val="0"/>
                <w:numId w:val="0"/>
              </w:numPr>
              <w:tabs>
                <w:tab w:val="left" w:pos="840"/>
              </w:tabs>
              <w:rPr>
                <w:rFonts w:hint="eastAsia" w:ascii="Times New Roman" w:hAnsi="Times New Roman" w:cstheme="minorEastAsia"/>
                <w:b w:val="0"/>
                <w:bCs/>
                <w:sz w:val="21"/>
                <w:szCs w:val="21"/>
                <w:vertAlign w:val="baseline"/>
                <w:lang w:val="en-US" w:eastAsia="zh-CN"/>
              </w:rPr>
            </w:pPr>
          </w:p>
        </w:tc>
      </w:tr>
    </w:tbl>
    <w:p>
      <w:pPr>
        <w:numPr>
          <w:ilvl w:val="0"/>
          <w:numId w:val="0"/>
        </w:numPr>
        <w:tabs>
          <w:tab w:val="left" w:pos="840"/>
        </w:tabs>
        <w:rPr>
          <w:rFonts w:hint="eastAsia" w:ascii="Times New Roman" w:hAnsi="Times New Roman" w:cstheme="minorEastAsia"/>
          <w:b w:val="0"/>
          <w:bCs/>
          <w:sz w:val="21"/>
          <w:szCs w:val="21"/>
          <w:lang w:val="en-US" w:eastAsia="zh-CN"/>
        </w:rPr>
      </w:pP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4" w:name="_Toc7818"/>
      <w:bookmarkStart w:id="95" w:name="_Toc19421_WPSOffice_Level2"/>
      <w:r>
        <w:rPr>
          <w:rFonts w:hint="eastAsia" w:ascii="Times New Roman" w:hAnsi="Times New Roman" w:eastAsiaTheme="majorEastAsia" w:cstheme="majorEastAsia"/>
          <w:b w:val="0"/>
          <w:bCs/>
          <w:sz w:val="28"/>
          <w:szCs w:val="28"/>
          <w:lang w:val="en-US" w:eastAsia="zh-CN"/>
        </w:rPr>
        <w:t>关键代码一览</w:t>
      </w:r>
      <w:bookmarkEnd w:id="94"/>
      <w:bookmarkEnd w:id="95"/>
    </w:p>
    <w:p>
      <w:pPr>
        <w:numPr>
          <w:ilvl w:val="0"/>
          <w:numId w:val="0"/>
        </w:numPr>
        <w:tabs>
          <w:tab w:val="left" w:pos="840"/>
        </w:tabs>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ab/>
      </w:r>
      <w:r>
        <w:rPr>
          <w:rFonts w:hint="eastAsia" w:ascii="Times New Roman" w:hAnsi="Times New Roman" w:cstheme="minorEastAsia"/>
          <w:b w:val="0"/>
          <w:bCs/>
          <w:sz w:val="21"/>
          <w:szCs w:val="21"/>
          <w:lang w:val="en-US" w:eastAsia="zh-CN"/>
        </w:rPr>
        <w:t>Application及其BaseContext的创建过程：</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4752340" cy="523875"/>
            <wp:effectExtent l="0" t="0" r="1016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4752340" cy="523875"/>
                    </a:xfrm>
                    <a:prstGeom prst="rect">
                      <a:avLst/>
                    </a:prstGeom>
                    <a:noFill/>
                    <a:ln w="9525">
                      <a:noFill/>
                    </a:ln>
                  </pic:spPr>
                </pic:pic>
              </a:graphicData>
            </a:graphic>
          </wp:inline>
        </w:drawing>
      </w:r>
    </w:p>
    <w:p>
      <w:pPr>
        <w:numPr>
          <w:ilvl w:val="0"/>
          <w:numId w:val="0"/>
        </w:numPr>
        <w:tabs>
          <w:tab w:val="left" w:pos="840"/>
        </w:tabs>
        <w:ind w:firstLine="840" w:firstLineChars="40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LoadedApk.java里面的makeApplication函数。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5333365" cy="933450"/>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5333365" cy="933450"/>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ContextIml.java里面的createAppContext函数。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4457065" cy="1190625"/>
            <wp:effectExtent l="0" t="0" r="63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6"/>
                    <a:stretch>
                      <a:fillRect/>
                    </a:stretch>
                  </pic:blipFill>
                  <pic:spPr>
                    <a:xfrm>
                      <a:off x="0" y="0"/>
                      <a:ext cx="4457065" cy="1190625"/>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eastAsia="zh-CN"/>
        </w:rPr>
      </w:pPr>
      <w:r>
        <w:rPr>
          <w:rFonts w:hint="eastAsia" w:ascii="Times New Roman" w:hAnsi="Times New Roman"/>
          <w:lang w:eastAsia="zh-CN"/>
        </w:rPr>
        <w:t>（</w:t>
      </w:r>
      <w:r>
        <w:rPr>
          <w:rFonts w:hint="eastAsia" w:ascii="Times New Roman" w:hAnsi="Times New Roman"/>
          <w:lang w:val="en-US" w:eastAsia="zh-CN"/>
        </w:rPr>
        <w:t>Instrumentation.java里面的newApplication函数。</w:t>
      </w:r>
      <w:r>
        <w:rPr>
          <w:rFonts w:hint="eastAsia" w:ascii="Times New Roman" w:hAnsi="Times New Roman"/>
          <w:lang w:eastAsia="zh-CN"/>
        </w:rPr>
        <w:t>）</w:t>
      </w:r>
    </w:p>
    <w:p>
      <w:pPr>
        <w:numPr>
          <w:ilvl w:val="0"/>
          <w:numId w:val="0"/>
        </w:numPr>
        <w:tabs>
          <w:tab w:val="left" w:pos="840"/>
        </w:tabs>
        <w:ind w:left="1260" w:leftChars="0"/>
        <w:rPr>
          <w:rFonts w:ascii="Times New Roman" w:hAnsi="Times New Roman"/>
        </w:rPr>
      </w:pPr>
      <w:r>
        <w:rPr>
          <w:rFonts w:ascii="Times New Roman" w:hAnsi="Times New Roman"/>
        </w:rPr>
        <w:drawing>
          <wp:inline distT="0" distB="0" distL="114300" distR="114300">
            <wp:extent cx="3828415" cy="762000"/>
            <wp:effectExtent l="0" t="0" r="63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7"/>
                    <a:stretch>
                      <a:fillRect/>
                    </a:stretch>
                  </pic:blipFill>
                  <pic:spPr>
                    <a:xfrm>
                      <a:off x="0" y="0"/>
                      <a:ext cx="3828415" cy="762000"/>
                    </a:xfrm>
                    <a:prstGeom prst="rect">
                      <a:avLst/>
                    </a:prstGeom>
                    <a:noFill/>
                    <a:ln w="9525">
                      <a:noFill/>
                    </a:ln>
                  </pic:spPr>
                </pic:pic>
              </a:graphicData>
            </a:graphic>
          </wp:inline>
        </w:drawing>
      </w:r>
    </w:p>
    <w:p>
      <w:pPr>
        <w:numPr>
          <w:ilvl w:val="0"/>
          <w:numId w:val="0"/>
        </w:numPr>
        <w:tabs>
          <w:tab w:val="left" w:pos="840"/>
        </w:tabs>
        <w:ind w:left="1260" w:leftChars="0"/>
        <w:rPr>
          <w:rFonts w:hint="eastAsia" w:ascii="Times New Roman" w:hAnsi="Times New Roman"/>
          <w:lang w:val="en-US" w:eastAsia="zh-CN"/>
        </w:rPr>
      </w:pPr>
      <w:r>
        <w:rPr>
          <w:rFonts w:hint="eastAsia" w:ascii="Times New Roman" w:hAnsi="Times New Roman"/>
          <w:lang w:val="en-US" w:eastAsia="zh-CN"/>
        </w:rPr>
        <w:t xml:space="preserve"> （Application的attach函数。）</w:t>
      </w:r>
    </w:p>
    <w:p>
      <w:pPr>
        <w:numPr>
          <w:ilvl w:val="0"/>
          <w:numId w:val="0"/>
        </w:numPr>
        <w:tabs>
          <w:tab w:val="left" w:pos="840"/>
        </w:tabs>
        <w:ind w:left="1260" w:leftChars="0"/>
        <w:rPr>
          <w:rFonts w:hint="eastAsia" w:ascii="Times New Roman" w:hAnsi="Times New Roman"/>
          <w:lang w:val="en-US" w:eastAsia="zh-CN"/>
        </w:rPr>
      </w:pPr>
      <w:r>
        <w:rPr>
          <w:rFonts w:ascii="Times New Roman" w:hAnsi="Times New Roman"/>
        </w:rPr>
        <w:drawing>
          <wp:inline distT="0" distB="0" distL="114300" distR="114300">
            <wp:extent cx="4380865" cy="10477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8"/>
                    <a:stretch>
                      <a:fillRect/>
                    </a:stretch>
                  </pic:blipFill>
                  <pic:spPr>
                    <a:xfrm>
                      <a:off x="0" y="0"/>
                      <a:ext cx="4380865" cy="1047750"/>
                    </a:xfrm>
                    <a:prstGeom prst="rect">
                      <a:avLst/>
                    </a:prstGeom>
                    <a:noFill/>
                    <a:ln w="9525">
                      <a:noFill/>
                    </a:ln>
                  </pic:spPr>
                </pic:pic>
              </a:graphicData>
            </a:graphic>
          </wp:inline>
        </w:drawing>
      </w:r>
    </w:p>
    <w:p>
      <w:pPr>
        <w:pStyle w:val="3"/>
        <w:numPr>
          <w:ilvl w:val="1"/>
          <w:numId w:val="1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96" w:name="_Toc1889"/>
      <w:bookmarkStart w:id="97" w:name="_Toc9024_WPSOffice_Level2"/>
      <w:r>
        <w:rPr>
          <w:rFonts w:hint="eastAsia" w:ascii="Times New Roman" w:hAnsi="Times New Roman" w:eastAsiaTheme="majorEastAsia" w:cstheme="majorEastAsia"/>
          <w:b w:val="0"/>
          <w:bCs/>
          <w:sz w:val="28"/>
          <w:szCs w:val="28"/>
          <w:lang w:val="en-US" w:eastAsia="zh-CN"/>
        </w:rPr>
        <w:t>注意事项</w:t>
      </w:r>
      <w:bookmarkEnd w:id="96"/>
      <w:bookmarkEnd w:id="97"/>
    </w:p>
    <w:p>
      <w:pPr>
        <w:rPr>
          <w:rFonts w:hint="eastAsia" w:ascii="Times New Roman" w:hAnsi="Times New Roman"/>
          <w:lang w:val="en-US" w:eastAsia="zh-CN"/>
        </w:rPr>
      </w:pP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静态对象持有对Context对象的引用而会造成的内存泄漏。</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当Application的Context能搞定的情况下，并且生命周期长的对象，优先使用Application的Context。</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不要让生命周期长于Activity的对象持有到Activity的引用。</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Receiver不是一个Contex，为什么不能在Receiver里面的intent里面执行startActivity.</w:t>
      </w:r>
    </w:p>
    <w:p>
      <w:pPr>
        <w:numPr>
          <w:ilvl w:val="0"/>
          <w:numId w:val="16"/>
        </w:numPr>
        <w:tabs>
          <w:tab w:val="left" w:pos="840"/>
        </w:tabs>
        <w:ind w:left="1685" w:leftChars="0" w:hanging="425" w:firstLineChars="0"/>
        <w:rPr>
          <w:rFonts w:hint="eastAsia" w:ascii="Times New Roman" w:hAnsi="Times New Roman" w:eastAsiaTheme="majorEastAsia" w:cstheme="majorEastAsia"/>
          <w:b w:val="0"/>
          <w:bCs/>
          <w:sz w:val="28"/>
          <w:szCs w:val="28"/>
          <w:lang w:val="en-US" w:eastAsia="zh-CN"/>
        </w:rPr>
      </w:pPr>
      <w:r>
        <w:rPr>
          <w:rFonts w:hint="eastAsia" w:ascii="Times New Roman" w:hAnsi="Times New Roman" w:eastAsiaTheme="majorEastAsia" w:cstheme="majorEastAsia"/>
          <w:b w:val="0"/>
          <w:bCs/>
          <w:sz w:val="21"/>
          <w:szCs w:val="21"/>
          <w:lang w:val="en-US" w:eastAsia="zh-CN"/>
        </w:rPr>
        <w:t>onReceive(Context context, Intent intent)返回的Context指的是此BroadcastReceiver对象的运行环境，因此对于注册方式不一样的BroadcastReceiver，其回调函数onReceiver里面的Context是不一样的：静态注册的BroadcastReceiver，返回的是ReceiverRestrictedContext；应用内注册的，返回是Application 对象；Activity里面返回的是Activity 对象；Service里面注册的，返回的是Service 对象；</w:t>
      </w:r>
    </w:p>
    <w:p>
      <w:pPr>
        <w:numPr>
          <w:ilvl w:val="0"/>
          <w:numId w:val="16"/>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eastAsiaTheme="minorEastAsia" w:cstheme="minorEastAsia"/>
          <w:b w:val="0"/>
          <w:bCs/>
          <w:sz w:val="21"/>
          <w:szCs w:val="21"/>
          <w:lang w:val="en-US" w:eastAsia="zh-CN"/>
        </w:rPr>
        <w:t>既然</w:t>
      </w:r>
      <w:r>
        <w:rPr>
          <w:rFonts w:hint="eastAsia" w:ascii="Times New Roman" w:hAnsi="Times New Roman" w:cstheme="minorEastAsia"/>
          <w:b w:val="0"/>
          <w:bCs/>
          <w:sz w:val="21"/>
          <w:szCs w:val="21"/>
          <w:lang w:val="en-US" w:eastAsia="zh-CN"/>
        </w:rPr>
        <w:t>Context只有一个实现类，并且Activity,Service以及Application都是继承自ComtextWrapper,即都是Context的代理类，且其实现都是ContextImpl。</w:t>
      </w:r>
    </w:p>
    <w:p>
      <w:pPr>
        <w:numPr>
          <w:ilvl w:val="0"/>
          <w:numId w:val="16"/>
        </w:numPr>
        <w:ind w:left="1685" w:leftChars="0" w:hanging="425"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b w:val="0"/>
          <w:bCs/>
          <w:sz w:val="21"/>
          <w:szCs w:val="21"/>
          <w:lang w:val="en-US" w:eastAsia="zh-CN"/>
        </w:rPr>
        <w:t xml:space="preserve">三个的Context有何差别呢？在Activity里面如下图所示： </w:t>
      </w:r>
    </w:p>
    <w:p>
      <w:pPr>
        <w:numPr>
          <w:ilvl w:val="0"/>
          <w:numId w:val="0"/>
        </w:numPr>
        <w:ind w:left="1260" w:leftChars="0"/>
        <w:jc w:val="center"/>
        <w:rPr>
          <w:rFonts w:ascii="Times New Roman" w:hAnsi="Times New Roman"/>
          <w:sz w:val="21"/>
          <w:szCs w:val="21"/>
        </w:rPr>
      </w:pPr>
      <w:r>
        <w:rPr>
          <w:rFonts w:ascii="Times New Roman" w:hAnsi="Times New Roman"/>
          <w:sz w:val="21"/>
          <w:szCs w:val="21"/>
        </w:rPr>
        <w:drawing>
          <wp:inline distT="0" distB="0" distL="114300" distR="114300">
            <wp:extent cx="6123940" cy="10953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6123940" cy="1095375"/>
                    </a:xfrm>
                    <a:prstGeom prst="rect">
                      <a:avLst/>
                    </a:prstGeom>
                    <a:noFill/>
                    <a:ln w="9525">
                      <a:noFill/>
                    </a:ln>
                  </pic:spPr>
                </pic:pic>
              </a:graphicData>
            </a:graphic>
          </wp:inline>
        </w:drawing>
      </w:r>
    </w:p>
    <w:p>
      <w:pPr>
        <w:numPr>
          <w:ilvl w:val="0"/>
          <w:numId w:val="0"/>
        </w:numPr>
        <w:ind w:left="1260" w:leftChars="0" w:firstLine="420" w:firstLineChars="0"/>
        <w:jc w:val="left"/>
        <w:rPr>
          <w:rFonts w:hint="eastAsia" w:ascii="Times New Roman" w:hAnsi="Times New Roman"/>
          <w:sz w:val="21"/>
          <w:szCs w:val="21"/>
          <w:lang w:val="en-US" w:eastAsia="zh-CN"/>
        </w:rPr>
      </w:pPr>
      <w:r>
        <w:rPr>
          <w:rFonts w:hint="eastAsia" w:ascii="Times New Roman" w:hAnsi="Times New Roman"/>
          <w:sz w:val="21"/>
          <w:szCs w:val="21"/>
          <w:lang w:val="en-US" w:eastAsia="zh-CN"/>
        </w:rPr>
        <w:t>如上图所示：</w:t>
      </w:r>
    </w:p>
    <w:p>
      <w:pPr>
        <w:numPr>
          <w:ilvl w:val="0"/>
          <w:numId w:val="17"/>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getApplication()，getApplicationContext()，getApplication.getApplicationContext()是用一个地址，即指向同一Application对象，因为Application间接继承自Context；</w:t>
      </w:r>
    </w:p>
    <w:p>
      <w:pPr>
        <w:numPr>
          <w:ilvl w:val="0"/>
          <w:numId w:val="17"/>
        </w:numPr>
        <w:ind w:left="1260" w:leftChars="0" w:firstLine="420" w:firstLineChars="200"/>
        <w:jc w:val="left"/>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getBaseContext是获取此Activity中的ContextImpl对象；</w:t>
      </w:r>
    </w:p>
    <w:p>
      <w:pPr>
        <w:numPr>
          <w:ilvl w:val="0"/>
          <w:numId w:val="17"/>
        </w:numPr>
        <w:ind w:left="1260" w:leftChars="0" w:firstLine="420" w:firstLineChars="200"/>
        <w:jc w:val="left"/>
        <w:rPr>
          <w:rFonts w:hint="eastAsia" w:ascii="Times New Roman" w:hAnsi="Times New Roman" w:eastAsiaTheme="minorEastAsia" w:cstheme="minorEastAsia"/>
          <w:sz w:val="18"/>
          <w:szCs w:val="18"/>
          <w:lang w:val="en-US" w:eastAsia="zh-CN"/>
        </w:rPr>
      </w:pPr>
      <w:r>
        <w:rPr>
          <w:rFonts w:hint="eastAsia" w:ascii="Times New Roman" w:hAnsi="Times New Roman"/>
          <w:sz w:val="21"/>
          <w:szCs w:val="21"/>
          <w:lang w:val="en-US" w:eastAsia="zh-CN"/>
        </w:rPr>
        <w:t>getApplication().getBaseContext是获取的Application里面的ComtextImpl对象。</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98" w:name="_Toc18368"/>
      <w:bookmarkStart w:id="99" w:name="_Toc29597"/>
      <w:bookmarkStart w:id="100" w:name="_Toc26353_WPSOffice_Level1"/>
      <w:r>
        <w:rPr>
          <w:rFonts w:hint="eastAsia" w:ascii="Times New Roman" w:hAnsi="Times New Roman" w:eastAsiaTheme="majorEastAsia" w:cstheme="majorEastAsia"/>
          <w:sz w:val="30"/>
          <w:szCs w:val="30"/>
          <w:lang w:val="en-US" w:eastAsia="zh-CN"/>
        </w:rPr>
        <w:t>系统编译、链接、加载</w:t>
      </w:r>
      <w:bookmarkEnd w:id="98"/>
      <w:bookmarkEnd w:id="99"/>
      <w:r>
        <w:rPr>
          <w:rFonts w:hint="eastAsia" w:ascii="Times New Roman" w:hAnsi="Times New Roman" w:eastAsiaTheme="majorEastAsia" w:cstheme="majorEastAsia"/>
          <w:sz w:val="30"/>
          <w:szCs w:val="30"/>
          <w:lang w:val="en-US" w:eastAsia="zh-CN"/>
        </w:rPr>
        <w:t>与库</w:t>
      </w:r>
      <w:bookmarkEnd w:id="100"/>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1" w:name="_Toc8758_WPSOffice_Level2"/>
      <w:r>
        <w:rPr>
          <w:rFonts w:hint="eastAsia" w:ascii="Times New Roman" w:hAnsi="Times New Roman" w:eastAsiaTheme="majorEastAsia" w:cstheme="majorEastAsia"/>
          <w:b w:val="0"/>
          <w:bCs/>
          <w:sz w:val="28"/>
          <w:szCs w:val="28"/>
          <w:lang w:val="en-US" w:eastAsia="zh-CN"/>
        </w:rPr>
        <w:t>加载与运行</w:t>
      </w:r>
      <w:bookmarkEnd w:id="101"/>
    </w:p>
    <w:p>
      <w:pPr>
        <w:ind w:left="420" w:leftChars="0" w:firstLine="420" w:firstLineChars="0"/>
        <w:rPr>
          <w:rFonts w:hint="eastAsia" w:ascii="Times New Roman" w:hAnsi="Times New Roman" w:eastAsiaTheme="minorEastAsia" w:cstheme="minorEastAsia"/>
          <w:sz w:val="21"/>
          <w:szCs w:val="21"/>
          <w:lang w:val="en-US" w:eastAsia="zh-CN"/>
        </w:rPr>
      </w:pPr>
      <w:r>
        <w:rPr>
          <w:rFonts w:hint="eastAsia" w:ascii="Times New Roman" w:hAnsi="Times New Roman" w:cstheme="minorEastAsia"/>
          <w:sz w:val="21"/>
          <w:szCs w:val="21"/>
          <w:lang w:val="en-US" w:eastAsia="zh-CN"/>
        </w:rPr>
        <w:t>DexClassLoader和PathClassLoader的区别。原理分析如下：</w:t>
      </w:r>
    </w:p>
    <w:p>
      <w:pPr>
        <w:numPr>
          <w:ilvl w:val="0"/>
          <w:numId w:val="19"/>
        </w:numPr>
        <w:tabs>
          <w:tab w:val="left" w:pos="840"/>
        </w:tabs>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 源程序（.java 文件）在经过 Java 编译器编译之后就被转换成 Java 字节代码（.class 文件）。类加载器负责读取 Java 字节代码，并转换成 java.lang.Class类的一个实例。每个这样的实例用来表示一个 Java 类。通过此实例的 newInstance()方法就可以创建出该类的一个对象。实际的情况可能更加复杂，比如 Java 字节代码可能是通过工具动态生成的，也可能是通过网络下载的。</w:t>
      </w:r>
    </w:p>
    <w:p>
      <w:pPr>
        <w:numPr>
          <w:ilvl w:val="0"/>
          <w:numId w:val="19"/>
        </w:numPr>
        <w:tabs>
          <w:tab w:val="left" w:pos="840"/>
        </w:tabs>
        <w:ind w:left="1265" w:leftChars="0" w:hanging="425" w:firstLineChars="0"/>
        <w:jc w:val="left"/>
        <w:rPr>
          <w:rFonts w:hint="eastAsia" w:ascii="Times New Roman" w:hAnsi="Times New Roman" w:eastAsiaTheme="minorEastAsia" w:cstheme="minorEastAsia"/>
          <w:b w:val="0"/>
          <w:bCs/>
          <w:sz w:val="21"/>
          <w:szCs w:val="21"/>
          <w:lang w:val="en-US" w:eastAsia="zh-CN"/>
        </w:rPr>
      </w:pPr>
      <w:r>
        <w:rPr>
          <w:rFonts w:hint="eastAsia" w:ascii="Times New Roman" w:hAnsi="Times New Roman" w:cstheme="minorEastAsia"/>
          <w:b w:val="0"/>
          <w:bCs/>
          <w:sz w:val="21"/>
          <w:szCs w:val="21"/>
          <w:lang w:val="en-US" w:eastAsia="zh-CN"/>
        </w:rPr>
        <w:t>Java.lang.ClassLoader类的基本职责就是根据一个指定的类的名称，找到或者生成其对应的字节代码，然后从这些字节代码中定义出一个 Java 类，即 java.lang.Class类的一个实例。除此之外，ClassLoader还负责加载 Java 应用所需的资源，如图像文件和配置文件等。不过本文只讨论其加载类的功能。</w:t>
      </w:r>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2" w:name="_Toc14951_WPSOffice_Level2"/>
      <w:r>
        <w:rPr>
          <w:rFonts w:hint="eastAsia" w:ascii="Times New Roman" w:hAnsi="Times New Roman" w:eastAsiaTheme="majorEastAsia" w:cstheme="majorEastAsia"/>
          <w:b w:val="0"/>
          <w:bCs/>
          <w:sz w:val="28"/>
          <w:szCs w:val="28"/>
          <w:lang w:val="en-US" w:eastAsia="zh-CN"/>
        </w:rPr>
        <w:t>Android系统编译与移植</w:t>
      </w:r>
      <w:bookmarkEnd w:id="102"/>
    </w:p>
    <w:p>
      <w:pPr>
        <w:pStyle w:val="4"/>
        <w:numPr>
          <w:ilvl w:val="2"/>
          <w:numId w:val="1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系统编译</w:t>
      </w:r>
    </w:p>
    <w:p>
      <w:pPr>
        <w:ind w:left="42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"https://blog.csdn.net/luoshengyang/article/details/6559955"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3"/>
        <w:numPr>
          <w:ilvl w:val="1"/>
          <w:numId w:val="18"/>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03" w:name="_Toc1349_WPSOffice_Level2"/>
      <w:r>
        <w:rPr>
          <w:rFonts w:hint="eastAsia" w:ascii="Times New Roman" w:hAnsi="Times New Roman" w:eastAsiaTheme="majorEastAsia" w:cstheme="majorEastAsia"/>
          <w:b w:val="0"/>
          <w:bCs/>
          <w:sz w:val="28"/>
          <w:szCs w:val="28"/>
          <w:lang w:val="en-US" w:eastAsia="zh-CN"/>
        </w:rPr>
        <w:t>库</w:t>
      </w:r>
      <w:bookmarkEnd w:id="103"/>
    </w:p>
    <w:p>
      <w:pPr>
        <w:pStyle w:val="4"/>
        <w:numPr>
          <w:ilvl w:val="2"/>
          <w:numId w:val="18"/>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jni开发</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04" w:name="_Toc17977"/>
      <w:bookmarkStart w:id="105" w:name="_Toc13578"/>
      <w:bookmarkStart w:id="106" w:name="_Toc5495_WPSOffice_Level1"/>
      <w:r>
        <w:rPr>
          <w:rFonts w:hint="eastAsia" w:ascii="Times New Roman" w:hAnsi="Times New Roman" w:eastAsiaTheme="majorEastAsia" w:cstheme="majorEastAsia"/>
          <w:sz w:val="30"/>
          <w:szCs w:val="30"/>
          <w:lang w:val="en-US" w:eastAsia="zh-CN"/>
        </w:rPr>
        <w:t>视图框架</w:t>
      </w:r>
      <w:bookmarkEnd w:id="104"/>
      <w:bookmarkEnd w:id="105"/>
      <w:bookmarkEnd w:id="106"/>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Activity和Window，View的关系，以及DecorView结构。自定义View里面OnMeasure参数的意义。</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07" w:name="_Toc12873_WPSOffice_Level2"/>
      <w:r>
        <w:rPr>
          <w:rFonts w:hint="eastAsia" w:ascii="Times New Roman" w:hAnsi="Times New Roman" w:eastAsiaTheme="majorEastAsia" w:cstheme="majorEastAsia"/>
          <w:b w:val="0"/>
          <w:bCs/>
          <w:sz w:val="30"/>
          <w:szCs w:val="30"/>
          <w:lang w:val="en-US" w:eastAsia="zh-CN"/>
        </w:rPr>
        <w:t>基本框架</w:t>
      </w:r>
      <w:bookmarkEnd w:id="107"/>
    </w:p>
    <w:p>
      <w:pPr>
        <w:ind w:firstLine="630" w:firstLineChars="300"/>
        <w:rPr>
          <w:rFonts w:hint="eastAsia" w:ascii="Times New Roman" w:hAnsi="Times New Roman" w:eastAsiaTheme="minorEastAsia" w:cstheme="minorEastAsia"/>
          <w:b w:val="0"/>
          <w:bCs/>
          <w:sz w:val="21"/>
          <w:szCs w:val="21"/>
          <w:lang w:val="en-US" w:eastAsia="zh-CN"/>
        </w:rPr>
      </w:pPr>
      <w:r>
        <w:rPr>
          <w:rFonts w:hint="eastAsia" w:ascii="Times New Roman" w:hAnsi="Times New Roman" w:eastAsiaTheme="minorEastAsia" w:cstheme="minorEastAsia"/>
          <w:b w:val="0"/>
          <w:bCs/>
          <w:sz w:val="21"/>
          <w:szCs w:val="21"/>
          <w:lang w:val="en-US" w:eastAsia="zh-CN"/>
        </w:rPr>
        <w:t>如下图所示：</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"https://juejin.im/entry/58f5b6a18d6d81006493bb7e"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ind w:left="420" w:leftChars="0" w:firstLine="420" w:firstLineChars="0"/>
        <w:jc w:val="center"/>
        <w:rPr>
          <w:rFonts w:ascii="Times New Roman" w:hAnsi="Times New Roman"/>
        </w:rPr>
      </w:pPr>
      <w:r>
        <w:rPr>
          <w:rFonts w:ascii="Times New Roman" w:hAnsi="Times New Roman"/>
        </w:rPr>
        <w:drawing>
          <wp:inline distT="0" distB="0" distL="114300" distR="114300">
            <wp:extent cx="6238240" cy="2628265"/>
            <wp:effectExtent l="0" t="0" r="10160" b="6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0"/>
                    <a:stretch>
                      <a:fillRect/>
                    </a:stretch>
                  </pic:blipFill>
                  <pic:spPr>
                    <a:xfrm>
                      <a:off x="0" y="0"/>
                      <a:ext cx="6238240" cy="2628265"/>
                    </a:xfrm>
                    <a:prstGeom prst="rect">
                      <a:avLst/>
                    </a:prstGeom>
                    <a:noFill/>
                    <a:ln w="9525">
                      <a:noFill/>
                    </a:ln>
                  </pic:spPr>
                </pic:pic>
              </a:graphicData>
            </a:graphic>
          </wp:inline>
        </w:drawing>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08" w:name="_Toc27287_WPSOffice_Level2"/>
      <w:r>
        <w:rPr>
          <w:rFonts w:hint="eastAsia" w:ascii="Times New Roman" w:hAnsi="Times New Roman" w:eastAsiaTheme="majorEastAsia" w:cstheme="majorEastAsia"/>
          <w:b w:val="0"/>
          <w:bCs/>
          <w:sz w:val="30"/>
          <w:szCs w:val="30"/>
          <w:lang w:val="en-US" w:eastAsia="zh-CN"/>
        </w:rPr>
        <w:t>View.Post</w:t>
      </w:r>
      <w:bookmarkEnd w:id="108"/>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调用这个方法可以保证在UI线程中进行需要的操作，方便地进行异步通信。从本质上说，它还是依赖于以Handler、LooperMessageQueue、Message为基础的异步消息处理机制。相对于新建Handler进行处理更加便捷。因为attachInfo中的Handler其实是由该View的ViewRootImpl提供的，所以post方法相当于把这个事件添加到了UI 事件队列中。下面举一个常用的例子，比如在onCreate方法中获取某个view的宽高,而直接View#getWidth获取到的值是0。要知道View显示到界面上需要经历onMeasure、onLayout和onDraw三个过程，而View的宽高是在onLayout阶段才能最终确定的，而在Activity#onCreate中并不能保证View已经执行到了onLayout方法，也就是说Activity的声明周期与View的绘制流程并不是一一绑定。</w:t>
      </w:r>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那为什么调用post方法就能起作用呢？首先MessageQueue是按顺序处理消息的，而在setContentView()后队列中会包含一条询问是否完成布局的消息，而我们的任务通过View#post方法被添加到队列尾部，保证了在layout结束以后才执行。</w:t>
      </w:r>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因此对于“View.post里获取到的View宽高是否准确”的问题，不能给出一个正确的答案，要解答这个问题，首先要理解透performTraversals和为什么performTraversals需要执行两次。（参考网址</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"https://blog.csdn.net/scnuxisan225/article/details/49815269" </w:instrText>
      </w:r>
      <w:r>
        <w:rPr>
          <w:rFonts w:hint="eastAsia" w:ascii="Times New Roman" w:hAnsi="Times New Roman" w:eastAsiaTheme="majorEastAsia" w:cstheme="majorEastAsia"/>
          <w:sz w:val="21"/>
          <w:szCs w:val="21"/>
          <w:lang w:val="en-US" w:eastAsia="zh-CN"/>
        </w:rPr>
        <w:fldChar w:fldCharType="separate"/>
      </w:r>
      <w:r>
        <w:rPr>
          <w:rStyle w:val="17"/>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"https://blog.csdn.net/scnuxisan225/article/details/49815269" </w:instrText>
      </w:r>
      <w:r>
        <w:rPr>
          <w:rFonts w:hint="eastAsia" w:ascii="Times New Roman" w:hAnsi="Times New Roman" w:eastAsiaTheme="majorEastAsia" w:cstheme="majorEastAsia"/>
          <w:sz w:val="21"/>
          <w:szCs w:val="21"/>
          <w:lang w:val="en-US" w:eastAsia="zh-CN"/>
        </w:rPr>
        <w:fldChar w:fldCharType="separate"/>
      </w:r>
      <w:r>
        <w:rPr>
          <w:rStyle w:val="18"/>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"https://blog.csdn.net/a740169405/article/details/69668957" </w:instrText>
      </w:r>
      <w:r>
        <w:rPr>
          <w:rFonts w:hint="eastAsia" w:ascii="Times New Roman" w:hAnsi="Times New Roman" w:eastAsiaTheme="majorEastAsia" w:cstheme="majorEastAsia"/>
          <w:sz w:val="21"/>
          <w:szCs w:val="21"/>
          <w:lang w:val="en-US" w:eastAsia="zh-CN"/>
        </w:rPr>
        <w:fldChar w:fldCharType="separate"/>
      </w:r>
      <w:r>
        <w:rPr>
          <w:rStyle w:val="17"/>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09" w:name="_Toc2829_WPSOffice_Level2"/>
      <w:r>
        <w:rPr>
          <w:rFonts w:hint="eastAsia" w:ascii="Times New Roman" w:hAnsi="Times New Roman" w:eastAsiaTheme="majorEastAsia" w:cstheme="majorEastAsia"/>
          <w:b w:val="0"/>
          <w:bCs/>
          <w:sz w:val="30"/>
          <w:szCs w:val="30"/>
          <w:lang w:val="en-US" w:eastAsia="zh-CN"/>
        </w:rPr>
        <w:t>关于自定义View</w:t>
      </w:r>
      <w:bookmarkEnd w:id="109"/>
    </w:p>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Af（参考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"https://blog.csdn.net/harvic880925/article/details/50995268" </w:instrText>
      </w:r>
      <w:r>
        <w:rPr>
          <w:rFonts w:hint="eastAsia" w:ascii="Times New Roman" w:hAnsi="Times New Roman" w:eastAsiaTheme="majorEastAsia" w:cstheme="majorEastAsia"/>
          <w:sz w:val="21"/>
          <w:szCs w:val="21"/>
          <w:lang w:val="en-US" w:eastAsia="zh-CN"/>
        </w:rPr>
        <w:fldChar w:fldCharType="separate"/>
      </w:r>
      <w:r>
        <w:rPr>
          <w:rStyle w:val="18"/>
          <w:rFonts w:hint="eastAsia" w:ascii="Times New Roman" w:hAnsi="Times New Roman" w:eastAsiaTheme="majorEastAsia" w:cstheme="majorEastAsia"/>
          <w:sz w:val="21"/>
          <w:szCs w:val="21"/>
          <w:lang w:val="en-US" w:eastAsia="zh-CN"/>
        </w:rPr>
        <w:t>链接</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。）封装view的时候怎么知道view的大小？</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0" w:name="_Toc30527_WPSOffice_Level2"/>
      <w:bookmarkStart w:id="111" w:name="_关于View的绘制"/>
      <w:r>
        <w:rPr>
          <w:rFonts w:hint="eastAsia" w:ascii="Times New Roman" w:hAnsi="Times New Roman" w:eastAsiaTheme="majorEastAsia" w:cstheme="majorEastAsia"/>
          <w:b w:val="0"/>
          <w:bCs/>
          <w:sz w:val="30"/>
          <w:szCs w:val="30"/>
          <w:lang w:val="en-US" w:eastAsia="zh-CN"/>
        </w:rPr>
        <w:t>关于View的绘制</w:t>
      </w:r>
      <w:bookmarkEnd w:id="110"/>
    </w:p>
    <w:bookmarkEnd w:id="111"/>
    <w:p>
      <w:pPr>
        <w:ind w:left="210" w:leftChars="100" w:firstLine="420" w:firstLineChars="200"/>
        <w:rPr>
          <w:rFonts w:hint="eastAsia" w:ascii="Times New Roman" w:hAnsi="Times New Roman" w:eastAsiaTheme="majorEastAsia" w:cstheme="majorEastAsia"/>
          <w:sz w:val="21"/>
          <w:szCs w:val="21"/>
          <w:lang w:val="en-US" w:eastAsia="zh-CN"/>
        </w:rPr>
      </w:pPr>
      <w:r>
        <w:rPr>
          <w:rFonts w:hint="eastAsia" w:ascii="Times New Roman" w:hAnsi="Times New Roman" w:eastAsiaTheme="majorEastAsia" w:cstheme="majorEastAsia"/>
          <w:sz w:val="21"/>
          <w:szCs w:val="21"/>
          <w:lang w:val="en-US" w:eastAsia="zh-CN"/>
        </w:rPr>
        <w:t>阿斯蒂芬</w:t>
      </w:r>
    </w:p>
    <w:p>
      <w:pPr>
        <w:pStyle w:val="3"/>
        <w:numPr>
          <w:ilvl w:val="1"/>
          <w:numId w:val="20"/>
        </w:numPr>
        <w:ind w:left="0" w:leftChars="0" w:firstLine="0" w:firstLineChars="0"/>
        <w:jc w:val="center"/>
        <w:rPr>
          <w:rFonts w:hint="eastAsia" w:ascii="Times New Roman" w:hAnsi="Times New Roman" w:eastAsiaTheme="majorEastAsia" w:cstheme="majorEastAsia"/>
          <w:b w:val="0"/>
          <w:bCs/>
          <w:sz w:val="30"/>
          <w:szCs w:val="30"/>
          <w:lang w:val="en-US" w:eastAsia="zh-CN"/>
        </w:rPr>
      </w:pPr>
      <w:bookmarkStart w:id="112" w:name="_Toc3293_WPSOffice_Level2"/>
      <w:r>
        <w:rPr>
          <w:rFonts w:hint="eastAsia" w:ascii="Times New Roman" w:hAnsi="Times New Roman" w:eastAsiaTheme="majorEastAsia" w:cstheme="majorEastAsia"/>
          <w:b w:val="0"/>
          <w:bCs/>
          <w:sz w:val="30"/>
          <w:szCs w:val="30"/>
          <w:lang w:val="en-US" w:eastAsia="zh-CN"/>
        </w:rPr>
        <w:t>关于事件传递</w:t>
      </w:r>
      <w:bookmarkEnd w:id="112"/>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13" w:name="_Toc23175"/>
      <w:bookmarkStart w:id="114" w:name="_Toc18379"/>
      <w:bookmarkStart w:id="115" w:name="_Toc11412_WPSOffice_Level1"/>
      <w:r>
        <w:rPr>
          <w:rFonts w:hint="eastAsia" w:ascii="Times New Roman" w:hAnsi="Times New Roman" w:eastAsiaTheme="majorEastAsia" w:cstheme="majorEastAsia"/>
          <w:sz w:val="30"/>
          <w:szCs w:val="30"/>
          <w:lang w:val="en-US" w:eastAsia="zh-CN"/>
        </w:rPr>
        <w:t>运行效率与优化</w:t>
      </w:r>
      <w:bookmarkEnd w:id="113"/>
      <w:bookmarkEnd w:id="114"/>
      <w:bookmarkEnd w:id="115"/>
    </w:p>
    <w:p>
      <w:pPr>
        <w:ind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sz w:val="21"/>
          <w:szCs w:val="21"/>
          <w:lang w:val="en-US" w:eastAsia="zh-CN"/>
        </w:rPr>
        <w:t>除了通过工具排查可以优化的点而外，还需要从用户体验和测试中找到可以优化的地方。比如卡顿的优化，就需要找到哪里卡顿，引起卡顿的原因，然后再找优化方案。参考</w:t>
      </w:r>
      <w:r>
        <w:rPr>
          <w:rFonts w:hint="eastAsia" w:ascii="Times New Roman" w:hAnsi="Times New Roman" w:eastAsiaTheme="majorEastAsia" w:cstheme="majorEastAsia"/>
          <w:sz w:val="21"/>
          <w:szCs w:val="21"/>
          <w:lang w:val="en-US" w:eastAsia="zh-CN"/>
        </w:rPr>
        <w:fldChar w:fldCharType="begin"/>
      </w:r>
      <w:r>
        <w:rPr>
          <w:rFonts w:hint="eastAsia" w:ascii="Times New Roman" w:hAnsi="Times New Roman" w:eastAsiaTheme="majorEastAsia" w:cstheme="majorEastAsia"/>
          <w:sz w:val="21"/>
          <w:szCs w:val="21"/>
          <w:lang w:val="en-US" w:eastAsia="zh-CN"/>
        </w:rPr>
        <w:instrText xml:space="preserve"> HYPERLINK "http://hukai.me/blog/archives/" </w:instrText>
      </w:r>
      <w:r>
        <w:rPr>
          <w:rFonts w:hint="eastAsia" w:ascii="Times New Roman" w:hAnsi="Times New Roman" w:eastAsiaTheme="majorEastAsia" w:cstheme="majorEastAsia"/>
          <w:sz w:val="21"/>
          <w:szCs w:val="21"/>
          <w:lang w:val="en-US" w:eastAsia="zh-CN"/>
        </w:rPr>
        <w:fldChar w:fldCharType="separate"/>
      </w:r>
      <w:r>
        <w:rPr>
          <w:rStyle w:val="18"/>
          <w:rFonts w:hint="eastAsia" w:ascii="Times New Roman" w:hAnsi="Times New Roman" w:eastAsiaTheme="majorEastAsia" w:cstheme="majorEastAsia"/>
          <w:sz w:val="21"/>
          <w:szCs w:val="21"/>
          <w:lang w:val="en-US" w:eastAsia="zh-CN"/>
        </w:rPr>
        <w:t>网址1</w:t>
      </w:r>
      <w:r>
        <w:rPr>
          <w:rFonts w:hint="eastAsia" w:ascii="Times New Roman" w:hAnsi="Times New Roman" w:eastAsiaTheme="majorEastAsia" w:cstheme="majorEastAsia"/>
          <w:sz w:val="21"/>
          <w:szCs w:val="21"/>
          <w:lang w:val="en-US" w:eastAsia="zh-CN"/>
        </w:rPr>
        <w:fldChar w:fldCharType="end"/>
      </w:r>
      <w:r>
        <w:rPr>
          <w:rFonts w:hint="eastAsia" w:ascii="Times New Roman" w:hAnsi="Times New Roman" w:eastAsiaTheme="majorEastAsia" w:cstheme="majorEastAsia"/>
          <w:sz w:val="21"/>
          <w:szCs w:val="21"/>
          <w:lang w:val="en-US" w:eastAsia="zh-CN"/>
        </w:rPr>
        <w:t>.Android Studio工具：Method trace和Systrace。</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16" w:name="_Toc30320"/>
      <w:bookmarkStart w:id="117" w:name="_Toc13463_WPSOffice_Level2"/>
      <w:r>
        <w:rPr>
          <w:rFonts w:hint="eastAsia" w:ascii="Times New Roman" w:hAnsi="Times New Roman" w:eastAsiaTheme="majorEastAsia" w:cstheme="majorEastAsia"/>
          <w:b w:val="0"/>
          <w:bCs/>
          <w:sz w:val="28"/>
          <w:szCs w:val="28"/>
          <w:lang w:val="en-US" w:eastAsia="zh-CN"/>
        </w:rPr>
        <w:t>用户交互流畅性</w:t>
      </w:r>
      <w:bookmarkEnd w:id="116"/>
      <w:bookmarkEnd w:id="117"/>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数据库操作的优化。应用起的的时候调用openDataBase会导致应用启动卡顿。</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内存优化。</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APP为什么总是卡顿？</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"https://juejin.im/entry/58f5b6a18d6d81006493bb7e"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参考链接1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参考链接2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"https://www.jianshu.com/p/5ad013eb5364?utm_campaign=maleskine&amp;utm_content=note&amp;utm_medium=seo_notes&amp;utm_source=recommendation"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"https://www.jianshu.com/p/dad51f6c9c4d?utm_campaign=maleskine&amp;utm_content=note&amp;utm_medium=seo_notes&amp;utm_source=recommendation"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"https://mp.weixin.qq.com/s?__biz=MzA3NjA3NTI5Mg==&amp;mid=2656330117&amp;idx=1&amp;sn=a304224af107ab97a6dfc8e04e153bef&amp;chksm=84c619f6b3b190e08796ba9448d8e23e92b9977e1c12845457b27b3cb6e824d455ab7759e400&amp;scene=21" \l "wechat_redirect"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多线程，</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"https://mp.weixin.qq.com/s/QJAakRrGCUi2MDhOuzqmHQ"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2"/>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频繁快速的向Handler提交任务，会有什么性能影响？</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18" w:name="_Toc4595"/>
      <w:bookmarkStart w:id="119" w:name="_Toc24093_WPSOffice_Level2"/>
      <w:r>
        <w:rPr>
          <w:rFonts w:hint="eastAsia" w:ascii="Times New Roman" w:hAnsi="Times New Roman" w:eastAsiaTheme="majorEastAsia" w:cstheme="majorEastAsia"/>
          <w:b w:val="0"/>
          <w:bCs/>
          <w:sz w:val="28"/>
          <w:szCs w:val="28"/>
          <w:lang w:val="en-US" w:eastAsia="zh-CN"/>
        </w:rPr>
        <w:t>启动优化</w:t>
      </w:r>
      <w:bookmarkEnd w:id="118"/>
      <w:bookmarkEnd w:id="119"/>
    </w:p>
    <w:p>
      <w:pPr>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"https://mp.weixin.qq.com/s/uySEk1cwxRENneFsoReFyw"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"https://www.jianshu.com/p/45fab958e1d1"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"https://blog.csdn.net/u013263323/article/details/53782099"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。把启动页放在单独进程可以解决启动卡顿吗？把app分拆成多个进程，可以达到优化启动卡顿的目的吗？一个app进程太多会不会占用更多的手机内存？分拆成多进程真的能解决单个进程内存不够的问题吗？</w:t>
      </w:r>
    </w:p>
    <w:p>
      <w:pPr>
        <w:ind w:left="840" w:leftChars="0"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阿斯蒂芬</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0" w:name="_Toc29822"/>
      <w:bookmarkStart w:id="121" w:name="_Toc12316_WPSOffice_Level2"/>
      <w:r>
        <w:rPr>
          <w:rFonts w:hint="eastAsia" w:ascii="Times New Roman" w:hAnsi="Times New Roman" w:eastAsiaTheme="majorEastAsia" w:cstheme="majorEastAsia"/>
          <w:b w:val="0"/>
          <w:bCs/>
          <w:sz w:val="28"/>
          <w:szCs w:val="28"/>
          <w:lang w:val="en-US" w:eastAsia="zh-CN"/>
        </w:rPr>
        <w:t>内存优化</w:t>
      </w:r>
      <w:bookmarkEnd w:id="120"/>
      <w:bookmarkEnd w:id="121"/>
    </w:p>
    <w:p>
      <w:pPr>
        <w:ind w:left="420" w:leftChars="0" w:firstLine="420" w:firstLineChars="20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Theme="majorEastAsia" w:cstheme="majorEastAsia"/>
          <w:b w:val="0"/>
          <w:bCs/>
          <w:sz w:val="21"/>
          <w:szCs w:val="21"/>
          <w:lang w:val="en-US" w:eastAsia="zh-CN"/>
        </w:rPr>
        <w:t>Android进程回收主要涉及到两个组件：ActivityManagerService(AMS)和lowmemoryKiller。</w:t>
      </w:r>
      <w:r>
        <w:rPr>
          <w:rFonts w:ascii="Times New Roman" w:hAnsi="Times New Roman" w:eastAsia="-apple-system" w:cs="-apple-system"/>
          <w:b w:val="0"/>
          <w:i w:val="0"/>
          <w:caps w:val="0"/>
          <w:color w:val="1A1A1A"/>
          <w:spacing w:val="0"/>
          <w:sz w:val="21"/>
          <w:szCs w:val="21"/>
          <w:shd w:val="clear" w:fill="FFFFFF"/>
        </w:rPr>
        <w:t>进程对用户越不重要（Oomadj值就越大），占用内存越大，进程就越容易被干掉。</w:t>
      </w:r>
      <w:r>
        <w:rPr>
          <w:rFonts w:hint="eastAsia" w:ascii="Times New Roman" w:hAnsi="Times New Roman" w:eastAsia="宋体" w:cs="-apple-system"/>
          <w:b w:val="0"/>
          <w:i w:val="0"/>
          <w:caps w:val="0"/>
          <w:color w:val="1A1A1A"/>
          <w:spacing w:val="0"/>
          <w:sz w:val="21"/>
          <w:szCs w:val="21"/>
          <w:shd w:val="clear" w:fill="FFFFFF"/>
          <w:lang w:val="en-US" w:eastAsia="zh-CN"/>
        </w:rPr>
        <w:t>详细地说，当app状态发生改变时，比如退到后台时，AMS会对app的进程计算出一个值，即Oomadj（ams#computeOomAdjLocked），然后把这个值传给linux内核，lowmemorykiller就可以拿到这个值了，lowmemorykiller则就有</w:t>
      </w:r>
      <w:r>
        <w:rPr>
          <w:rFonts w:hint="eastAsia" w:ascii="Times New Roman" w:hAnsi="Times New Roman" w:eastAsia="宋体" w:cs="-apple-system"/>
          <w:b w:val="0"/>
          <w:i w:val="0"/>
          <w:caps w:val="0"/>
          <w:color w:val="1A1A1A"/>
          <w:spacing w:val="0"/>
          <w:sz w:val="21"/>
          <w:szCs w:val="21"/>
          <w:shd w:val="clear" w:fill="FFFFFF"/>
          <w:lang w:val="en-US" w:eastAsia="zh-CN"/>
        </w:rPr>
        <w:tab/>
      </w:r>
      <w:r>
        <w:rPr>
          <w:rFonts w:hint="eastAsia" w:ascii="Times New Roman" w:hAnsi="Times New Roman" w:eastAsia="宋体" w:cs="-apple-system"/>
          <w:b w:val="0"/>
          <w:i w:val="0"/>
          <w:caps w:val="0"/>
          <w:color w:val="1A1A1A"/>
          <w:spacing w:val="0"/>
          <w:sz w:val="21"/>
          <w:szCs w:val="21"/>
          <w:shd w:val="clear" w:fill="FFFFFF"/>
          <w:lang w:val="en-US" w:eastAsia="zh-CN"/>
        </w:rPr>
        <w:t>了所有app进程的Oomadj值，即进程对用户的重要程度。当手机内存不足时，lowmemorykiller就有了足够的信息决定干掉哪个进程了。</w:t>
      </w:r>
    </w:p>
    <w:p>
      <w:pPr>
        <w:ind w:left="420" w:leftChars="0" w:firstLine="420" w:firstLineChars="200"/>
        <w:rPr>
          <w:rFonts w:hint="eastAsia" w:ascii="Times New Roman" w:hAnsi="Times New Roman" w:eastAsia="宋体" w:cs="-apple-system"/>
          <w:b w:val="0"/>
          <w:i w:val="0"/>
          <w:caps w:val="0"/>
          <w:color w:val="1A1A1A"/>
          <w:spacing w:val="0"/>
          <w:sz w:val="21"/>
          <w:szCs w:val="21"/>
          <w:shd w:val="clear" w:fill="FFFFFF"/>
          <w:lang w:val="en-US" w:eastAsia="zh-CN"/>
        </w:rPr>
      </w:pPr>
      <w:r>
        <w:rPr>
          <w:rFonts w:hint="eastAsia" w:ascii="Times New Roman" w:hAnsi="Times New Roman" w:eastAsia="宋体" w:cs="-apple-system"/>
          <w:b w:val="0"/>
          <w:i w:val="0"/>
          <w:caps w:val="0"/>
          <w:color w:val="1A1A1A"/>
          <w:spacing w:val="0"/>
          <w:sz w:val="21"/>
          <w:szCs w:val="21"/>
          <w:shd w:val="clear" w:fill="FFFFFF"/>
          <w:lang w:val="en-US" w:eastAsia="zh-CN"/>
        </w:rPr>
        <w:t>AMS计算出一个危险的Oomadj值会调用onTrimMemory通知app，此时app应该把不重要的内存释放掉，只要比友商app占用的内存小被lowmemorykiller干掉的概率就小。在收到onTrimMemory的时候，可以干掉其他应用，以保护自己。</w:t>
      </w:r>
    </w:p>
    <w:p>
      <w:pPr>
        <w:ind w:left="840" w:leftChars="0" w:firstLine="420" w:firstLineChars="0"/>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6534150" cy="33147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1"/>
                    <a:stretch>
                      <a:fillRect/>
                    </a:stretch>
                  </pic:blipFill>
                  <pic:spPr>
                    <a:xfrm>
                      <a:off x="0" y="0"/>
                      <a:ext cx="6534150" cy="3314700"/>
                    </a:xfrm>
                    <a:prstGeom prst="rect">
                      <a:avLst/>
                    </a:prstGeom>
                    <a:noFill/>
                    <a:ln w="9525">
                      <a:noFill/>
                    </a:ln>
                  </pic:spPr>
                </pic:pic>
              </a:graphicData>
            </a:graphic>
          </wp:inline>
        </w:drawing>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内存相关建议</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安抚对于需要在静态内部类中使用非静态外部成员变量（如：Context、View )，可以在静态内部类中使用弱引用来引用外部类的变量来避免内存泄漏。</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阿斯蒂芬对于不再需要使用的对象，显示的将其赋值为null，比如使用完Bitmap后先调用recycle()，再赋为null。</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如何正确加载图片：LRU、弱引用</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创建一个静态Handler内部类，然后对Handler持有的对象使用弱引用，这样在回收时也可以回收Handler持有的对象，这样虽然避免了Activity泄漏，不过Looper线程的消息队列中还是可能会有待处理的消息，所以我们在Activity的Destroy时或者Stop时应该移除消息队列中的消息，</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"https://www.jianshu.com/p/75e36c1428e2"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"https://mp.weixin.qq.com/s/AjtzDxwJzyqC95FXgDPS1g"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"https://mp.weixin.qq.com/s?__biz=MzA3NTYzODYzMg==&amp;mid=2653579440&amp;idx=1&amp;sn=1cb59ac4de5a356eda53907b51b17cad&amp;scene=21" \l "wechat_redirect"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"http://www.heqiangfly.com/2017/06/15/android-knowledge-point-drawable-cache/"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"http://blog.csdn.net/heqiangflytosky/article/details/73278146"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"https://www.jianshu.com/p/6e3ba6b71313"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"https://www.jianshu.com/p/b46870bcafc2"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参考网址1</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"https://blog.csdn.net/ls5718/article/details/51858976"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"https://mp.weixin.qq.com/s/CUU3Ml394H_fkabhNNX32Q"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参考网址3</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"https://blog.csdn.net/u013263323/article/details/53462711"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参考网址4</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"https://blog.csdn.net/u013263323/article/details/53760135"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参考网址5</w:t>
      </w:r>
      <w:r>
        <w:rPr>
          <w:rFonts w:hint="eastAsia" w:ascii="Times New Roman" w:hAnsi="Times New Roman"/>
          <w:lang w:val="en-US" w:eastAsia="zh-CN"/>
        </w:rPr>
        <w:fldChar w:fldCharType="end"/>
      </w: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"http://www.jcodecraeer.com/a/anzhuokaifa/androidkaifa/2015/0920/3478.html"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网址6</w:t>
      </w:r>
      <w:r>
        <w:rPr>
          <w:rFonts w:hint="eastAsia" w:ascii="Times New Roman" w:hAnsi="Times New Roman"/>
          <w:lang w:val="en-US" w:eastAsia="zh-CN"/>
        </w:rPr>
        <w:fldChar w:fldCharType="end"/>
      </w:r>
      <w:r>
        <w:rPr>
          <w:rFonts w:hint="eastAsia" w:ascii="Times New Roman" w:hAnsi="Times New Roman"/>
          <w:lang w:val="en-US" w:eastAsia="zh-CN"/>
        </w:rPr>
        <w: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要回使用分析工具MAT</w:t>
      </w:r>
    </w:p>
    <w:p>
      <w:pPr>
        <w:numPr>
          <w:ilvl w:val="3"/>
          <w:numId w:val="23"/>
        </w:numPr>
        <w:ind w:left="1680" w:leftChars="0" w:hanging="420" w:firstLineChars="0"/>
        <w:rPr>
          <w:rFonts w:hint="eastAsia" w:ascii="Times New Roman" w:hAnsi="Times New Roman"/>
          <w:lang w:val="en-US" w:eastAsia="zh-CN"/>
        </w:rPr>
      </w:pPr>
      <w:r>
        <w:rPr>
          <w:rFonts w:hint="eastAsia" w:ascii="Times New Roman" w:hAnsi="Times New Roman"/>
          <w:lang w:val="en-US" w:eastAsia="zh-CN"/>
        </w:rPr>
        <w:t>不要用枚举； float 类型的数据存取速度是 int 类型的一半，尽量优先采用 int 类型。</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内存回收</w:t>
      </w:r>
    </w:p>
    <w:p>
      <w:pPr>
        <w:ind w:firstLine="630" w:firstLineChars="3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内存分配</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"https://mp.weixin.qq.com/s/2MsEAR9pQfMr1Sfs7cPdWQ"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"https://www.jianshu.com/p/40eade0dc60c"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。Handler会导致内存泄露（Activity不能回收）的原因。所谓的GC根是指一个堆之外的对象。不可达对象可回收，内存管理分为新生代，老一代，持久代。BinderInternal：GcWatcher有何作用？（参考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"https://blog.csdn.net/cscs111/article/details/77558168"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 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"https://blog.csdn.net/ritterliu/article/details/51732535"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关键字</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和内存回收相关的调用有：System.gc()（告诉垃圾收集器打算进行垃圾收集，而垃圾收集器进不进行收集是不确定的），System.runFinalization()（</w:t>
      </w:r>
      <w:r>
        <w:rPr>
          <w:rFonts w:hint="eastAsia" w:ascii="Times New Roman" w:hAnsi="Times New Roman" w:eastAsia="-apple-system" w:cs="-apple-system"/>
          <w:b w:val="0"/>
          <w:i w:val="0"/>
          <w:caps w:val="0"/>
          <w:color w:val="1A1A1A"/>
          <w:spacing w:val="0"/>
          <w:sz w:val="21"/>
          <w:szCs w:val="21"/>
          <w:shd w:val="clear" w:fill="FFFFFF"/>
          <w:lang w:val="en-US" w:eastAsia="zh-CN"/>
        </w:rPr>
        <w:t>强制调用已经失去引用的对象的finalize方法</w:t>
      </w:r>
      <w:r>
        <w:rPr>
          <w:rFonts w:hint="eastAsia" w:ascii="Times New Roman" w:hAnsi="Times New Roman" w:eastAsiaTheme="majorEastAsia" w:cstheme="majorEastAsia"/>
          <w:b w:val="0"/>
          <w:bCs/>
          <w:sz w:val="21"/>
          <w:szCs w:val="21"/>
          <w:lang w:val="en-US" w:eastAsia="zh-CN"/>
        </w:rPr>
        <w:t>），Runtime.getRuntime.gc().</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View相关。</w:t>
      </w:r>
    </w:p>
    <w:p>
      <w:pPr>
        <w:pStyle w:val="6"/>
        <w:numPr>
          <w:ilvl w:val="4"/>
          <w:numId w:val="21"/>
        </w:numPr>
        <w:ind w:left="0" w:leftChars="0" w:firstLine="402" w:firstLineChars="0"/>
        <w:rPr>
          <w:rFonts w:hint="eastAsia" w:ascii="Times New Roman" w:hAnsi="Times New Roman"/>
          <w:b w:val="0"/>
          <w:bCs/>
          <w:sz w:val="21"/>
          <w:szCs w:val="21"/>
          <w:lang w:val="en-US" w:eastAsia="zh-CN"/>
        </w:rPr>
      </w:pPr>
      <w:r>
        <w:rPr>
          <w:rFonts w:hint="eastAsia" w:ascii="Times New Roman" w:hAnsi="Times New Roman"/>
          <w:b w:val="0"/>
          <w:bCs/>
          <w:sz w:val="21"/>
          <w:szCs w:val="21"/>
          <w:lang w:val="en-US" w:eastAsia="zh-CN"/>
        </w:rPr>
        <w:t xml:space="preserve"> 无限循环的动画</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无限循环的动画setRepeatCount(INFINITE);如果没有cancel会导致对应的view得不到释放，进而会导致整个引用链上的对象不能被回收。代码分析如下：</w:t>
      </w:r>
    </w:p>
    <w:p>
      <w:pPr>
        <w:pStyle w:val="6"/>
        <w:numPr>
          <w:ilvl w:val="4"/>
          <w:numId w:val="21"/>
        </w:numPr>
        <w:ind w:left="0" w:leftChars="0" w:firstLine="402" w:firstLineChars="0"/>
        <w:rPr>
          <w:rFonts w:hint="eastAsia" w:ascii="Times New Roman" w:hAnsi="Times New Roman"/>
          <w:b w:val="0"/>
          <w:bCs/>
          <w:sz w:val="21"/>
          <w:szCs w:val="21"/>
          <w:lang w:val="en-US" w:eastAsia="zh-CN"/>
        </w:rPr>
      </w:pPr>
      <w:r>
        <w:rPr>
          <w:rFonts w:hint="eastAsia" w:ascii="Times New Roman" w:hAnsi="Times New Roman"/>
          <w:b w:val="0"/>
          <w:bCs/>
          <w:sz w:val="21"/>
          <w:szCs w:val="21"/>
          <w:lang w:val="en-US" w:eastAsia="zh-CN"/>
        </w:rPr>
        <w:t xml:space="preserve"> View.post(runnable)</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View.post的执行时机,不同的时机得到的效果不一样,总体来说就是当view已经attach到window的时候，view的post和handler的post是一致的，都是通过handler来进行消息分发。而但view未attach到window的时候,就是走的另外的消息机制，这种情况下就有可能产生内存泄露（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"https://blog.csdn.net/a740169405/article/details/69668957" \l "comments"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ThreadLocal内部持有的实例是线程单利的，也就是不同的线程调用sRunQueues.get()得到的不是同一个对象。ViewRootImpl使用ThreadLocal来保存RunQueue实例，一般来说，ViewRootImpl#getRunQueue都是在UI线程使用，所以RunQueue实例只有一个。UIThread是应用程序启动的时候，新建的一个线程，生命周期与应用程序一致，也就是说UI线程对应的RunQueue实例是无法被回收的，但是无所谓，因为每次ViewRootImpl#performTraversals方法被调用时都会把RunQueue里的所有Runnable对象执行并清除。</w:t>
      </w:r>
    </w:p>
    <w:p>
      <w:pPr>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当视图树尚未attach到window的时候，整个视图树是没有Handler的（其实自己可以new，这里指的handler是AttachInfo里的），这时候用RunQueue来实现延迟执行runnable任务，并且runnable最终不会被加入到MessageQueue里，也不会被Looper执行，而是等到ViewRootImpl的下一个performTraversals时候，把RunQueue里的所有runnable都拿出来并执行，接着清空RunQueue。由此可见RunQueue的作用类似于MessageQueue，只不过，这里面的所有 runnable最后的执行时机，是在下一个performTraversals到来的时候，MessageQueue里的消息处理的则是下一次loop到来的时候。</w:t>
      </w:r>
    </w:p>
    <w:p>
      <w:pPr>
        <w:ind w:left="420" w:leftChars="200" w:firstLine="420" w:firstLineChars="200"/>
        <w:rPr>
          <w:rFonts w:hint="eastAsia" w:ascii="Times New Roman" w:hAnsi="Times New Roman" w:eastAsiaTheme="majorEastAsia" w:cstheme="majorEastAsia"/>
          <w:b w:val="0"/>
          <w:bCs/>
          <w:sz w:val="21"/>
          <w:szCs w:val="21"/>
          <w:lang w:val="en-US" w:eastAsia="zh-CN"/>
        </w:rPr>
      </w:pPr>
    </w:p>
    <w:p>
      <w:pPr>
        <w:ind w:left="420" w:leftChars="200" w:firstLine="420" w:firstLineChars="200"/>
        <w:rPr>
          <w:rFonts w:hint="eastAsia" w:ascii="Times New Roman" w:hAnsi="Times New Roman" w:eastAsiaTheme="majorEastAsia" w:cstheme="majorEastAsia"/>
          <w:b w:val="0"/>
          <w:bCs/>
          <w:sz w:val="21"/>
          <w:szCs w:val="21"/>
          <w:lang w:val="en-US" w:eastAsia="zh-CN"/>
        </w:rPr>
      </w:pPr>
    </w:p>
    <w:p>
      <w:pPr>
        <w:ind w:left="420" w:leftChars="200" w:firstLine="420" w:firstLineChars="200"/>
        <w:jc w:val="both"/>
        <w:rPr>
          <w:rFonts w:hint="eastAsia" w:ascii="Times New Roman" w:hAnsi="Times New Roman" w:eastAsiaTheme="majorEastAsia" w:cstheme="majorEastAsia"/>
          <w:b w:val="0"/>
          <w:bCs/>
          <w:sz w:val="21"/>
          <w:szCs w:val="21"/>
          <w:lang w:val="en-US" w:eastAsia="zh-CN"/>
        </w:rPr>
      </w:pPr>
      <w:r>
        <w:rPr>
          <w:rFonts w:ascii="Times New Roman" w:hAnsi="Times New Roman"/>
        </w:rPr>
        <w:drawing>
          <wp:inline distT="0" distB="0" distL="114300" distR="114300">
            <wp:extent cx="8369300" cy="1262380"/>
            <wp:effectExtent l="0" t="0" r="12700" b="1397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2"/>
                    <a:stretch>
                      <a:fillRect/>
                    </a:stretch>
                  </pic:blipFill>
                  <pic:spPr>
                    <a:xfrm>
                      <a:off x="0" y="0"/>
                      <a:ext cx="8369300" cy="1262380"/>
                    </a:xfrm>
                    <a:prstGeom prst="rect">
                      <a:avLst/>
                    </a:prstGeom>
                    <a:noFill/>
                    <a:ln w="9525">
                      <a:noFill/>
                    </a:ln>
                  </pic:spPr>
                </pic:pic>
              </a:graphicData>
            </a:graphic>
          </wp:inline>
        </w:drawing>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图片存取</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BitMap对象回收，为什么一定要调用recycle()。（参考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"https://www.cnblogs.com/zhucai/p/5413340.html"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Glide库</w:t>
      </w:r>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Glide有更加高效的内存管理。自动限制了图片在缓存和内存中的尺寸。相较而言，Picasso缓存是全尺寸的，而Glide缓存的是和Image View相同的尺寸，即对不同的尺寸的Image View各缓存一份，即便展示的是相同内容。Glide默认的Bitmap格式是RGB_565，比RGB_8888格式的内存开销小一半。</w:t>
      </w:r>
    </w:p>
    <w:p>
      <w:pPr>
        <w:pStyle w:val="5"/>
        <w:numPr>
          <w:ilvl w:val="3"/>
          <w:numId w:val="21"/>
        </w:numPr>
        <w:ind w:left="0" w:leftChars="0" w:firstLine="402"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Facebook图形库Fresco</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2" w:name="_Toc27475"/>
      <w:bookmarkStart w:id="123" w:name="_Toc31832_WPSOffice_Level2"/>
      <w:r>
        <w:rPr>
          <w:rFonts w:hint="eastAsia" w:ascii="Times New Roman" w:hAnsi="Times New Roman" w:eastAsiaTheme="majorEastAsia" w:cstheme="majorEastAsia"/>
          <w:b w:val="0"/>
          <w:bCs/>
          <w:sz w:val="28"/>
          <w:szCs w:val="28"/>
          <w:lang w:val="en-US" w:eastAsia="zh-CN"/>
        </w:rPr>
        <w:t>数据存取优化</w:t>
      </w:r>
      <w:bookmarkEnd w:id="122"/>
      <w:bookmarkEnd w:id="123"/>
    </w:p>
    <w:p>
      <w:pPr>
        <w:numPr>
          <w:ilvl w:val="0"/>
          <w:numId w:val="0"/>
        </w:numPr>
        <w:tabs>
          <w:tab w:val="left" w:pos="1680"/>
        </w:tabs>
        <w:ind w:left="420" w:leftChars="20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频繁的写操作和频繁的读操作那个更加耗费性能？频繁的条件查找和频繁的Select * From哪个更加耗费性能？微信的聊天数据在本地都是加密处理的（防止root了被破解），设计一个类似的本地数据存储系统？</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数据库查询优化</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关于查询</w:t>
      </w:r>
    </w:p>
    <w:p>
      <w:pPr>
        <w:numPr>
          <w:ilvl w:val="0"/>
          <w:numId w:val="0"/>
        </w:numPr>
        <w:tabs>
          <w:tab w:val="left" w:pos="1680"/>
        </w:tabs>
        <w:ind w:left="420" w:leftChars="200" w:firstLine="420" w:firstLineChars="200"/>
        <w:rPr>
          <w:rFonts w:hint="eastAsia" w:ascii="Times New Roman" w:hAnsi="Times New Roman"/>
          <w:lang w:val="en-US" w:eastAsia="zh-CN"/>
        </w:rPr>
      </w:pPr>
      <w:r>
        <w:rPr>
          <w:rFonts w:hint="eastAsia" w:ascii="Times New Roman" w:hAnsi="Times New Roman" w:eastAsiaTheme="majorEastAsia" w:cstheme="majorEastAsia"/>
          <w:b w:val="0"/>
          <w:bCs/>
          <w:sz w:val="21"/>
          <w:szCs w:val="21"/>
          <w:lang w:val="en-US" w:eastAsia="zh-CN"/>
        </w:rPr>
        <w:t>应尽量避免在 where 子句中使用!=或&lt;&gt;操作符。否则将引擎放弃使用索引而进行全表扫描；应尽量避免在 where 子句中使用 or 来连接条件，否则将导致引擎放弃使</w:t>
      </w:r>
      <w:r>
        <w:rPr>
          <w:rFonts w:hint="eastAsia" w:ascii="Times New Roman" w:hAnsi="Times New Roman"/>
          <w:lang w:val="en-US" w:eastAsia="zh-CN"/>
        </w:rPr>
        <w:t>用索引而进行全表扫描；不论什么地方都不要使用 select * from t ，用详细的字段列表取代“*”，不要返回用不到的不论什么字段；操作大数据量时开启事务对 SQLite 进行优化；频繁的数据库查询操作，并且所查询的表通常为空，会不会影响到效率？</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关于存储</w:t>
      </w:r>
    </w:p>
    <w:p>
      <w:pPr>
        <w:pStyle w:val="5"/>
        <w:numPr>
          <w:ilvl w:val="3"/>
          <w:numId w:val="21"/>
        </w:numPr>
        <w:ind w:left="0" w:leftChars="0" w:firstLine="402"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关于删除</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SP（</w:t>
      </w:r>
      <w:r>
        <w:rPr>
          <w:rFonts w:hint="eastAsia" w:ascii="Times New Roman" w:hAnsi="Times New Roman" w:eastAsiaTheme="majorEastAsia" w:cstheme="majorEastAsia"/>
          <w:b w:val="0"/>
          <w:bCs/>
          <w:sz w:val="21"/>
          <w:szCs w:val="21"/>
          <w:lang w:val="en-US" w:eastAsia="zh-CN"/>
        </w:rPr>
        <w:t>SharedPreferences</w:t>
      </w:r>
      <w:r>
        <w:rPr>
          <w:rFonts w:hint="eastAsia" w:ascii="Times New Roman" w:hAnsi="Times New Roman" w:eastAsiaTheme="majorEastAsia" w:cstheme="majorEastAsia"/>
          <w:b w:val="0"/>
          <w:bCs/>
          <w:sz w:val="24"/>
          <w:szCs w:val="24"/>
          <w:lang w:val="en-US" w:eastAsia="zh-CN"/>
        </w:rPr>
        <w:t>）优化</w:t>
      </w:r>
    </w:p>
    <w:p>
      <w:pPr>
        <w:numPr>
          <w:ilvl w:val="0"/>
          <w:numId w:val="0"/>
        </w:numPr>
        <w:tabs>
          <w:tab w:val="left" w:pos="1680"/>
        </w:tabs>
        <w:ind w:left="630" w:leftChars="300" w:firstLine="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SP为我们提供了轻量级存储能力，方便了少量数据的持久化。但是由于项目越来越庞大，SP操作使用不当会导致app卡顿，乃至ANR问题。</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"http://blog.chinaunix.net/uid-29506893-id-5761774.html" </w:instrText>
      </w:r>
      <w:r>
        <w:rPr>
          <w:rFonts w:hint="eastAsia" w:ascii="Times New Roman" w:hAnsi="Times New Roman" w:eastAsiaTheme="majorEastAsia" w:cstheme="majorEastAsia"/>
          <w:b w:val="0"/>
          <w:bCs/>
          <w:sz w:val="21"/>
          <w:szCs w:val="21"/>
          <w:lang w:val="en-US" w:eastAsia="zh-CN"/>
        </w:rPr>
        <w:fldChar w:fldCharType="separate"/>
      </w:r>
      <w:r>
        <w:rPr>
          <w:rStyle w:val="17"/>
          <w:rFonts w:hint="eastAsia" w:ascii="Times New Roman" w:hAnsi="Times New Roman" w:eastAsiaTheme="majorEastAsia" w:cstheme="majorEastAsia"/>
          <w:b w:val="0"/>
          <w:bCs/>
          <w:sz w:val="21"/>
          <w:szCs w:val="21"/>
          <w:lang w:val="en-US" w:eastAsia="zh-CN"/>
        </w:rPr>
        <w:t>参考网址1</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"http://www.cnblogs.com/puff/p/5530825.html"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。把SP放在多个文件里面有何好处（SP的读写都会加锁，在并发的时候耗时会陡增，由于锁是针对SP实例对象，分拆成多个文件可以减少锁的阻塞）。有如下疑问：</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Apply是在一个只有1个线程的线程池里面执行吗？</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handleStopActivity是在哪个时机执行的（activity的那个生命周期，Service的哪个生命周期，Receiver的哪个生命周期）？</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SP导致的ANR是因为主线程在等待把SP写入到文件系统的任务完成吗？</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commit和apply是哪个时候把数据写入磁盘的（commit是同步写入磁盘，apply是异步写入磁盘）。</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解决ANR也可考虑在异步线程调用commit。</w:t>
      </w:r>
    </w:p>
    <w:p>
      <w:pPr>
        <w:numPr>
          <w:ilvl w:val="0"/>
          <w:numId w:val="24"/>
        </w:numPr>
        <w:tabs>
          <w:tab w:val="left" w:pos="1680"/>
        </w:tabs>
        <w:ind w:left="420" w:leftChars="0" w:firstLine="420" w:firstLineChars="20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为什么不支持跨进程共享？</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Serializable 和 Parcelable 的区别</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两者最大的区别在于存储媒介的不同，Serializable 使用 I/O 读写存储在硬盘上，而 Parcelable 是直接在内存中读写。很明显，内存的读写速度通常大于 IO 读写，所以在 Android中传递数据优先选择Parcelable。Serializable 会使用反射，序列化和反序列化过程需要大量 I/O 操作， Parcelable 自已实现封送和解封（marshalled &amp;unmarshalled）操作不需要用反射，数据也存放在 Native 内存中，效率要快很多。两个Activity 之间传递对象还需要注意对象的大小，使用的 Binder 的缓冲区是有大小限制的（有些手机是 2 M），而一个进程默认有 16 个</w:t>
      </w:r>
      <w:r>
        <w:rPr>
          <w:rFonts w:hint="default" w:ascii="Times New Roman" w:hAnsi="Times New Roman"/>
          <w:lang w:val="en-US" w:eastAsia="zh-CN"/>
        </w:rPr>
        <w:t> </w:t>
      </w:r>
      <w:r>
        <w:rPr>
          <w:rFonts w:hint="eastAsia" w:ascii="Times New Roman" w:hAnsi="Times New Roman"/>
          <w:lang w:val="en-US" w:eastAsia="zh-CN"/>
        </w:rPr>
        <w:t>Binder</w:t>
      </w:r>
      <w:r>
        <w:rPr>
          <w:rFonts w:hint="default" w:ascii="Times New Roman" w:hAnsi="Times New Roman"/>
          <w:lang w:val="en-US" w:eastAsia="zh-CN"/>
        </w:rPr>
        <w:t> 线程，所以一个线程能占用的缓冲区就更小了（ 有人以前做过测试，大约一个线程可以占用 128 KB）。</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4" w:name="_Toc12902"/>
      <w:bookmarkStart w:id="125" w:name="_Toc1837_WPSOffice_Level2"/>
      <w:r>
        <w:rPr>
          <w:rFonts w:hint="eastAsia" w:ascii="Times New Roman" w:hAnsi="Times New Roman" w:eastAsiaTheme="majorEastAsia" w:cstheme="majorEastAsia"/>
          <w:b w:val="0"/>
          <w:bCs/>
          <w:sz w:val="28"/>
          <w:szCs w:val="28"/>
          <w:lang w:val="en-US" w:eastAsia="zh-CN"/>
        </w:rPr>
        <w:t>绘制优化</w:t>
      </w:r>
      <w:bookmarkEnd w:id="124"/>
      <w:bookmarkEnd w:id="125"/>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避免过度绘制</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硬件加速</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6" w:name="_Toc1450"/>
      <w:bookmarkStart w:id="127" w:name="_Toc13699_WPSOffice_Level2"/>
      <w:r>
        <w:rPr>
          <w:rFonts w:hint="eastAsia" w:ascii="Times New Roman" w:hAnsi="Times New Roman" w:eastAsiaTheme="majorEastAsia" w:cstheme="majorEastAsia"/>
          <w:b w:val="0"/>
          <w:bCs/>
          <w:sz w:val="28"/>
          <w:szCs w:val="28"/>
          <w:lang w:val="en-US" w:eastAsia="zh-CN"/>
        </w:rPr>
        <w:t>电量优化</w:t>
      </w:r>
      <w:bookmarkEnd w:id="126"/>
      <w:bookmarkEnd w:id="127"/>
    </w:p>
    <w:p>
      <w:pPr>
        <w:numPr>
          <w:ilvl w:val="0"/>
          <w:numId w:val="0"/>
        </w:numPr>
        <w:tabs>
          <w:tab w:val="left" w:pos="1680"/>
        </w:tabs>
        <w:ind w:left="210" w:leftChars="100" w:firstLine="420" w:firstLineChars="200"/>
        <w:jc w:val="left"/>
        <w:rPr>
          <w:rFonts w:hint="eastAsia" w:ascii="Times New Roman" w:hAnsi="Times New Roman"/>
          <w:lang w:val="en-US" w:eastAsia="zh-CN"/>
        </w:rPr>
      </w:pPr>
      <w:r>
        <w:rPr>
          <w:rFonts w:hint="eastAsia" w:ascii="Times New Roman" w:hAnsi="Times New Roman"/>
          <w:lang w:val="en-US" w:eastAsia="zh-CN"/>
        </w:rPr>
        <w:t>功耗分析，抓取bugreport.用historian工具查看wakelock申请情况（参考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"https://www.jianshu.com/p/5abd53abcc1e"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JobScheduler实现后台任务优化</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使用场景：1）应用具有您可以推迟的非面向用户的工作（定期数据库数据更新）；2）应用具有当插入设备时您希望优先执行的工作（充电时才希望执行的工作备份数据) ；3）需要访问网络或 Wi-Fi 连接的任务(如向服务器拉取内置数据) ；4） 希望作为一个批次定期运行的许多任务。JobScheduler和Android 6.0出现的Doze都一样，总结来说就是限制应用频繁唤醒硬件，从而达到省电的效果。</w:t>
      </w:r>
    </w:p>
    <w:p>
      <w:pPr>
        <w:pStyle w:val="4"/>
        <w:numPr>
          <w:ilvl w:val="2"/>
          <w:numId w:val="21"/>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WakeLock</w:t>
      </w:r>
    </w:p>
    <w:p>
      <w:pPr>
        <w:numPr>
          <w:ilvl w:val="0"/>
          <w:numId w:val="0"/>
        </w:numPr>
        <w:tabs>
          <w:tab w:val="left" w:pos="1680"/>
        </w:tabs>
        <w:ind w:left="210" w:leftChars="100" w:firstLine="420" w:firstLineChars="200"/>
        <w:rPr>
          <w:rFonts w:hint="eastAsia" w:ascii="Times New Roman" w:hAnsi="Times New Roman"/>
          <w:lang w:val="en-US" w:eastAsia="zh-CN"/>
        </w:rPr>
      </w:pPr>
      <w:r>
        <w:rPr>
          <w:rFonts w:hint="eastAsia" w:ascii="Times New Roman" w:hAnsi="Times New Roman"/>
          <w:lang w:val="en-US" w:eastAsia="zh-CN"/>
        </w:rPr>
        <w:t>当手机灭屏状态下保持一段时间后，系统会进入休眠，一些后台运行的任务就可能得不到正常执行，比如网络下载中断，后台播放音乐暂停等。WakeLock正是为了解决这类问题，应用只要申请了WakeLock，那么在释放WakeLock之前，系统不会进入休眠，即使在灭屏的状态下，应用要执行的任务依旧不会被系统打断。WakeLock的使用需要谨慎处理，使用不当会让应用变成“电量杀手”。</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28" w:name="_Toc20695"/>
      <w:bookmarkStart w:id="129" w:name="_Toc9648_WPSOffice_Level2"/>
      <w:r>
        <w:rPr>
          <w:rFonts w:hint="eastAsia" w:ascii="Times New Roman" w:hAnsi="Times New Roman" w:eastAsiaTheme="majorEastAsia" w:cstheme="majorEastAsia"/>
          <w:b w:val="0"/>
          <w:bCs/>
          <w:sz w:val="28"/>
          <w:szCs w:val="28"/>
          <w:lang w:val="en-US" w:eastAsia="zh-CN"/>
        </w:rPr>
        <w:t>安装包优化</w:t>
      </w:r>
      <w:bookmarkEnd w:id="128"/>
      <w:bookmarkEnd w:id="129"/>
    </w:p>
    <w:p>
      <w:pPr>
        <w:numPr>
          <w:ilvl w:val="0"/>
          <w:numId w:val="0"/>
        </w:numPr>
        <w:tabs>
          <w:tab w:val="left" w:pos="1680"/>
        </w:tabs>
        <w:ind w:left="630" w:leftChars="300" w:firstLine="420" w:firstLineChars="200"/>
        <w:rPr>
          <w:rFonts w:hint="eastAsia" w:ascii="Times New Roman" w:hAnsi="Times New Roman"/>
          <w:lang w:val="en-US" w:eastAsia="zh-CN"/>
        </w:rPr>
      </w:pP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"https://mp.weixin.qq.com/s/9IGYG6hNKL1V7N_p16p2Hg"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参考网址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"https://mp.weixin.qq.com/s/WmJyiA3fDNriw5qXuoA9MA"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混淆</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0" w:name="_Toc7657"/>
      <w:bookmarkStart w:id="131" w:name="_Toc9492"/>
      <w:bookmarkStart w:id="132" w:name="_Toc27793_WPSOffice_Level2"/>
      <w:r>
        <w:rPr>
          <w:rFonts w:hint="eastAsia" w:ascii="Times New Roman" w:hAnsi="Times New Roman" w:eastAsiaTheme="majorEastAsia" w:cstheme="majorEastAsia"/>
          <w:b w:val="0"/>
          <w:bCs/>
          <w:sz w:val="28"/>
          <w:szCs w:val="28"/>
          <w:lang w:val="en-US" w:eastAsia="zh-CN"/>
        </w:rPr>
        <w:t>Android虚拟机</w:t>
      </w:r>
      <w:bookmarkEnd w:id="130"/>
      <w:bookmarkEnd w:id="131"/>
      <w:bookmarkEnd w:id="132"/>
    </w:p>
    <w:p>
      <w:pPr>
        <w:numPr>
          <w:ilvl w:val="0"/>
          <w:numId w:val="0"/>
        </w:numPr>
        <w:tabs>
          <w:tab w:val="left" w:pos="1680"/>
        </w:tabs>
        <w:ind w:firstLine="840" w:firstLineChars="400"/>
        <w:rPr>
          <w:rFonts w:hint="eastAsia" w:ascii="Times New Roman" w:hAnsi="Times New Roman"/>
          <w:lang w:val="en-US" w:eastAsia="zh-CN"/>
        </w:rPr>
      </w:pPr>
      <w:r>
        <w:rPr>
          <w:rFonts w:hint="eastAsia" w:ascii="Times New Roman" w:hAnsi="Times New Roman"/>
          <w:lang w:val="en-US" w:eastAsia="zh-CN"/>
        </w:rPr>
        <w:t>内存回收：参考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"https://blog.csdn.net/luoshengyang/article/details/42555483"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2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3" w:name="_Toc30438_WPSOffice_Level2"/>
      <w:r>
        <w:rPr>
          <w:rFonts w:hint="eastAsia" w:ascii="Times New Roman" w:hAnsi="Times New Roman" w:eastAsiaTheme="majorEastAsia" w:cstheme="majorEastAsia"/>
          <w:b w:val="0"/>
          <w:bCs/>
          <w:sz w:val="28"/>
          <w:szCs w:val="28"/>
          <w:lang w:val="en-US" w:eastAsia="zh-CN"/>
        </w:rPr>
        <w:t>其他</w:t>
      </w:r>
      <w:bookmarkEnd w:id="133"/>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保活</w:t>
      </w:r>
    </w:p>
    <w:p>
      <w:pPr>
        <w:ind w:firstLine="420"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b w:val="0"/>
          <w:bCs/>
          <w:lang w:val="en-US" w:eastAsia="zh-CN"/>
        </w:rPr>
        <w:t>阿斯蒂芬（参考</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"https://mp.weixin.qq.com/s/OXiFQNTyCHpqSP6B9HOiHw"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链接</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b w:val="0"/>
          <w:bCs/>
          <w:lang w:val="en-US" w:eastAsia="zh-CN"/>
        </w:rPr>
        <w:t>）</w:t>
      </w:r>
      <w:r>
        <w:rPr>
          <w:rFonts w:hint="eastAsia" w:ascii="Times New Roman" w:hAnsi="Times New Roman" w:eastAsiaTheme="majorEastAsia" w:cstheme="majorEastAsia"/>
          <w:b w:val="0"/>
          <w:bCs/>
          <w:sz w:val="21"/>
          <w:szCs w:val="21"/>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Anr</w:t>
      </w:r>
    </w:p>
    <w:p>
      <w:pPr>
        <w:numPr>
          <w:ilvl w:val="0"/>
          <w:numId w:val="25"/>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b w:val="0"/>
          <w:bCs/>
          <w:lang w:val="en-US" w:eastAsia="zh-CN"/>
        </w:rPr>
        <w:t xml:space="preserve">Asdf </w:t>
      </w:r>
      <w:r>
        <w:rPr>
          <w:rFonts w:hint="eastAsia" w:ascii="Times New Roman" w:hAnsi="Times New Roman" w:eastAsiaTheme="majorEastAsia" w:cstheme="majorEastAsia"/>
          <w:b w:val="0"/>
          <w:bCs/>
          <w:sz w:val="21"/>
          <w:szCs w:val="21"/>
          <w:lang w:val="en-US" w:eastAsia="zh-CN"/>
        </w:rPr>
        <w:t>当前发生ANR的应用进程被第一个添加进firstPids集合中，所以会第一个向traces文件中写入信息。反过来说，traces文件中出现的第一个进程正常情况下就是发生ANR的那个进程。不过有时候会很不凑巧，发生ANR的进程还没有来得及输出trace信息，就由于某种原因退出了，所以偶尔会遇到traces文件中找不到发生ANR的进程信息的情况。</w:t>
      </w:r>
    </w:p>
    <w:p>
      <w:pPr>
        <w:numPr>
          <w:ilvl w:val="0"/>
          <w:numId w:val="25"/>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获取anr信息：setprop dalvik.vm.stack-trace-file /tmp/stack-traces.txt；adb dump /data/anr/traces.txt。</w:t>
      </w:r>
    </w:p>
    <w:p>
      <w:pPr>
        <w:numPr>
          <w:ilvl w:val="0"/>
          <w:numId w:val="25"/>
        </w:numPr>
        <w:tabs>
          <w:tab w:val="left" w:pos="840"/>
          <w:tab w:val="left" w:pos="1608"/>
        </w:tabs>
        <w:ind w:left="845" w:leftChars="0" w:hanging="425" w:firstLineChars="0"/>
        <w:rPr>
          <w:rFonts w:hint="eastAsia" w:ascii="Times New Roman" w:hAnsi="Times New Roman" w:eastAsiaTheme="majorEastAsia" w:cstheme="majorEastAsia"/>
          <w:b w:val="0"/>
          <w:bCs/>
          <w:sz w:val="21"/>
          <w:szCs w:val="21"/>
          <w:lang w:val="en-US" w:eastAsia="zh-CN"/>
        </w:rPr>
      </w:pPr>
      <w:r>
        <w:rPr>
          <w:rFonts w:hint="eastAsia" w:ascii="Times New Roman" w:hAnsi="Times New Roman" w:eastAsiaTheme="majorEastAsia" w:cstheme="majorEastAsia"/>
          <w:b w:val="0"/>
          <w:bCs/>
          <w:sz w:val="21"/>
          <w:szCs w:val="21"/>
          <w:lang w:val="en-US" w:eastAsia="zh-CN"/>
        </w:rPr>
        <w:t>每次发生ANR时都会删除旧的traces文件，重新创建新文件。也就是说Android只保留最后一次发生ANR时的traces信息。</w:t>
      </w:r>
    </w:p>
    <w:p>
      <w:pPr>
        <w:numPr>
          <w:ilvl w:val="0"/>
          <w:numId w:val="25"/>
        </w:numPr>
        <w:tabs>
          <w:tab w:val="left" w:pos="840"/>
          <w:tab w:val="left" w:pos="1608"/>
        </w:tabs>
        <w:ind w:left="845" w:leftChars="0" w:hanging="425" w:firstLineChars="0"/>
        <w:rPr>
          <w:rFonts w:hint="eastAsia" w:ascii="Times New Roman" w:hAnsi="Times New Roman"/>
          <w:b w:val="0"/>
          <w:bCs/>
          <w:lang w:val="en-US" w:eastAsia="zh-CN"/>
        </w:rPr>
      </w:pP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"http://rayleeya.iteye.com/blog/1955657"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权限</w:t>
      </w:r>
    </w:p>
    <w:p>
      <w:pPr>
        <w:numPr>
          <w:ilvl w:val="0"/>
          <w:numId w:val="0"/>
        </w:numPr>
        <w:tabs>
          <w:tab w:val="left" w:pos="840"/>
          <w:tab w:val="left" w:pos="1608"/>
        </w:tabs>
        <w:ind w:left="420" w:leftChars="0"/>
        <w:rPr>
          <w:rFonts w:hint="eastAsia" w:ascii="Times New Roman" w:hAnsi="Times New Roman"/>
          <w:lang w:val="en-US" w:eastAsia="zh-CN"/>
        </w:rPr>
      </w:pPr>
      <w:r>
        <w:rPr>
          <w:rFonts w:hint="eastAsia" w:ascii="Times New Roman" w:hAnsi="Times New Roman"/>
          <w:lang w:val="en-US" w:eastAsia="zh-CN"/>
        </w:rPr>
        <w:t>官方</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"https://developer.android.com/guide/topics/security/permissions" \l "normal-dangerous"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Instrumentation</w:t>
      </w:r>
    </w:p>
    <w:p>
      <w:pPr>
        <w:pStyle w:val="4"/>
        <w:numPr>
          <w:ilvl w:val="2"/>
          <w:numId w:val="21"/>
        </w:numPr>
        <w:ind w:left="0" w:leftChars="0" w:firstLine="400" w:firstLineChars="0"/>
        <w:rPr>
          <w:rFonts w:hint="eastAsia" w:ascii="Times New Roman" w:hAnsi="Times New Roman"/>
          <w:b w:val="0"/>
          <w:bCs/>
          <w:lang w:val="en-US" w:eastAsia="zh-CN"/>
        </w:rPr>
      </w:pPr>
      <w:r>
        <w:rPr>
          <w:rFonts w:hint="eastAsia" w:ascii="Times New Roman" w:hAnsi="Times New Roman"/>
          <w:b w:val="0"/>
          <w:bCs/>
          <w:lang w:val="en-US" w:eastAsia="zh-CN"/>
        </w:rPr>
        <w:t>Adb shell</w:t>
      </w:r>
    </w:p>
    <w:p>
      <w:pPr>
        <w:ind w:firstLine="420" w:firstLineChars="0"/>
        <w:rPr>
          <w:rFonts w:hint="eastAsia"/>
          <w:lang w:val="en-US" w:eastAsia="zh-CN"/>
        </w:rPr>
      </w:pPr>
      <w:r>
        <w:rPr>
          <w:rFonts w:hint="eastAsia" w:ascii="Times New Roman" w:hAnsi="Times New Roman"/>
          <w:b w:val="0"/>
          <w:bCs/>
          <w:lang w:val="en-US" w:eastAsia="zh-CN"/>
        </w:rPr>
        <w:t>Asdf Adb shell调试原理</w:t>
      </w:r>
      <w:r>
        <w:rPr>
          <w:rFonts w:hint="eastAsia" w:ascii="Times New Roman" w:hAnsi="Times New Roman"/>
          <w:b w:val="0"/>
          <w:bCs/>
          <w:lang w:val="en-US" w:eastAsia="zh-CN"/>
        </w:rPr>
        <w:fldChar w:fldCharType="begin"/>
      </w:r>
      <w:r>
        <w:rPr>
          <w:rFonts w:hint="eastAsia" w:ascii="Times New Roman" w:hAnsi="Times New Roman"/>
          <w:b w:val="0"/>
          <w:bCs/>
          <w:lang w:val="en-US" w:eastAsia="zh-CN"/>
        </w:rPr>
        <w:instrText xml:space="preserve"> HYPERLINK "http://www.freebuf.com/articles/terminal/114869.html" </w:instrText>
      </w:r>
      <w:r>
        <w:rPr>
          <w:rFonts w:hint="eastAsia" w:ascii="Times New Roman" w:hAnsi="Times New Roman"/>
          <w:b w:val="0"/>
          <w:bCs/>
          <w:lang w:val="en-US" w:eastAsia="zh-CN"/>
        </w:rPr>
        <w:fldChar w:fldCharType="separate"/>
      </w:r>
      <w:r>
        <w:rPr>
          <w:rFonts w:hint="eastAsia" w:ascii="Times New Roman" w:hAnsi="Times New Roman"/>
          <w:b w:val="0"/>
          <w:bCs/>
          <w:lang w:val="en-US" w:eastAsia="zh-CN"/>
        </w:rPr>
        <w:t>参考链接1</w:t>
      </w:r>
      <w:r>
        <w:rPr>
          <w:rFonts w:hint="eastAsia" w:ascii="Times New Roman" w:hAnsi="Times New Roman"/>
          <w:b w:val="0"/>
          <w:bCs/>
          <w:lang w:val="en-US" w:eastAsia="zh-CN"/>
        </w:rPr>
        <w:fldChar w:fldCharType="end"/>
      </w:r>
      <w:r>
        <w:rPr>
          <w:rFonts w:hint="eastAsia" w:ascii="Times New Roman" w:hAnsi="Times New Roman"/>
          <w:b w:val="0"/>
          <w:bCs/>
          <w:lang w:val="en-US" w:eastAsia="zh-CN"/>
        </w:rPr>
        <w:t>。</w:t>
      </w:r>
    </w:p>
    <w:tbl>
      <w:tblPr>
        <w:tblStyle w:val="21"/>
        <w:tblW w:w="11925" w:type="dxa"/>
        <w:jc w:val="center"/>
        <w:tblInd w:w="7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6"/>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shd w:val="clear" w:color="auto" w:fill="D7D7D7" w:themeFill="background1" w:themeFillShade="D8"/>
          </w:tcPr>
          <w:p>
            <w:pPr>
              <w:jc w:val="cente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pPr>
            <w: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t>命令</w:t>
            </w:r>
          </w:p>
        </w:tc>
        <w:tc>
          <w:tcPr>
            <w:tcW w:w="3299" w:type="dxa"/>
            <w:shd w:val="clear" w:color="auto" w:fill="D7D7D7" w:themeFill="background1" w:themeFillShade="D8"/>
          </w:tcPr>
          <w:p>
            <w:pPr>
              <w:jc w:val="cente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pPr>
            <w:r>
              <w:rPr>
                <w:rFonts w:hint="eastAsia" w:ascii="Times New Roman" w:hAnsi="Times New Roman" w:cstheme="minorEastAsia"/>
                <w:b/>
                <w:bCs w:val="0"/>
                <w:color w:val="595959" w:themeColor="text1" w:themeTint="A6"/>
                <w:sz w:val="18"/>
                <w:szCs w:val="18"/>
                <w:vertAlign w:val="baseline"/>
                <w:lang w:val="en-US" w:eastAsia="zh-CN"/>
                <w14:textFill>
                  <w14:solidFill>
                    <w14:schemeClr w14:val="tx1">
                      <w14:lumMod w14:val="65000"/>
                      <w14:lumOff w14:val="3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kern w:val="2"/>
                <w:sz w:val="18"/>
                <w:szCs w:val="18"/>
                <w:lang w:val="en-US" w:eastAsia="zh-CN" w:bidi="ar-SA"/>
              </w:rPr>
              <w:t>A</w:t>
            </w:r>
            <w:r>
              <w:rPr>
                <w:rFonts w:hint="eastAsia" w:ascii="Times New Roman" w:hAnsi="Times New Roman" w:eastAsiaTheme="majorEastAsia" w:cstheme="majorEastAsia"/>
                <w:b w:val="0"/>
                <w:bCs/>
                <w:sz w:val="18"/>
                <w:szCs w:val="18"/>
                <w:lang w:val="en-US" w:eastAsia="zh-CN"/>
              </w:rPr>
              <w:t xml:space="preserve">db shell dump meminfo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package name</w:t>
            </w:r>
            <w:r>
              <w:rPr>
                <w:rFonts w:hint="default" w:ascii="Times New Roman" w:hAnsi="Times New Roman" w:eastAsiaTheme="majorEastAsia" w:cstheme="majorEastAsia"/>
                <w:b w:val="0"/>
                <w:bCs/>
                <w:sz w:val="18"/>
                <w:szCs w:val="18"/>
                <w:lang w:val="en-US" w:eastAsia="zh-CN"/>
              </w:rPr>
              <w:t>”</w:t>
            </w:r>
          </w:p>
        </w:tc>
        <w:tc>
          <w:tcPr>
            <w:tcW w:w="3299" w:type="dxa"/>
          </w:tcPr>
          <w:p>
            <w:pPr>
              <w:rPr>
                <w:rFonts w:hint="eastAsia" w:ascii="Times New Roman" w:hAnsi="Times New Roman"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screenrecord /sdcard/aaaa.mp4 &gt; adb pull /sdcard/aaa.mp4</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录屏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screencap /sdcard/aaa.png &gt; adb pull /sdcard/aaa.png</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获取当前activity栈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Adb shell dumpsys activity activities</w:t>
            </w:r>
          </w:p>
        </w:tc>
        <w:tc>
          <w:tcPr>
            <w:tcW w:w="3299" w:type="dxa"/>
          </w:tcPr>
          <w:p>
            <w:pPr>
              <w:rPr>
                <w:rFonts w:hint="eastAsia" w:ascii="Times New Roman" w:hAnsi="Times New Roman"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 xml:space="preserve">Adb shell pm clear </w:t>
            </w:r>
            <w:r>
              <w:rPr>
                <w:rFonts w:hint="default" w:ascii="Times New Roman" w:hAnsi="Times New Roman" w:eastAsiaTheme="majorEastAsia" w:cstheme="majorEastAsia"/>
                <w:b w:val="0"/>
                <w:bCs/>
                <w:sz w:val="18"/>
                <w:szCs w:val="18"/>
                <w:lang w:val="en-US" w:eastAsia="zh-CN"/>
              </w:rPr>
              <w:t>“</w:t>
            </w:r>
            <w:r>
              <w:rPr>
                <w:rFonts w:hint="eastAsia" w:ascii="Times New Roman" w:hAnsi="Times New Roman" w:eastAsiaTheme="majorEastAsia" w:cstheme="majorEastAsia"/>
                <w:b w:val="0"/>
                <w:bCs/>
                <w:sz w:val="18"/>
                <w:szCs w:val="18"/>
                <w:lang w:val="en-US" w:eastAsia="zh-CN"/>
              </w:rPr>
              <w:t>com.lm.powersecurity</w:t>
            </w:r>
            <w:r>
              <w:rPr>
                <w:rFonts w:hint="default" w:ascii="Times New Roman" w:hAnsi="Times New Roman" w:eastAsiaTheme="majorEastAsia" w:cstheme="majorEastAsia"/>
                <w:b w:val="0"/>
                <w:bCs/>
                <w:sz w:val="18"/>
                <w:szCs w:val="18"/>
                <w:lang w:val="en-US" w:eastAsia="zh-CN"/>
              </w:rPr>
              <w:t>”</w:t>
            </w:r>
          </w:p>
        </w:tc>
        <w:tc>
          <w:tcPr>
            <w:tcW w:w="3299" w:type="dxa"/>
          </w:tcPr>
          <w:p>
            <w:pPr>
              <w:rPr>
                <w:rFonts w:hint="eastAsia" w:ascii="Times New Roman" w:hAnsi="Times New Roman" w:cstheme="minorEastAsia"/>
                <w:b w:val="0"/>
                <w:bCs/>
                <w:sz w:val="18"/>
                <w:szCs w:val="18"/>
                <w:vertAlign w:val="baseline"/>
                <w:lang w:val="en-US" w:eastAsia="zh-CN"/>
              </w:rPr>
            </w:pPr>
            <w:r>
              <w:rPr>
                <w:rFonts w:hint="eastAsia" w:ascii="Times New Roman" w:hAnsi="Times New Roman" w:eastAsiaTheme="majorEastAsia" w:cstheme="majorEastAsia"/>
                <w:b w:val="0"/>
                <w:bCs/>
                <w:sz w:val="18"/>
                <w:szCs w:val="18"/>
                <w:lang w:val="en-US" w:eastAsia="zh-CN"/>
              </w:rPr>
              <w:t>清楚应用数据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pm list packages</w:t>
            </w:r>
          </w:p>
        </w:tc>
        <w:tc>
          <w:tcPr>
            <w:tcW w:w="3299"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列出手机应用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6"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adb shell dumpsys gfxinfo "com.lm.powersecurity" - cmd trim 80</w:t>
            </w:r>
          </w:p>
        </w:tc>
        <w:tc>
          <w:tcPr>
            <w:tcW w:w="3299" w:type="dxa"/>
          </w:tcPr>
          <w:p>
            <w:pPr>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强制执行onTrimMemory()回收应用内存</w:t>
            </w:r>
          </w:p>
        </w:tc>
      </w:tr>
    </w:tbl>
    <w:p>
      <w:pPr>
        <w:rPr>
          <w:rFonts w:hint="eastAsia"/>
          <w:lang w:val="en-US" w:eastAsia="zh-CN"/>
        </w:rPr>
      </w:pP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34" w:name="_Toc30234_WPSOffice_Level1"/>
      <w:r>
        <w:rPr>
          <w:rFonts w:hint="eastAsia" w:ascii="Times New Roman" w:hAnsi="Times New Roman" w:eastAsiaTheme="majorEastAsia" w:cstheme="majorEastAsia"/>
          <w:sz w:val="30"/>
          <w:szCs w:val="30"/>
          <w:lang w:val="en-US" w:eastAsia="zh-CN"/>
        </w:rPr>
        <w:t>开发规范</w:t>
      </w:r>
      <w:bookmarkEnd w:id="134"/>
    </w:p>
    <w:p>
      <w:pPr>
        <w:pStyle w:val="3"/>
        <w:numPr>
          <w:ilvl w:val="1"/>
          <w:numId w:val="26"/>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5" w:name="_Toc2922_WPSOffice_Level2"/>
      <w:r>
        <w:rPr>
          <w:rFonts w:hint="eastAsia" w:ascii="Times New Roman" w:hAnsi="Times New Roman" w:eastAsiaTheme="majorEastAsia" w:cstheme="majorEastAsia"/>
          <w:b w:val="0"/>
          <w:bCs/>
          <w:sz w:val="28"/>
          <w:szCs w:val="28"/>
          <w:lang w:val="en-US" w:eastAsia="zh-CN"/>
        </w:rPr>
        <w:t>规范</w:t>
      </w:r>
      <w:bookmarkEnd w:id="135"/>
    </w:p>
    <w:p>
      <w:pPr>
        <w:numPr>
          <w:ilvl w:val="1"/>
          <w:numId w:val="27"/>
        </w:numPr>
        <w:rPr>
          <w:rFonts w:hint="eastAsia" w:ascii="Times New Roman" w:hAnsi="Times New Roman"/>
          <w:lang w:val="en-US" w:eastAsia="zh-CN"/>
        </w:rPr>
      </w:pPr>
      <w:r>
        <w:rPr>
          <w:rFonts w:hint="eastAsia" w:ascii="Times New Roman" w:hAnsi="Times New Roman"/>
          <w:lang w:val="en-US" w:eastAsia="zh-CN"/>
        </w:rPr>
        <w:t>尽量不要使用匿名对象。</w:t>
      </w:r>
    </w:p>
    <w:p>
      <w:pPr>
        <w:numPr>
          <w:ilvl w:val="1"/>
          <w:numId w:val="27"/>
        </w:numPr>
        <w:rPr>
          <w:rFonts w:hint="eastAsia" w:ascii="Times New Roman" w:hAnsi="Times New Roman"/>
          <w:lang w:val="en-US" w:eastAsia="zh-CN"/>
        </w:rPr>
      </w:pPr>
      <w:r>
        <w:rPr>
          <w:rFonts w:hint="eastAsia" w:ascii="Times New Roman" w:hAnsi="Times New Roman"/>
          <w:lang w:val="en-US" w:eastAsia="zh-CN"/>
        </w:rPr>
        <w:t>要注意所有使用过的对象的生命周期，并且在界面需要销毁之前释放掉这些对象。</w:t>
      </w:r>
    </w:p>
    <w:p>
      <w:pPr>
        <w:numPr>
          <w:ilvl w:val="1"/>
          <w:numId w:val="27"/>
        </w:numPr>
        <w:rPr>
          <w:rFonts w:hint="eastAsia" w:ascii="Times New Roman" w:hAnsi="Times New Roman"/>
          <w:lang w:val="en-US" w:eastAsia="zh-CN"/>
        </w:rPr>
      </w:pPr>
    </w:p>
    <w:p>
      <w:pPr>
        <w:pStyle w:val="3"/>
        <w:numPr>
          <w:ilvl w:val="1"/>
          <w:numId w:val="26"/>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6" w:name="_Toc515_WPSOffice_Level2"/>
      <w:r>
        <w:rPr>
          <w:rFonts w:hint="eastAsia" w:ascii="Times New Roman" w:hAnsi="Times New Roman" w:eastAsiaTheme="majorEastAsia" w:cstheme="majorEastAsia"/>
          <w:b w:val="0"/>
          <w:bCs/>
          <w:sz w:val="28"/>
          <w:szCs w:val="28"/>
          <w:lang w:val="en-US" w:eastAsia="zh-CN"/>
        </w:rPr>
        <w:t>注解</w:t>
      </w:r>
      <w:bookmarkEnd w:id="136"/>
    </w:p>
    <w:p>
      <w:pPr>
        <w:numPr>
          <w:ilvl w:val="1"/>
          <w:numId w:val="28"/>
        </w:numPr>
        <w:rPr>
          <w:rFonts w:hint="eastAsia" w:ascii="Times New Roman" w:hAnsi="Times New Roman"/>
          <w:lang w:val="en-US" w:eastAsia="zh-CN"/>
        </w:rPr>
      </w:pPr>
      <w:r>
        <w:rPr>
          <w:rFonts w:hint="eastAsia" w:ascii="Times New Roman" w:hAnsi="Times New Roman"/>
          <w:lang w:val="en-US" w:eastAsia="zh-CN"/>
        </w:rPr>
        <w:t>使用注解改进代码检查</w:t>
      </w:r>
    </w:p>
    <w:p>
      <w:pPr>
        <w:ind w:left="42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cstheme="minorEastAsia"/>
          <w:b w:val="0"/>
          <w:bCs/>
          <w:sz w:val="21"/>
          <w:szCs w:val="21"/>
          <w:lang w:val="en-US" w:eastAsia="zh-CN"/>
        </w:rPr>
        <w:t>源代码阶段的注解如下表所示：（参考</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"https://developer.android.com/studio/write/annotations" </w:instrText>
      </w:r>
      <w:r>
        <w:rPr>
          <w:rFonts w:hint="eastAsia" w:ascii="Times New Roman" w:hAnsi="Times New Roman" w:cstheme="minorEastAsia"/>
          <w:b w:val="0"/>
          <w:bCs/>
          <w:sz w:val="21"/>
          <w:szCs w:val="21"/>
          <w:lang w:val="en-US" w:eastAsia="zh-CN"/>
        </w:rPr>
        <w:fldChar w:fldCharType="separate"/>
      </w:r>
      <w:r>
        <w:rPr>
          <w:rStyle w:val="17"/>
          <w:rFonts w:hint="eastAsia" w:ascii="Times New Roman" w:hAnsi="Times New Roman" w:cstheme="minorEastAsia"/>
          <w:b w:val="0"/>
          <w:bCs/>
          <w:sz w:val="21"/>
          <w:szCs w:val="21"/>
          <w:lang w:val="en-US" w:eastAsia="zh-CN"/>
        </w:rPr>
        <w:t>链接</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tbl>
      <w:tblPr>
        <w:tblStyle w:val="21"/>
        <w:tblW w:w="12639" w:type="dxa"/>
        <w:tblInd w:w="7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9"/>
        <w:gridCol w:w="6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39"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注解</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39" w:type="dxa"/>
          </w:tcPr>
          <w:p>
            <w:pPr>
              <w:pStyle w:val="13"/>
              <w:keepNext w:val="0"/>
              <w:keepLines w:val="0"/>
              <w:widowControl/>
              <w:suppressLineNumbers w:val="0"/>
              <w:shd w:val="clear" w:fill="FFFFFF"/>
              <w:rPr>
                <w:rFonts w:hint="eastAsia" w:ascii="Times New Roman" w:hAnsi="Times New Roman" w:cstheme="minorEastAsia"/>
                <w:b w:val="0"/>
                <w:bCs/>
                <w:sz w:val="21"/>
                <w:szCs w:val="21"/>
                <w:vertAlign w:val="baseline"/>
                <w:lang w:val="en-US" w:eastAsia="zh-CN"/>
              </w:rPr>
            </w:pPr>
            <w:r>
              <w:rPr>
                <w:rFonts w:hint="eastAsia" w:ascii="Times New Roman" w:hAnsi="Times New Roman" w:eastAsia="宋体" w:cs="宋体"/>
                <w:color w:val="808000"/>
                <w:sz w:val="18"/>
                <w:szCs w:val="18"/>
                <w:shd w:val="clear" w:fill="FFFFFF"/>
              </w:rPr>
              <w:t>@LayoutRes</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定义资源类型变量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39" w:type="dxa"/>
          </w:tcPr>
          <w:p>
            <w:pPr>
              <w:pStyle w:val="13"/>
              <w:keepNext w:val="0"/>
              <w:keepLines w:val="0"/>
              <w:widowControl/>
              <w:suppressLineNumbers w:val="0"/>
              <w:shd w:val="clear" w:fill="FFFFFF"/>
              <w:rPr>
                <w:rFonts w:hint="eastAsia" w:ascii="Times New Roman" w:hAnsi="Times New Roman" w:eastAsia="宋体" w:cs="宋体"/>
                <w:color w:val="808000"/>
                <w:sz w:val="18"/>
                <w:szCs w:val="18"/>
                <w:shd w:val="clear" w:fill="FFFFFF"/>
                <w:lang w:val="en-US" w:eastAsia="zh-CN"/>
              </w:rPr>
            </w:pPr>
            <w:r>
              <w:rPr>
                <w:rFonts w:hint="eastAsia" w:ascii="Times New Roman" w:hAnsi="Times New Roman" w:cs="宋体"/>
                <w:color w:val="808000"/>
                <w:sz w:val="18"/>
                <w:szCs w:val="18"/>
                <w:shd w:val="clear" w:fill="FFFFFF"/>
                <w:lang w:val="en-US" w:eastAsia="zh-CN"/>
              </w:rPr>
              <w:t>@interface</w:t>
            </w:r>
          </w:p>
        </w:tc>
        <w:tc>
          <w:tcPr>
            <w:tcW w:w="6700" w:type="dxa"/>
          </w:tcPr>
          <w:p>
            <w:pPr>
              <w:rPr>
                <w:rFonts w:hint="eastAsia" w:ascii="Times New Roman" w:hAnsi="Times New Roman" w:cstheme="minorEastAsia"/>
                <w:b w:val="0"/>
                <w:bCs/>
                <w:sz w:val="21"/>
                <w:szCs w:val="21"/>
                <w:vertAlign w:val="baseline"/>
                <w:lang w:val="en-US" w:eastAsia="zh-CN"/>
              </w:rPr>
            </w:pPr>
            <w:r>
              <w:rPr>
                <w:rFonts w:hint="eastAsia" w:ascii="Times New Roman" w:hAnsi="Times New Roman" w:cstheme="minorEastAsia"/>
                <w:b w:val="0"/>
                <w:bCs/>
                <w:sz w:val="21"/>
                <w:szCs w:val="21"/>
                <w:vertAlign w:val="baseline"/>
                <w:lang w:val="en-US" w:eastAsia="zh-CN"/>
              </w:rPr>
              <w:t>定义枚举常量</w:t>
            </w:r>
          </w:p>
        </w:tc>
      </w:tr>
    </w:tbl>
    <w:p>
      <w:pPr>
        <w:ind w:left="420" w:leftChars="0" w:firstLine="420" w:firstLineChars="0"/>
        <w:rPr>
          <w:rFonts w:hint="eastAsia" w:ascii="Times New Roman" w:hAnsi="Times New Roman" w:cstheme="minorEastAsia"/>
          <w:b w:val="0"/>
          <w:bCs/>
          <w:sz w:val="21"/>
          <w:szCs w:val="21"/>
          <w:lang w:val="en-US" w:eastAsia="zh-CN"/>
        </w:rPr>
      </w:pPr>
    </w:p>
    <w:p>
      <w:pPr>
        <w:numPr>
          <w:ilvl w:val="1"/>
          <w:numId w:val="28"/>
        </w:numPr>
        <w:rPr>
          <w:rFonts w:hint="eastAsia" w:ascii="Times New Roman" w:hAnsi="Times New Roman"/>
          <w:lang w:val="en-US" w:eastAsia="zh-CN"/>
        </w:rPr>
      </w:pPr>
      <w:r>
        <w:rPr>
          <w:rFonts w:hint="eastAsia" w:ascii="Times New Roman" w:hAnsi="Times New Roman"/>
          <w:lang w:val="en-US" w:eastAsia="zh-CN"/>
        </w:rPr>
        <w:t>如何自定义注解</w:t>
      </w:r>
    </w:p>
    <w:p>
      <w:pPr>
        <w:numPr>
          <w:ilvl w:val="0"/>
          <w:numId w:val="0"/>
        </w:num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asdfa</w:t>
      </w:r>
    </w:p>
    <w:p>
      <w:pPr>
        <w:numPr>
          <w:ilvl w:val="1"/>
          <w:numId w:val="28"/>
        </w:numPr>
        <w:rPr>
          <w:rFonts w:hint="eastAsia" w:ascii="Times New Roman" w:hAnsi="Times New Roman"/>
          <w:lang w:val="en-US" w:eastAsia="zh-CN"/>
        </w:rPr>
      </w:pPr>
      <w:r>
        <w:rPr>
          <w:rFonts w:hint="eastAsia" w:ascii="Times New Roman" w:hAnsi="Times New Roman"/>
          <w:lang w:val="en-US" w:eastAsia="zh-CN"/>
        </w:rPr>
        <w:t>Butterknife的实现</w:t>
      </w:r>
    </w:p>
    <w:p>
      <w:pPr>
        <w:numPr>
          <w:ilvl w:val="0"/>
          <w:numId w:val="0"/>
        </w:numPr>
        <w:ind w:left="420" w:leftChars="0" w:firstLine="420" w:firstLineChars="0"/>
        <w:rPr>
          <w:rFonts w:hint="eastAsia" w:ascii="Times New Roman" w:hAnsi="Times New Roman" w:cstheme="minorEastAsia"/>
          <w:b w:val="0"/>
          <w:bCs/>
          <w:sz w:val="21"/>
          <w:szCs w:val="21"/>
          <w:lang w:val="en-US" w:eastAsia="zh-CN"/>
        </w:rPr>
      </w:pPr>
      <w:r>
        <w:rPr>
          <w:rFonts w:hint="eastAsia" w:ascii="Times New Roman" w:hAnsi="Times New Roman"/>
          <w:lang w:val="en-US" w:eastAsia="zh-CN"/>
        </w:rPr>
        <w:t>asdf</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37" w:name="_Toc18466_WPSOffice_Level1"/>
      <w:r>
        <w:rPr>
          <w:rFonts w:hint="eastAsia" w:ascii="Times New Roman" w:hAnsi="Times New Roman" w:eastAsiaTheme="majorEastAsia" w:cstheme="majorEastAsia"/>
          <w:sz w:val="30"/>
          <w:szCs w:val="30"/>
          <w:lang w:val="en-US" w:eastAsia="zh-CN"/>
        </w:rPr>
        <w:t>打包与发布</w:t>
      </w:r>
      <w:bookmarkEnd w:id="137"/>
    </w:p>
    <w:p>
      <w:pPr>
        <w:pStyle w:val="3"/>
        <w:numPr>
          <w:ilvl w:val="1"/>
          <w:numId w:val="2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8" w:name="_Toc21948_WPSOffice_Level2"/>
      <w:r>
        <w:rPr>
          <w:rFonts w:hint="eastAsia" w:ascii="Times New Roman" w:hAnsi="Times New Roman" w:eastAsiaTheme="majorEastAsia" w:cstheme="majorEastAsia"/>
          <w:b w:val="0"/>
          <w:bCs/>
          <w:sz w:val="28"/>
          <w:szCs w:val="28"/>
          <w:lang w:val="en-US" w:eastAsia="zh-CN"/>
        </w:rPr>
        <w:t>自动打包</w:t>
      </w:r>
      <w:bookmarkEnd w:id="138"/>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JenkinsAndroid应用开发流程工具。</w:t>
      </w:r>
    </w:p>
    <w:p>
      <w:pPr>
        <w:pStyle w:val="3"/>
        <w:numPr>
          <w:ilvl w:val="1"/>
          <w:numId w:val="2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39" w:name="_Toc30774_WPSOffice_Level2"/>
      <w:r>
        <w:rPr>
          <w:rFonts w:hint="eastAsia" w:ascii="Times New Roman" w:hAnsi="Times New Roman" w:eastAsiaTheme="majorEastAsia" w:cstheme="majorEastAsia"/>
          <w:b w:val="0"/>
          <w:bCs/>
          <w:sz w:val="28"/>
          <w:szCs w:val="28"/>
          <w:lang w:val="en-US" w:eastAsia="zh-CN"/>
        </w:rPr>
        <w:t>关于Gradle</w:t>
      </w:r>
      <w:bookmarkEnd w:id="139"/>
    </w:p>
    <w:p>
      <w:pPr>
        <w:pStyle w:val="4"/>
        <w:numPr>
          <w:ilvl w:val="2"/>
          <w:numId w:val="29"/>
        </w:numPr>
        <w:ind w:left="0" w:leftChars="0" w:firstLine="400" w:firstLineChars="0"/>
        <w:rPr>
          <w:rFonts w:hint="eastAsia" w:ascii="Times New Roman" w:hAnsi="Times New Roman"/>
          <w:lang w:val="en-US" w:eastAsia="zh-CN"/>
        </w:rPr>
      </w:pPr>
      <w:r>
        <w:rPr>
          <w:rFonts w:hint="eastAsia" w:ascii="Times New Roman" w:hAnsi="Times New Roman"/>
          <w:b w:val="0"/>
          <w:bCs/>
          <w:lang w:val="en-US" w:eastAsia="zh-CN"/>
        </w:rPr>
        <w:t>关于build.gradle</w:t>
      </w:r>
    </w:p>
    <w:p>
      <w:pPr>
        <w:numPr>
          <w:ilvl w:val="0"/>
          <w:numId w:val="30"/>
        </w:numPr>
        <w:ind w:left="1265" w:leftChars="0" w:hanging="425" w:firstLineChars="0"/>
        <w:jc w:val="left"/>
        <w:rPr>
          <w:rFonts w:hint="eastAsia" w:ascii="Times New Roman" w:hAnsi="Times New Roman" w:eastAsiaTheme="minorEastAsia" w:cstheme="minorEastAsia"/>
          <w:b w:val="0"/>
          <w:bCs/>
          <w:sz w:val="21"/>
          <w:szCs w:val="21"/>
          <w:lang w:val="en-US" w:eastAsia="zh-CN"/>
        </w:rPr>
      </w:pPr>
      <w:bookmarkStart w:id="140" w:name="_Toc32004"/>
      <w:r>
        <w:rPr>
          <w:rFonts w:hint="eastAsia" w:ascii="Times New Roman" w:hAnsi="Times New Roman" w:eastAsiaTheme="majorEastAsia" w:cstheme="majorEastAsia"/>
          <w:b w:val="0"/>
          <w:bCs/>
          <w:kern w:val="2"/>
          <w:sz w:val="24"/>
          <w:szCs w:val="24"/>
          <w:lang w:val="en-US" w:eastAsia="zh-CN" w:bidi="ar-SA"/>
        </w:rPr>
        <w:t>Multidex，</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w:instrText>
      </w:r>
      <w:bookmarkEnd w:id="140"/>
      <w:r>
        <w:rPr>
          <w:rFonts w:hint="eastAsia" w:ascii="Times New Roman" w:hAnsi="Times New Roman" w:cstheme="minorEastAsia"/>
          <w:b w:val="0"/>
          <w:bCs/>
          <w:sz w:val="21"/>
          <w:szCs w:val="21"/>
          <w:lang w:val="en-US" w:eastAsia="zh-CN"/>
        </w:rPr>
        <w:instrText xml:space="preserve">blog.csdn.net/u014247915/article/details/52209835"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相关链接1</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"https://www.jianshu.com/p/79a14d340cb0"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链接2</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 xml:space="preserve"> </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"https://www.jianshu.com/p/dd90d7e7c691"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链接3</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r>
        <w:rPr>
          <w:rFonts w:hint="eastAsia" w:ascii="Times New Roman" w:hAnsi="Times New Roman" w:cstheme="minorEastAsia"/>
          <w:b w:val="0"/>
          <w:bCs/>
          <w:sz w:val="21"/>
          <w:szCs w:val="21"/>
          <w:lang w:val="en-US" w:eastAsia="zh-CN"/>
        </w:rPr>
        <w:fldChar w:fldCharType="begin"/>
      </w:r>
      <w:r>
        <w:rPr>
          <w:rFonts w:hint="eastAsia" w:ascii="Times New Roman" w:hAnsi="Times New Roman" w:cstheme="minorEastAsia"/>
          <w:b w:val="0"/>
          <w:bCs/>
          <w:sz w:val="21"/>
          <w:szCs w:val="21"/>
          <w:lang w:val="en-US" w:eastAsia="zh-CN"/>
        </w:rPr>
        <w:instrText xml:space="preserve"> HYPERLINK "https://www.jianshu.com/p/72d311d72fcb" </w:instrText>
      </w:r>
      <w:r>
        <w:rPr>
          <w:rFonts w:hint="eastAsia" w:ascii="Times New Roman" w:hAnsi="Times New Roman" w:cstheme="minorEastAsia"/>
          <w:b w:val="0"/>
          <w:bCs/>
          <w:sz w:val="21"/>
          <w:szCs w:val="21"/>
          <w:lang w:val="en-US" w:eastAsia="zh-CN"/>
        </w:rPr>
        <w:fldChar w:fldCharType="separate"/>
      </w:r>
      <w:r>
        <w:rPr>
          <w:rStyle w:val="18"/>
          <w:rFonts w:hint="eastAsia" w:ascii="Times New Roman" w:hAnsi="Times New Roman" w:cstheme="minorEastAsia"/>
          <w:b w:val="0"/>
          <w:bCs/>
          <w:sz w:val="21"/>
          <w:szCs w:val="21"/>
          <w:lang w:val="en-US" w:eastAsia="zh-CN"/>
        </w:rPr>
        <w:t>参考链接4</w:t>
      </w:r>
      <w:r>
        <w:rPr>
          <w:rFonts w:hint="eastAsia" w:ascii="Times New Roman" w:hAnsi="Times New Roman" w:cstheme="minorEastAsia"/>
          <w:b w:val="0"/>
          <w:bCs/>
          <w:sz w:val="21"/>
          <w:szCs w:val="21"/>
          <w:lang w:val="en-US" w:eastAsia="zh-CN"/>
        </w:rPr>
        <w:fldChar w:fldCharType="end"/>
      </w:r>
      <w:r>
        <w:rPr>
          <w:rFonts w:hint="eastAsia" w:ascii="Times New Roman" w:hAnsi="Times New Roman" w:cstheme="minorEastAsia"/>
          <w:b w:val="0"/>
          <w:bCs/>
          <w:sz w:val="21"/>
          <w:szCs w:val="21"/>
          <w:lang w:val="en-US" w:eastAsia="zh-CN"/>
        </w:rPr>
        <w:t>，</w:t>
      </w:r>
    </w:p>
    <w:p>
      <w:pPr>
        <w:numPr>
          <w:ilvl w:val="0"/>
          <w:numId w:val="30"/>
        </w:numPr>
        <w:ind w:left="1265" w:leftChars="0" w:hanging="425" w:firstLineChars="0"/>
        <w:jc w:val="left"/>
        <w:rPr>
          <w:rFonts w:hint="eastAsia" w:ascii="Times New Roman" w:hAnsi="Times New Roman" w:eastAsiaTheme="majorEastAsia" w:cstheme="majorEastAsia"/>
          <w:b w:val="0"/>
          <w:bCs/>
          <w:sz w:val="21"/>
          <w:szCs w:val="21"/>
          <w:lang w:val="en-US" w:eastAsia="zh-CN"/>
        </w:rPr>
      </w:pPr>
      <w:r>
        <w:rPr>
          <w:rFonts w:hint="eastAsia" w:ascii="Times New Roman" w:hAnsi="Times New Roman" w:cstheme="minorEastAsia"/>
          <w:b w:val="0"/>
          <w:bCs/>
          <w:sz w:val="21"/>
          <w:szCs w:val="21"/>
          <w:lang w:val="en-US" w:eastAsia="zh-CN"/>
        </w:rPr>
        <w:t>相关参数配置解析如下：</w:t>
      </w:r>
    </w:p>
    <w:tbl>
      <w:tblPr>
        <w:tblStyle w:val="21"/>
        <w:tblW w:w="12349" w:type="dxa"/>
        <w:jc w:val="center"/>
        <w:tblInd w:w="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3"/>
        <w:gridCol w:w="2680"/>
        <w:gridCol w:w="2680"/>
        <w:gridCol w:w="4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参数</w:t>
            </w:r>
          </w:p>
        </w:tc>
        <w:tc>
          <w:tcPr>
            <w:tcW w:w="2680"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描述</w:t>
            </w:r>
          </w:p>
        </w:tc>
        <w:tc>
          <w:tcPr>
            <w:tcW w:w="2680"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p>
        </w:tc>
        <w:tc>
          <w:tcPr>
            <w:tcW w:w="4836" w:type="dxa"/>
            <w:shd w:val="clear" w:color="auto" w:fill="BEBEBE" w:themeFill="background1" w:themeFillShade="BF"/>
          </w:tcPr>
          <w:p>
            <w:pPr>
              <w:numPr>
                <w:ilvl w:val="0"/>
                <w:numId w:val="0"/>
              </w:numPr>
              <w:jc w:val="center"/>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Theme="minorEastAsia" w:cstheme="minorEastAsia"/>
                <w:b w:val="0"/>
                <w:bCs/>
                <w:sz w:val="18"/>
                <w:szCs w:val="18"/>
                <w:vertAlign w:val="baseline"/>
                <w:lang w:val="en-US" w:eastAsia="zh-CN"/>
              </w:rPr>
              <w:t>buildToolsVersion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Theme="minorEastAsia" w:cstheme="minorEastAsia"/>
                <w:b w:val="0"/>
                <w:bCs/>
                <w:sz w:val="18"/>
                <w:szCs w:val="18"/>
                <w:vertAlign w:val="baseline"/>
                <w:lang w:val="en-US" w:eastAsia="zh-CN"/>
              </w:rPr>
              <w:t>compileSdkVersion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导入appcompat-v7的时候，要求buldToolsVersion和compileSdkVersion版本为最新。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eastAsia="宋体" w:cs="宋体"/>
                <w:color w:val="000000"/>
                <w:sz w:val="18"/>
                <w:szCs w:val="18"/>
                <w:shd w:val="clear" w:fill="FFFFFF"/>
              </w:rPr>
              <w:t>minSdkVersion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targetSdkVersion</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r>
              <w:rPr>
                <w:rFonts w:hint="eastAsia" w:ascii="Times New Roman" w:hAnsi="Times New Roman" w:cstheme="minorEastAsia"/>
                <w:b w:val="0"/>
                <w:bCs/>
                <w:sz w:val="18"/>
                <w:szCs w:val="18"/>
                <w:vertAlign w:val="baseline"/>
                <w:lang w:val="en-US" w:eastAsia="zh-CN"/>
              </w:rPr>
              <w:t>对权限有何影响？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multiDexEnabled</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buildConfigField</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defaultConfig</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repositories</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53" w:type="dxa"/>
          </w:tcPr>
          <w:p>
            <w:pPr>
              <w:pStyle w:val="13"/>
              <w:keepNext w:val="0"/>
              <w:keepLines w:val="0"/>
              <w:widowControl/>
              <w:suppressLineNumbers w:val="0"/>
              <w:shd w:val="clear" w:fill="FFFFFF"/>
              <w:rPr>
                <w:rFonts w:hint="eastAsia" w:ascii="Times New Roman" w:hAnsi="Times New Roman" w:eastAsia="宋体" w:cs="宋体"/>
                <w:color w:val="000000"/>
                <w:sz w:val="18"/>
                <w:szCs w:val="18"/>
                <w:shd w:val="clear" w:fill="FFFFFF"/>
              </w:rPr>
            </w:pPr>
            <w:r>
              <w:rPr>
                <w:rFonts w:hint="eastAsia" w:ascii="Times New Roman" w:hAnsi="Times New Roman" w:eastAsia="宋体" w:cs="宋体"/>
                <w:color w:val="000000"/>
                <w:sz w:val="18"/>
                <w:szCs w:val="18"/>
                <w:shd w:val="clear" w:fill="FFFFFF"/>
              </w:rPr>
              <w:t>productFlavors</w:t>
            </w: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2680"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c>
          <w:tcPr>
            <w:tcW w:w="4836" w:type="dxa"/>
          </w:tcPr>
          <w:p>
            <w:pPr>
              <w:numPr>
                <w:ilvl w:val="0"/>
                <w:numId w:val="0"/>
              </w:numPr>
              <w:jc w:val="left"/>
              <w:rPr>
                <w:rFonts w:hint="eastAsia" w:ascii="Times New Roman" w:hAnsi="Times New Roman" w:eastAsiaTheme="minorEastAsia" w:cstheme="minorEastAsia"/>
                <w:b w:val="0"/>
                <w:bCs/>
                <w:sz w:val="18"/>
                <w:szCs w:val="18"/>
                <w:vertAlign w:val="baseline"/>
                <w:lang w:val="en-US" w:eastAsia="zh-CN"/>
              </w:rPr>
            </w:pPr>
          </w:p>
        </w:tc>
      </w:tr>
    </w:tbl>
    <w:p>
      <w:pPr>
        <w:rPr>
          <w:rFonts w:hint="eastAsia" w:ascii="Times New Roman" w:hAnsi="Times New Roman"/>
          <w:lang w:val="en-US" w:eastAsia="zh-CN"/>
        </w:rPr>
      </w:pPr>
    </w:p>
    <w:p>
      <w:pPr>
        <w:pStyle w:val="3"/>
        <w:numPr>
          <w:ilvl w:val="1"/>
          <w:numId w:val="29"/>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1" w:name="_Toc11079_WPSOffice_Level2"/>
      <w:r>
        <w:rPr>
          <w:rFonts w:hint="eastAsia" w:ascii="Times New Roman" w:hAnsi="Times New Roman" w:eastAsiaTheme="majorEastAsia" w:cstheme="majorEastAsia"/>
          <w:b w:val="0"/>
          <w:bCs/>
          <w:sz w:val="28"/>
          <w:szCs w:val="28"/>
          <w:lang w:val="en-US" w:eastAsia="zh-CN"/>
        </w:rPr>
        <w:t>Proguard语法</w:t>
      </w:r>
      <w:bookmarkEnd w:id="141"/>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42" w:name="_Toc29872_WPSOffice_Level1"/>
      <w:r>
        <w:rPr>
          <w:rFonts w:hint="eastAsia" w:ascii="Times New Roman" w:hAnsi="Times New Roman" w:eastAsiaTheme="majorEastAsia" w:cstheme="majorEastAsia"/>
          <w:sz w:val="30"/>
          <w:szCs w:val="30"/>
          <w:lang w:val="en-US" w:eastAsia="zh-CN"/>
        </w:rPr>
        <w:t>逆向与二次打包、发布</w:t>
      </w:r>
      <w:bookmarkEnd w:id="142"/>
    </w:p>
    <w:p>
      <w:pPr>
        <w:pStyle w:val="3"/>
        <w:numPr>
          <w:ilvl w:val="1"/>
          <w:numId w:val="3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3" w:name="_Toc10313_WPSOffice_Level2"/>
      <w:r>
        <w:rPr>
          <w:rFonts w:hint="eastAsia" w:ascii="Times New Roman" w:hAnsi="Times New Roman" w:eastAsiaTheme="majorEastAsia" w:cstheme="majorEastAsia"/>
          <w:b w:val="0"/>
          <w:bCs/>
          <w:sz w:val="28"/>
          <w:szCs w:val="28"/>
          <w:lang w:val="en-US" w:eastAsia="zh-CN"/>
        </w:rPr>
        <w:t>逆向</w:t>
      </w:r>
      <w:bookmarkEnd w:id="143"/>
    </w:p>
    <w:p>
      <w:pPr>
        <w:pStyle w:val="3"/>
        <w:numPr>
          <w:ilvl w:val="1"/>
          <w:numId w:val="3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4" w:name="_Toc32143_WPSOffice_Level2"/>
      <w:r>
        <w:rPr>
          <w:rFonts w:hint="eastAsia" w:ascii="Times New Roman" w:hAnsi="Times New Roman" w:eastAsiaTheme="majorEastAsia" w:cstheme="majorEastAsia"/>
          <w:b w:val="0"/>
          <w:bCs/>
          <w:sz w:val="28"/>
          <w:szCs w:val="28"/>
          <w:lang w:val="en-US" w:eastAsia="zh-CN"/>
        </w:rPr>
        <w:t>编辑</w:t>
      </w:r>
      <w:bookmarkEnd w:id="144"/>
    </w:p>
    <w:p>
      <w:pPr>
        <w:pStyle w:val="3"/>
        <w:numPr>
          <w:ilvl w:val="1"/>
          <w:numId w:val="31"/>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5" w:name="_Toc11275_WPSOffice_Level2"/>
      <w:r>
        <w:rPr>
          <w:rFonts w:hint="eastAsia" w:ascii="Times New Roman" w:hAnsi="Times New Roman" w:eastAsiaTheme="majorEastAsia" w:cstheme="majorEastAsia"/>
          <w:b w:val="0"/>
          <w:bCs/>
          <w:sz w:val="28"/>
          <w:szCs w:val="28"/>
          <w:lang w:val="en-US" w:eastAsia="zh-CN"/>
        </w:rPr>
        <w:t>二次打包</w:t>
      </w:r>
      <w:bookmarkEnd w:id="145"/>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46" w:name="_Toc20399"/>
      <w:bookmarkStart w:id="147" w:name="_Toc17229"/>
      <w:bookmarkStart w:id="148" w:name="_Toc15301_WPSOffice_Level1"/>
      <w:r>
        <w:rPr>
          <w:rFonts w:hint="eastAsia" w:ascii="Times New Roman" w:hAnsi="Times New Roman" w:eastAsiaTheme="majorEastAsia" w:cstheme="majorEastAsia"/>
          <w:sz w:val="30"/>
          <w:szCs w:val="30"/>
          <w:lang w:val="en-US" w:eastAsia="zh-CN"/>
        </w:rPr>
        <w:t>Android代码框架与设计模式</w:t>
      </w:r>
      <w:bookmarkEnd w:id="146"/>
      <w:bookmarkEnd w:id="147"/>
      <w:bookmarkEnd w:id="148"/>
    </w:p>
    <w:p>
      <w:pPr>
        <w:ind w:firstLine="420" w:firstLineChars="0"/>
        <w:rPr>
          <w:rFonts w:hint="eastAsia" w:ascii="Times New Roman" w:hAnsi="Times New Roman"/>
          <w:lang w:val="en-US" w:eastAsia="zh-CN"/>
        </w:rPr>
      </w:pPr>
      <w:r>
        <w:rPr>
          <w:rFonts w:hint="eastAsia" w:ascii="Times New Roman" w:hAnsi="Times New Roman"/>
          <w:lang w:val="en-US" w:eastAsia="zh-CN"/>
        </w:rPr>
        <w:t>设计模式相关（例如Android中哪里使用了观察者模式，单例模式相关）？</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49" w:name="_Toc16083"/>
      <w:bookmarkStart w:id="150" w:name="_Toc7194_WPSOffice_Level2"/>
      <w:r>
        <w:rPr>
          <w:rFonts w:hint="eastAsia" w:ascii="Times New Roman" w:hAnsi="Times New Roman" w:eastAsiaTheme="majorEastAsia" w:cstheme="majorEastAsia"/>
          <w:b w:val="0"/>
          <w:bCs/>
          <w:sz w:val="28"/>
          <w:szCs w:val="28"/>
          <w:lang w:val="en-US" w:eastAsia="zh-CN"/>
        </w:rPr>
        <w:t>享元模式</w:t>
      </w:r>
      <w:bookmarkEnd w:id="149"/>
      <w:bookmarkEnd w:id="150"/>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Handler和Looper的实现。</w:t>
      </w:r>
    </w:p>
    <w:p>
      <w:pPr>
        <w:ind w:firstLine="630" w:firstLineChars="300"/>
        <w:rPr>
          <w:rFonts w:hint="eastAsia" w:ascii="Times New Roman" w:hAnsi="Times New Roman"/>
          <w:lang w:val="en-US" w:eastAsia="zh-CN"/>
        </w:rPr>
      </w:pPr>
      <w:r>
        <w:rPr>
          <w:rFonts w:hint="eastAsia" w:ascii="Times New Roman" w:hAnsi="Times New Roman"/>
          <w:lang w:val="en-US" w:eastAsia="zh-CN"/>
        </w:rPr>
        <w:t>Looper是（参考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"https://blog.csdn.net/u013435893/article/details/50903082/"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消息队列的实现</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1" w:name="_Toc1556_WPSOffice_Level2"/>
      <w:r>
        <w:rPr>
          <w:rFonts w:hint="eastAsia" w:ascii="Times New Roman" w:hAnsi="Times New Roman" w:eastAsiaTheme="majorEastAsia" w:cstheme="majorEastAsia"/>
          <w:b w:val="0"/>
          <w:bCs/>
          <w:sz w:val="28"/>
          <w:szCs w:val="28"/>
          <w:lang w:val="en-US" w:eastAsia="zh-CN"/>
        </w:rPr>
        <w:t>ThreadPoolExecutor的实现</w:t>
      </w:r>
      <w:bookmarkEnd w:id="151"/>
    </w:p>
    <w:p>
      <w:pPr>
        <w:ind w:firstLine="630" w:firstLineChars="300"/>
        <w:rPr>
          <w:rFonts w:hint="eastAsia" w:ascii="Times New Roman" w:hAnsi="Times New Roman"/>
          <w:lang w:val="en-US" w:eastAsia="zh-CN"/>
        </w:rPr>
      </w:pPr>
      <w:r>
        <w:rPr>
          <w:rFonts w:hint="eastAsia" w:ascii="Times New Roman" w:hAnsi="Times New Roman"/>
          <w:lang w:val="en-US" w:eastAsia="zh-CN"/>
        </w:rPr>
        <w:t>线程池优化该怎么做？</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2" w:name="_Toc21412_WPSOffice_Level2"/>
      <w:r>
        <w:rPr>
          <w:rFonts w:hint="eastAsia" w:ascii="Times New Roman" w:hAnsi="Times New Roman" w:eastAsiaTheme="majorEastAsia" w:cstheme="majorEastAsia"/>
          <w:b w:val="0"/>
          <w:bCs/>
          <w:sz w:val="28"/>
          <w:szCs w:val="28"/>
          <w:lang w:val="en-US" w:eastAsia="zh-CN"/>
        </w:rPr>
        <w:t>SharePreference的实现</w:t>
      </w:r>
      <w:bookmarkEnd w:id="152"/>
    </w:p>
    <w:p>
      <w:pPr>
        <w:ind w:firstLine="630" w:firstLineChars="300"/>
        <w:rPr>
          <w:rFonts w:hint="eastAsia" w:ascii="Times New Roman" w:hAnsi="Times New Roman"/>
          <w:lang w:val="en-US" w:eastAsia="zh-CN"/>
        </w:rPr>
      </w:pPr>
      <w:r>
        <w:rPr>
          <w:rFonts w:hint="eastAsia" w:ascii="Times New Roman" w:hAnsi="Times New Roman"/>
          <w:lang w:val="en-US" w:eastAsia="zh-CN"/>
        </w:rPr>
        <w:t>一个文件对应一个SharedPreferences对象。Put和get操作都不涉及文件读写。只有调用了commit或apply才会将内存中的map写入文件。内部类EditorImpl封装了所有的读写操作。所以频繁地或多次get或put操作对性能是影响的，get都是直接从Map&lt;String, Object&gt; mMap中返回对于的值，put操作都是将值存储到EditorImpl对象的Map&lt;String, Object&gt; mModified里面。Commit操作是；apply操作是。Apply和commit之前，都是先将put的值写入map。关于加锁，读写会相互阻塞吗？那么频繁的apply对性能有何影响？何时执行apply合适？注意事项如下：</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由于SP操作是保存在map对象里面，且第一次加载xml文件到内存会导致UI线程阻塞（加载完成之前，读取SP的线程会执行wait），所以不适宜保存超大的value。</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每一次调用edit()，会创建EditorImpl对象，多次调用是否会影响性能？</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频繁调用apply，会产生多个runnable在QueuedWork中，所有runnable都是在这个单线程中执行。activity在执行到handleStopActivity会执行QueuedWork.waitToFinish();所以需要一次性提交。</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由于每次执行apply都是将整个sp的所有内容写入文件，比较耗时，所以不能连续apply。</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写入外存的时候会导致读阻塞吗？写入的时候会导致UI线程阻塞吗？</w:t>
      </w:r>
    </w:p>
    <w:p>
      <w:pPr>
        <w:numPr>
          <w:ilvl w:val="0"/>
          <w:numId w:val="33"/>
        </w:numPr>
        <w:ind w:left="845" w:leftChars="0" w:hanging="425" w:firstLineChars="0"/>
        <w:rPr>
          <w:rFonts w:hint="eastAsia" w:ascii="Times New Roman" w:hAnsi="Times New Roman"/>
          <w:lang w:val="en-US" w:eastAsia="zh-CN"/>
        </w:rPr>
      </w:pPr>
      <w:r>
        <w:rPr>
          <w:rFonts w:hint="eastAsia" w:ascii="Times New Roman" w:hAnsi="Times New Roman"/>
          <w:lang w:val="en-US" w:eastAsia="zh-CN"/>
        </w:rPr>
        <w:t>多线程中执行读写操作有何影响？</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3" w:name="_Toc23208_WPSOffice_Level2"/>
      <w:r>
        <w:rPr>
          <w:rFonts w:hint="eastAsia" w:ascii="Times New Roman" w:hAnsi="Times New Roman" w:eastAsiaTheme="majorEastAsia" w:cstheme="majorEastAsia"/>
          <w:b w:val="0"/>
          <w:bCs/>
          <w:sz w:val="28"/>
          <w:szCs w:val="28"/>
          <w:lang w:val="en-US" w:eastAsia="zh-CN"/>
        </w:rPr>
        <w:t>LeakCanary、BlockCanary的实现</w:t>
      </w:r>
      <w:bookmarkEnd w:id="153"/>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LeakCanary实现原理</w:t>
      </w:r>
    </w:p>
    <w:p>
      <w:pPr>
        <w:ind w:firstLine="630" w:firstLineChars="300"/>
        <w:rPr>
          <w:rFonts w:hint="eastAsia" w:ascii="Times New Roman" w:hAnsi="Times New Roman"/>
          <w:lang w:val="en-US" w:eastAsia="zh-CN"/>
        </w:rPr>
      </w:pPr>
      <w:r>
        <w:rPr>
          <w:rFonts w:hint="eastAsia" w:ascii="Times New Roman" w:hAnsi="Times New Roman"/>
          <w:lang w:val="en-US" w:eastAsia="zh-CN"/>
        </w:rPr>
        <w:t>通过注册ActivityLifecycleCallbacks监听activity的onDestroy事件。在onDestroy回调的时候，判断这个activity是否可以被GC回收，如果没有被回收，则调用一次gc，再次判断是否回收，如果此时没有被回收，则发生了内存泄露。OnDestroy执行的时机是调用finish()后或因为系统内存不足，而销毁当前activity的时候。关键是用到了ReferenceQueue，在相关对象被回收的时候，此对象的指向着Reference对象会被加入到ReferenceQueue，所以通过判断ReferenceQueue有无Reference对象，可以知道其所指向的对象是否被回收。</w:t>
      </w:r>
    </w:p>
    <w:p>
      <w:pPr>
        <w:ind w:firstLine="630" w:firstLineChars="300"/>
        <w:jc w:val="center"/>
        <w:rPr>
          <w:rFonts w:hint="eastAsia" w:ascii="Times New Roman" w:hAnsi="Times New Roman"/>
          <w:lang w:val="en-US" w:eastAsia="zh-CN"/>
        </w:rPr>
      </w:pPr>
      <w:r>
        <w:rPr>
          <w:rFonts w:ascii="Times New Roman" w:hAnsi="Times New Roman"/>
        </w:rPr>
        <w:drawing>
          <wp:inline distT="0" distB="0" distL="114300" distR="114300">
            <wp:extent cx="7694930" cy="3761740"/>
            <wp:effectExtent l="0" t="0" r="1270" b="1016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3"/>
                    <a:stretch>
                      <a:fillRect/>
                    </a:stretch>
                  </pic:blipFill>
                  <pic:spPr>
                    <a:xfrm>
                      <a:off x="0" y="0"/>
                      <a:ext cx="7694930" cy="3761740"/>
                    </a:xfrm>
                    <a:prstGeom prst="rect">
                      <a:avLst/>
                    </a:prstGeom>
                    <a:noFill/>
                    <a:ln w="9525">
                      <a:noFill/>
                    </a:ln>
                  </pic:spPr>
                </pic:pic>
              </a:graphicData>
            </a:graphic>
          </wp:inline>
        </w:drawing>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BlockCanary实现原理</w:t>
      </w:r>
    </w:p>
    <w:p>
      <w:pPr>
        <w:ind w:firstLine="630" w:firstLineChars="300"/>
        <w:rPr>
          <w:rFonts w:hint="eastAsia" w:ascii="Times New Roman" w:hAnsi="Times New Roman"/>
          <w:lang w:val="en-US" w:eastAsia="zh-CN"/>
        </w:rPr>
      </w:pPr>
      <w:r>
        <w:rPr>
          <w:rFonts w:hint="eastAsia" w:ascii="Times New Roman" w:hAnsi="Times New Roman"/>
          <w:lang w:val="en-US" w:eastAsia="zh-CN"/>
        </w:rPr>
        <w:t>通过 Looper.getMainLooper().setMessageLogging（LooperMonitor）实现了对线程任务 msg.target.dispatchMessage(msg)执行时间的监控，其</w:t>
      </w:r>
    </w:p>
    <w:p>
      <w:pPr>
        <w:rPr>
          <w:rFonts w:hint="eastAsia" w:ascii="Times New Roman" w:hAnsi="Times New Roman"/>
          <w:lang w:val="en-US" w:eastAsia="zh-CN"/>
        </w:rPr>
      </w:pPr>
      <w:r>
        <w:rPr>
          <w:rFonts w:hint="eastAsia" w:ascii="Times New Roman" w:hAnsi="Times New Roman"/>
          <w:lang w:val="en-US" w:eastAsia="zh-CN"/>
        </w:rPr>
        <w:t>实现结构如下所示：</w:t>
      </w:r>
      <w:bookmarkStart w:id="174" w:name="_GoBack"/>
      <w:bookmarkEnd w:id="174"/>
    </w:p>
    <w:p>
      <w:pPr>
        <w:jc w:val="center"/>
        <w:rPr>
          <w:rFonts w:hint="eastAsia" w:ascii="Times New Roman" w:hAnsi="Times New Roman"/>
          <w:lang w:val="en-US" w:eastAsia="zh-CN"/>
        </w:rPr>
      </w:pPr>
      <w:r>
        <w:drawing>
          <wp:inline distT="0" distB="0" distL="114300" distR="114300">
            <wp:extent cx="7505065" cy="3133090"/>
            <wp:effectExtent l="0" t="0" r="635" b="1016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4"/>
                    <a:stretch>
                      <a:fillRect/>
                    </a:stretch>
                  </pic:blipFill>
                  <pic:spPr>
                    <a:xfrm>
                      <a:off x="0" y="0"/>
                      <a:ext cx="7505065" cy="3133090"/>
                    </a:xfrm>
                    <a:prstGeom prst="rect">
                      <a:avLst/>
                    </a:prstGeom>
                    <a:noFill/>
                    <a:ln w="9525">
                      <a:noFill/>
                    </a:ln>
                  </pic:spPr>
                </pic:pic>
              </a:graphicData>
            </a:graphic>
          </wp:inline>
        </w:drawing>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4" w:name="_Toc32753_WPSOffice_Level2"/>
      <w:r>
        <w:rPr>
          <w:rFonts w:hint="eastAsia" w:ascii="Times New Roman" w:hAnsi="Times New Roman" w:eastAsiaTheme="majorEastAsia" w:cstheme="majorEastAsia"/>
          <w:b w:val="0"/>
          <w:bCs/>
          <w:sz w:val="28"/>
          <w:szCs w:val="28"/>
          <w:lang w:val="en-US" w:eastAsia="zh-CN"/>
        </w:rPr>
        <w:t>Android平台优化后的算法和容器</w:t>
      </w:r>
      <w:bookmarkEnd w:id="154"/>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 arraylist和linkedlist的区别，以及应用场景？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各个容器如下：</w:t>
      </w:r>
    </w:p>
    <w:tbl>
      <w:tblPr>
        <w:tblStyle w:val="21"/>
        <w:tblW w:w="12112" w:type="dxa"/>
        <w:jc w:val="center"/>
        <w:tblInd w:w="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4523"/>
        <w:gridCol w:w="3350"/>
        <w:gridCol w:w="2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lang w:val="en-US" w:eastAsia="zh-CN"/>
                <w14:textFill>
                  <w14:solidFill>
                    <w14:schemeClr w14:val="tx1">
                      <w14:lumMod w14:val="65000"/>
                      <w14:lumOff w14:val="35000"/>
                    </w14:schemeClr>
                  </w14:solidFill>
                </w14:textFill>
              </w:rPr>
              <w:t>容器</w:t>
            </w:r>
          </w:p>
        </w:tc>
        <w:tc>
          <w:tcPr>
            <w:tcW w:w="4523"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使用场景</w:t>
            </w:r>
          </w:p>
        </w:tc>
        <w:tc>
          <w:tcPr>
            <w:tcW w:w="3350"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优化的地方</w:t>
            </w:r>
          </w:p>
        </w:tc>
        <w:tc>
          <w:tcPr>
            <w:tcW w:w="2839" w:type="dxa"/>
            <w:shd w:val="clear" w:color="auto" w:fill="D7D7D7" w:themeFill="background1" w:themeFillShade="D8"/>
          </w:tcPr>
          <w:p>
            <w:pPr>
              <w:jc w:val="cente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pPr>
            <w:r>
              <w:rPr>
                <w:rFonts w:hint="eastAsia" w:ascii="Times New Roman" w:hAnsi="Times New Roman"/>
                <w:b/>
                <w:bCs/>
                <w:color w:val="595959" w:themeColor="text1" w:themeTint="A6"/>
                <w:vertAlign w:val="baseline"/>
                <w:lang w:val="en-US" w:eastAsia="zh-CN"/>
                <w14:textFill>
                  <w14:solidFill>
                    <w14:schemeClr w14:val="tx1">
                      <w14:lumMod w14:val="65000"/>
                      <w14:lumOff w14:val="35000"/>
                    </w14:schemeClr>
                  </w14:solidFill>
                </w14:textFill>
              </w:rPr>
              <w:t>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ArrayList</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HashSet</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SparseArray</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00" w:type="dxa"/>
            <w:shd w:val="clear" w:color="auto" w:fill="D7D7D7" w:themeFill="background1" w:themeFillShade="D8"/>
          </w:tcPr>
          <w:p>
            <w:pPr>
              <w:rPr>
                <w:rFonts w:hint="eastAsia" w:ascii="Times New Roman" w:hAnsi="Times New Roman"/>
                <w:vertAlign w:val="baseline"/>
                <w:lang w:val="en-US" w:eastAsia="zh-CN"/>
              </w:rPr>
            </w:pPr>
            <w:r>
              <w:rPr>
                <w:rFonts w:hint="eastAsia" w:ascii="Times New Roman" w:hAnsi="Times New Roman"/>
                <w:vertAlign w:val="baseline"/>
                <w:lang w:val="en-US" w:eastAsia="zh-CN"/>
              </w:rPr>
              <w:t>LruCache</w:t>
            </w:r>
          </w:p>
        </w:tc>
        <w:tc>
          <w:tcPr>
            <w:tcW w:w="4523" w:type="dxa"/>
          </w:tcPr>
          <w:p>
            <w:pPr>
              <w:rPr>
                <w:rFonts w:hint="eastAsia" w:ascii="Times New Roman" w:hAnsi="Times New Roman"/>
                <w:vertAlign w:val="baseline"/>
                <w:lang w:val="en-US" w:eastAsia="zh-CN"/>
              </w:rPr>
            </w:pPr>
          </w:p>
        </w:tc>
        <w:tc>
          <w:tcPr>
            <w:tcW w:w="3350" w:type="dxa"/>
          </w:tcPr>
          <w:p>
            <w:pPr>
              <w:rPr>
                <w:rFonts w:hint="eastAsia" w:ascii="Times New Roman" w:hAnsi="Times New Roman"/>
                <w:vertAlign w:val="baseline"/>
                <w:lang w:val="en-US" w:eastAsia="zh-CN"/>
              </w:rPr>
            </w:pPr>
          </w:p>
        </w:tc>
        <w:tc>
          <w:tcPr>
            <w:tcW w:w="2839" w:type="dxa"/>
          </w:tcPr>
          <w:p>
            <w:pPr>
              <w:rPr>
                <w:rFonts w:hint="eastAsia" w:ascii="Times New Roman" w:hAnsi="Times New Roman"/>
                <w:vertAlign w:val="baseline"/>
                <w:lang w:val="en-US" w:eastAsia="zh-CN"/>
              </w:rPr>
            </w:pPr>
          </w:p>
        </w:tc>
      </w:tr>
    </w:tbl>
    <w:p>
      <w:pPr>
        <w:ind w:left="420" w:leftChars="0" w:firstLine="420" w:firstLineChars="0"/>
        <w:rPr>
          <w:rFonts w:hint="eastAsia" w:ascii="Times New Roman" w:hAnsi="Times New Roman"/>
          <w:lang w:val="en-US" w:eastAsia="zh-CN"/>
        </w:rPr>
      </w:pP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5" w:name="OLE_LINK1"/>
      <w:bookmarkStart w:id="156" w:name="_Toc1225_WPSOffice_Level2"/>
      <w:r>
        <w:rPr>
          <w:rFonts w:hint="eastAsia" w:ascii="Times New Roman" w:hAnsi="Times New Roman" w:eastAsiaTheme="majorEastAsia" w:cstheme="majorEastAsia"/>
          <w:b w:val="0"/>
          <w:bCs/>
          <w:sz w:val="28"/>
          <w:szCs w:val="28"/>
          <w:lang w:val="en-US" w:eastAsia="zh-CN"/>
        </w:rPr>
        <w:t>ThreadPoolExcutor</w:t>
      </w:r>
      <w:bookmarkEnd w:id="155"/>
      <w:r>
        <w:rPr>
          <w:rFonts w:hint="eastAsia" w:ascii="Times New Roman" w:hAnsi="Times New Roman" w:eastAsiaTheme="majorEastAsia" w:cstheme="majorEastAsia"/>
          <w:b w:val="0"/>
          <w:bCs/>
          <w:sz w:val="28"/>
          <w:szCs w:val="28"/>
          <w:lang w:val="en-US" w:eastAsia="zh-CN"/>
        </w:rPr>
        <w:t>的实现</w:t>
      </w:r>
      <w:bookmarkEnd w:id="156"/>
    </w:p>
    <w:p>
      <w:pPr>
        <w:ind w:firstLine="630" w:firstLineChars="300"/>
        <w:rPr>
          <w:rFonts w:hint="eastAsia" w:ascii="Times New Roman" w:hAnsi="Times New Roman"/>
          <w:lang w:val="en-US" w:eastAsia="zh-CN"/>
        </w:rPr>
      </w:pPr>
      <w:r>
        <w:rPr>
          <w:rFonts w:hint="eastAsia" w:ascii="Times New Roman" w:hAnsi="Times New Roman"/>
          <w:lang w:val="en-US" w:eastAsia="zh-CN"/>
        </w:rPr>
        <w:t>一次抛出大量的Runnable执行，对性能有何影响？如何理解开启单个线程执行一个任务QueuedWork. singleThreadExecutor(). execute (writeToDisk Runnable);。</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7" w:name="_Toc27935_WPSOffice_Level2"/>
      <w:r>
        <w:rPr>
          <w:rFonts w:hint="eastAsia" w:ascii="Times New Roman" w:hAnsi="Times New Roman" w:eastAsiaTheme="majorEastAsia" w:cstheme="majorEastAsia"/>
          <w:b w:val="0"/>
          <w:bCs/>
          <w:sz w:val="28"/>
          <w:szCs w:val="28"/>
          <w:lang w:val="en-US" w:eastAsia="zh-CN"/>
        </w:rPr>
        <w:t>OKHppt、Volley与网络优化</w:t>
      </w:r>
      <w:bookmarkEnd w:id="157"/>
    </w:p>
    <w:p>
      <w:pPr>
        <w:ind w:firstLine="630" w:firstLineChars="300"/>
        <w:rPr>
          <w:rFonts w:hint="eastAsia" w:ascii="Times New Roman" w:hAnsi="Times New Roman"/>
          <w:lang w:val="en-US" w:eastAsia="zh-CN"/>
        </w:rPr>
      </w:pPr>
      <w:r>
        <w:rPr>
          <w:rFonts w:hint="eastAsia" w:ascii="Times New Roman" w:hAnsi="Times New Roman"/>
          <w:lang w:val="en-US" w:eastAsia="zh-CN"/>
        </w:rPr>
        <w:t>网络请求缓存处理，okhttp如何处理网络缓存的？https相关，如何验证证书的合法性，https中哪里用了对称加密，哪里用了非对称加密，对加密算法（如RSA）等是否有了解？多线程断点续传原理？</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8" w:name="_Toc4273_WPSOffice_Level2"/>
      <w:r>
        <w:rPr>
          <w:rFonts w:hint="eastAsia" w:ascii="Times New Roman" w:hAnsi="Times New Roman" w:eastAsiaTheme="majorEastAsia" w:cstheme="majorEastAsia"/>
          <w:b w:val="0"/>
          <w:bCs/>
          <w:sz w:val="28"/>
          <w:szCs w:val="28"/>
          <w:lang w:val="en-US" w:eastAsia="zh-CN"/>
        </w:rPr>
        <w:t>Glide、Fresco 与图片优化</w:t>
      </w:r>
      <w:bookmarkEnd w:id="158"/>
    </w:p>
    <w:p>
      <w:pPr>
        <w:ind w:firstLine="630" w:firstLineChars="300"/>
        <w:rPr>
          <w:rFonts w:hint="eastAsia" w:ascii="Times New Roman" w:hAnsi="Times New Roman"/>
          <w:lang w:val="en-US" w:eastAsia="zh-CN"/>
        </w:rPr>
      </w:pPr>
      <w:r>
        <w:rPr>
          <w:rFonts w:hint="eastAsia" w:ascii="Times New Roman" w:hAnsi="Times New Roman"/>
          <w:lang w:val="en-US" w:eastAsia="zh-CN"/>
        </w:rPr>
        <w:t>图片加载库相关，bitmap如何处理大图，如一张30M的大图，如何预防OOM？ listview图片加载错乱的原理和解决方案？</w:t>
      </w:r>
    </w:p>
    <w:p>
      <w:pPr>
        <w:pStyle w:val="3"/>
        <w:numPr>
          <w:ilvl w:val="1"/>
          <w:numId w:val="32"/>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59" w:name="_Toc3245_WPSOffice_Level2"/>
      <w:r>
        <w:rPr>
          <w:rFonts w:hint="eastAsia" w:ascii="Times New Roman" w:hAnsi="Times New Roman" w:eastAsiaTheme="majorEastAsia" w:cstheme="majorEastAsia"/>
          <w:b w:val="0"/>
          <w:bCs/>
          <w:sz w:val="28"/>
          <w:szCs w:val="28"/>
          <w:lang w:val="en-US" w:eastAsia="zh-CN"/>
        </w:rPr>
        <w:t>模块化编程</w:t>
      </w:r>
      <w:bookmarkEnd w:id="159"/>
    </w:p>
    <w:p>
      <w:pPr>
        <w:ind w:firstLine="630" w:firstLineChars="300"/>
        <w:rPr>
          <w:rFonts w:hint="eastAsia" w:ascii="Times New Roman" w:hAnsi="Times New Roman"/>
          <w:lang w:val="en-US" w:eastAsia="zh-CN"/>
        </w:rPr>
      </w:pPr>
      <w:r>
        <w:rPr>
          <w:rFonts w:hint="eastAsia" w:ascii="Times New Roman" w:hAnsi="Times New Roman"/>
          <w:lang w:val="en-US" w:eastAsia="zh-CN"/>
        </w:rPr>
        <w:t>阿斯蒂芬</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组件化</w:t>
      </w:r>
    </w:p>
    <w:p>
      <w:pPr>
        <w:ind w:firstLine="630" w:firstLineChars="300"/>
        <w:rPr>
          <w:rFonts w:hint="eastAsia" w:ascii="Times New Roman" w:hAnsi="Times New Roman"/>
          <w:lang w:val="en-US" w:eastAsia="zh-CN"/>
        </w:rPr>
      </w:pPr>
      <w:r>
        <w:rPr>
          <w:rFonts w:hint="eastAsia" w:ascii="Times New Roman" w:hAnsi="Times New Roman"/>
          <w:lang w:val="en-US" w:eastAsia="zh-CN"/>
        </w:rPr>
        <w:t>参考马克宅的博客（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"https://blog.csdn.net/marktheone/article/details/54891373"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2"/>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热修复/插件化</w:t>
      </w:r>
    </w:p>
    <w:p>
      <w:pPr>
        <w:ind w:firstLine="630" w:firstLineChars="300"/>
        <w:rPr>
          <w:rFonts w:hint="eastAsia" w:ascii="Times New Roman" w:hAnsi="Times New Roman"/>
          <w:lang w:val="en-US" w:eastAsia="zh-CN"/>
        </w:rPr>
      </w:pPr>
      <w:r>
        <w:rPr>
          <w:rFonts w:hint="eastAsia" w:ascii="Times New Roman" w:hAnsi="Times New Roman"/>
          <w:lang w:val="en-US" w:eastAsia="zh-CN"/>
        </w:rPr>
        <w:t>阿斯蒂芬</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60" w:name="_Toc18654"/>
      <w:bookmarkStart w:id="161" w:name="_Toc18310"/>
      <w:bookmarkStart w:id="162" w:name="_Toc8760_WPSOffice_Level1"/>
      <w:r>
        <w:rPr>
          <w:rFonts w:hint="eastAsia" w:ascii="Times New Roman" w:hAnsi="Times New Roman" w:eastAsiaTheme="majorEastAsia" w:cstheme="majorEastAsia"/>
          <w:sz w:val="30"/>
          <w:szCs w:val="30"/>
          <w:lang w:val="en-US" w:eastAsia="zh-CN"/>
        </w:rPr>
        <w:t>交互优化</w:t>
      </w:r>
      <w:bookmarkEnd w:id="160"/>
      <w:bookmarkEnd w:id="161"/>
      <w:bookmarkEnd w:id="162"/>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3" w:name="_Toc3782"/>
      <w:bookmarkStart w:id="164" w:name="_Toc12112_WPSOffice_Level2"/>
      <w:r>
        <w:rPr>
          <w:rFonts w:hint="eastAsia" w:ascii="Times New Roman" w:hAnsi="Times New Roman" w:eastAsiaTheme="majorEastAsia" w:cstheme="majorEastAsia"/>
          <w:b w:val="0"/>
          <w:bCs/>
          <w:sz w:val="28"/>
          <w:szCs w:val="28"/>
          <w:lang w:val="en-US" w:eastAsia="zh-CN"/>
        </w:rPr>
        <w:t>MD风格</w:t>
      </w:r>
      <w:bookmarkEnd w:id="163"/>
      <w:bookmarkEnd w:id="164"/>
    </w:p>
    <w:p>
      <w:pPr>
        <w:ind w:firstLine="630" w:firstLineChars="300"/>
        <w:rPr>
          <w:rFonts w:hint="eastAsia" w:ascii="Times New Roman" w:hAnsi="Times New Roman"/>
          <w:lang w:val="en-US" w:eastAsia="zh-CN"/>
        </w:rPr>
      </w:pPr>
      <w:r>
        <w:rPr>
          <w:rFonts w:hint="eastAsia" w:ascii="Times New Roman" w:hAnsi="Times New Roman"/>
          <w:lang w:val="en-US" w:eastAsia="zh-CN"/>
        </w:rPr>
        <w:t>MD风格即使用类似Android提供的MD开发控件的UI风格，控件包括：</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主题</w:t>
      </w:r>
    </w:p>
    <w:p>
      <w:pPr>
        <w:ind w:firstLine="630" w:firstLineChars="300"/>
        <w:rPr>
          <w:rFonts w:hint="eastAsia" w:ascii="Times New Roman" w:hAnsi="Times New Roman"/>
          <w:lang w:val="en-US" w:eastAsia="zh-CN"/>
        </w:rPr>
      </w:pPr>
      <w:r>
        <w:rPr>
          <w:rFonts w:hint="eastAsia" w:ascii="Times New Roman" w:hAnsi="Times New Roman"/>
          <w:lang w:val="en-US" w:eastAsia="zh-CN"/>
        </w:rPr>
        <w:t>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"https://www.cnblogs.com/zhouyou96/p/5323138.html"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4"/>
        <w:numPr>
          <w:ilvl w:val="2"/>
          <w:numId w:val="34"/>
        </w:numPr>
        <w:ind w:left="0" w:leftChars="0" w:firstLine="400" w:firstLine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4"/>
          <w:szCs w:val="24"/>
          <w:lang w:val="en-US" w:eastAsia="zh-CN"/>
        </w:rPr>
        <w:t>状态栏一体化</w:t>
      </w:r>
    </w:p>
    <w:p>
      <w:pPr>
        <w:ind w:firstLine="630" w:firstLineChars="300"/>
        <w:rPr>
          <w:rFonts w:hint="eastAsia" w:ascii="Times New Roman" w:hAnsi="Times New Roman"/>
          <w:lang w:val="en-US" w:eastAsia="zh-CN"/>
        </w:rPr>
      </w:pPr>
      <w:r>
        <w:rPr>
          <w:rFonts w:hint="eastAsia" w:ascii="Times New Roman" w:hAnsi="Times New Roman"/>
          <w:lang w:val="en-US" w:eastAsia="zh-CN"/>
        </w:rPr>
        <w:t>实现状态栏一体化原理（参考博客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"https://www.jianshu.com/p/d10dd0c1a344"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 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"https://blog.csdn.net/u013647382/article/details/51603141"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"https://blog.csdn.net/jdsjlzx/article/details/41643587"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网址2</w:t>
      </w:r>
      <w:r>
        <w:rPr>
          <w:rFonts w:hint="eastAsia" w:ascii="Times New Roman" w:hAnsi="Times New Roman"/>
          <w:lang w:val="en-US" w:eastAsia="zh-CN"/>
        </w:rPr>
        <w:fldChar w:fldCharType="end"/>
      </w:r>
      <w:r>
        <w:rPr>
          <w:rFonts w:hint="eastAsia" w:ascii="Times New Roman" w:hAnsi="Times New Roman"/>
          <w:lang w:val="en-US" w:eastAsia="zh-CN"/>
        </w:rPr>
        <w:t>，</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"https://www.jianshu.com/p/0acc12c29c1b"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网址3</w:t>
      </w:r>
      <w:r>
        <w:rPr>
          <w:rFonts w:hint="eastAsia" w:ascii="Times New Roman" w:hAnsi="Times New Roman"/>
          <w:lang w:val="en-US" w:eastAsia="zh-CN"/>
        </w:rPr>
        <w:fldChar w:fldCharType="end"/>
      </w:r>
      <w:r>
        <w:rPr>
          <w:rFonts w:hint="eastAsia" w:ascii="Times New Roman" w:hAnsi="Times New Roman"/>
          <w:lang w:val="en-US" w:eastAsia="zh-CN"/>
        </w:rPr>
        <w:t>。</w:t>
      </w:r>
    </w:p>
    <w:p>
      <w:pPr>
        <w:pStyle w:val="3"/>
        <w:numPr>
          <w:ilvl w:val="1"/>
          <w:numId w:val="34"/>
        </w:numPr>
        <w:ind w:left="0" w:leftChars="0" w:firstLine="0" w:firstLineChars="0"/>
        <w:jc w:val="center"/>
        <w:rPr>
          <w:rFonts w:hint="eastAsia" w:ascii="Times New Roman" w:hAnsi="Times New Roman" w:eastAsiaTheme="majorEastAsia" w:cstheme="majorEastAsia"/>
          <w:b w:val="0"/>
          <w:bCs/>
          <w:sz w:val="28"/>
          <w:szCs w:val="28"/>
          <w:lang w:val="en-US" w:eastAsia="zh-CN"/>
        </w:rPr>
      </w:pPr>
      <w:bookmarkStart w:id="165" w:name="_Toc22090"/>
      <w:bookmarkStart w:id="166" w:name="_Toc25488_WPSOffice_Level2"/>
      <w:r>
        <w:rPr>
          <w:rFonts w:hint="eastAsia" w:ascii="Times New Roman" w:hAnsi="Times New Roman" w:eastAsiaTheme="majorEastAsia" w:cstheme="majorEastAsia"/>
          <w:b w:val="0"/>
          <w:bCs/>
          <w:sz w:val="28"/>
          <w:szCs w:val="28"/>
          <w:lang w:val="en-US" w:eastAsia="zh-CN"/>
        </w:rPr>
        <w:t>V4与V7、V13详解</w:t>
      </w:r>
      <w:bookmarkEnd w:id="165"/>
      <w:bookmarkEnd w:id="166"/>
    </w:p>
    <w:p>
      <w:pPr>
        <w:pStyle w:val="3"/>
        <w:numPr>
          <w:ilvl w:val="0"/>
          <w:numId w:val="35"/>
        </w:numPr>
        <w:ind w:left="1265" w:leftChars="0"/>
        <w:rPr>
          <w:rFonts w:hint="eastAsia" w:ascii="Times New Roman" w:hAnsi="Times New Roman" w:eastAsiaTheme="majorEastAsia" w:cstheme="majorEastAsia"/>
          <w:b w:val="0"/>
          <w:bCs/>
          <w:sz w:val="24"/>
          <w:szCs w:val="24"/>
          <w:lang w:val="en-US" w:eastAsia="zh-CN"/>
        </w:rPr>
      </w:pPr>
      <w:r>
        <w:rPr>
          <w:rFonts w:hint="eastAsia" w:ascii="Times New Roman" w:hAnsi="Times New Roman" w:eastAsiaTheme="majorEastAsia" w:cstheme="majorEastAsia"/>
          <w:b w:val="0"/>
          <w:bCs/>
          <w:sz w:val="28"/>
          <w:szCs w:val="28"/>
          <w:lang w:val="en-US" w:eastAsia="zh-CN"/>
        </w:rPr>
        <w:t>阿斯蒂芬</w:t>
      </w:r>
    </w:p>
    <w:p>
      <w:pPr>
        <w:ind w:left="840" w:leftChars="0" w:firstLine="420" w:firstLineChars="0"/>
        <w:rPr>
          <w:rFonts w:hint="eastAsia" w:ascii="Times New Roman" w:hAnsi="Times New Roman"/>
          <w:sz w:val="21"/>
          <w:szCs w:val="21"/>
          <w:lang w:val="en-US" w:eastAsia="zh-CN"/>
        </w:rPr>
      </w:pPr>
      <w:r>
        <w:rPr>
          <w:rFonts w:hint="eastAsia" w:ascii="Times New Roman" w:hAnsi="Times New Roman" w:eastAsiaTheme="majorEastAsia" w:cstheme="majorEastAsia"/>
          <w:b w:val="0"/>
          <w:bCs/>
          <w:sz w:val="21"/>
          <w:szCs w:val="21"/>
          <w:lang w:val="en-US" w:eastAsia="zh-CN"/>
        </w:rPr>
        <w:t>如果在低版本Android平台上开发一个应用程序，而应用程序又想使用高版本才拥有的功能，就需要使用Support库。</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"https://developer.android.com/topic/libraries/support-library/index.html"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"https://www.jianshu.com/p/d36a1e5bf246"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参考网址2</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r>
        <w:rPr>
          <w:rFonts w:hint="eastAsia" w:ascii="Times New Roman" w:hAnsi="Times New Roman" w:eastAsiaTheme="majorEastAsia" w:cstheme="majorEastAsia"/>
          <w:b w:val="0"/>
          <w:bCs/>
          <w:sz w:val="21"/>
          <w:szCs w:val="21"/>
          <w:lang w:val="en-US" w:eastAsia="zh-CN"/>
        </w:rPr>
        <w:fldChar w:fldCharType="begin"/>
      </w:r>
      <w:r>
        <w:rPr>
          <w:rFonts w:hint="eastAsia" w:ascii="Times New Roman" w:hAnsi="Times New Roman" w:eastAsiaTheme="majorEastAsia" w:cstheme="majorEastAsia"/>
          <w:b w:val="0"/>
          <w:bCs/>
          <w:sz w:val="21"/>
          <w:szCs w:val="21"/>
          <w:lang w:val="en-US" w:eastAsia="zh-CN"/>
        </w:rPr>
        <w:instrText xml:space="preserve"> HYPERLINK "https://www.jianshu.com/p/9c3c9cccc8df" </w:instrText>
      </w:r>
      <w:r>
        <w:rPr>
          <w:rFonts w:hint="eastAsia" w:ascii="Times New Roman" w:hAnsi="Times New Roman" w:eastAsiaTheme="majorEastAsia" w:cstheme="majorEastAsia"/>
          <w:b w:val="0"/>
          <w:bCs/>
          <w:sz w:val="21"/>
          <w:szCs w:val="21"/>
          <w:lang w:val="en-US" w:eastAsia="zh-CN"/>
        </w:rPr>
        <w:fldChar w:fldCharType="separate"/>
      </w:r>
      <w:r>
        <w:rPr>
          <w:rStyle w:val="18"/>
          <w:rFonts w:hint="eastAsia" w:ascii="Times New Roman" w:hAnsi="Times New Roman" w:eastAsiaTheme="majorEastAsia" w:cstheme="majorEastAsia"/>
          <w:b w:val="0"/>
          <w:bCs/>
          <w:sz w:val="21"/>
          <w:szCs w:val="21"/>
          <w:lang w:val="en-US" w:eastAsia="zh-CN"/>
        </w:rPr>
        <w:t>参考网址3</w:t>
      </w:r>
      <w:r>
        <w:rPr>
          <w:rFonts w:hint="eastAsia" w:ascii="Times New Roman" w:hAnsi="Times New Roman" w:eastAsiaTheme="majorEastAsia" w:cstheme="majorEastAsia"/>
          <w:b w:val="0"/>
          <w:bCs/>
          <w:sz w:val="21"/>
          <w:szCs w:val="21"/>
          <w:lang w:val="en-US" w:eastAsia="zh-CN"/>
        </w:rPr>
        <w:fldChar w:fldCharType="end"/>
      </w:r>
      <w:r>
        <w:rPr>
          <w:rFonts w:hint="eastAsia" w:ascii="Times New Roman" w:hAnsi="Times New Roman" w:eastAsiaTheme="majorEastAsia" w:cstheme="majorEastAsia"/>
          <w:b w:val="0"/>
          <w:bCs/>
          <w:sz w:val="21"/>
          <w:szCs w:val="21"/>
          <w:lang w:val="en-US" w:eastAsia="zh-CN"/>
        </w:rPr>
        <w:t>，</w:t>
      </w:r>
    </w:p>
    <w:p>
      <w:pPr>
        <w:numPr>
          <w:ilvl w:val="0"/>
          <w:numId w:val="36"/>
        </w:numPr>
        <w:tabs>
          <w:tab w:val="left" w:pos="840"/>
          <w:tab w:val="left" w:pos="1608"/>
        </w:tabs>
        <w:ind w:left="1685" w:leftChars="0" w:hanging="425" w:firstLineChars="0"/>
        <w:rPr>
          <w:rFonts w:hint="eastAsia" w:ascii="Times New Roman" w:hAnsi="Times New Roman" w:eastAsiaTheme="majorEastAsia" w:cstheme="majorEastAsia"/>
          <w:b w:val="0"/>
          <w:bCs/>
          <w:sz w:val="18"/>
          <w:szCs w:val="18"/>
          <w:lang w:val="en-US" w:eastAsia="zh-CN"/>
        </w:rPr>
      </w:pPr>
      <w:r>
        <w:rPr>
          <w:rFonts w:hint="eastAsia" w:ascii="Times New Roman" w:hAnsi="Times New Roman" w:eastAsiaTheme="majorEastAsia" w:cstheme="majorEastAsia"/>
          <w:b w:val="0"/>
          <w:bCs/>
          <w:sz w:val="18"/>
          <w:szCs w:val="18"/>
          <w:lang w:val="en-US" w:eastAsia="zh-CN"/>
        </w:rPr>
        <w:t>V13只在开发平板机上使用。</w:t>
      </w:r>
    </w:p>
    <w:p>
      <w:pPr>
        <w:pStyle w:val="3"/>
        <w:numPr>
          <w:ilvl w:val="0"/>
          <w:numId w:val="35"/>
        </w:numPr>
        <w:ind w:left="1265" w:leftChars="0"/>
        <w:rPr>
          <w:rFonts w:hint="eastAsia" w:ascii="Times New Roman" w:hAnsi="Times New Roman" w:eastAsiaTheme="majorEastAsia" w:cstheme="majorEastAsia"/>
          <w:b w:val="0"/>
          <w:bCs/>
          <w:sz w:val="24"/>
          <w:szCs w:val="24"/>
          <w:lang w:val="en-US" w:eastAsia="zh-CN"/>
        </w:rPr>
      </w:pPr>
      <w:bookmarkStart w:id="167" w:name="_Toc1219"/>
      <w:r>
        <w:rPr>
          <w:rFonts w:hint="eastAsia" w:ascii="Times New Roman" w:hAnsi="Times New Roman" w:eastAsiaTheme="majorEastAsia" w:cstheme="majorEastAsia"/>
          <w:b w:val="0"/>
          <w:bCs/>
          <w:sz w:val="24"/>
          <w:szCs w:val="24"/>
          <w:lang w:val="en-US" w:eastAsia="zh-CN"/>
        </w:rPr>
        <w:t>AppCompatActivity</w:t>
      </w:r>
      <w:bookmarkEnd w:id="167"/>
    </w:p>
    <w:p>
      <w:pPr>
        <w:ind w:left="840" w:leftChars="0" w:firstLine="420" w:firstLineChars="0"/>
        <w:rPr>
          <w:rFonts w:hint="eastAsia"/>
          <w:lang w:val="en-US" w:eastAsia="zh-CN"/>
        </w:rPr>
      </w:pPr>
      <w:r>
        <w:rPr>
          <w:rFonts w:hint="eastAsia" w:ascii="Times New Roman" w:hAnsi="Times New Roman" w:eastAsiaTheme="majorEastAsia" w:cstheme="majorEastAsia"/>
          <w:b w:val="0"/>
          <w:bCs/>
          <w:sz w:val="21"/>
          <w:szCs w:val="21"/>
          <w:lang w:val="en-US" w:eastAsia="zh-CN"/>
        </w:rPr>
        <w:t>用于替代 ActionBarActivity，</w:t>
      </w:r>
    </w:p>
    <w:p>
      <w:pPr>
        <w:pStyle w:val="2"/>
        <w:numPr>
          <w:ilvl w:val="0"/>
          <w:numId w:val="2"/>
        </w:numPr>
        <w:ind w:left="0" w:leftChars="0" w:firstLine="402" w:firstLineChars="0"/>
        <w:jc w:val="center"/>
        <w:rPr>
          <w:rFonts w:hint="eastAsia" w:ascii="Times New Roman" w:hAnsi="Times New Roman" w:eastAsiaTheme="majorEastAsia" w:cstheme="majorEastAsia"/>
          <w:sz w:val="30"/>
          <w:szCs w:val="30"/>
          <w:lang w:val="en-US" w:eastAsia="zh-CN"/>
        </w:rPr>
      </w:pPr>
      <w:bookmarkStart w:id="168" w:name="_Toc5629_WPSOffice_Level1"/>
      <w:r>
        <w:rPr>
          <w:rFonts w:hint="eastAsia" w:ascii="Times New Roman" w:hAnsi="Times New Roman" w:eastAsiaTheme="majorEastAsia" w:cstheme="majorEastAsia"/>
          <w:sz w:val="30"/>
          <w:szCs w:val="30"/>
          <w:lang w:val="en-US" w:eastAsia="zh-CN"/>
        </w:rPr>
        <w:t>扩展</w:t>
      </w:r>
      <w:bookmarkEnd w:id="168"/>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掌握技术遵循二八原则，首先抓住那占比很小的最核心的技术点，然后再扩展其他技术。即参考</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"http://www.imooc.com/article/17802"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网址</w:t>
      </w:r>
      <w:r>
        <w:rPr>
          <w:rFonts w:hint="eastAsia" w:ascii="Times New Roman" w:hAnsi="Times New Roman"/>
          <w:lang w:val="en-US" w:eastAsia="zh-CN"/>
        </w:rPr>
        <w:fldChar w:fldCharType="end"/>
      </w:r>
      <w:r>
        <w:rPr>
          <w:rFonts w:hint="eastAsia" w:ascii="Times New Roman" w:hAnsi="Times New Roman"/>
          <w:lang w:val="en-US" w:eastAsia="zh-CN"/>
        </w:rPr>
        <w:t>。一种依赖注入工具Dagger2（参考链接。）。关于Android提高和技术路线成长的博客（</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"https://www.jianshu.com/p/5e253bc83f5b"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）。Android开发优秀博客列表（</w:t>
      </w:r>
      <w:r>
        <w:rPr>
          <w:rFonts w:hint="eastAsia" w:ascii="Times New Roman" w:hAnsi="Times New Roman"/>
          <w:lang w:val="en-US" w:eastAsia="zh-CN"/>
        </w:rPr>
        <w:fldChar w:fldCharType="begin"/>
      </w:r>
      <w:r>
        <w:rPr>
          <w:rFonts w:hint="eastAsia" w:ascii="Times New Roman" w:hAnsi="Times New Roman"/>
          <w:lang w:val="en-US" w:eastAsia="zh-CN"/>
        </w:rPr>
        <w:instrText xml:space="preserve"> HYPERLINK "https://www.jianshu.com/users/50a08f6a99e1/subscriptions" </w:instrText>
      </w:r>
      <w:r>
        <w:rPr>
          <w:rFonts w:hint="eastAsia" w:ascii="Times New Roman" w:hAnsi="Times New Roman"/>
          <w:lang w:val="en-US" w:eastAsia="zh-CN"/>
        </w:rPr>
        <w:fldChar w:fldCharType="separate"/>
      </w:r>
      <w:r>
        <w:rPr>
          <w:rStyle w:val="18"/>
          <w:rFonts w:hint="eastAsia" w:ascii="Times New Roman" w:hAnsi="Times New Roman"/>
          <w:lang w:val="en-US" w:eastAsia="zh-CN"/>
        </w:rPr>
        <w:t>链接</w:t>
      </w:r>
      <w:r>
        <w:rPr>
          <w:rFonts w:hint="eastAsia" w:ascii="Times New Roman" w:hAnsi="Times New Roman"/>
          <w:lang w:val="en-US" w:eastAsia="zh-CN"/>
        </w:rPr>
        <w:fldChar w:fldCharType="end"/>
      </w:r>
      <w:r>
        <w:rPr>
          <w:rFonts w:hint="eastAsia" w:ascii="Times New Roman" w:hAnsi="Times New Roman"/>
          <w:lang w:val="en-US" w:eastAsia="zh-CN"/>
        </w:rPr>
        <w:t>）。</w:t>
      </w:r>
    </w:p>
    <w:sectPr>
      <w:headerReference r:id="rId4" w:type="default"/>
      <w:pgSz w:w="16783" w:h="23757"/>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hint="eastAsia" w:eastAsia="宋体"/>
        <w:lang w:val="en-US" w:eastAsia="zh-CN"/>
      </w:rPr>
    </w:pPr>
    <w:r>
      <w:rPr>
        <w:rFonts w:hint="eastAsia"/>
        <w:lang w:val="en-US"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hint="eastAsia" w:eastAsia="宋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84DCE0"/>
    <w:multiLevelType w:val="singleLevel"/>
    <w:tmpl w:val="8184DCE0"/>
    <w:lvl w:ilvl="0" w:tentative="0">
      <w:start w:val="1"/>
      <w:numFmt w:val="decimal"/>
      <w:lvlText w:val="(%1)"/>
      <w:lvlJc w:val="left"/>
      <w:pPr>
        <w:ind w:left="425" w:hanging="425"/>
      </w:pPr>
      <w:rPr>
        <w:rFonts w:hint="default"/>
      </w:rPr>
    </w:lvl>
  </w:abstractNum>
  <w:abstractNum w:abstractNumId="1">
    <w:nsid w:val="84EDC103"/>
    <w:multiLevelType w:val="singleLevel"/>
    <w:tmpl w:val="84EDC103"/>
    <w:lvl w:ilvl="0" w:tentative="0">
      <w:start w:val="1"/>
      <w:numFmt w:val="decimalEnclosedCircleChinese"/>
      <w:suff w:val="nothing"/>
      <w:lvlText w:val="%1　"/>
      <w:lvlJc w:val="left"/>
      <w:pPr>
        <w:ind w:left="0" w:firstLine="400"/>
      </w:pPr>
      <w:rPr>
        <w:rFonts w:hint="eastAsia"/>
      </w:rPr>
    </w:lvl>
  </w:abstractNum>
  <w:abstractNum w:abstractNumId="2">
    <w:nsid w:val="A7F4FB0C"/>
    <w:multiLevelType w:val="multilevel"/>
    <w:tmpl w:val="A7F4FB0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87FFC2A"/>
    <w:multiLevelType w:val="multilevel"/>
    <w:tmpl w:val="F87FFC2A"/>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
    <w:nsid w:val="072375EA"/>
    <w:multiLevelType w:val="multilevel"/>
    <w:tmpl w:val="072375E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ACD9A28"/>
    <w:multiLevelType w:val="singleLevel"/>
    <w:tmpl w:val="0ACD9A28"/>
    <w:lvl w:ilvl="0" w:tentative="0">
      <w:start w:val="1"/>
      <w:numFmt w:val="decimal"/>
      <w:lvlText w:val="(%1)"/>
      <w:lvlJc w:val="left"/>
      <w:pPr>
        <w:ind w:left="425" w:hanging="425"/>
      </w:pPr>
      <w:rPr>
        <w:rFonts w:hint="default"/>
      </w:rPr>
    </w:lvl>
  </w:abstractNum>
  <w:abstractNum w:abstractNumId="6">
    <w:nsid w:val="2AD8F11B"/>
    <w:multiLevelType w:val="multilevel"/>
    <w:tmpl w:val="2AD8F11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78D7E27"/>
    <w:multiLevelType w:val="singleLevel"/>
    <w:tmpl w:val="378D7E27"/>
    <w:lvl w:ilvl="0" w:tentative="0">
      <w:start w:val="1"/>
      <w:numFmt w:val="decimal"/>
      <w:lvlText w:val="(%1)"/>
      <w:lvlJc w:val="left"/>
      <w:pPr>
        <w:ind w:left="425" w:hanging="425"/>
      </w:pPr>
      <w:rPr>
        <w:rFonts w:hint="default"/>
      </w:rPr>
    </w:lvl>
  </w:abstractNum>
  <w:abstractNum w:abstractNumId="8">
    <w:nsid w:val="5A420BD4"/>
    <w:multiLevelType w:val="multilevel"/>
    <w:tmpl w:val="5A420BD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5A420C03"/>
    <w:multiLevelType w:val="multilevel"/>
    <w:tmpl w:val="5A420C03"/>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5A420E01"/>
    <w:multiLevelType w:val="multilevel"/>
    <w:tmpl w:val="5A420E0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5A44664E"/>
    <w:multiLevelType w:val="singleLevel"/>
    <w:tmpl w:val="5A44664E"/>
    <w:lvl w:ilvl="0" w:tentative="0">
      <w:start w:val="1"/>
      <w:numFmt w:val="decimalEnclosedCircleChinese"/>
      <w:suff w:val="nothing"/>
      <w:lvlText w:val="%1　"/>
      <w:lvlJc w:val="left"/>
      <w:pPr>
        <w:ind w:left="0" w:firstLine="400"/>
      </w:pPr>
      <w:rPr>
        <w:rFonts w:hint="eastAsia"/>
      </w:rPr>
    </w:lvl>
  </w:abstractNum>
  <w:abstractNum w:abstractNumId="12">
    <w:nsid w:val="5A4491B7"/>
    <w:multiLevelType w:val="singleLevel"/>
    <w:tmpl w:val="5A4491B7"/>
    <w:lvl w:ilvl="0" w:tentative="0">
      <w:start w:val="1"/>
      <w:numFmt w:val="decimalEnclosedCircleChinese"/>
      <w:suff w:val="nothing"/>
      <w:lvlText w:val="%1　"/>
      <w:lvlJc w:val="left"/>
      <w:pPr>
        <w:ind w:left="0" w:firstLine="400"/>
      </w:pPr>
      <w:rPr>
        <w:rFonts w:hint="eastAsia"/>
      </w:rPr>
    </w:lvl>
  </w:abstractNum>
  <w:abstractNum w:abstractNumId="13">
    <w:nsid w:val="5A52DCFD"/>
    <w:multiLevelType w:val="singleLevel"/>
    <w:tmpl w:val="5A52DCFD"/>
    <w:lvl w:ilvl="0" w:tentative="0">
      <w:start w:val="1"/>
      <w:numFmt w:val="decimalEnclosedCircleChinese"/>
      <w:suff w:val="nothing"/>
      <w:lvlText w:val="%1　"/>
      <w:lvlJc w:val="left"/>
      <w:pPr>
        <w:ind w:left="0" w:firstLine="400"/>
      </w:pPr>
      <w:rPr>
        <w:rFonts w:hint="eastAsia"/>
      </w:rPr>
    </w:lvl>
  </w:abstractNum>
  <w:abstractNum w:abstractNumId="14">
    <w:nsid w:val="5A52DD56"/>
    <w:multiLevelType w:val="multilevel"/>
    <w:tmpl w:val="5A52DD5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5A54972E"/>
    <w:multiLevelType w:val="singleLevel"/>
    <w:tmpl w:val="5A54972E"/>
    <w:lvl w:ilvl="0" w:tentative="0">
      <w:start w:val="1"/>
      <w:numFmt w:val="lowerLetter"/>
      <w:lvlText w:val="%1."/>
      <w:lvlJc w:val="left"/>
      <w:pPr>
        <w:ind w:left="425" w:hanging="425"/>
      </w:pPr>
      <w:rPr>
        <w:rFonts w:hint="default"/>
      </w:rPr>
    </w:lvl>
  </w:abstractNum>
  <w:abstractNum w:abstractNumId="16">
    <w:nsid w:val="5A549C4B"/>
    <w:multiLevelType w:val="singleLevel"/>
    <w:tmpl w:val="5A549C4B"/>
    <w:lvl w:ilvl="0" w:tentative="0">
      <w:start w:val="1"/>
      <w:numFmt w:val="decimal"/>
      <w:lvlText w:val="(%1)"/>
      <w:lvlJc w:val="left"/>
      <w:pPr>
        <w:ind w:left="425" w:hanging="425"/>
      </w:pPr>
      <w:rPr>
        <w:rFonts w:hint="default"/>
      </w:rPr>
    </w:lvl>
  </w:abstractNum>
  <w:abstractNum w:abstractNumId="17">
    <w:nsid w:val="5A586058"/>
    <w:multiLevelType w:val="multilevel"/>
    <w:tmpl w:val="5A586058"/>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5A5C07CA"/>
    <w:multiLevelType w:val="multilevel"/>
    <w:tmpl w:val="5A5C07CA"/>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5C1083"/>
    <w:multiLevelType w:val="multilevel"/>
    <w:tmpl w:val="5A5C108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5A5F0E04"/>
    <w:multiLevelType w:val="multilevel"/>
    <w:tmpl w:val="5A5F0E0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5A62C907"/>
    <w:multiLevelType w:val="multilevel"/>
    <w:tmpl w:val="5A62C907"/>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5A6736CB"/>
    <w:multiLevelType w:val="singleLevel"/>
    <w:tmpl w:val="5A6736CB"/>
    <w:lvl w:ilvl="0" w:tentative="0">
      <w:start w:val="1"/>
      <w:numFmt w:val="bullet"/>
      <w:lvlText w:val=""/>
      <w:lvlJc w:val="left"/>
      <w:pPr>
        <w:ind w:left="420" w:hanging="420"/>
      </w:pPr>
      <w:rPr>
        <w:rFonts w:hint="default" w:ascii="Wingdings" w:hAnsi="Wingdings"/>
      </w:rPr>
    </w:lvl>
  </w:abstractNum>
  <w:abstractNum w:abstractNumId="23">
    <w:nsid w:val="5A73CE31"/>
    <w:multiLevelType w:val="multilevel"/>
    <w:tmpl w:val="5A73CE31"/>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73CE56"/>
    <w:multiLevelType w:val="singleLevel"/>
    <w:tmpl w:val="5A73CE56"/>
    <w:lvl w:ilvl="0" w:tentative="0">
      <w:start w:val="1"/>
      <w:numFmt w:val="decimal"/>
      <w:lvlText w:val="(%1)"/>
      <w:lvlJc w:val="left"/>
      <w:pPr>
        <w:ind w:left="425" w:hanging="425"/>
      </w:pPr>
      <w:rPr>
        <w:rFonts w:hint="default"/>
      </w:rPr>
    </w:lvl>
  </w:abstractNum>
  <w:abstractNum w:abstractNumId="25">
    <w:nsid w:val="78052404"/>
    <w:multiLevelType w:val="multilevel"/>
    <w:tmpl w:val="7805240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25"/>
  </w:num>
  <w:num w:numId="2">
    <w:abstractNumId w:val="3"/>
  </w:num>
  <w:num w:numId="3">
    <w:abstractNumId w:val="22"/>
  </w:num>
  <w:num w:numId="4">
    <w:abstractNumId w:val="11"/>
  </w:num>
  <w:num w:numId="5">
    <w:abstractNumId w:val="8"/>
  </w:num>
  <w:num w:numId="6">
    <w:abstractNumId w:val="17"/>
  </w:num>
  <w:num w:numId="7">
    <w:abstractNumId w:val="20"/>
  </w:num>
  <w:num w:numId="8">
    <w:abstractNumId w:val="21"/>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9"/>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3"/>
  </w:num>
  <w:num w:numId="15">
    <w:abstractNumId w:val="15"/>
  </w:num>
  <w:num w:numId="16">
    <w:abstractNumId w:val="16"/>
  </w:num>
  <w:num w:numId="17">
    <w:abstractNumId w:val="12"/>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
  </w:num>
  <w:num w:numId="24">
    <w:abstractNumId w:val="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2FD"/>
    <w:rsid w:val="00195D16"/>
    <w:rsid w:val="001B71DA"/>
    <w:rsid w:val="003C0931"/>
    <w:rsid w:val="004A14ED"/>
    <w:rsid w:val="0056068A"/>
    <w:rsid w:val="005F3CAE"/>
    <w:rsid w:val="00675BA4"/>
    <w:rsid w:val="00753D37"/>
    <w:rsid w:val="0088702C"/>
    <w:rsid w:val="00A36D24"/>
    <w:rsid w:val="00D02990"/>
    <w:rsid w:val="00D27205"/>
    <w:rsid w:val="00DB25D5"/>
    <w:rsid w:val="00E32ED4"/>
    <w:rsid w:val="00E950BD"/>
    <w:rsid w:val="0100678C"/>
    <w:rsid w:val="013A5559"/>
    <w:rsid w:val="01426983"/>
    <w:rsid w:val="01465894"/>
    <w:rsid w:val="0152231E"/>
    <w:rsid w:val="017C73FC"/>
    <w:rsid w:val="01871352"/>
    <w:rsid w:val="019A6B9C"/>
    <w:rsid w:val="01A104DE"/>
    <w:rsid w:val="01AD3AC2"/>
    <w:rsid w:val="01B814E7"/>
    <w:rsid w:val="01CB04B2"/>
    <w:rsid w:val="01CE4245"/>
    <w:rsid w:val="01E35F11"/>
    <w:rsid w:val="01F43BD5"/>
    <w:rsid w:val="01FB6D95"/>
    <w:rsid w:val="01FD14B3"/>
    <w:rsid w:val="02136F50"/>
    <w:rsid w:val="022E0ED9"/>
    <w:rsid w:val="024A3E69"/>
    <w:rsid w:val="025B296A"/>
    <w:rsid w:val="02731047"/>
    <w:rsid w:val="028B5C8C"/>
    <w:rsid w:val="028E09D1"/>
    <w:rsid w:val="02962BDB"/>
    <w:rsid w:val="02A46CB7"/>
    <w:rsid w:val="02B13494"/>
    <w:rsid w:val="02C701F0"/>
    <w:rsid w:val="02D00A4E"/>
    <w:rsid w:val="02D7117E"/>
    <w:rsid w:val="02DE3283"/>
    <w:rsid w:val="02E05CCF"/>
    <w:rsid w:val="030E6B71"/>
    <w:rsid w:val="03265D46"/>
    <w:rsid w:val="03390A76"/>
    <w:rsid w:val="03567CEB"/>
    <w:rsid w:val="038401D9"/>
    <w:rsid w:val="0385016C"/>
    <w:rsid w:val="039C27A5"/>
    <w:rsid w:val="039E7FD1"/>
    <w:rsid w:val="03A94419"/>
    <w:rsid w:val="03B15F66"/>
    <w:rsid w:val="03DD6A1D"/>
    <w:rsid w:val="03F01AAB"/>
    <w:rsid w:val="03F7426B"/>
    <w:rsid w:val="03FD2C67"/>
    <w:rsid w:val="040E47EB"/>
    <w:rsid w:val="042E1348"/>
    <w:rsid w:val="04373352"/>
    <w:rsid w:val="045C2E18"/>
    <w:rsid w:val="04975289"/>
    <w:rsid w:val="04A510B9"/>
    <w:rsid w:val="04C039C3"/>
    <w:rsid w:val="04C13B7D"/>
    <w:rsid w:val="04DC10BA"/>
    <w:rsid w:val="04E2628C"/>
    <w:rsid w:val="050601F9"/>
    <w:rsid w:val="050F1285"/>
    <w:rsid w:val="05126A72"/>
    <w:rsid w:val="0530481F"/>
    <w:rsid w:val="055B7314"/>
    <w:rsid w:val="058827A6"/>
    <w:rsid w:val="05C51EA9"/>
    <w:rsid w:val="05C62CB9"/>
    <w:rsid w:val="05C700E8"/>
    <w:rsid w:val="05C93F2A"/>
    <w:rsid w:val="05D55DA2"/>
    <w:rsid w:val="05DF73B1"/>
    <w:rsid w:val="05EF0DF1"/>
    <w:rsid w:val="05EF0F71"/>
    <w:rsid w:val="05F45F91"/>
    <w:rsid w:val="06002924"/>
    <w:rsid w:val="061518AD"/>
    <w:rsid w:val="061D2FD7"/>
    <w:rsid w:val="061F6B85"/>
    <w:rsid w:val="063C5AAE"/>
    <w:rsid w:val="06584B74"/>
    <w:rsid w:val="06653B37"/>
    <w:rsid w:val="066E3E7B"/>
    <w:rsid w:val="067400F4"/>
    <w:rsid w:val="06870110"/>
    <w:rsid w:val="0690342A"/>
    <w:rsid w:val="06BB5315"/>
    <w:rsid w:val="06CC4887"/>
    <w:rsid w:val="06F44D9A"/>
    <w:rsid w:val="071A5CEE"/>
    <w:rsid w:val="07362397"/>
    <w:rsid w:val="07387C77"/>
    <w:rsid w:val="0743356D"/>
    <w:rsid w:val="07434CBA"/>
    <w:rsid w:val="07573194"/>
    <w:rsid w:val="0792791A"/>
    <w:rsid w:val="07B02B4F"/>
    <w:rsid w:val="07D73EBA"/>
    <w:rsid w:val="07DB5E82"/>
    <w:rsid w:val="07E83A87"/>
    <w:rsid w:val="07FD0EF0"/>
    <w:rsid w:val="07FE1B36"/>
    <w:rsid w:val="084546F0"/>
    <w:rsid w:val="08587BAC"/>
    <w:rsid w:val="085F407C"/>
    <w:rsid w:val="08781872"/>
    <w:rsid w:val="088B68A5"/>
    <w:rsid w:val="08BB1358"/>
    <w:rsid w:val="08CA2627"/>
    <w:rsid w:val="08EB3B16"/>
    <w:rsid w:val="08EC4BF2"/>
    <w:rsid w:val="08F30E1E"/>
    <w:rsid w:val="08F63846"/>
    <w:rsid w:val="09081C6C"/>
    <w:rsid w:val="09224B75"/>
    <w:rsid w:val="09375D47"/>
    <w:rsid w:val="09735772"/>
    <w:rsid w:val="09905062"/>
    <w:rsid w:val="09952B54"/>
    <w:rsid w:val="09A5548D"/>
    <w:rsid w:val="09B72B0B"/>
    <w:rsid w:val="09FC23C1"/>
    <w:rsid w:val="0A0B3C7F"/>
    <w:rsid w:val="0A196B00"/>
    <w:rsid w:val="0A1C6379"/>
    <w:rsid w:val="0A1D1CE6"/>
    <w:rsid w:val="0A4949CE"/>
    <w:rsid w:val="0A4E1213"/>
    <w:rsid w:val="0A5413EC"/>
    <w:rsid w:val="0A5F36F2"/>
    <w:rsid w:val="0A8A0644"/>
    <w:rsid w:val="0AA46194"/>
    <w:rsid w:val="0AB00247"/>
    <w:rsid w:val="0AB11B78"/>
    <w:rsid w:val="0AB637EA"/>
    <w:rsid w:val="0ABE4E0C"/>
    <w:rsid w:val="0AF7467A"/>
    <w:rsid w:val="0AFF17C6"/>
    <w:rsid w:val="0B141AB0"/>
    <w:rsid w:val="0B155B1A"/>
    <w:rsid w:val="0B187092"/>
    <w:rsid w:val="0B292CD8"/>
    <w:rsid w:val="0B467AC4"/>
    <w:rsid w:val="0B69026C"/>
    <w:rsid w:val="0B85260F"/>
    <w:rsid w:val="0B947567"/>
    <w:rsid w:val="0BBA482C"/>
    <w:rsid w:val="0BBE4861"/>
    <w:rsid w:val="0BDC4DB1"/>
    <w:rsid w:val="0BF83824"/>
    <w:rsid w:val="0C1D78C3"/>
    <w:rsid w:val="0C296374"/>
    <w:rsid w:val="0C3D4C6E"/>
    <w:rsid w:val="0C3F3197"/>
    <w:rsid w:val="0C480C75"/>
    <w:rsid w:val="0C5D259D"/>
    <w:rsid w:val="0C680CFC"/>
    <w:rsid w:val="0C755CF5"/>
    <w:rsid w:val="0C7F1230"/>
    <w:rsid w:val="0C9024FC"/>
    <w:rsid w:val="0C905086"/>
    <w:rsid w:val="0CA14BEB"/>
    <w:rsid w:val="0CBB068B"/>
    <w:rsid w:val="0CD759A5"/>
    <w:rsid w:val="0CD83A3D"/>
    <w:rsid w:val="0CEF12E9"/>
    <w:rsid w:val="0D1C7578"/>
    <w:rsid w:val="0D392635"/>
    <w:rsid w:val="0D4D6300"/>
    <w:rsid w:val="0D59762D"/>
    <w:rsid w:val="0D5A6EE6"/>
    <w:rsid w:val="0D6D7241"/>
    <w:rsid w:val="0D7951E4"/>
    <w:rsid w:val="0D882C7B"/>
    <w:rsid w:val="0D935466"/>
    <w:rsid w:val="0DE760C0"/>
    <w:rsid w:val="0DF963DE"/>
    <w:rsid w:val="0E0A2BDE"/>
    <w:rsid w:val="0E1A7486"/>
    <w:rsid w:val="0E217C25"/>
    <w:rsid w:val="0E252E49"/>
    <w:rsid w:val="0E281987"/>
    <w:rsid w:val="0E4076E5"/>
    <w:rsid w:val="0E413690"/>
    <w:rsid w:val="0E5C55F3"/>
    <w:rsid w:val="0E7F7889"/>
    <w:rsid w:val="0E89498F"/>
    <w:rsid w:val="0E9C6B79"/>
    <w:rsid w:val="0EBD647C"/>
    <w:rsid w:val="0ECD7B17"/>
    <w:rsid w:val="0EDD0226"/>
    <w:rsid w:val="0EF0169E"/>
    <w:rsid w:val="0F1D4071"/>
    <w:rsid w:val="0F404597"/>
    <w:rsid w:val="0F406140"/>
    <w:rsid w:val="0F421664"/>
    <w:rsid w:val="0F45319E"/>
    <w:rsid w:val="0F4F23DE"/>
    <w:rsid w:val="0F5A5E21"/>
    <w:rsid w:val="0F6F7838"/>
    <w:rsid w:val="0F87651B"/>
    <w:rsid w:val="0F8C3E58"/>
    <w:rsid w:val="0FDA50A1"/>
    <w:rsid w:val="0FE92E1D"/>
    <w:rsid w:val="0FF144C5"/>
    <w:rsid w:val="0FF700B2"/>
    <w:rsid w:val="10047851"/>
    <w:rsid w:val="102832E2"/>
    <w:rsid w:val="10341716"/>
    <w:rsid w:val="103470CB"/>
    <w:rsid w:val="103B3D94"/>
    <w:rsid w:val="103F759D"/>
    <w:rsid w:val="105446A5"/>
    <w:rsid w:val="105975CE"/>
    <w:rsid w:val="105C2F0D"/>
    <w:rsid w:val="10697DC5"/>
    <w:rsid w:val="1078227A"/>
    <w:rsid w:val="1080740D"/>
    <w:rsid w:val="108B4536"/>
    <w:rsid w:val="10955360"/>
    <w:rsid w:val="10AC7B20"/>
    <w:rsid w:val="10BB63E8"/>
    <w:rsid w:val="10C542A4"/>
    <w:rsid w:val="10D27BC8"/>
    <w:rsid w:val="10D31F62"/>
    <w:rsid w:val="10DA2B94"/>
    <w:rsid w:val="10DB2FA6"/>
    <w:rsid w:val="10EE29D7"/>
    <w:rsid w:val="10FC1886"/>
    <w:rsid w:val="114037B4"/>
    <w:rsid w:val="11470528"/>
    <w:rsid w:val="11476ADF"/>
    <w:rsid w:val="116D0048"/>
    <w:rsid w:val="118B1A4A"/>
    <w:rsid w:val="11BC7045"/>
    <w:rsid w:val="11CF158E"/>
    <w:rsid w:val="11D27041"/>
    <w:rsid w:val="11DD437E"/>
    <w:rsid w:val="121C4042"/>
    <w:rsid w:val="12204581"/>
    <w:rsid w:val="12231FEC"/>
    <w:rsid w:val="122C253E"/>
    <w:rsid w:val="1243783D"/>
    <w:rsid w:val="125456EA"/>
    <w:rsid w:val="12564721"/>
    <w:rsid w:val="126F201A"/>
    <w:rsid w:val="12822592"/>
    <w:rsid w:val="129D0359"/>
    <w:rsid w:val="12B31FC8"/>
    <w:rsid w:val="12B85362"/>
    <w:rsid w:val="12C70E68"/>
    <w:rsid w:val="12CF1413"/>
    <w:rsid w:val="12D1763C"/>
    <w:rsid w:val="12DA7D1D"/>
    <w:rsid w:val="12E77B16"/>
    <w:rsid w:val="12F85120"/>
    <w:rsid w:val="12F869EF"/>
    <w:rsid w:val="13054015"/>
    <w:rsid w:val="130D6672"/>
    <w:rsid w:val="1339627C"/>
    <w:rsid w:val="135C7BD1"/>
    <w:rsid w:val="135F3EA9"/>
    <w:rsid w:val="1361058C"/>
    <w:rsid w:val="13833482"/>
    <w:rsid w:val="13EB0C3B"/>
    <w:rsid w:val="140606C4"/>
    <w:rsid w:val="14170AE3"/>
    <w:rsid w:val="14360F0E"/>
    <w:rsid w:val="145350BD"/>
    <w:rsid w:val="14537DCA"/>
    <w:rsid w:val="145458BA"/>
    <w:rsid w:val="145A3DE5"/>
    <w:rsid w:val="14817730"/>
    <w:rsid w:val="148B5A2D"/>
    <w:rsid w:val="14A26F76"/>
    <w:rsid w:val="14B03D18"/>
    <w:rsid w:val="14C17A45"/>
    <w:rsid w:val="14D63852"/>
    <w:rsid w:val="14F16677"/>
    <w:rsid w:val="15062B4F"/>
    <w:rsid w:val="15082622"/>
    <w:rsid w:val="150C6610"/>
    <w:rsid w:val="151B0D37"/>
    <w:rsid w:val="15385362"/>
    <w:rsid w:val="155639DC"/>
    <w:rsid w:val="15615C4D"/>
    <w:rsid w:val="15663159"/>
    <w:rsid w:val="156E2B6D"/>
    <w:rsid w:val="15843050"/>
    <w:rsid w:val="158C4A83"/>
    <w:rsid w:val="159E025D"/>
    <w:rsid w:val="15A864F7"/>
    <w:rsid w:val="15AE2ED1"/>
    <w:rsid w:val="15C35D0F"/>
    <w:rsid w:val="15CF7D93"/>
    <w:rsid w:val="15D06077"/>
    <w:rsid w:val="15DA584E"/>
    <w:rsid w:val="15F06C1E"/>
    <w:rsid w:val="15F238D6"/>
    <w:rsid w:val="160B2E17"/>
    <w:rsid w:val="161D14C6"/>
    <w:rsid w:val="16295D45"/>
    <w:rsid w:val="162D2A30"/>
    <w:rsid w:val="16517080"/>
    <w:rsid w:val="16575CEF"/>
    <w:rsid w:val="16667C8D"/>
    <w:rsid w:val="169609E3"/>
    <w:rsid w:val="16AD2C0A"/>
    <w:rsid w:val="16BF4D2B"/>
    <w:rsid w:val="16C041D0"/>
    <w:rsid w:val="17012A36"/>
    <w:rsid w:val="17262B20"/>
    <w:rsid w:val="172C760A"/>
    <w:rsid w:val="17495A12"/>
    <w:rsid w:val="17686CBE"/>
    <w:rsid w:val="179C449E"/>
    <w:rsid w:val="17BA2D54"/>
    <w:rsid w:val="17CF658A"/>
    <w:rsid w:val="17E94DB0"/>
    <w:rsid w:val="18360E61"/>
    <w:rsid w:val="183C3BF1"/>
    <w:rsid w:val="18434D55"/>
    <w:rsid w:val="18650869"/>
    <w:rsid w:val="186E4206"/>
    <w:rsid w:val="18726B9C"/>
    <w:rsid w:val="188070AC"/>
    <w:rsid w:val="189117E6"/>
    <w:rsid w:val="18A24CAF"/>
    <w:rsid w:val="18AB6C5F"/>
    <w:rsid w:val="18AE4364"/>
    <w:rsid w:val="18BA404D"/>
    <w:rsid w:val="18DA37BD"/>
    <w:rsid w:val="18DE6D13"/>
    <w:rsid w:val="18E04B70"/>
    <w:rsid w:val="18F36252"/>
    <w:rsid w:val="19355B19"/>
    <w:rsid w:val="19356A63"/>
    <w:rsid w:val="1952574C"/>
    <w:rsid w:val="1964285A"/>
    <w:rsid w:val="196811AE"/>
    <w:rsid w:val="196E3794"/>
    <w:rsid w:val="19714059"/>
    <w:rsid w:val="19793417"/>
    <w:rsid w:val="19B96C68"/>
    <w:rsid w:val="19C31C8B"/>
    <w:rsid w:val="19DB1F68"/>
    <w:rsid w:val="19E421D5"/>
    <w:rsid w:val="19E4725B"/>
    <w:rsid w:val="1A190225"/>
    <w:rsid w:val="1A1927B7"/>
    <w:rsid w:val="1A32693F"/>
    <w:rsid w:val="1A534EE2"/>
    <w:rsid w:val="1A6E0C8E"/>
    <w:rsid w:val="1A7A6468"/>
    <w:rsid w:val="1A7B5820"/>
    <w:rsid w:val="1A986B34"/>
    <w:rsid w:val="1AA13E85"/>
    <w:rsid w:val="1AA533D8"/>
    <w:rsid w:val="1AA72A2F"/>
    <w:rsid w:val="1ACD730C"/>
    <w:rsid w:val="1AE665D5"/>
    <w:rsid w:val="1B0E0E6E"/>
    <w:rsid w:val="1B136C6B"/>
    <w:rsid w:val="1B1807E2"/>
    <w:rsid w:val="1B387B55"/>
    <w:rsid w:val="1B3D169E"/>
    <w:rsid w:val="1B677035"/>
    <w:rsid w:val="1B6C6BA2"/>
    <w:rsid w:val="1B820F26"/>
    <w:rsid w:val="1BBE0D82"/>
    <w:rsid w:val="1BC03A61"/>
    <w:rsid w:val="1BC21CFC"/>
    <w:rsid w:val="1BC9531D"/>
    <w:rsid w:val="1BE4033F"/>
    <w:rsid w:val="1C091583"/>
    <w:rsid w:val="1C1F6549"/>
    <w:rsid w:val="1C30306A"/>
    <w:rsid w:val="1C320902"/>
    <w:rsid w:val="1C3C0497"/>
    <w:rsid w:val="1C3C5338"/>
    <w:rsid w:val="1C5823C4"/>
    <w:rsid w:val="1C5D0CE4"/>
    <w:rsid w:val="1C655FC8"/>
    <w:rsid w:val="1C7C4A23"/>
    <w:rsid w:val="1CA94499"/>
    <w:rsid w:val="1CAB1814"/>
    <w:rsid w:val="1CC6244C"/>
    <w:rsid w:val="1CD34088"/>
    <w:rsid w:val="1CDB3A9F"/>
    <w:rsid w:val="1CF30BDD"/>
    <w:rsid w:val="1D314D02"/>
    <w:rsid w:val="1D3E7B71"/>
    <w:rsid w:val="1D4D7066"/>
    <w:rsid w:val="1D534888"/>
    <w:rsid w:val="1D591235"/>
    <w:rsid w:val="1D5F5CFD"/>
    <w:rsid w:val="1D7E27FD"/>
    <w:rsid w:val="1D8A432B"/>
    <w:rsid w:val="1DA23212"/>
    <w:rsid w:val="1DB904BD"/>
    <w:rsid w:val="1DC37C62"/>
    <w:rsid w:val="1DCB274E"/>
    <w:rsid w:val="1DD538B9"/>
    <w:rsid w:val="1DE00A28"/>
    <w:rsid w:val="1DF856CA"/>
    <w:rsid w:val="1E0E229B"/>
    <w:rsid w:val="1E131E75"/>
    <w:rsid w:val="1E251C43"/>
    <w:rsid w:val="1E4000C6"/>
    <w:rsid w:val="1E503DCE"/>
    <w:rsid w:val="1E6753BD"/>
    <w:rsid w:val="1E744434"/>
    <w:rsid w:val="1E7969B7"/>
    <w:rsid w:val="1E7E687C"/>
    <w:rsid w:val="1E8D77FA"/>
    <w:rsid w:val="1E9B08B1"/>
    <w:rsid w:val="1EBB4DB6"/>
    <w:rsid w:val="1ECC5633"/>
    <w:rsid w:val="1ECD1A61"/>
    <w:rsid w:val="1ECD5340"/>
    <w:rsid w:val="1EDA5BF6"/>
    <w:rsid w:val="1F120DDA"/>
    <w:rsid w:val="1F223067"/>
    <w:rsid w:val="1F225809"/>
    <w:rsid w:val="1F3B4269"/>
    <w:rsid w:val="1F406EA0"/>
    <w:rsid w:val="1F5B5203"/>
    <w:rsid w:val="1FA313FB"/>
    <w:rsid w:val="1FA956DC"/>
    <w:rsid w:val="1FAD2F12"/>
    <w:rsid w:val="1FCD53D2"/>
    <w:rsid w:val="1FD04F5E"/>
    <w:rsid w:val="20341B1B"/>
    <w:rsid w:val="206816BD"/>
    <w:rsid w:val="20790B8D"/>
    <w:rsid w:val="20A36700"/>
    <w:rsid w:val="20DF74F7"/>
    <w:rsid w:val="20E754A7"/>
    <w:rsid w:val="20E93EE0"/>
    <w:rsid w:val="20F028A7"/>
    <w:rsid w:val="20FF048F"/>
    <w:rsid w:val="211D2FC4"/>
    <w:rsid w:val="21221BF0"/>
    <w:rsid w:val="212B7BF5"/>
    <w:rsid w:val="215763C3"/>
    <w:rsid w:val="215B1C45"/>
    <w:rsid w:val="216301C8"/>
    <w:rsid w:val="217332DA"/>
    <w:rsid w:val="21A16F67"/>
    <w:rsid w:val="21A751D5"/>
    <w:rsid w:val="21AB4B82"/>
    <w:rsid w:val="21B0531E"/>
    <w:rsid w:val="21D250AE"/>
    <w:rsid w:val="21E83CAC"/>
    <w:rsid w:val="21EA011B"/>
    <w:rsid w:val="2209591A"/>
    <w:rsid w:val="221603AD"/>
    <w:rsid w:val="222346A4"/>
    <w:rsid w:val="224B5A61"/>
    <w:rsid w:val="225F6C3C"/>
    <w:rsid w:val="227A6526"/>
    <w:rsid w:val="228C0B52"/>
    <w:rsid w:val="228D06FB"/>
    <w:rsid w:val="22905AD4"/>
    <w:rsid w:val="229E7CD2"/>
    <w:rsid w:val="22D63AF9"/>
    <w:rsid w:val="233233F1"/>
    <w:rsid w:val="235E422D"/>
    <w:rsid w:val="236A68D1"/>
    <w:rsid w:val="23702692"/>
    <w:rsid w:val="2384260B"/>
    <w:rsid w:val="23871477"/>
    <w:rsid w:val="238F0317"/>
    <w:rsid w:val="239604EC"/>
    <w:rsid w:val="23D031AA"/>
    <w:rsid w:val="23DA5B9C"/>
    <w:rsid w:val="23E032E3"/>
    <w:rsid w:val="23F9319C"/>
    <w:rsid w:val="23FB447E"/>
    <w:rsid w:val="24122F69"/>
    <w:rsid w:val="241857E0"/>
    <w:rsid w:val="24350336"/>
    <w:rsid w:val="24380A0D"/>
    <w:rsid w:val="246F082A"/>
    <w:rsid w:val="246F1408"/>
    <w:rsid w:val="2483704F"/>
    <w:rsid w:val="24A15D7F"/>
    <w:rsid w:val="24A37B76"/>
    <w:rsid w:val="24A976B2"/>
    <w:rsid w:val="24C717C0"/>
    <w:rsid w:val="24CC7208"/>
    <w:rsid w:val="24D92224"/>
    <w:rsid w:val="24DD2651"/>
    <w:rsid w:val="24E1114F"/>
    <w:rsid w:val="24EE7C5E"/>
    <w:rsid w:val="25004DC6"/>
    <w:rsid w:val="250821B8"/>
    <w:rsid w:val="25175F6D"/>
    <w:rsid w:val="252410BE"/>
    <w:rsid w:val="253F342D"/>
    <w:rsid w:val="25510B99"/>
    <w:rsid w:val="25816683"/>
    <w:rsid w:val="258D4517"/>
    <w:rsid w:val="25927CFF"/>
    <w:rsid w:val="25965ABB"/>
    <w:rsid w:val="25A22B9C"/>
    <w:rsid w:val="25B03583"/>
    <w:rsid w:val="25C22F58"/>
    <w:rsid w:val="25C35886"/>
    <w:rsid w:val="25C428C6"/>
    <w:rsid w:val="25DC586F"/>
    <w:rsid w:val="25EC44B4"/>
    <w:rsid w:val="25F70139"/>
    <w:rsid w:val="25FF58F8"/>
    <w:rsid w:val="26001136"/>
    <w:rsid w:val="261A6233"/>
    <w:rsid w:val="262629D5"/>
    <w:rsid w:val="26433555"/>
    <w:rsid w:val="264747F0"/>
    <w:rsid w:val="26502908"/>
    <w:rsid w:val="2667695D"/>
    <w:rsid w:val="2673048D"/>
    <w:rsid w:val="26761653"/>
    <w:rsid w:val="26774D1C"/>
    <w:rsid w:val="268305BE"/>
    <w:rsid w:val="269C5611"/>
    <w:rsid w:val="269E7ED8"/>
    <w:rsid w:val="26A45641"/>
    <w:rsid w:val="26B43815"/>
    <w:rsid w:val="26BE674C"/>
    <w:rsid w:val="26C56157"/>
    <w:rsid w:val="26CB3BC0"/>
    <w:rsid w:val="26DF6963"/>
    <w:rsid w:val="26E671D2"/>
    <w:rsid w:val="26EA44F2"/>
    <w:rsid w:val="26EC4F9A"/>
    <w:rsid w:val="27134A39"/>
    <w:rsid w:val="271D1DDA"/>
    <w:rsid w:val="27581036"/>
    <w:rsid w:val="275E7CBC"/>
    <w:rsid w:val="277821CA"/>
    <w:rsid w:val="277E12D1"/>
    <w:rsid w:val="278916C7"/>
    <w:rsid w:val="279927EA"/>
    <w:rsid w:val="279F2472"/>
    <w:rsid w:val="279F3F44"/>
    <w:rsid w:val="27D55C35"/>
    <w:rsid w:val="27D91777"/>
    <w:rsid w:val="27DA4DA7"/>
    <w:rsid w:val="27F77AF4"/>
    <w:rsid w:val="28120A19"/>
    <w:rsid w:val="28295D9E"/>
    <w:rsid w:val="2830211D"/>
    <w:rsid w:val="28492B47"/>
    <w:rsid w:val="287508C3"/>
    <w:rsid w:val="2881738F"/>
    <w:rsid w:val="28A86AD6"/>
    <w:rsid w:val="290B1430"/>
    <w:rsid w:val="29176887"/>
    <w:rsid w:val="29380158"/>
    <w:rsid w:val="29560B82"/>
    <w:rsid w:val="2973266B"/>
    <w:rsid w:val="299522E0"/>
    <w:rsid w:val="299B5F26"/>
    <w:rsid w:val="29A20A83"/>
    <w:rsid w:val="29B73E65"/>
    <w:rsid w:val="29C252BF"/>
    <w:rsid w:val="29F73A0E"/>
    <w:rsid w:val="2A1E35CB"/>
    <w:rsid w:val="2A496DBD"/>
    <w:rsid w:val="2A524024"/>
    <w:rsid w:val="2A816C9E"/>
    <w:rsid w:val="2AA84F37"/>
    <w:rsid w:val="2ABD1E3A"/>
    <w:rsid w:val="2ABD7CE8"/>
    <w:rsid w:val="2AE43938"/>
    <w:rsid w:val="2B0B54FE"/>
    <w:rsid w:val="2B4144D4"/>
    <w:rsid w:val="2B540C6B"/>
    <w:rsid w:val="2BAB2667"/>
    <w:rsid w:val="2BAF71FC"/>
    <w:rsid w:val="2BB04856"/>
    <w:rsid w:val="2BC4022E"/>
    <w:rsid w:val="2BF91C63"/>
    <w:rsid w:val="2C034BF9"/>
    <w:rsid w:val="2C1D4EBB"/>
    <w:rsid w:val="2C1E7CF9"/>
    <w:rsid w:val="2C1F1386"/>
    <w:rsid w:val="2C2663B9"/>
    <w:rsid w:val="2C5B31A6"/>
    <w:rsid w:val="2C661DC9"/>
    <w:rsid w:val="2C795702"/>
    <w:rsid w:val="2C7F2C41"/>
    <w:rsid w:val="2C8118CA"/>
    <w:rsid w:val="2C8A46DE"/>
    <w:rsid w:val="2CC501CD"/>
    <w:rsid w:val="2CD61CB2"/>
    <w:rsid w:val="2CF42832"/>
    <w:rsid w:val="2CF76200"/>
    <w:rsid w:val="2D04520E"/>
    <w:rsid w:val="2D092331"/>
    <w:rsid w:val="2D0D2CBE"/>
    <w:rsid w:val="2D3E46AB"/>
    <w:rsid w:val="2D4B64DD"/>
    <w:rsid w:val="2D4C45C3"/>
    <w:rsid w:val="2D4E1438"/>
    <w:rsid w:val="2D6A3B31"/>
    <w:rsid w:val="2DB04D16"/>
    <w:rsid w:val="2DB377A0"/>
    <w:rsid w:val="2DC610E3"/>
    <w:rsid w:val="2DCA580C"/>
    <w:rsid w:val="2DD527CE"/>
    <w:rsid w:val="2DD73DE6"/>
    <w:rsid w:val="2DE70931"/>
    <w:rsid w:val="2DEE70D7"/>
    <w:rsid w:val="2DF06954"/>
    <w:rsid w:val="2DFC619D"/>
    <w:rsid w:val="2E0032CA"/>
    <w:rsid w:val="2E0442E5"/>
    <w:rsid w:val="2E092174"/>
    <w:rsid w:val="2E1966B2"/>
    <w:rsid w:val="2E282C76"/>
    <w:rsid w:val="2E337B21"/>
    <w:rsid w:val="2E3B431F"/>
    <w:rsid w:val="2E415216"/>
    <w:rsid w:val="2E687012"/>
    <w:rsid w:val="2E875B70"/>
    <w:rsid w:val="2E886A89"/>
    <w:rsid w:val="2E891A91"/>
    <w:rsid w:val="2E8E3BFE"/>
    <w:rsid w:val="2EA22A8F"/>
    <w:rsid w:val="2EB42060"/>
    <w:rsid w:val="2EC00CF8"/>
    <w:rsid w:val="2ECF6BA8"/>
    <w:rsid w:val="2EFB0AD2"/>
    <w:rsid w:val="2F09344D"/>
    <w:rsid w:val="2F1933EA"/>
    <w:rsid w:val="2F1F3EBA"/>
    <w:rsid w:val="2F2B309E"/>
    <w:rsid w:val="2F543AAC"/>
    <w:rsid w:val="2F7E65E7"/>
    <w:rsid w:val="2F850B04"/>
    <w:rsid w:val="2F9A0E9B"/>
    <w:rsid w:val="2FAE1946"/>
    <w:rsid w:val="2FB363FE"/>
    <w:rsid w:val="2FD00826"/>
    <w:rsid w:val="2FDF327A"/>
    <w:rsid w:val="2FE83527"/>
    <w:rsid w:val="2FEC5ADA"/>
    <w:rsid w:val="2FF7022C"/>
    <w:rsid w:val="2FFC210F"/>
    <w:rsid w:val="302176E9"/>
    <w:rsid w:val="302B3247"/>
    <w:rsid w:val="302F36B5"/>
    <w:rsid w:val="304F65DC"/>
    <w:rsid w:val="308A77C9"/>
    <w:rsid w:val="309D05FD"/>
    <w:rsid w:val="309E51BF"/>
    <w:rsid w:val="309F656B"/>
    <w:rsid w:val="30A22D69"/>
    <w:rsid w:val="30A65D17"/>
    <w:rsid w:val="30B049C7"/>
    <w:rsid w:val="30D62716"/>
    <w:rsid w:val="30F90416"/>
    <w:rsid w:val="30FB10D9"/>
    <w:rsid w:val="31061A1C"/>
    <w:rsid w:val="31154200"/>
    <w:rsid w:val="311727D0"/>
    <w:rsid w:val="312A1529"/>
    <w:rsid w:val="312B5A66"/>
    <w:rsid w:val="3151291D"/>
    <w:rsid w:val="31627346"/>
    <w:rsid w:val="31A30375"/>
    <w:rsid w:val="31B17A5D"/>
    <w:rsid w:val="31B84F78"/>
    <w:rsid w:val="31C22D0E"/>
    <w:rsid w:val="31C94C94"/>
    <w:rsid w:val="31E71EE6"/>
    <w:rsid w:val="31F925ED"/>
    <w:rsid w:val="321D184B"/>
    <w:rsid w:val="3224473D"/>
    <w:rsid w:val="32261C58"/>
    <w:rsid w:val="326D50E0"/>
    <w:rsid w:val="32714C13"/>
    <w:rsid w:val="329212BF"/>
    <w:rsid w:val="32F97141"/>
    <w:rsid w:val="330B0FC2"/>
    <w:rsid w:val="33240CC1"/>
    <w:rsid w:val="33302CAE"/>
    <w:rsid w:val="33345325"/>
    <w:rsid w:val="334B0199"/>
    <w:rsid w:val="33564B58"/>
    <w:rsid w:val="337364C1"/>
    <w:rsid w:val="3375722B"/>
    <w:rsid w:val="337828D4"/>
    <w:rsid w:val="339B051D"/>
    <w:rsid w:val="339F3AB3"/>
    <w:rsid w:val="33A56A76"/>
    <w:rsid w:val="33AF1D9C"/>
    <w:rsid w:val="33B036D7"/>
    <w:rsid w:val="33B23BA0"/>
    <w:rsid w:val="33B5017A"/>
    <w:rsid w:val="33C71C27"/>
    <w:rsid w:val="33DB59EE"/>
    <w:rsid w:val="33F13B6C"/>
    <w:rsid w:val="33F42C15"/>
    <w:rsid w:val="33FD7050"/>
    <w:rsid w:val="340E6E46"/>
    <w:rsid w:val="3435268E"/>
    <w:rsid w:val="34496620"/>
    <w:rsid w:val="34671140"/>
    <w:rsid w:val="34957C08"/>
    <w:rsid w:val="34A81A95"/>
    <w:rsid w:val="34B325BF"/>
    <w:rsid w:val="34B40A1D"/>
    <w:rsid w:val="34DD5EAA"/>
    <w:rsid w:val="34E172F8"/>
    <w:rsid w:val="34F60890"/>
    <w:rsid w:val="351E7AA9"/>
    <w:rsid w:val="35202EBE"/>
    <w:rsid w:val="35367DF9"/>
    <w:rsid w:val="353C2C03"/>
    <w:rsid w:val="354261F7"/>
    <w:rsid w:val="35462B2F"/>
    <w:rsid w:val="35475208"/>
    <w:rsid w:val="355A36BE"/>
    <w:rsid w:val="357C5B98"/>
    <w:rsid w:val="358D47A1"/>
    <w:rsid w:val="35B20998"/>
    <w:rsid w:val="35B21F00"/>
    <w:rsid w:val="35B85CB5"/>
    <w:rsid w:val="35BA66FB"/>
    <w:rsid w:val="35BE385D"/>
    <w:rsid w:val="35C56D75"/>
    <w:rsid w:val="35D97AAD"/>
    <w:rsid w:val="35F239E4"/>
    <w:rsid w:val="36157AF5"/>
    <w:rsid w:val="361B1CDE"/>
    <w:rsid w:val="361C78F7"/>
    <w:rsid w:val="362034F4"/>
    <w:rsid w:val="36524620"/>
    <w:rsid w:val="366F3BB3"/>
    <w:rsid w:val="368F39DD"/>
    <w:rsid w:val="36A34F73"/>
    <w:rsid w:val="36AE5211"/>
    <w:rsid w:val="36B02236"/>
    <w:rsid w:val="36BF3F14"/>
    <w:rsid w:val="36C1629D"/>
    <w:rsid w:val="36D72E4D"/>
    <w:rsid w:val="37020B00"/>
    <w:rsid w:val="370A5F14"/>
    <w:rsid w:val="370E3EC3"/>
    <w:rsid w:val="370F4B62"/>
    <w:rsid w:val="371048C7"/>
    <w:rsid w:val="37375E00"/>
    <w:rsid w:val="373923C3"/>
    <w:rsid w:val="3749636B"/>
    <w:rsid w:val="374C7142"/>
    <w:rsid w:val="374D7E5C"/>
    <w:rsid w:val="37621664"/>
    <w:rsid w:val="377C1063"/>
    <w:rsid w:val="378E278B"/>
    <w:rsid w:val="37996CD7"/>
    <w:rsid w:val="37A749D2"/>
    <w:rsid w:val="37B54DBD"/>
    <w:rsid w:val="37C114C4"/>
    <w:rsid w:val="37F91CCD"/>
    <w:rsid w:val="37FE26EC"/>
    <w:rsid w:val="38002146"/>
    <w:rsid w:val="3822079C"/>
    <w:rsid w:val="384644AD"/>
    <w:rsid w:val="384F76B2"/>
    <w:rsid w:val="387270CE"/>
    <w:rsid w:val="38837A1D"/>
    <w:rsid w:val="388E1492"/>
    <w:rsid w:val="38924100"/>
    <w:rsid w:val="389833EA"/>
    <w:rsid w:val="38B574B4"/>
    <w:rsid w:val="38BE2C7C"/>
    <w:rsid w:val="38C011AC"/>
    <w:rsid w:val="38C548A8"/>
    <w:rsid w:val="38E4427B"/>
    <w:rsid w:val="38ED0D35"/>
    <w:rsid w:val="38F5429B"/>
    <w:rsid w:val="39020F0F"/>
    <w:rsid w:val="3902179A"/>
    <w:rsid w:val="39297365"/>
    <w:rsid w:val="39363AC7"/>
    <w:rsid w:val="39383BD6"/>
    <w:rsid w:val="39407A80"/>
    <w:rsid w:val="39574BC6"/>
    <w:rsid w:val="39605676"/>
    <w:rsid w:val="39637CE6"/>
    <w:rsid w:val="396E51DD"/>
    <w:rsid w:val="397C23AE"/>
    <w:rsid w:val="398B02B9"/>
    <w:rsid w:val="39977949"/>
    <w:rsid w:val="399F7C05"/>
    <w:rsid w:val="39AE5C15"/>
    <w:rsid w:val="39B5387F"/>
    <w:rsid w:val="39C77516"/>
    <w:rsid w:val="39D21B91"/>
    <w:rsid w:val="39D46EBB"/>
    <w:rsid w:val="3A11199A"/>
    <w:rsid w:val="3A165BE0"/>
    <w:rsid w:val="3A196686"/>
    <w:rsid w:val="3A2D6D6A"/>
    <w:rsid w:val="3A316929"/>
    <w:rsid w:val="3A373FFC"/>
    <w:rsid w:val="3A543E35"/>
    <w:rsid w:val="3A764018"/>
    <w:rsid w:val="3A7C4719"/>
    <w:rsid w:val="3A7E68A7"/>
    <w:rsid w:val="3AA2003E"/>
    <w:rsid w:val="3AB63D73"/>
    <w:rsid w:val="3AC522CF"/>
    <w:rsid w:val="3AEF6AEA"/>
    <w:rsid w:val="3B052849"/>
    <w:rsid w:val="3B0F1956"/>
    <w:rsid w:val="3B1647EB"/>
    <w:rsid w:val="3B4C4230"/>
    <w:rsid w:val="3B5114EE"/>
    <w:rsid w:val="3B6046AF"/>
    <w:rsid w:val="3B633561"/>
    <w:rsid w:val="3B68277E"/>
    <w:rsid w:val="3B70533F"/>
    <w:rsid w:val="3B717A5F"/>
    <w:rsid w:val="3B88342F"/>
    <w:rsid w:val="3B8C276B"/>
    <w:rsid w:val="3B966F36"/>
    <w:rsid w:val="3B987322"/>
    <w:rsid w:val="3BC77695"/>
    <w:rsid w:val="3BC87DF3"/>
    <w:rsid w:val="3BCB4D79"/>
    <w:rsid w:val="3BCB67C9"/>
    <w:rsid w:val="3C1F1BFB"/>
    <w:rsid w:val="3C4B031E"/>
    <w:rsid w:val="3C541913"/>
    <w:rsid w:val="3C56442F"/>
    <w:rsid w:val="3C614622"/>
    <w:rsid w:val="3C7071F2"/>
    <w:rsid w:val="3C7B2025"/>
    <w:rsid w:val="3C931238"/>
    <w:rsid w:val="3CA716B5"/>
    <w:rsid w:val="3CC4373D"/>
    <w:rsid w:val="3CCF5C7B"/>
    <w:rsid w:val="3CE039BA"/>
    <w:rsid w:val="3CEC3A69"/>
    <w:rsid w:val="3CF52EB9"/>
    <w:rsid w:val="3D086552"/>
    <w:rsid w:val="3D121CFF"/>
    <w:rsid w:val="3D3A24DC"/>
    <w:rsid w:val="3D511C8F"/>
    <w:rsid w:val="3D5E3769"/>
    <w:rsid w:val="3D750186"/>
    <w:rsid w:val="3D8762F7"/>
    <w:rsid w:val="3DA16860"/>
    <w:rsid w:val="3DAD4642"/>
    <w:rsid w:val="3DCD408A"/>
    <w:rsid w:val="3DD202BD"/>
    <w:rsid w:val="3DE63AB5"/>
    <w:rsid w:val="3DF450F2"/>
    <w:rsid w:val="3DFB5039"/>
    <w:rsid w:val="3E105C85"/>
    <w:rsid w:val="3E46732E"/>
    <w:rsid w:val="3E4B71AB"/>
    <w:rsid w:val="3E4E0B10"/>
    <w:rsid w:val="3E562D30"/>
    <w:rsid w:val="3E824F0D"/>
    <w:rsid w:val="3EC77E51"/>
    <w:rsid w:val="3EC84571"/>
    <w:rsid w:val="3ED44649"/>
    <w:rsid w:val="3EE16F71"/>
    <w:rsid w:val="3EF87956"/>
    <w:rsid w:val="3F284104"/>
    <w:rsid w:val="3F460AFA"/>
    <w:rsid w:val="3F704276"/>
    <w:rsid w:val="3F881E29"/>
    <w:rsid w:val="3FA11523"/>
    <w:rsid w:val="3FAA5748"/>
    <w:rsid w:val="3FB21AE3"/>
    <w:rsid w:val="3FB22950"/>
    <w:rsid w:val="3FB63894"/>
    <w:rsid w:val="3FC4152B"/>
    <w:rsid w:val="3FC900A6"/>
    <w:rsid w:val="3FE1728E"/>
    <w:rsid w:val="3FE40CB6"/>
    <w:rsid w:val="3FEA51A7"/>
    <w:rsid w:val="3FED6850"/>
    <w:rsid w:val="3FF329F9"/>
    <w:rsid w:val="40060E05"/>
    <w:rsid w:val="402A2C65"/>
    <w:rsid w:val="40334842"/>
    <w:rsid w:val="40777476"/>
    <w:rsid w:val="40872361"/>
    <w:rsid w:val="40A44232"/>
    <w:rsid w:val="40AA0125"/>
    <w:rsid w:val="40AC6316"/>
    <w:rsid w:val="40B56E95"/>
    <w:rsid w:val="40DC1BD3"/>
    <w:rsid w:val="40F3216F"/>
    <w:rsid w:val="410E1017"/>
    <w:rsid w:val="41676AAC"/>
    <w:rsid w:val="41716059"/>
    <w:rsid w:val="417D6FEF"/>
    <w:rsid w:val="4197134C"/>
    <w:rsid w:val="41B14A39"/>
    <w:rsid w:val="41BA3560"/>
    <w:rsid w:val="41C70398"/>
    <w:rsid w:val="41DA46CF"/>
    <w:rsid w:val="41E133EA"/>
    <w:rsid w:val="41E81C04"/>
    <w:rsid w:val="41F5004F"/>
    <w:rsid w:val="42003400"/>
    <w:rsid w:val="422D25EA"/>
    <w:rsid w:val="42522445"/>
    <w:rsid w:val="42616AA2"/>
    <w:rsid w:val="42654BB1"/>
    <w:rsid w:val="42796A16"/>
    <w:rsid w:val="42797FAE"/>
    <w:rsid w:val="42865D93"/>
    <w:rsid w:val="42977C3C"/>
    <w:rsid w:val="429B135E"/>
    <w:rsid w:val="429B5802"/>
    <w:rsid w:val="42A8486D"/>
    <w:rsid w:val="42A952FF"/>
    <w:rsid w:val="42AE5AD0"/>
    <w:rsid w:val="42AF588A"/>
    <w:rsid w:val="42B15FFF"/>
    <w:rsid w:val="42B45CA5"/>
    <w:rsid w:val="42CC723B"/>
    <w:rsid w:val="42E80D9F"/>
    <w:rsid w:val="43107DB3"/>
    <w:rsid w:val="43424A60"/>
    <w:rsid w:val="434616C7"/>
    <w:rsid w:val="434900D5"/>
    <w:rsid w:val="43566119"/>
    <w:rsid w:val="435F0381"/>
    <w:rsid w:val="43924BE0"/>
    <w:rsid w:val="43BA1D2B"/>
    <w:rsid w:val="43CB28E1"/>
    <w:rsid w:val="43E64C06"/>
    <w:rsid w:val="43ED1D86"/>
    <w:rsid w:val="441E685D"/>
    <w:rsid w:val="44230D3E"/>
    <w:rsid w:val="44530B5F"/>
    <w:rsid w:val="447915DC"/>
    <w:rsid w:val="44817DA7"/>
    <w:rsid w:val="44AD5603"/>
    <w:rsid w:val="44B74325"/>
    <w:rsid w:val="44F022D3"/>
    <w:rsid w:val="44F40674"/>
    <w:rsid w:val="45011F28"/>
    <w:rsid w:val="45421F17"/>
    <w:rsid w:val="45AE200A"/>
    <w:rsid w:val="45C045A9"/>
    <w:rsid w:val="45C90E2D"/>
    <w:rsid w:val="45EF01A4"/>
    <w:rsid w:val="4614469E"/>
    <w:rsid w:val="46171860"/>
    <w:rsid w:val="462E42C4"/>
    <w:rsid w:val="46493361"/>
    <w:rsid w:val="464D57DE"/>
    <w:rsid w:val="46717807"/>
    <w:rsid w:val="4672647B"/>
    <w:rsid w:val="468010C0"/>
    <w:rsid w:val="4688296C"/>
    <w:rsid w:val="468C06D6"/>
    <w:rsid w:val="469B2193"/>
    <w:rsid w:val="46B642FE"/>
    <w:rsid w:val="46C42206"/>
    <w:rsid w:val="46C6040E"/>
    <w:rsid w:val="46CD133E"/>
    <w:rsid w:val="46D22E05"/>
    <w:rsid w:val="46D414C1"/>
    <w:rsid w:val="46E837BA"/>
    <w:rsid w:val="46F35089"/>
    <w:rsid w:val="470D7E1E"/>
    <w:rsid w:val="471B3F80"/>
    <w:rsid w:val="4720351C"/>
    <w:rsid w:val="47213A96"/>
    <w:rsid w:val="472D297B"/>
    <w:rsid w:val="4739199F"/>
    <w:rsid w:val="473C4CEA"/>
    <w:rsid w:val="475F11D9"/>
    <w:rsid w:val="47603AB2"/>
    <w:rsid w:val="47855A0E"/>
    <w:rsid w:val="478A3A38"/>
    <w:rsid w:val="47B362A4"/>
    <w:rsid w:val="47B97738"/>
    <w:rsid w:val="47BF6A32"/>
    <w:rsid w:val="47DD2056"/>
    <w:rsid w:val="47ED7E1C"/>
    <w:rsid w:val="47F36957"/>
    <w:rsid w:val="481F4ADC"/>
    <w:rsid w:val="482266CF"/>
    <w:rsid w:val="48324059"/>
    <w:rsid w:val="485334C8"/>
    <w:rsid w:val="4853562B"/>
    <w:rsid w:val="487A68C1"/>
    <w:rsid w:val="488579DB"/>
    <w:rsid w:val="48B0507B"/>
    <w:rsid w:val="48C027C6"/>
    <w:rsid w:val="48D14B99"/>
    <w:rsid w:val="48D5382E"/>
    <w:rsid w:val="48E2619D"/>
    <w:rsid w:val="48EA3DA2"/>
    <w:rsid w:val="48FB5622"/>
    <w:rsid w:val="49284494"/>
    <w:rsid w:val="4931491E"/>
    <w:rsid w:val="49417CE9"/>
    <w:rsid w:val="494243B2"/>
    <w:rsid w:val="495154FB"/>
    <w:rsid w:val="496635BD"/>
    <w:rsid w:val="49B15652"/>
    <w:rsid w:val="49B75FA2"/>
    <w:rsid w:val="49C57B44"/>
    <w:rsid w:val="49D51941"/>
    <w:rsid w:val="49D71B03"/>
    <w:rsid w:val="49E96C8C"/>
    <w:rsid w:val="49FD563A"/>
    <w:rsid w:val="49FF2C51"/>
    <w:rsid w:val="4A016A67"/>
    <w:rsid w:val="4A1105FF"/>
    <w:rsid w:val="4A1416A5"/>
    <w:rsid w:val="4A295949"/>
    <w:rsid w:val="4A2A4973"/>
    <w:rsid w:val="4A337B5E"/>
    <w:rsid w:val="4A372B6B"/>
    <w:rsid w:val="4A4812D6"/>
    <w:rsid w:val="4A4A49EB"/>
    <w:rsid w:val="4A701AC9"/>
    <w:rsid w:val="4A7D58D3"/>
    <w:rsid w:val="4A7E5003"/>
    <w:rsid w:val="4A984790"/>
    <w:rsid w:val="4ABE2763"/>
    <w:rsid w:val="4AF71B60"/>
    <w:rsid w:val="4AF96A67"/>
    <w:rsid w:val="4AFC46BB"/>
    <w:rsid w:val="4B106A4E"/>
    <w:rsid w:val="4B2C3CA8"/>
    <w:rsid w:val="4B386334"/>
    <w:rsid w:val="4B3E2E24"/>
    <w:rsid w:val="4B4A0D8B"/>
    <w:rsid w:val="4B5A7308"/>
    <w:rsid w:val="4B683A94"/>
    <w:rsid w:val="4B704BDD"/>
    <w:rsid w:val="4B7569F1"/>
    <w:rsid w:val="4B807642"/>
    <w:rsid w:val="4B881462"/>
    <w:rsid w:val="4B8C6F65"/>
    <w:rsid w:val="4B972426"/>
    <w:rsid w:val="4B9C69B4"/>
    <w:rsid w:val="4BAB50C8"/>
    <w:rsid w:val="4BB95C58"/>
    <w:rsid w:val="4BBF0178"/>
    <w:rsid w:val="4BD97D57"/>
    <w:rsid w:val="4BDF2F24"/>
    <w:rsid w:val="4BF55C7C"/>
    <w:rsid w:val="4BF93602"/>
    <w:rsid w:val="4C456C66"/>
    <w:rsid w:val="4C5C6299"/>
    <w:rsid w:val="4C5F5719"/>
    <w:rsid w:val="4C6076F6"/>
    <w:rsid w:val="4C6D124C"/>
    <w:rsid w:val="4C930120"/>
    <w:rsid w:val="4C9835BA"/>
    <w:rsid w:val="4C9D2378"/>
    <w:rsid w:val="4CAC58FE"/>
    <w:rsid w:val="4CB80DC5"/>
    <w:rsid w:val="4CC428CD"/>
    <w:rsid w:val="4CCB1415"/>
    <w:rsid w:val="4CFB7B76"/>
    <w:rsid w:val="4D074DDE"/>
    <w:rsid w:val="4D122533"/>
    <w:rsid w:val="4D204086"/>
    <w:rsid w:val="4D2132C4"/>
    <w:rsid w:val="4D287444"/>
    <w:rsid w:val="4D2F74CB"/>
    <w:rsid w:val="4D3C0E4A"/>
    <w:rsid w:val="4D49146F"/>
    <w:rsid w:val="4D4D093C"/>
    <w:rsid w:val="4D953707"/>
    <w:rsid w:val="4DBE0FE5"/>
    <w:rsid w:val="4DC36F89"/>
    <w:rsid w:val="4DE127FA"/>
    <w:rsid w:val="4DEB4217"/>
    <w:rsid w:val="4DF50F40"/>
    <w:rsid w:val="4DF55EAF"/>
    <w:rsid w:val="4E12475B"/>
    <w:rsid w:val="4E200C79"/>
    <w:rsid w:val="4E3078D7"/>
    <w:rsid w:val="4E4E1AAD"/>
    <w:rsid w:val="4E580695"/>
    <w:rsid w:val="4E654AA3"/>
    <w:rsid w:val="4E9061A7"/>
    <w:rsid w:val="4EA11C48"/>
    <w:rsid w:val="4EA57DCC"/>
    <w:rsid w:val="4EAE18F4"/>
    <w:rsid w:val="4EC90497"/>
    <w:rsid w:val="4ED46495"/>
    <w:rsid w:val="4EE26F8A"/>
    <w:rsid w:val="4EE41F8D"/>
    <w:rsid w:val="4F152C9E"/>
    <w:rsid w:val="4F194C2A"/>
    <w:rsid w:val="4F1B4B6D"/>
    <w:rsid w:val="4F2B7953"/>
    <w:rsid w:val="4F317E52"/>
    <w:rsid w:val="4F3B10FD"/>
    <w:rsid w:val="4F542E40"/>
    <w:rsid w:val="4F5C05FE"/>
    <w:rsid w:val="4F615712"/>
    <w:rsid w:val="4F690C8F"/>
    <w:rsid w:val="4F761764"/>
    <w:rsid w:val="4F763461"/>
    <w:rsid w:val="4F78376E"/>
    <w:rsid w:val="4F7B0D50"/>
    <w:rsid w:val="4FA25561"/>
    <w:rsid w:val="4FB06CD1"/>
    <w:rsid w:val="4FB374D0"/>
    <w:rsid w:val="4FB47FEE"/>
    <w:rsid w:val="4FC0606A"/>
    <w:rsid w:val="4FD245DE"/>
    <w:rsid w:val="4FD706C4"/>
    <w:rsid w:val="4FE76A95"/>
    <w:rsid w:val="4FF51394"/>
    <w:rsid w:val="500E45C1"/>
    <w:rsid w:val="50116A7D"/>
    <w:rsid w:val="501A20D8"/>
    <w:rsid w:val="50592171"/>
    <w:rsid w:val="5065249D"/>
    <w:rsid w:val="507B5AD0"/>
    <w:rsid w:val="508F39DF"/>
    <w:rsid w:val="50A701F9"/>
    <w:rsid w:val="50AF0862"/>
    <w:rsid w:val="50CE7577"/>
    <w:rsid w:val="512147EA"/>
    <w:rsid w:val="5143031F"/>
    <w:rsid w:val="514D668B"/>
    <w:rsid w:val="514D7455"/>
    <w:rsid w:val="515C66DC"/>
    <w:rsid w:val="516830BB"/>
    <w:rsid w:val="516D619A"/>
    <w:rsid w:val="518071F9"/>
    <w:rsid w:val="51AD4C38"/>
    <w:rsid w:val="51B61AE5"/>
    <w:rsid w:val="51B934F4"/>
    <w:rsid w:val="51BA648A"/>
    <w:rsid w:val="51C14E2D"/>
    <w:rsid w:val="51C619EA"/>
    <w:rsid w:val="51CD3E85"/>
    <w:rsid w:val="51CE3673"/>
    <w:rsid w:val="52084C2D"/>
    <w:rsid w:val="520A13DA"/>
    <w:rsid w:val="5211234A"/>
    <w:rsid w:val="52414CD1"/>
    <w:rsid w:val="526522E0"/>
    <w:rsid w:val="526F2E59"/>
    <w:rsid w:val="5277244C"/>
    <w:rsid w:val="528236ED"/>
    <w:rsid w:val="528A294A"/>
    <w:rsid w:val="529641AA"/>
    <w:rsid w:val="52A0514E"/>
    <w:rsid w:val="52C560A4"/>
    <w:rsid w:val="52D43A48"/>
    <w:rsid w:val="52D623AE"/>
    <w:rsid w:val="52EB5945"/>
    <w:rsid w:val="52F279D0"/>
    <w:rsid w:val="52FB7137"/>
    <w:rsid w:val="531B02FF"/>
    <w:rsid w:val="53442CED"/>
    <w:rsid w:val="534D3715"/>
    <w:rsid w:val="538B110D"/>
    <w:rsid w:val="538E0EF2"/>
    <w:rsid w:val="53A250E0"/>
    <w:rsid w:val="53CD0F84"/>
    <w:rsid w:val="53CE58FF"/>
    <w:rsid w:val="53DB5EEC"/>
    <w:rsid w:val="53E94D14"/>
    <w:rsid w:val="541B39D9"/>
    <w:rsid w:val="54261DD8"/>
    <w:rsid w:val="54303547"/>
    <w:rsid w:val="54645C0E"/>
    <w:rsid w:val="54794297"/>
    <w:rsid w:val="54986908"/>
    <w:rsid w:val="54A00438"/>
    <w:rsid w:val="54A53D2D"/>
    <w:rsid w:val="54D55577"/>
    <w:rsid w:val="54D56BB5"/>
    <w:rsid w:val="550F07E1"/>
    <w:rsid w:val="552A4505"/>
    <w:rsid w:val="55355EEB"/>
    <w:rsid w:val="55674C35"/>
    <w:rsid w:val="55725946"/>
    <w:rsid w:val="55725A5E"/>
    <w:rsid w:val="559519C9"/>
    <w:rsid w:val="559C0BE7"/>
    <w:rsid w:val="55B761BB"/>
    <w:rsid w:val="55CB01FC"/>
    <w:rsid w:val="55FB178D"/>
    <w:rsid w:val="55FE560B"/>
    <w:rsid w:val="56061CF8"/>
    <w:rsid w:val="5607571C"/>
    <w:rsid w:val="56095849"/>
    <w:rsid w:val="56156B73"/>
    <w:rsid w:val="56193E07"/>
    <w:rsid w:val="56261D71"/>
    <w:rsid w:val="562B0D06"/>
    <w:rsid w:val="565D173F"/>
    <w:rsid w:val="565D7DDC"/>
    <w:rsid w:val="566B06FD"/>
    <w:rsid w:val="56772C84"/>
    <w:rsid w:val="567B10C8"/>
    <w:rsid w:val="567F0AFC"/>
    <w:rsid w:val="56875AB8"/>
    <w:rsid w:val="56A83387"/>
    <w:rsid w:val="56DD0E0E"/>
    <w:rsid w:val="56DD5DD2"/>
    <w:rsid w:val="56FF78B4"/>
    <w:rsid w:val="57035783"/>
    <w:rsid w:val="57303174"/>
    <w:rsid w:val="574921A4"/>
    <w:rsid w:val="576E32AC"/>
    <w:rsid w:val="577510DB"/>
    <w:rsid w:val="57803F6B"/>
    <w:rsid w:val="57893312"/>
    <w:rsid w:val="57923097"/>
    <w:rsid w:val="579F46B5"/>
    <w:rsid w:val="57B268AA"/>
    <w:rsid w:val="57BE72B6"/>
    <w:rsid w:val="57D22578"/>
    <w:rsid w:val="57D52338"/>
    <w:rsid w:val="57DB05F3"/>
    <w:rsid w:val="57E40544"/>
    <w:rsid w:val="57F92706"/>
    <w:rsid w:val="58080975"/>
    <w:rsid w:val="581F0FDB"/>
    <w:rsid w:val="58471EE9"/>
    <w:rsid w:val="585E2D9E"/>
    <w:rsid w:val="5862087A"/>
    <w:rsid w:val="5882656F"/>
    <w:rsid w:val="589A6E79"/>
    <w:rsid w:val="58AC7202"/>
    <w:rsid w:val="58B47074"/>
    <w:rsid w:val="58B9423E"/>
    <w:rsid w:val="58DD0EE6"/>
    <w:rsid w:val="59035C89"/>
    <w:rsid w:val="590E5818"/>
    <w:rsid w:val="591E45C6"/>
    <w:rsid w:val="594B1FB5"/>
    <w:rsid w:val="594C7188"/>
    <w:rsid w:val="595410BA"/>
    <w:rsid w:val="59551489"/>
    <w:rsid w:val="59560BBA"/>
    <w:rsid w:val="595B0360"/>
    <w:rsid w:val="5971270A"/>
    <w:rsid w:val="59752FCB"/>
    <w:rsid w:val="59765385"/>
    <w:rsid w:val="59861853"/>
    <w:rsid w:val="59AC3C69"/>
    <w:rsid w:val="59B652A5"/>
    <w:rsid w:val="59BC79D8"/>
    <w:rsid w:val="59E11652"/>
    <w:rsid w:val="5A2D780E"/>
    <w:rsid w:val="5A3528FD"/>
    <w:rsid w:val="5A3D00BB"/>
    <w:rsid w:val="5A4F66EB"/>
    <w:rsid w:val="5A62494F"/>
    <w:rsid w:val="5A90674D"/>
    <w:rsid w:val="5A921E01"/>
    <w:rsid w:val="5A952AA5"/>
    <w:rsid w:val="5AA93174"/>
    <w:rsid w:val="5ABA2A6E"/>
    <w:rsid w:val="5ABD2D76"/>
    <w:rsid w:val="5AC02EF1"/>
    <w:rsid w:val="5AC17F43"/>
    <w:rsid w:val="5AC3072F"/>
    <w:rsid w:val="5AC32A5F"/>
    <w:rsid w:val="5AD122A8"/>
    <w:rsid w:val="5AD3223E"/>
    <w:rsid w:val="5AE249A7"/>
    <w:rsid w:val="5B0343D8"/>
    <w:rsid w:val="5B1F7011"/>
    <w:rsid w:val="5B203EC1"/>
    <w:rsid w:val="5B2B5966"/>
    <w:rsid w:val="5B2E3118"/>
    <w:rsid w:val="5B5C6285"/>
    <w:rsid w:val="5B7D0594"/>
    <w:rsid w:val="5B883D90"/>
    <w:rsid w:val="5B914BAE"/>
    <w:rsid w:val="5BA871CF"/>
    <w:rsid w:val="5BAF1584"/>
    <w:rsid w:val="5BD51B11"/>
    <w:rsid w:val="5BE958F0"/>
    <w:rsid w:val="5BFA33B2"/>
    <w:rsid w:val="5C503030"/>
    <w:rsid w:val="5C5E6BE7"/>
    <w:rsid w:val="5C610442"/>
    <w:rsid w:val="5C62113D"/>
    <w:rsid w:val="5C796D98"/>
    <w:rsid w:val="5C7D7885"/>
    <w:rsid w:val="5C864C54"/>
    <w:rsid w:val="5CBA65B6"/>
    <w:rsid w:val="5CC74F90"/>
    <w:rsid w:val="5CD84BA8"/>
    <w:rsid w:val="5CFF0B0E"/>
    <w:rsid w:val="5D12039D"/>
    <w:rsid w:val="5D1C4C7A"/>
    <w:rsid w:val="5D593984"/>
    <w:rsid w:val="5D5E3DE9"/>
    <w:rsid w:val="5D7215FF"/>
    <w:rsid w:val="5D8541AB"/>
    <w:rsid w:val="5D9073F5"/>
    <w:rsid w:val="5D9A4F19"/>
    <w:rsid w:val="5D9C1C39"/>
    <w:rsid w:val="5DA060DD"/>
    <w:rsid w:val="5DB33908"/>
    <w:rsid w:val="5DC3162F"/>
    <w:rsid w:val="5DD93628"/>
    <w:rsid w:val="5DE002D0"/>
    <w:rsid w:val="5DE703F2"/>
    <w:rsid w:val="5DF00278"/>
    <w:rsid w:val="5DF81880"/>
    <w:rsid w:val="5DF91D38"/>
    <w:rsid w:val="5E25374E"/>
    <w:rsid w:val="5E2E01AB"/>
    <w:rsid w:val="5E352DCA"/>
    <w:rsid w:val="5E3E6CAF"/>
    <w:rsid w:val="5E4B60B2"/>
    <w:rsid w:val="5E6A5DAA"/>
    <w:rsid w:val="5E8D34F1"/>
    <w:rsid w:val="5E914539"/>
    <w:rsid w:val="5E99337E"/>
    <w:rsid w:val="5E9A70A8"/>
    <w:rsid w:val="5EAE45D8"/>
    <w:rsid w:val="5EB65F62"/>
    <w:rsid w:val="5EC3489C"/>
    <w:rsid w:val="5ECB4929"/>
    <w:rsid w:val="5EE36C30"/>
    <w:rsid w:val="5EFA6370"/>
    <w:rsid w:val="5F0023DD"/>
    <w:rsid w:val="5F043E20"/>
    <w:rsid w:val="5F236845"/>
    <w:rsid w:val="5F34429D"/>
    <w:rsid w:val="5F3C5CBB"/>
    <w:rsid w:val="5F3D365D"/>
    <w:rsid w:val="5F4E1194"/>
    <w:rsid w:val="5F564B48"/>
    <w:rsid w:val="5F594D31"/>
    <w:rsid w:val="5F676DE2"/>
    <w:rsid w:val="5F86202F"/>
    <w:rsid w:val="5F9C5F1E"/>
    <w:rsid w:val="5F9D1A48"/>
    <w:rsid w:val="5FA31231"/>
    <w:rsid w:val="5FA467F4"/>
    <w:rsid w:val="5FA63C2C"/>
    <w:rsid w:val="5FBB07F7"/>
    <w:rsid w:val="5FBC3A53"/>
    <w:rsid w:val="5FE36364"/>
    <w:rsid w:val="60102E80"/>
    <w:rsid w:val="6021503F"/>
    <w:rsid w:val="603D7F20"/>
    <w:rsid w:val="604B0B07"/>
    <w:rsid w:val="60786EE1"/>
    <w:rsid w:val="60897F26"/>
    <w:rsid w:val="60982C3A"/>
    <w:rsid w:val="60984B0F"/>
    <w:rsid w:val="609E24FE"/>
    <w:rsid w:val="60BB180A"/>
    <w:rsid w:val="60D30C2E"/>
    <w:rsid w:val="60EE190E"/>
    <w:rsid w:val="60FA0413"/>
    <w:rsid w:val="61006AC6"/>
    <w:rsid w:val="610463ED"/>
    <w:rsid w:val="61115CFE"/>
    <w:rsid w:val="61127BC8"/>
    <w:rsid w:val="612B0695"/>
    <w:rsid w:val="614C6855"/>
    <w:rsid w:val="61642108"/>
    <w:rsid w:val="616850DF"/>
    <w:rsid w:val="617B533A"/>
    <w:rsid w:val="61942827"/>
    <w:rsid w:val="61A56D19"/>
    <w:rsid w:val="61A62AE4"/>
    <w:rsid w:val="61A96BD3"/>
    <w:rsid w:val="61CF4193"/>
    <w:rsid w:val="61D721A5"/>
    <w:rsid w:val="61F141D6"/>
    <w:rsid w:val="61FC241D"/>
    <w:rsid w:val="61FF1BFF"/>
    <w:rsid w:val="6225163B"/>
    <w:rsid w:val="625069F3"/>
    <w:rsid w:val="625E2244"/>
    <w:rsid w:val="625E2A6C"/>
    <w:rsid w:val="62B72E39"/>
    <w:rsid w:val="62BB2C88"/>
    <w:rsid w:val="62D4397A"/>
    <w:rsid w:val="62E35B7F"/>
    <w:rsid w:val="62E71B3E"/>
    <w:rsid w:val="62E82196"/>
    <w:rsid w:val="62F2095C"/>
    <w:rsid w:val="63041C40"/>
    <w:rsid w:val="63154E92"/>
    <w:rsid w:val="63173856"/>
    <w:rsid w:val="633F562D"/>
    <w:rsid w:val="635E6778"/>
    <w:rsid w:val="63716CF7"/>
    <w:rsid w:val="63835815"/>
    <w:rsid w:val="6386769B"/>
    <w:rsid w:val="638D6CD5"/>
    <w:rsid w:val="6395542B"/>
    <w:rsid w:val="63DA5883"/>
    <w:rsid w:val="63E463E3"/>
    <w:rsid w:val="63EB7CED"/>
    <w:rsid w:val="6406063D"/>
    <w:rsid w:val="640B2E2D"/>
    <w:rsid w:val="640F362B"/>
    <w:rsid w:val="64137464"/>
    <w:rsid w:val="64183B17"/>
    <w:rsid w:val="641D246F"/>
    <w:rsid w:val="64560AAE"/>
    <w:rsid w:val="647B2487"/>
    <w:rsid w:val="64A679DE"/>
    <w:rsid w:val="64B810BC"/>
    <w:rsid w:val="6504272A"/>
    <w:rsid w:val="65073255"/>
    <w:rsid w:val="651C6E10"/>
    <w:rsid w:val="653C40A3"/>
    <w:rsid w:val="654E2051"/>
    <w:rsid w:val="65504CA4"/>
    <w:rsid w:val="65620462"/>
    <w:rsid w:val="65642E3F"/>
    <w:rsid w:val="657C53DF"/>
    <w:rsid w:val="658F5886"/>
    <w:rsid w:val="65AA5A8F"/>
    <w:rsid w:val="65C07DF8"/>
    <w:rsid w:val="65CC1EED"/>
    <w:rsid w:val="65E06811"/>
    <w:rsid w:val="65E309AE"/>
    <w:rsid w:val="65E96A06"/>
    <w:rsid w:val="65FD5D2D"/>
    <w:rsid w:val="66344258"/>
    <w:rsid w:val="66656B77"/>
    <w:rsid w:val="666B01FA"/>
    <w:rsid w:val="667B6EC0"/>
    <w:rsid w:val="668737B3"/>
    <w:rsid w:val="669E1AFF"/>
    <w:rsid w:val="66C51365"/>
    <w:rsid w:val="66CD444D"/>
    <w:rsid w:val="66EB39A5"/>
    <w:rsid w:val="66EF6A5D"/>
    <w:rsid w:val="66FB59EE"/>
    <w:rsid w:val="673B3A03"/>
    <w:rsid w:val="67734787"/>
    <w:rsid w:val="677509E1"/>
    <w:rsid w:val="677B1EC7"/>
    <w:rsid w:val="67812472"/>
    <w:rsid w:val="679E6389"/>
    <w:rsid w:val="67A05B30"/>
    <w:rsid w:val="67A56571"/>
    <w:rsid w:val="67BD09FA"/>
    <w:rsid w:val="67C520FB"/>
    <w:rsid w:val="67EC52CC"/>
    <w:rsid w:val="67F2054F"/>
    <w:rsid w:val="67F262E6"/>
    <w:rsid w:val="67F90826"/>
    <w:rsid w:val="680E2961"/>
    <w:rsid w:val="681B2856"/>
    <w:rsid w:val="682E3593"/>
    <w:rsid w:val="6839783B"/>
    <w:rsid w:val="683C4480"/>
    <w:rsid w:val="68533049"/>
    <w:rsid w:val="6865064F"/>
    <w:rsid w:val="6865363E"/>
    <w:rsid w:val="68891E49"/>
    <w:rsid w:val="68AA0084"/>
    <w:rsid w:val="68B03ACA"/>
    <w:rsid w:val="68B262FA"/>
    <w:rsid w:val="68C37F54"/>
    <w:rsid w:val="68CB4F03"/>
    <w:rsid w:val="690323B9"/>
    <w:rsid w:val="69076D04"/>
    <w:rsid w:val="69290E7C"/>
    <w:rsid w:val="697E43E2"/>
    <w:rsid w:val="699D3286"/>
    <w:rsid w:val="69B32548"/>
    <w:rsid w:val="69B432E0"/>
    <w:rsid w:val="69B617F1"/>
    <w:rsid w:val="69E04136"/>
    <w:rsid w:val="6A0A16AA"/>
    <w:rsid w:val="6A1F0C59"/>
    <w:rsid w:val="6A306B75"/>
    <w:rsid w:val="6A4A05DA"/>
    <w:rsid w:val="6A665EB9"/>
    <w:rsid w:val="6A701A91"/>
    <w:rsid w:val="6A7544CC"/>
    <w:rsid w:val="6A7A1DE1"/>
    <w:rsid w:val="6A7D6DCB"/>
    <w:rsid w:val="6A9B5875"/>
    <w:rsid w:val="6ACD702A"/>
    <w:rsid w:val="6AD527BE"/>
    <w:rsid w:val="6AD655F6"/>
    <w:rsid w:val="6ADB0B06"/>
    <w:rsid w:val="6AED1BA6"/>
    <w:rsid w:val="6AED5F4B"/>
    <w:rsid w:val="6AF928A9"/>
    <w:rsid w:val="6B0C734B"/>
    <w:rsid w:val="6B29710A"/>
    <w:rsid w:val="6B2B6CF5"/>
    <w:rsid w:val="6B3B5608"/>
    <w:rsid w:val="6B444091"/>
    <w:rsid w:val="6B4C4E51"/>
    <w:rsid w:val="6B52745D"/>
    <w:rsid w:val="6B6874D8"/>
    <w:rsid w:val="6B793065"/>
    <w:rsid w:val="6B7F32C2"/>
    <w:rsid w:val="6B873E64"/>
    <w:rsid w:val="6B8C121D"/>
    <w:rsid w:val="6BBC5B6F"/>
    <w:rsid w:val="6BC94F1E"/>
    <w:rsid w:val="6BDB57B0"/>
    <w:rsid w:val="6C1903C8"/>
    <w:rsid w:val="6C1C0154"/>
    <w:rsid w:val="6C21310C"/>
    <w:rsid w:val="6C2466ED"/>
    <w:rsid w:val="6C247627"/>
    <w:rsid w:val="6C3D2D84"/>
    <w:rsid w:val="6C577FD8"/>
    <w:rsid w:val="6C83046D"/>
    <w:rsid w:val="6C8A3D62"/>
    <w:rsid w:val="6C9F0768"/>
    <w:rsid w:val="6CB254A7"/>
    <w:rsid w:val="6CCB4923"/>
    <w:rsid w:val="6CCE7915"/>
    <w:rsid w:val="6CEA2493"/>
    <w:rsid w:val="6CF4645E"/>
    <w:rsid w:val="6CFA23E8"/>
    <w:rsid w:val="6CFA6FD8"/>
    <w:rsid w:val="6D065F7B"/>
    <w:rsid w:val="6D0D015F"/>
    <w:rsid w:val="6D2D1CC6"/>
    <w:rsid w:val="6D345D25"/>
    <w:rsid w:val="6D3B5E16"/>
    <w:rsid w:val="6D4B1C8C"/>
    <w:rsid w:val="6D51512F"/>
    <w:rsid w:val="6D620469"/>
    <w:rsid w:val="6D632AED"/>
    <w:rsid w:val="6D6A00F8"/>
    <w:rsid w:val="6D7F4300"/>
    <w:rsid w:val="6D912676"/>
    <w:rsid w:val="6DA8334E"/>
    <w:rsid w:val="6DBC354F"/>
    <w:rsid w:val="6DBF50C1"/>
    <w:rsid w:val="6DC50DC5"/>
    <w:rsid w:val="6DE64ABE"/>
    <w:rsid w:val="6DF20EA7"/>
    <w:rsid w:val="6DF26A4B"/>
    <w:rsid w:val="6DF51EEB"/>
    <w:rsid w:val="6DF604FC"/>
    <w:rsid w:val="6DFA335F"/>
    <w:rsid w:val="6DFD2C48"/>
    <w:rsid w:val="6E0D0D34"/>
    <w:rsid w:val="6E242500"/>
    <w:rsid w:val="6E4B43C8"/>
    <w:rsid w:val="6E4E765D"/>
    <w:rsid w:val="6E642F71"/>
    <w:rsid w:val="6E647A55"/>
    <w:rsid w:val="6E71581A"/>
    <w:rsid w:val="6E7974A1"/>
    <w:rsid w:val="6E7E46F1"/>
    <w:rsid w:val="6E842B27"/>
    <w:rsid w:val="6EA3785D"/>
    <w:rsid w:val="6EB66735"/>
    <w:rsid w:val="6EC35169"/>
    <w:rsid w:val="6EC64033"/>
    <w:rsid w:val="6EDB1154"/>
    <w:rsid w:val="6EEA741D"/>
    <w:rsid w:val="6EF76709"/>
    <w:rsid w:val="6EFF4BD6"/>
    <w:rsid w:val="6F0357E4"/>
    <w:rsid w:val="6F6176B1"/>
    <w:rsid w:val="6F6F4445"/>
    <w:rsid w:val="6F725488"/>
    <w:rsid w:val="6F761FDF"/>
    <w:rsid w:val="6F775425"/>
    <w:rsid w:val="6F7D76C2"/>
    <w:rsid w:val="6FA022AE"/>
    <w:rsid w:val="6FA42A01"/>
    <w:rsid w:val="6FEF1C00"/>
    <w:rsid w:val="70006B51"/>
    <w:rsid w:val="70015313"/>
    <w:rsid w:val="7005589E"/>
    <w:rsid w:val="700B2C47"/>
    <w:rsid w:val="70120FB3"/>
    <w:rsid w:val="701507DF"/>
    <w:rsid w:val="70187436"/>
    <w:rsid w:val="701F4422"/>
    <w:rsid w:val="702200BB"/>
    <w:rsid w:val="703739A5"/>
    <w:rsid w:val="70385927"/>
    <w:rsid w:val="70434C8F"/>
    <w:rsid w:val="7046031C"/>
    <w:rsid w:val="705D49D1"/>
    <w:rsid w:val="70813E1E"/>
    <w:rsid w:val="709E3DCA"/>
    <w:rsid w:val="70A31412"/>
    <w:rsid w:val="70D0589B"/>
    <w:rsid w:val="70E23103"/>
    <w:rsid w:val="7144188F"/>
    <w:rsid w:val="714B13B2"/>
    <w:rsid w:val="715035C2"/>
    <w:rsid w:val="716B41AA"/>
    <w:rsid w:val="71805804"/>
    <w:rsid w:val="71914B45"/>
    <w:rsid w:val="71A35953"/>
    <w:rsid w:val="71AD1E52"/>
    <w:rsid w:val="71C67C74"/>
    <w:rsid w:val="72187A82"/>
    <w:rsid w:val="72281D60"/>
    <w:rsid w:val="722C766B"/>
    <w:rsid w:val="72364806"/>
    <w:rsid w:val="723742CF"/>
    <w:rsid w:val="725C31CA"/>
    <w:rsid w:val="72870C92"/>
    <w:rsid w:val="72965580"/>
    <w:rsid w:val="72A90238"/>
    <w:rsid w:val="72AC6E57"/>
    <w:rsid w:val="72EC4CBB"/>
    <w:rsid w:val="73034D59"/>
    <w:rsid w:val="732909F7"/>
    <w:rsid w:val="732E02B6"/>
    <w:rsid w:val="734B6073"/>
    <w:rsid w:val="73513B4C"/>
    <w:rsid w:val="73722DFA"/>
    <w:rsid w:val="738105AC"/>
    <w:rsid w:val="73823924"/>
    <w:rsid w:val="73881AB0"/>
    <w:rsid w:val="73944F0A"/>
    <w:rsid w:val="73997AF9"/>
    <w:rsid w:val="73A2447F"/>
    <w:rsid w:val="73A61909"/>
    <w:rsid w:val="73AB69ED"/>
    <w:rsid w:val="73BF4E7F"/>
    <w:rsid w:val="73CA3814"/>
    <w:rsid w:val="73E8545A"/>
    <w:rsid w:val="73F47A77"/>
    <w:rsid w:val="73FA7881"/>
    <w:rsid w:val="741212D6"/>
    <w:rsid w:val="74180D10"/>
    <w:rsid w:val="74211F3A"/>
    <w:rsid w:val="7421680D"/>
    <w:rsid w:val="745D577B"/>
    <w:rsid w:val="749F6F46"/>
    <w:rsid w:val="74B04822"/>
    <w:rsid w:val="74C24BA4"/>
    <w:rsid w:val="74C74326"/>
    <w:rsid w:val="74C92B55"/>
    <w:rsid w:val="74EE2429"/>
    <w:rsid w:val="75152ED2"/>
    <w:rsid w:val="75166BFB"/>
    <w:rsid w:val="751B3D65"/>
    <w:rsid w:val="7543707F"/>
    <w:rsid w:val="757F7005"/>
    <w:rsid w:val="75B04EAF"/>
    <w:rsid w:val="75B93E12"/>
    <w:rsid w:val="75C11497"/>
    <w:rsid w:val="75E71F45"/>
    <w:rsid w:val="75E8518D"/>
    <w:rsid w:val="76143BF6"/>
    <w:rsid w:val="7631084F"/>
    <w:rsid w:val="763A7B49"/>
    <w:rsid w:val="7649700C"/>
    <w:rsid w:val="7651018D"/>
    <w:rsid w:val="765554E8"/>
    <w:rsid w:val="767C3C86"/>
    <w:rsid w:val="768E019C"/>
    <w:rsid w:val="76A40D8B"/>
    <w:rsid w:val="76A9315B"/>
    <w:rsid w:val="76B325A2"/>
    <w:rsid w:val="76B5441D"/>
    <w:rsid w:val="76C90187"/>
    <w:rsid w:val="76D84722"/>
    <w:rsid w:val="76FD663C"/>
    <w:rsid w:val="77173BF6"/>
    <w:rsid w:val="771C6FFB"/>
    <w:rsid w:val="771D492F"/>
    <w:rsid w:val="771D563B"/>
    <w:rsid w:val="77666704"/>
    <w:rsid w:val="777C1FAE"/>
    <w:rsid w:val="77AE5E57"/>
    <w:rsid w:val="77B0334B"/>
    <w:rsid w:val="77BA567D"/>
    <w:rsid w:val="77BF7AC1"/>
    <w:rsid w:val="77E636E2"/>
    <w:rsid w:val="77E75D66"/>
    <w:rsid w:val="781A0D44"/>
    <w:rsid w:val="781A5DC8"/>
    <w:rsid w:val="7821453A"/>
    <w:rsid w:val="78296663"/>
    <w:rsid w:val="7843159F"/>
    <w:rsid w:val="788B7C66"/>
    <w:rsid w:val="788C5D47"/>
    <w:rsid w:val="788F4EE7"/>
    <w:rsid w:val="789E6100"/>
    <w:rsid w:val="78B20D2F"/>
    <w:rsid w:val="78BA0295"/>
    <w:rsid w:val="78D81FED"/>
    <w:rsid w:val="78F24E96"/>
    <w:rsid w:val="790408AD"/>
    <w:rsid w:val="79365DD2"/>
    <w:rsid w:val="79413162"/>
    <w:rsid w:val="794B6089"/>
    <w:rsid w:val="79841538"/>
    <w:rsid w:val="79935805"/>
    <w:rsid w:val="79A239A9"/>
    <w:rsid w:val="79A31F0A"/>
    <w:rsid w:val="79AE3BB8"/>
    <w:rsid w:val="79B116DE"/>
    <w:rsid w:val="79B6556A"/>
    <w:rsid w:val="79B71773"/>
    <w:rsid w:val="79E9517B"/>
    <w:rsid w:val="79FA66F8"/>
    <w:rsid w:val="7A0D3373"/>
    <w:rsid w:val="7A1F45CD"/>
    <w:rsid w:val="7A283A8B"/>
    <w:rsid w:val="7A2E6772"/>
    <w:rsid w:val="7A4E73DE"/>
    <w:rsid w:val="7A5671DA"/>
    <w:rsid w:val="7A6517DB"/>
    <w:rsid w:val="7A752FAE"/>
    <w:rsid w:val="7A957E50"/>
    <w:rsid w:val="7A9D51C5"/>
    <w:rsid w:val="7AB407FC"/>
    <w:rsid w:val="7ABE605B"/>
    <w:rsid w:val="7AC229E4"/>
    <w:rsid w:val="7AD93E5D"/>
    <w:rsid w:val="7ADB70FC"/>
    <w:rsid w:val="7ADE165A"/>
    <w:rsid w:val="7AE6598F"/>
    <w:rsid w:val="7AEE4FA4"/>
    <w:rsid w:val="7B0E16BA"/>
    <w:rsid w:val="7B123C03"/>
    <w:rsid w:val="7B126C4D"/>
    <w:rsid w:val="7B302F05"/>
    <w:rsid w:val="7B3B0506"/>
    <w:rsid w:val="7B3B6C63"/>
    <w:rsid w:val="7B4076E7"/>
    <w:rsid w:val="7B494A74"/>
    <w:rsid w:val="7B4A16E0"/>
    <w:rsid w:val="7B5D324E"/>
    <w:rsid w:val="7B603676"/>
    <w:rsid w:val="7B763A2B"/>
    <w:rsid w:val="7B7A14ED"/>
    <w:rsid w:val="7B804CF9"/>
    <w:rsid w:val="7B8232A8"/>
    <w:rsid w:val="7B966035"/>
    <w:rsid w:val="7BB201CE"/>
    <w:rsid w:val="7BE0030D"/>
    <w:rsid w:val="7BE26D2C"/>
    <w:rsid w:val="7BF257A9"/>
    <w:rsid w:val="7C0A03C1"/>
    <w:rsid w:val="7C1068EE"/>
    <w:rsid w:val="7C2733C1"/>
    <w:rsid w:val="7C4833EF"/>
    <w:rsid w:val="7C627E4E"/>
    <w:rsid w:val="7C812957"/>
    <w:rsid w:val="7C902EF4"/>
    <w:rsid w:val="7C925367"/>
    <w:rsid w:val="7C985B0A"/>
    <w:rsid w:val="7CA041DB"/>
    <w:rsid w:val="7CC57022"/>
    <w:rsid w:val="7CE23083"/>
    <w:rsid w:val="7CEC5F3C"/>
    <w:rsid w:val="7CFC33B1"/>
    <w:rsid w:val="7D3C3F0D"/>
    <w:rsid w:val="7D454DDA"/>
    <w:rsid w:val="7D907952"/>
    <w:rsid w:val="7DB45F66"/>
    <w:rsid w:val="7DBC7236"/>
    <w:rsid w:val="7DC157C3"/>
    <w:rsid w:val="7DC33662"/>
    <w:rsid w:val="7DF26C40"/>
    <w:rsid w:val="7E1D4B0E"/>
    <w:rsid w:val="7E367995"/>
    <w:rsid w:val="7E663FE4"/>
    <w:rsid w:val="7E7509E6"/>
    <w:rsid w:val="7E787237"/>
    <w:rsid w:val="7E7B6BD7"/>
    <w:rsid w:val="7E865C37"/>
    <w:rsid w:val="7E937C46"/>
    <w:rsid w:val="7EAA1E94"/>
    <w:rsid w:val="7EC16CA8"/>
    <w:rsid w:val="7EC37CF8"/>
    <w:rsid w:val="7ECF1844"/>
    <w:rsid w:val="7EDC3C3E"/>
    <w:rsid w:val="7EDD0537"/>
    <w:rsid w:val="7EDD306C"/>
    <w:rsid w:val="7EE33266"/>
    <w:rsid w:val="7EF551B4"/>
    <w:rsid w:val="7EFA371A"/>
    <w:rsid w:val="7EFD703B"/>
    <w:rsid w:val="7F0E7443"/>
    <w:rsid w:val="7F583B81"/>
    <w:rsid w:val="7F592033"/>
    <w:rsid w:val="7F5B4B9C"/>
    <w:rsid w:val="7F7304F9"/>
    <w:rsid w:val="7F8042DE"/>
    <w:rsid w:val="7FA43924"/>
    <w:rsid w:val="7FC82DDC"/>
    <w:rsid w:val="7FF52C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4"/>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5">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Hyperlink"/>
    <w:basedOn w:val="15"/>
    <w:qFormat/>
    <w:uiPriority w:val="0"/>
    <w:rPr>
      <w:color w:val="0000FF"/>
      <w:u w:val="single"/>
    </w:rPr>
  </w:style>
  <w:style w:type="character" w:styleId="19">
    <w:name w:val="HTML Code"/>
    <w:basedOn w:val="15"/>
    <w:qFormat/>
    <w:uiPriority w:val="0"/>
    <w:rPr>
      <w:rFonts w:ascii="Courier New" w:hAnsi="Courier New"/>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WPSOffice手动目录 1"/>
    <w:qFormat/>
    <w:uiPriority w:val="0"/>
    <w:pPr>
      <w:ind w:leftChars="0"/>
    </w:pPr>
    <w:rPr>
      <w:rFonts w:ascii="Times New Roman" w:hAnsi="Times New Roman" w:eastAsia="宋体" w:cs="Times New Roman"/>
      <w:sz w:val="20"/>
      <w:szCs w:val="20"/>
    </w:rPr>
  </w:style>
  <w:style w:type="paragraph" w:customStyle="1" w:styleId="23">
    <w:name w:val="WPSOffice手动目录 2"/>
    <w:qFormat/>
    <w:uiPriority w:val="0"/>
    <w:pPr>
      <w:ind w:leftChars="200"/>
    </w:pPr>
    <w:rPr>
      <w:rFonts w:ascii="Times New Roman" w:hAnsi="Times New Roman" w:eastAsia="宋体" w:cs="Times New Roman"/>
      <w:sz w:val="20"/>
      <w:szCs w:val="20"/>
    </w:rPr>
  </w:style>
  <w:style w:type="character" w:customStyle="1" w:styleId="24">
    <w:name w:val="标题 1 Char"/>
    <w:link w:val="2"/>
    <w:qFormat/>
    <w:uiPriority w:val="0"/>
    <w:rPr>
      <w:b/>
      <w:kern w:val="44"/>
      <w:sz w:val="44"/>
    </w:rPr>
  </w:style>
  <w:style w:type="paragraph" w:customStyle="1" w:styleId="25">
    <w:name w:val="No Spacing"/>
    <w:link w:val="26"/>
    <w:qFormat/>
    <w:uiPriority w:val="0"/>
    <w:rPr>
      <w:rFonts w:hint="default" w:ascii="Times New Roman" w:hAnsi="Times New Roman" w:eastAsia="宋体" w:cs="Times New Roman"/>
      <w:sz w:val="22"/>
    </w:rPr>
  </w:style>
  <w:style w:type="character" w:customStyle="1" w:styleId="26">
    <w:name w:val="无间隔 Char"/>
    <w:basedOn w:val="15"/>
    <w:link w:val="25"/>
    <w:qFormat/>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Local\Kingsoft\WPS%20Office\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6157995-f925-42b6-872b-166cb0056b2d}"/>
        <w:style w:val=""/>
        <w:category>
          <w:name w:val="常规"/>
          <w:gallery w:val="placeholder"/>
        </w:category>
        <w:types>
          <w:type w:val="bbPlcHdr"/>
        </w:types>
        <w:behaviors>
          <w:behavior w:val="content"/>
        </w:behaviors>
        <w:description w:val=""/>
        <w:guid w:val="{c6157995-f925-42b6-872b-166cb0056b2d}"/>
      </w:docPartPr>
      <w:docPartBody>
        <w:p>
          <w:r>
            <w:rPr>
              <w:color w:val="808080"/>
            </w:rPr>
            <w:t>单击此处输入文字。</w:t>
          </w:r>
        </w:p>
      </w:docPartBody>
    </w:docPart>
    <w:docPart>
      <w:docPartPr>
        <w:name w:val="{95dfbda2-c5c1-4092-9345-31e9410b072d}"/>
        <w:style w:val=""/>
        <w:category>
          <w:name w:val="常规"/>
          <w:gallery w:val="placeholder"/>
        </w:category>
        <w:types>
          <w:type w:val="bbPlcHdr"/>
        </w:types>
        <w:behaviors>
          <w:behavior w:val="content"/>
        </w:behaviors>
        <w:description w:val=""/>
        <w:guid w:val="{95dfbda2-c5c1-4092-9345-31e9410b072d}"/>
      </w:docPartPr>
      <w:docPartBody>
        <w:p>
          <w:r>
            <w:rPr>
              <w:color w:val="808080"/>
            </w:rPr>
            <w:t>单击此处输入文字。</w:t>
          </w:r>
        </w:p>
      </w:docPartBody>
    </w:docPart>
    <w:docPart>
      <w:docPartPr>
        <w:name w:val="{cc922dff-2b45-4712-846f-733e760c64ac}"/>
        <w:style w:val=""/>
        <w:category>
          <w:name w:val="常规"/>
          <w:gallery w:val="placeholder"/>
        </w:category>
        <w:types>
          <w:type w:val="bbPlcHdr"/>
        </w:types>
        <w:behaviors>
          <w:behavior w:val="content"/>
        </w:behaviors>
        <w:description w:val=""/>
        <w:guid w:val="{cc922dff-2b45-4712-846f-733e760c64ac}"/>
      </w:docPartPr>
      <w:docPartBody>
        <w:p>
          <w:r>
            <w:rPr>
              <w:color w:val="808080"/>
            </w:rPr>
            <w:t>单击此处输入文字。</w:t>
          </w:r>
        </w:p>
      </w:docPartBody>
    </w:docPart>
    <w:docPart>
      <w:docPartPr>
        <w:name w:val="{91fdbfa8-fdc5-4c99-9562-15025ca0a09b}"/>
        <w:style w:val=""/>
        <w:category>
          <w:name w:val="常规"/>
          <w:gallery w:val="placeholder"/>
        </w:category>
        <w:types>
          <w:type w:val="bbPlcHdr"/>
        </w:types>
        <w:behaviors>
          <w:behavior w:val="content"/>
        </w:behaviors>
        <w:description w:val=""/>
        <w:guid w:val="{91fdbfa8-fdc5-4c99-9562-15025ca0a09b}"/>
      </w:docPartPr>
      <w:docPartBody>
        <w:p>
          <w:r>
            <w:rPr>
              <w:color w:val="808080"/>
            </w:rPr>
            <w:t>单击此处输入文字。</w:t>
          </w:r>
        </w:p>
      </w:docPartBody>
    </w:docPart>
    <w:docPart>
      <w:docPartPr>
        <w:name w:val="{3d398d44-8341-4586-939f-6867c61673e7}"/>
        <w:style w:val=""/>
        <w:category>
          <w:name w:val="常规"/>
          <w:gallery w:val="placeholder"/>
        </w:category>
        <w:types>
          <w:type w:val="bbPlcHdr"/>
        </w:types>
        <w:behaviors>
          <w:behavior w:val="content"/>
        </w:behaviors>
        <w:description w:val=""/>
        <w:guid w:val="{3d398d44-8341-4586-939f-6867c61673e7}"/>
      </w:docPartPr>
      <w:docPartBody>
        <w:p>
          <w:r>
            <w:rPr>
              <w:color w:val="808080"/>
            </w:rPr>
            <w:t>单击此处输入文字。</w:t>
          </w:r>
        </w:p>
      </w:docPartBody>
    </w:docPart>
    <w:docPart>
      <w:docPartPr>
        <w:name w:val="{b70a189a-c618-46bf-a6f4-c1c55f2f17c2}"/>
        <w:style w:val=""/>
        <w:category>
          <w:name w:val="常规"/>
          <w:gallery w:val="placeholder"/>
        </w:category>
        <w:types>
          <w:type w:val="bbPlcHdr"/>
        </w:types>
        <w:behaviors>
          <w:behavior w:val="content"/>
        </w:behaviors>
        <w:description w:val=""/>
        <w:guid w:val="{b70a189a-c618-46bf-a6f4-c1c55f2f17c2}"/>
      </w:docPartPr>
      <w:docPartBody>
        <w:p>
          <w:r>
            <w:rPr>
              <w:color w:val="808080"/>
            </w:rPr>
            <w:t>单击此处输入文字。</w:t>
          </w:r>
        </w:p>
      </w:docPartBody>
    </w:docPart>
    <w:docPart>
      <w:docPartPr>
        <w:name w:val="{25c98cca-756b-4451-a5a1-835b1cd74c82}"/>
        <w:style w:val=""/>
        <w:category>
          <w:name w:val="常规"/>
          <w:gallery w:val="placeholder"/>
        </w:category>
        <w:types>
          <w:type w:val="bbPlcHdr"/>
        </w:types>
        <w:behaviors>
          <w:behavior w:val="content"/>
        </w:behaviors>
        <w:description w:val=""/>
        <w:guid w:val="{25c98cca-756b-4451-a5a1-835b1cd74c82}"/>
      </w:docPartPr>
      <w:docPartBody>
        <w:p>
          <w:r>
            <w:rPr>
              <w:color w:val="808080"/>
            </w:rPr>
            <w:t>单击此处输入文字。</w:t>
          </w:r>
        </w:p>
      </w:docPartBody>
    </w:docPart>
    <w:docPart>
      <w:docPartPr>
        <w:name w:val="{f8a9dc9f-e63e-47b4-958d-c06c972147da}"/>
        <w:style w:val=""/>
        <w:category>
          <w:name w:val="常规"/>
          <w:gallery w:val="placeholder"/>
        </w:category>
        <w:types>
          <w:type w:val="bbPlcHdr"/>
        </w:types>
        <w:behaviors>
          <w:behavior w:val="content"/>
        </w:behaviors>
        <w:description w:val=""/>
        <w:guid w:val="{f8a9dc9f-e63e-47b4-958d-c06c972147da}"/>
      </w:docPartPr>
      <w:docPartBody>
        <w:p>
          <w:r>
            <w:rPr>
              <w:color w:val="808080"/>
            </w:rPr>
            <w:t>单击此处输入文字。</w:t>
          </w:r>
        </w:p>
      </w:docPartBody>
    </w:docPart>
    <w:docPart>
      <w:docPartPr>
        <w:name w:val="{022ead23-83ad-4fad-a257-118c65c827a2}"/>
        <w:style w:val=""/>
        <w:category>
          <w:name w:val="常规"/>
          <w:gallery w:val="placeholder"/>
        </w:category>
        <w:types>
          <w:type w:val="bbPlcHdr"/>
        </w:types>
        <w:behaviors>
          <w:behavior w:val="content"/>
        </w:behaviors>
        <w:description w:val=""/>
        <w:guid w:val="{022ead23-83ad-4fad-a257-118c65c827a2}"/>
      </w:docPartPr>
      <w:docPartBody>
        <w:p>
          <w:r>
            <w:rPr>
              <w:color w:val="808080"/>
            </w:rPr>
            <w:t>单击此处输入文字。</w:t>
          </w:r>
        </w:p>
      </w:docPartBody>
    </w:docPart>
    <w:docPart>
      <w:docPartPr>
        <w:name w:val="{d73c1c1f-2563-4a67-91a0-229be435545d}"/>
        <w:style w:val=""/>
        <w:category>
          <w:name w:val="常规"/>
          <w:gallery w:val="placeholder"/>
        </w:category>
        <w:types>
          <w:type w:val="bbPlcHdr"/>
        </w:types>
        <w:behaviors>
          <w:behavior w:val="content"/>
        </w:behaviors>
        <w:description w:val=""/>
        <w:guid w:val="{d73c1c1f-2563-4a67-91a0-229be435545d}"/>
      </w:docPartPr>
      <w:docPartBody>
        <w:p>
          <w:r>
            <w:rPr>
              <w:color w:val="808080"/>
            </w:rPr>
            <w:t>单击此处输入文字。</w:t>
          </w:r>
        </w:p>
      </w:docPartBody>
    </w:docPart>
    <w:docPart>
      <w:docPartPr>
        <w:name w:val="{60c7cf60-21ab-4218-8cf3-4be10301a77d}"/>
        <w:style w:val=""/>
        <w:category>
          <w:name w:val="常规"/>
          <w:gallery w:val="placeholder"/>
        </w:category>
        <w:types>
          <w:type w:val="bbPlcHdr"/>
        </w:types>
        <w:behaviors>
          <w:behavior w:val="content"/>
        </w:behaviors>
        <w:description w:val=""/>
        <w:guid w:val="{60c7cf60-21ab-4218-8cf3-4be10301a77d}"/>
      </w:docPartPr>
      <w:docPartBody>
        <w:p>
          <w:r>
            <w:rPr>
              <w:color w:val="808080"/>
            </w:rPr>
            <w:t>单击此处输入文字。</w:t>
          </w:r>
        </w:p>
      </w:docPartBody>
    </w:docPart>
    <w:docPart>
      <w:docPartPr>
        <w:name w:val="{fdb154b3-f65e-47f1-b764-cb9b9584a97b}"/>
        <w:style w:val=""/>
        <w:category>
          <w:name w:val="常规"/>
          <w:gallery w:val="placeholder"/>
        </w:category>
        <w:types>
          <w:type w:val="bbPlcHdr"/>
        </w:types>
        <w:behaviors>
          <w:behavior w:val="content"/>
        </w:behaviors>
        <w:description w:val=""/>
        <w:guid w:val="{fdb154b3-f65e-47f1-b764-cb9b9584a97b}"/>
      </w:docPartPr>
      <w:docPartBody>
        <w:p>
          <w:r>
            <w:rPr>
              <w:color w:val="808080"/>
            </w:rPr>
            <w:t>单击此处输入文字。</w:t>
          </w:r>
        </w:p>
      </w:docPartBody>
    </w:docPart>
    <w:docPart>
      <w:docPartPr>
        <w:name w:val="{5b090fab-3634-4b05-97c8-2883779e5926}"/>
        <w:style w:val=""/>
        <w:category>
          <w:name w:val="常规"/>
          <w:gallery w:val="placeholder"/>
        </w:category>
        <w:types>
          <w:type w:val="bbPlcHdr"/>
        </w:types>
        <w:behaviors>
          <w:behavior w:val="content"/>
        </w:behaviors>
        <w:description w:val=""/>
        <w:guid w:val="{5b090fab-3634-4b05-97c8-2883779e5926}"/>
      </w:docPartPr>
      <w:docPartBody>
        <w:p>
          <w:r>
            <w:rPr>
              <w:color w:val="808080"/>
            </w:rPr>
            <w:t>单击此处输入文字。</w:t>
          </w:r>
        </w:p>
      </w:docPartBody>
    </w:docPart>
    <w:docPart>
      <w:docPartPr>
        <w:name w:val="{7458a118-0415-4baa-a183-366be5c29cbd}"/>
        <w:style w:val=""/>
        <w:category>
          <w:name w:val="常规"/>
          <w:gallery w:val="placeholder"/>
        </w:category>
        <w:types>
          <w:type w:val="bbPlcHdr"/>
        </w:types>
        <w:behaviors>
          <w:behavior w:val="content"/>
        </w:behaviors>
        <w:description w:val=""/>
        <w:guid w:val="{7458a118-0415-4baa-a183-366be5c29cbd}"/>
      </w:docPartPr>
      <w:docPartBody>
        <w:p>
          <w:r>
            <w:rPr>
              <w:color w:val="808080"/>
            </w:rPr>
            <w:t>单击此处输入文字。</w:t>
          </w:r>
        </w:p>
      </w:docPartBody>
    </w:docPart>
    <w:docPart>
      <w:docPartPr>
        <w:name w:val="{9cf27fb9-e706-4455-85fc-9e1b3cd3556d}"/>
        <w:style w:val=""/>
        <w:category>
          <w:name w:val="常规"/>
          <w:gallery w:val="placeholder"/>
        </w:category>
        <w:types>
          <w:type w:val="bbPlcHdr"/>
        </w:types>
        <w:behaviors>
          <w:behavior w:val="content"/>
        </w:behaviors>
        <w:description w:val=""/>
        <w:guid w:val="{9cf27fb9-e706-4455-85fc-9e1b3cd3556d}"/>
      </w:docPartPr>
      <w:docPartBody>
        <w:p>
          <w:r>
            <w:rPr>
              <w:color w:val="808080"/>
            </w:rPr>
            <w:t>单击此处输入文字。</w:t>
          </w:r>
        </w:p>
      </w:docPartBody>
    </w:docPart>
    <w:docPart>
      <w:docPartPr>
        <w:name w:val="{19588f11-b860-4f6c-b633-2b431ad48c0b}"/>
        <w:style w:val=""/>
        <w:category>
          <w:name w:val="常规"/>
          <w:gallery w:val="placeholder"/>
        </w:category>
        <w:types>
          <w:type w:val="bbPlcHdr"/>
        </w:types>
        <w:behaviors>
          <w:behavior w:val="content"/>
        </w:behaviors>
        <w:description w:val=""/>
        <w:guid w:val="{19588f11-b860-4f6c-b633-2b431ad48c0b}"/>
      </w:docPartPr>
      <w:docPartBody>
        <w:p>
          <w:r>
            <w:rPr>
              <w:color w:val="808080"/>
            </w:rPr>
            <w:t>单击此处输入文字。</w:t>
          </w:r>
        </w:p>
      </w:docPartBody>
    </w:docPart>
    <w:docPart>
      <w:docPartPr>
        <w:name w:val="{5ea1fdd6-857c-4184-a4f2-f226e9d50cb7}"/>
        <w:style w:val=""/>
        <w:category>
          <w:name w:val="常规"/>
          <w:gallery w:val="placeholder"/>
        </w:category>
        <w:types>
          <w:type w:val="bbPlcHdr"/>
        </w:types>
        <w:behaviors>
          <w:behavior w:val="content"/>
        </w:behaviors>
        <w:description w:val=""/>
        <w:guid w:val="{5ea1fdd6-857c-4184-a4f2-f226e9d50cb7}"/>
      </w:docPartPr>
      <w:docPartBody>
        <w:p>
          <w:r>
            <w:rPr>
              <w:color w:val="808080"/>
            </w:rPr>
            <w:t>单击此处输入文字。</w:t>
          </w:r>
        </w:p>
      </w:docPartBody>
    </w:docPart>
    <w:docPart>
      <w:docPartPr>
        <w:name w:val="{e786bca0-f152-4f94-a8dd-a7a72f6f1431}"/>
        <w:style w:val=""/>
        <w:category>
          <w:name w:val="常规"/>
          <w:gallery w:val="placeholder"/>
        </w:category>
        <w:types>
          <w:type w:val="bbPlcHdr"/>
        </w:types>
        <w:behaviors>
          <w:behavior w:val="content"/>
        </w:behaviors>
        <w:description w:val=""/>
        <w:guid w:val="{e786bca0-f152-4f94-a8dd-a7a72f6f1431}"/>
      </w:docPartPr>
      <w:docPartBody>
        <w:p>
          <w:r>
            <w:rPr>
              <w:color w:val="808080"/>
            </w:rPr>
            <w:t>单击此处输入文字。</w:t>
          </w:r>
        </w:p>
      </w:docPartBody>
    </w:docPart>
    <w:docPart>
      <w:docPartPr>
        <w:name w:val="{525e9fe1-622b-4f17-b46f-5d1ced5b0cf0}"/>
        <w:style w:val=""/>
        <w:category>
          <w:name w:val="常规"/>
          <w:gallery w:val="placeholder"/>
        </w:category>
        <w:types>
          <w:type w:val="bbPlcHdr"/>
        </w:types>
        <w:behaviors>
          <w:behavior w:val="content"/>
        </w:behaviors>
        <w:description w:val=""/>
        <w:guid w:val="{525e9fe1-622b-4f17-b46f-5d1ced5b0cf0}"/>
      </w:docPartPr>
      <w:docPartBody>
        <w:p>
          <w:r>
            <w:rPr>
              <w:color w:val="808080"/>
            </w:rPr>
            <w:t>单击此处输入文字。</w:t>
          </w:r>
        </w:p>
      </w:docPartBody>
    </w:docPart>
    <w:docPart>
      <w:docPartPr>
        <w:name w:val="{1cd7a4ba-f281-4d2e-88d2-7b9014d1647e}"/>
        <w:style w:val=""/>
        <w:category>
          <w:name w:val="常规"/>
          <w:gallery w:val="placeholder"/>
        </w:category>
        <w:types>
          <w:type w:val="bbPlcHdr"/>
        </w:types>
        <w:behaviors>
          <w:behavior w:val="content"/>
        </w:behaviors>
        <w:description w:val=""/>
        <w:guid w:val="{1cd7a4ba-f281-4d2e-88d2-7b9014d1647e}"/>
      </w:docPartPr>
      <w:docPartBody>
        <w:p>
          <w:r>
            <w:rPr>
              <w:color w:val="808080"/>
            </w:rPr>
            <w:t>单击此处输入文字。</w:t>
          </w:r>
        </w:p>
      </w:docPartBody>
    </w:docPart>
    <w:docPart>
      <w:docPartPr>
        <w:name w:val="{997a787e-4d5b-4a86-9b35-ab2ffb1ff162}"/>
        <w:style w:val=""/>
        <w:category>
          <w:name w:val="常规"/>
          <w:gallery w:val="placeholder"/>
        </w:category>
        <w:types>
          <w:type w:val="bbPlcHdr"/>
        </w:types>
        <w:behaviors>
          <w:behavior w:val="content"/>
        </w:behaviors>
        <w:description w:val=""/>
        <w:guid w:val="{997a787e-4d5b-4a86-9b35-ab2ffb1ff162}"/>
      </w:docPartPr>
      <w:docPartBody>
        <w:p>
          <w:r>
            <w:rPr>
              <w:color w:val="808080"/>
            </w:rPr>
            <w:t>单击此处输入文字。</w:t>
          </w:r>
        </w:p>
      </w:docPartBody>
    </w:docPart>
    <w:docPart>
      <w:docPartPr>
        <w:name w:val="{bc4f088d-d8f2-4127-a3dd-44e72b1ceebe}"/>
        <w:style w:val=""/>
        <w:category>
          <w:name w:val="常规"/>
          <w:gallery w:val="placeholder"/>
        </w:category>
        <w:types>
          <w:type w:val="bbPlcHdr"/>
        </w:types>
        <w:behaviors>
          <w:behavior w:val="content"/>
        </w:behaviors>
        <w:description w:val=""/>
        <w:guid w:val="{bc4f088d-d8f2-4127-a3dd-44e72b1ceebe}"/>
      </w:docPartPr>
      <w:docPartBody>
        <w:p>
          <w:r>
            <w:rPr>
              <w:color w:val="808080"/>
            </w:rPr>
            <w:t>单击此处输入文字。</w:t>
          </w:r>
        </w:p>
      </w:docPartBody>
    </w:docPart>
    <w:docPart>
      <w:docPartPr>
        <w:name w:val="{c5ab7160-6212-430e-a3d0-ba3b65d77cd0}"/>
        <w:style w:val=""/>
        <w:category>
          <w:name w:val="常规"/>
          <w:gallery w:val="placeholder"/>
        </w:category>
        <w:types>
          <w:type w:val="bbPlcHdr"/>
        </w:types>
        <w:behaviors>
          <w:behavior w:val="content"/>
        </w:behaviors>
        <w:description w:val=""/>
        <w:guid w:val="{c5ab7160-6212-430e-a3d0-ba3b65d77cd0}"/>
      </w:docPartPr>
      <w:docPartBody>
        <w:p>
          <w:r>
            <w:rPr>
              <w:color w:val="808080"/>
            </w:rPr>
            <w:t>单击此处输入文字。</w:t>
          </w:r>
        </w:p>
      </w:docPartBody>
    </w:docPart>
    <w:docPart>
      <w:docPartPr>
        <w:name w:val="{f25d68a4-a6f2-45af-8cf9-7ce9a61bb278}"/>
        <w:style w:val=""/>
        <w:category>
          <w:name w:val="常规"/>
          <w:gallery w:val="placeholder"/>
        </w:category>
        <w:types>
          <w:type w:val="bbPlcHdr"/>
        </w:types>
        <w:behaviors>
          <w:behavior w:val="content"/>
        </w:behaviors>
        <w:description w:val=""/>
        <w:guid w:val="{f25d68a4-a6f2-45af-8cf9-7ce9a61bb278}"/>
      </w:docPartPr>
      <w:docPartBody>
        <w:p>
          <w:r>
            <w:rPr>
              <w:color w:val="808080"/>
            </w:rPr>
            <w:t>单击此处输入文字。</w:t>
          </w:r>
        </w:p>
      </w:docPartBody>
    </w:docPart>
    <w:docPart>
      <w:docPartPr>
        <w:name w:val="{a1fad053-b75c-4521-8885-af34d47422d7}"/>
        <w:style w:val=""/>
        <w:category>
          <w:name w:val="常规"/>
          <w:gallery w:val="placeholder"/>
        </w:category>
        <w:types>
          <w:type w:val="bbPlcHdr"/>
        </w:types>
        <w:behaviors>
          <w:behavior w:val="content"/>
        </w:behaviors>
        <w:description w:val=""/>
        <w:guid w:val="{a1fad053-b75c-4521-8885-af34d47422d7}"/>
      </w:docPartPr>
      <w:docPartBody>
        <w:p>
          <w:r>
            <w:rPr>
              <w:color w:val="808080"/>
            </w:rPr>
            <w:t>单击此处输入文字。</w:t>
          </w:r>
        </w:p>
      </w:docPartBody>
    </w:docPart>
    <w:docPart>
      <w:docPartPr>
        <w:name w:val="{0b927fc3-a1cb-41e6-b9f7-b93db6d9461c}"/>
        <w:style w:val=""/>
        <w:category>
          <w:name w:val="常规"/>
          <w:gallery w:val="placeholder"/>
        </w:category>
        <w:types>
          <w:type w:val="bbPlcHdr"/>
        </w:types>
        <w:behaviors>
          <w:behavior w:val="content"/>
        </w:behaviors>
        <w:description w:val=""/>
        <w:guid w:val="{0b927fc3-a1cb-41e6-b9f7-b93db6d9461c}"/>
      </w:docPartPr>
      <w:docPartBody>
        <w:p>
          <w:r>
            <w:rPr>
              <w:color w:val="808080"/>
            </w:rPr>
            <w:t>单击此处输入文字。</w:t>
          </w:r>
        </w:p>
      </w:docPartBody>
    </w:docPart>
    <w:docPart>
      <w:docPartPr>
        <w:name w:val="{82a3809d-cd7a-436d-a86d-4a0c3b3f0ee1}"/>
        <w:style w:val=""/>
        <w:category>
          <w:name w:val="常规"/>
          <w:gallery w:val="placeholder"/>
        </w:category>
        <w:types>
          <w:type w:val="bbPlcHdr"/>
        </w:types>
        <w:behaviors>
          <w:behavior w:val="content"/>
        </w:behaviors>
        <w:description w:val=""/>
        <w:guid w:val="{82a3809d-cd7a-436d-a86d-4a0c3b3f0ee1}"/>
      </w:docPartPr>
      <w:docPartBody>
        <w:p>
          <w:r>
            <w:rPr>
              <w:color w:val="808080"/>
            </w:rPr>
            <w:t>单击此处输入文字。</w:t>
          </w:r>
        </w:p>
      </w:docPartBody>
    </w:docPart>
    <w:docPart>
      <w:docPartPr>
        <w:name w:val="{407b4b46-c680-4f15-969a-74fe5df66a7e}"/>
        <w:style w:val=""/>
        <w:category>
          <w:name w:val="常规"/>
          <w:gallery w:val="placeholder"/>
        </w:category>
        <w:types>
          <w:type w:val="bbPlcHdr"/>
        </w:types>
        <w:behaviors>
          <w:behavior w:val="content"/>
        </w:behaviors>
        <w:description w:val=""/>
        <w:guid w:val="{407b4b46-c680-4f15-969a-74fe5df66a7e}"/>
      </w:docPartPr>
      <w:docPartBody>
        <w:p>
          <w:r>
            <w:rPr>
              <w:color w:val="808080"/>
            </w:rPr>
            <w:t>单击此处输入文字。</w:t>
          </w:r>
        </w:p>
      </w:docPartBody>
    </w:docPart>
    <w:docPart>
      <w:docPartPr>
        <w:name w:val="{e314f33c-bd7a-4e06-99d7-f5ab56af3697}"/>
        <w:style w:val=""/>
        <w:category>
          <w:name w:val="常规"/>
          <w:gallery w:val="placeholder"/>
        </w:category>
        <w:types>
          <w:type w:val="bbPlcHdr"/>
        </w:types>
        <w:behaviors>
          <w:behavior w:val="content"/>
        </w:behaviors>
        <w:description w:val=""/>
        <w:guid w:val="{e314f33c-bd7a-4e06-99d7-f5ab56af3697}"/>
      </w:docPartPr>
      <w:docPartBody>
        <w:p>
          <w:r>
            <w:rPr>
              <w:color w:val="808080"/>
            </w:rPr>
            <w:t>单击此处输入文字。</w:t>
          </w:r>
        </w:p>
      </w:docPartBody>
    </w:docPart>
    <w:docPart>
      <w:docPartPr>
        <w:name w:val="{255109e3-b033-459d-84a8-36de9cae4513}"/>
        <w:style w:val=""/>
        <w:category>
          <w:name w:val="常规"/>
          <w:gallery w:val="placeholder"/>
        </w:category>
        <w:types>
          <w:type w:val="bbPlcHdr"/>
        </w:types>
        <w:behaviors>
          <w:behavior w:val="content"/>
        </w:behaviors>
        <w:description w:val=""/>
        <w:guid w:val="{255109e3-b033-459d-84a8-36de9cae4513}"/>
      </w:docPartPr>
      <w:docPartBody>
        <w:p>
          <w:r>
            <w:rPr>
              <w:color w:val="808080"/>
            </w:rPr>
            <w:t>单击此处输入文字。</w:t>
          </w:r>
        </w:p>
      </w:docPartBody>
    </w:docPart>
    <w:docPart>
      <w:docPartPr>
        <w:name w:val="{0f2ed78f-9ef6-4024-b6f6-b92927261830}"/>
        <w:style w:val=""/>
        <w:category>
          <w:name w:val="常规"/>
          <w:gallery w:val="placeholder"/>
        </w:category>
        <w:types>
          <w:type w:val="bbPlcHdr"/>
        </w:types>
        <w:behaviors>
          <w:behavior w:val="content"/>
        </w:behaviors>
        <w:description w:val=""/>
        <w:guid w:val="{0f2ed78f-9ef6-4024-b6f6-b92927261830}"/>
      </w:docPartPr>
      <w:docPartBody>
        <w:p>
          <w:r>
            <w:rPr>
              <w:color w:val="808080"/>
            </w:rPr>
            <w:t>单击此处输入文字。</w:t>
          </w:r>
        </w:p>
      </w:docPartBody>
    </w:docPart>
    <w:docPart>
      <w:docPartPr>
        <w:name w:val="{118c3c02-a1dd-4c0b-a26f-4a9bd09dcad5}"/>
        <w:style w:val=""/>
        <w:category>
          <w:name w:val="常规"/>
          <w:gallery w:val="placeholder"/>
        </w:category>
        <w:types>
          <w:type w:val="bbPlcHdr"/>
        </w:types>
        <w:behaviors>
          <w:behavior w:val="content"/>
        </w:behaviors>
        <w:description w:val=""/>
        <w:guid w:val="{118c3c02-a1dd-4c0b-a26f-4a9bd09dcad5}"/>
      </w:docPartPr>
      <w:docPartBody>
        <w:p>
          <w:r>
            <w:rPr>
              <w:color w:val="808080"/>
            </w:rPr>
            <w:t>单击此处输入文字。</w:t>
          </w:r>
        </w:p>
      </w:docPartBody>
    </w:docPart>
    <w:docPart>
      <w:docPartPr>
        <w:name w:val="{d10b0450-469f-4651-8bf4-28ed4d00aa07}"/>
        <w:style w:val=""/>
        <w:category>
          <w:name w:val="常规"/>
          <w:gallery w:val="placeholder"/>
        </w:category>
        <w:types>
          <w:type w:val="bbPlcHdr"/>
        </w:types>
        <w:behaviors>
          <w:behavior w:val="content"/>
        </w:behaviors>
        <w:description w:val=""/>
        <w:guid w:val="{d10b0450-469f-4651-8bf4-28ed4d00aa07}"/>
      </w:docPartPr>
      <w:docPartBody>
        <w:p>
          <w:r>
            <w:rPr>
              <w:color w:val="808080"/>
            </w:rPr>
            <w:t>单击此处输入文字。</w:t>
          </w:r>
        </w:p>
      </w:docPartBody>
    </w:docPart>
    <w:docPart>
      <w:docPartPr>
        <w:name w:val="{5cbdab2c-6dbb-4ffe-a372-fd2246b712af}"/>
        <w:style w:val=""/>
        <w:category>
          <w:name w:val="常规"/>
          <w:gallery w:val="placeholder"/>
        </w:category>
        <w:types>
          <w:type w:val="bbPlcHdr"/>
        </w:types>
        <w:behaviors>
          <w:behavior w:val="content"/>
        </w:behaviors>
        <w:description w:val=""/>
        <w:guid w:val="{5cbdab2c-6dbb-4ffe-a372-fd2246b712af}"/>
      </w:docPartPr>
      <w:docPartBody>
        <w:p>
          <w:r>
            <w:rPr>
              <w:color w:val="808080"/>
            </w:rPr>
            <w:t>单击此处输入文字。</w:t>
          </w:r>
        </w:p>
      </w:docPartBody>
    </w:docPart>
    <w:docPart>
      <w:docPartPr>
        <w:name w:val="{062d4622-23e5-4153-9ac0-cd1b356783dd}"/>
        <w:style w:val=""/>
        <w:category>
          <w:name w:val="常规"/>
          <w:gallery w:val="placeholder"/>
        </w:category>
        <w:types>
          <w:type w:val="bbPlcHdr"/>
        </w:types>
        <w:behaviors>
          <w:behavior w:val="content"/>
        </w:behaviors>
        <w:description w:val=""/>
        <w:guid w:val="{062d4622-23e5-4153-9ac0-cd1b356783dd}"/>
      </w:docPartPr>
      <w:docPartBody>
        <w:p>
          <w:r>
            <w:rPr>
              <w:color w:val="808080"/>
            </w:rPr>
            <w:t>单击此处输入文字。</w:t>
          </w:r>
        </w:p>
      </w:docPartBody>
    </w:docPart>
    <w:docPart>
      <w:docPartPr>
        <w:name w:val="{9a8f15fd-257a-4b51-871f-a5b083aad0db}"/>
        <w:style w:val=""/>
        <w:category>
          <w:name w:val="常规"/>
          <w:gallery w:val="placeholder"/>
        </w:category>
        <w:types>
          <w:type w:val="bbPlcHdr"/>
        </w:types>
        <w:behaviors>
          <w:behavior w:val="content"/>
        </w:behaviors>
        <w:description w:val=""/>
        <w:guid w:val="{9a8f15fd-257a-4b51-871f-a5b083aad0db}"/>
      </w:docPartPr>
      <w:docPartBody>
        <w:p>
          <w:r>
            <w:rPr>
              <w:color w:val="808080"/>
            </w:rPr>
            <w:t>单击此处输入文字。</w:t>
          </w:r>
        </w:p>
      </w:docPartBody>
    </w:docPart>
    <w:docPart>
      <w:docPartPr>
        <w:name w:val="{66f6f087-403e-426b-8021-fc4fcf7e1e11}"/>
        <w:style w:val=""/>
        <w:category>
          <w:name w:val="常规"/>
          <w:gallery w:val="placeholder"/>
        </w:category>
        <w:types>
          <w:type w:val="bbPlcHdr"/>
        </w:types>
        <w:behaviors>
          <w:behavior w:val="content"/>
        </w:behaviors>
        <w:description w:val=""/>
        <w:guid w:val="{66f6f087-403e-426b-8021-fc4fcf7e1e11}"/>
      </w:docPartPr>
      <w:docPartBody>
        <w:p>
          <w:r>
            <w:rPr>
              <w:color w:val="808080"/>
            </w:rPr>
            <w:t>单击此处输入文字。</w:t>
          </w:r>
        </w:p>
      </w:docPartBody>
    </w:docPart>
    <w:docPart>
      <w:docPartPr>
        <w:name w:val="{85b40511-384c-4171-b0bd-ef541483224a}"/>
        <w:style w:val=""/>
        <w:category>
          <w:name w:val="常规"/>
          <w:gallery w:val="placeholder"/>
        </w:category>
        <w:types>
          <w:type w:val="bbPlcHdr"/>
        </w:types>
        <w:behaviors>
          <w:behavior w:val="content"/>
        </w:behaviors>
        <w:description w:val=""/>
        <w:guid w:val="{85b40511-384c-4171-b0bd-ef541483224a}"/>
      </w:docPartPr>
      <w:docPartBody>
        <w:p>
          <w:r>
            <w:rPr>
              <w:color w:val="808080"/>
            </w:rPr>
            <w:t>单击此处输入文字。</w:t>
          </w:r>
        </w:p>
      </w:docPartBody>
    </w:docPart>
    <w:docPart>
      <w:docPartPr>
        <w:name w:val="{e627d950-f1a7-4cad-a32e-4bc1e45e4f3a}"/>
        <w:style w:val=""/>
        <w:category>
          <w:name w:val="常规"/>
          <w:gallery w:val="placeholder"/>
        </w:category>
        <w:types>
          <w:type w:val="bbPlcHdr"/>
        </w:types>
        <w:behaviors>
          <w:behavior w:val="content"/>
        </w:behaviors>
        <w:description w:val=""/>
        <w:guid w:val="{e627d950-f1a7-4cad-a32e-4bc1e45e4f3a}"/>
      </w:docPartPr>
      <w:docPartBody>
        <w:p>
          <w:r>
            <w:rPr>
              <w:color w:val="808080"/>
            </w:rPr>
            <w:t>单击此处输入文字。</w:t>
          </w:r>
        </w:p>
      </w:docPartBody>
    </w:docPart>
    <w:docPart>
      <w:docPartPr>
        <w:name w:val="{b44313bd-4cd8-42a6-b728-bc46684ace65}"/>
        <w:style w:val=""/>
        <w:category>
          <w:name w:val="常规"/>
          <w:gallery w:val="placeholder"/>
        </w:category>
        <w:types>
          <w:type w:val="bbPlcHdr"/>
        </w:types>
        <w:behaviors>
          <w:behavior w:val="content"/>
        </w:behaviors>
        <w:description w:val=""/>
        <w:guid w:val="{b44313bd-4cd8-42a6-b728-bc46684ace65}"/>
      </w:docPartPr>
      <w:docPartBody>
        <w:p>
          <w:r>
            <w:rPr>
              <w:color w:val="808080"/>
            </w:rPr>
            <w:t>单击此处输入文字。</w:t>
          </w:r>
        </w:p>
      </w:docPartBody>
    </w:docPart>
    <w:docPart>
      <w:docPartPr>
        <w:name w:val="{6be95882-179c-4617-b0cc-e4d570e63de9}"/>
        <w:style w:val=""/>
        <w:category>
          <w:name w:val="常规"/>
          <w:gallery w:val="placeholder"/>
        </w:category>
        <w:types>
          <w:type w:val="bbPlcHdr"/>
        </w:types>
        <w:behaviors>
          <w:behavior w:val="content"/>
        </w:behaviors>
        <w:description w:val=""/>
        <w:guid w:val="{6be95882-179c-4617-b0cc-e4d570e63de9}"/>
      </w:docPartPr>
      <w:docPartBody>
        <w:p>
          <w:r>
            <w:rPr>
              <w:color w:val="808080"/>
            </w:rPr>
            <w:t>单击此处输入文字。</w:t>
          </w:r>
        </w:p>
      </w:docPartBody>
    </w:docPart>
    <w:docPart>
      <w:docPartPr>
        <w:name w:val="{1f9012b1-eea9-443d-9c26-33544f694ad1}"/>
        <w:style w:val=""/>
        <w:category>
          <w:name w:val="常规"/>
          <w:gallery w:val="placeholder"/>
        </w:category>
        <w:types>
          <w:type w:val="bbPlcHdr"/>
        </w:types>
        <w:behaviors>
          <w:behavior w:val="content"/>
        </w:behaviors>
        <w:description w:val=""/>
        <w:guid w:val="{1f9012b1-eea9-443d-9c26-33544f694ad1}"/>
      </w:docPartPr>
      <w:docPartBody>
        <w:p>
          <w:r>
            <w:rPr>
              <w:color w:val="808080"/>
            </w:rPr>
            <w:t>单击此处输入文字。</w:t>
          </w:r>
        </w:p>
      </w:docPartBody>
    </w:docPart>
    <w:docPart>
      <w:docPartPr>
        <w:name w:val="{c6242e2f-f55b-496b-8ff6-68bef74cabc7}"/>
        <w:style w:val=""/>
        <w:category>
          <w:name w:val="常规"/>
          <w:gallery w:val="placeholder"/>
        </w:category>
        <w:types>
          <w:type w:val="bbPlcHdr"/>
        </w:types>
        <w:behaviors>
          <w:behavior w:val="content"/>
        </w:behaviors>
        <w:description w:val=""/>
        <w:guid w:val="{c6242e2f-f55b-496b-8ff6-68bef74cabc7}"/>
      </w:docPartPr>
      <w:docPartBody>
        <w:p>
          <w:r>
            <w:rPr>
              <w:color w:val="808080"/>
            </w:rPr>
            <w:t>单击此处输入文字。</w:t>
          </w:r>
        </w:p>
      </w:docPartBody>
    </w:docPart>
    <w:docPart>
      <w:docPartPr>
        <w:name w:val="{291d5111-a06a-4fb2-9fa6-ce2ccbb1611e}"/>
        <w:style w:val=""/>
        <w:category>
          <w:name w:val="常规"/>
          <w:gallery w:val="placeholder"/>
        </w:category>
        <w:types>
          <w:type w:val="bbPlcHdr"/>
        </w:types>
        <w:behaviors>
          <w:behavior w:val="content"/>
        </w:behaviors>
        <w:description w:val=""/>
        <w:guid w:val="{291d5111-a06a-4fb2-9fa6-ce2ccbb1611e}"/>
      </w:docPartPr>
      <w:docPartBody>
        <w:p>
          <w:r>
            <w:rPr>
              <w:color w:val="808080"/>
            </w:rPr>
            <w:t>单击此处输入文字。</w:t>
          </w:r>
        </w:p>
      </w:docPartBody>
    </w:docPart>
    <w:docPart>
      <w:docPartPr>
        <w:name w:val="{1cde3a71-d91e-423e-bd1b-fcca90aac7f4}"/>
        <w:style w:val=""/>
        <w:category>
          <w:name w:val="常规"/>
          <w:gallery w:val="placeholder"/>
        </w:category>
        <w:types>
          <w:type w:val="bbPlcHdr"/>
        </w:types>
        <w:behaviors>
          <w:behavior w:val="content"/>
        </w:behaviors>
        <w:description w:val=""/>
        <w:guid w:val="{1cde3a71-d91e-423e-bd1b-fcca90aac7f4}"/>
      </w:docPartPr>
      <w:docPartBody>
        <w:p>
          <w:r>
            <w:rPr>
              <w:color w:val="808080"/>
            </w:rPr>
            <w:t>单击此处输入文字。</w:t>
          </w:r>
        </w:p>
      </w:docPartBody>
    </w:docPart>
    <w:docPart>
      <w:docPartPr>
        <w:name w:val="{00f957c8-ff35-43f4-95b0-d254172cdd5f}"/>
        <w:style w:val=""/>
        <w:category>
          <w:name w:val="常规"/>
          <w:gallery w:val="placeholder"/>
        </w:category>
        <w:types>
          <w:type w:val="bbPlcHdr"/>
        </w:types>
        <w:behaviors>
          <w:behavior w:val="content"/>
        </w:behaviors>
        <w:description w:val=""/>
        <w:guid w:val="{00f957c8-ff35-43f4-95b0-d254172cdd5f}"/>
      </w:docPartPr>
      <w:docPartBody>
        <w:p>
          <w:r>
            <w:rPr>
              <w:color w:val="808080"/>
            </w:rPr>
            <w:t>单击此处输入文字。</w:t>
          </w:r>
        </w:p>
      </w:docPartBody>
    </w:docPart>
    <w:docPart>
      <w:docPartPr>
        <w:name w:val="{5c44b880-9237-4141-b897-b81d43b67e76}"/>
        <w:style w:val=""/>
        <w:category>
          <w:name w:val="常规"/>
          <w:gallery w:val="placeholder"/>
        </w:category>
        <w:types>
          <w:type w:val="bbPlcHdr"/>
        </w:types>
        <w:behaviors>
          <w:behavior w:val="content"/>
        </w:behaviors>
        <w:description w:val=""/>
        <w:guid w:val="{5c44b880-9237-4141-b897-b81d43b67e76}"/>
      </w:docPartPr>
      <w:docPartBody>
        <w:p>
          <w:r>
            <w:rPr>
              <w:color w:val="808080"/>
            </w:rPr>
            <w:t>单击此处输入文字。</w:t>
          </w:r>
        </w:p>
      </w:docPartBody>
    </w:docPart>
    <w:docPart>
      <w:docPartPr>
        <w:name w:val="{6a97bb11-f298-42ae-84bc-a6bd95e58f03}"/>
        <w:style w:val=""/>
        <w:category>
          <w:name w:val="常规"/>
          <w:gallery w:val="placeholder"/>
        </w:category>
        <w:types>
          <w:type w:val="bbPlcHdr"/>
        </w:types>
        <w:behaviors>
          <w:behavior w:val="content"/>
        </w:behaviors>
        <w:description w:val=""/>
        <w:guid w:val="{6a97bb11-f298-42ae-84bc-a6bd95e58f03}"/>
      </w:docPartPr>
      <w:docPartBody>
        <w:p>
          <w:r>
            <w:rPr>
              <w:color w:val="808080"/>
            </w:rPr>
            <w:t>单击此处输入文字。</w:t>
          </w:r>
        </w:p>
      </w:docPartBody>
    </w:docPart>
    <w:docPart>
      <w:docPartPr>
        <w:name w:val="{8ba8ed65-c6f3-49dd-8bb9-9f746b335a1f}"/>
        <w:style w:val=""/>
        <w:category>
          <w:name w:val="常规"/>
          <w:gallery w:val="placeholder"/>
        </w:category>
        <w:types>
          <w:type w:val="bbPlcHdr"/>
        </w:types>
        <w:behaviors>
          <w:behavior w:val="content"/>
        </w:behaviors>
        <w:description w:val=""/>
        <w:guid w:val="{8ba8ed65-c6f3-49dd-8bb9-9f746b335a1f}"/>
      </w:docPartPr>
      <w:docPartBody>
        <w:p>
          <w:r>
            <w:rPr>
              <w:color w:val="808080"/>
            </w:rPr>
            <w:t>单击此处输入文字。</w:t>
          </w:r>
        </w:p>
      </w:docPartBody>
    </w:docPart>
    <w:docPart>
      <w:docPartPr>
        <w:name w:val="{9a699cd6-7794-4142-adc8-bb17da78cbb4}"/>
        <w:style w:val=""/>
        <w:category>
          <w:name w:val="常规"/>
          <w:gallery w:val="placeholder"/>
        </w:category>
        <w:types>
          <w:type w:val="bbPlcHdr"/>
        </w:types>
        <w:behaviors>
          <w:behavior w:val="content"/>
        </w:behaviors>
        <w:description w:val=""/>
        <w:guid w:val="{9a699cd6-7794-4142-adc8-bb17da78cbb4}"/>
      </w:docPartPr>
      <w:docPartBody>
        <w:p>
          <w:r>
            <w:rPr>
              <w:color w:val="808080"/>
            </w:rPr>
            <w:t>单击此处输入文字。</w:t>
          </w:r>
        </w:p>
      </w:docPartBody>
    </w:docPart>
    <w:docPart>
      <w:docPartPr>
        <w:name w:val="{4ef86f84-fcd7-4d61-8a7a-1c39e52e02f2}"/>
        <w:style w:val=""/>
        <w:category>
          <w:name w:val="常规"/>
          <w:gallery w:val="placeholder"/>
        </w:category>
        <w:types>
          <w:type w:val="bbPlcHdr"/>
        </w:types>
        <w:behaviors>
          <w:behavior w:val="content"/>
        </w:behaviors>
        <w:description w:val=""/>
        <w:guid w:val="{4ef86f84-fcd7-4d61-8a7a-1c39e52e02f2}"/>
      </w:docPartPr>
      <w:docPartBody>
        <w:p>
          <w:r>
            <w:rPr>
              <w:color w:val="808080"/>
            </w:rPr>
            <w:t>单击此处输入文字。</w:t>
          </w:r>
        </w:p>
      </w:docPartBody>
    </w:docPart>
    <w:docPart>
      <w:docPartPr>
        <w:name w:val="{0f31dc4a-3a4f-47b2-bbe4-acb5c94e64b7}"/>
        <w:style w:val=""/>
        <w:category>
          <w:name w:val="常规"/>
          <w:gallery w:val="placeholder"/>
        </w:category>
        <w:types>
          <w:type w:val="bbPlcHdr"/>
        </w:types>
        <w:behaviors>
          <w:behavior w:val="content"/>
        </w:behaviors>
        <w:description w:val=""/>
        <w:guid w:val="{0f31dc4a-3a4f-47b2-bbe4-acb5c94e64b7}"/>
      </w:docPartPr>
      <w:docPartBody>
        <w:p>
          <w:r>
            <w:rPr>
              <w:color w:val="808080"/>
            </w:rPr>
            <w:t>单击此处输入文字。</w:t>
          </w:r>
        </w:p>
      </w:docPartBody>
    </w:docPart>
    <w:docPart>
      <w:docPartPr>
        <w:name w:val="{b5f89743-fd88-43bb-ba73-f414fa1dc1a3}"/>
        <w:style w:val=""/>
        <w:category>
          <w:name w:val="常规"/>
          <w:gallery w:val="placeholder"/>
        </w:category>
        <w:types>
          <w:type w:val="bbPlcHdr"/>
        </w:types>
        <w:behaviors>
          <w:behavior w:val="content"/>
        </w:behaviors>
        <w:description w:val=""/>
        <w:guid w:val="{b5f89743-fd88-43bb-ba73-f414fa1dc1a3}"/>
      </w:docPartPr>
      <w:docPartBody>
        <w:p>
          <w:r>
            <w:rPr>
              <w:color w:val="808080"/>
            </w:rPr>
            <w:t>单击此处输入文字。</w:t>
          </w:r>
        </w:p>
      </w:docPartBody>
    </w:docPart>
    <w:docPart>
      <w:docPartPr>
        <w:name w:val="{03732d7d-3328-48da-b8bb-264278199277}"/>
        <w:style w:val=""/>
        <w:category>
          <w:name w:val="常规"/>
          <w:gallery w:val="placeholder"/>
        </w:category>
        <w:types>
          <w:type w:val="bbPlcHdr"/>
        </w:types>
        <w:behaviors>
          <w:behavior w:val="content"/>
        </w:behaviors>
        <w:description w:val=""/>
        <w:guid w:val="{03732d7d-3328-48da-b8bb-264278199277}"/>
      </w:docPartPr>
      <w:docPartBody>
        <w:p>
          <w:r>
            <w:rPr>
              <w:color w:val="808080"/>
            </w:rPr>
            <w:t>单击此处输入文字。</w:t>
          </w:r>
        </w:p>
      </w:docPartBody>
    </w:docPart>
    <w:docPart>
      <w:docPartPr>
        <w:name w:val="{c2204555-b994-4d5d-ade2-f547cc2c003c}"/>
        <w:style w:val=""/>
        <w:category>
          <w:name w:val="常规"/>
          <w:gallery w:val="placeholder"/>
        </w:category>
        <w:types>
          <w:type w:val="bbPlcHdr"/>
        </w:types>
        <w:behaviors>
          <w:behavior w:val="content"/>
        </w:behaviors>
        <w:description w:val=""/>
        <w:guid w:val="{c2204555-b994-4d5d-ade2-f547cc2c003c}"/>
      </w:docPartPr>
      <w:docPartBody>
        <w:p>
          <w:r>
            <w:rPr>
              <w:color w:val="808080"/>
            </w:rPr>
            <w:t>单击此处输入文字。</w:t>
          </w:r>
        </w:p>
      </w:docPartBody>
    </w:docPart>
    <w:docPart>
      <w:docPartPr>
        <w:name w:val="{ae22f381-1a98-49dd-9f7d-44754a90adb6}"/>
        <w:style w:val=""/>
        <w:category>
          <w:name w:val="常规"/>
          <w:gallery w:val="placeholder"/>
        </w:category>
        <w:types>
          <w:type w:val="bbPlcHdr"/>
        </w:types>
        <w:behaviors>
          <w:behavior w:val="content"/>
        </w:behaviors>
        <w:description w:val=""/>
        <w:guid w:val="{ae22f381-1a98-49dd-9f7d-44754a90adb6}"/>
      </w:docPartPr>
      <w:docPartBody>
        <w:p>
          <w:r>
            <w:rPr>
              <w:color w:val="808080"/>
            </w:rPr>
            <w:t>单击此处输入文字。</w:t>
          </w:r>
        </w:p>
      </w:docPartBody>
    </w:docPart>
    <w:docPart>
      <w:docPartPr>
        <w:name w:val="{a0a9ebf1-3651-4248-926d-87cf770e2fd8}"/>
        <w:style w:val=""/>
        <w:category>
          <w:name w:val="常规"/>
          <w:gallery w:val="placeholder"/>
        </w:category>
        <w:types>
          <w:type w:val="bbPlcHdr"/>
        </w:types>
        <w:behaviors>
          <w:behavior w:val="content"/>
        </w:behaviors>
        <w:description w:val=""/>
        <w:guid w:val="{a0a9ebf1-3651-4248-926d-87cf770e2fd8}"/>
      </w:docPartPr>
      <w:docPartBody>
        <w:p>
          <w:r>
            <w:rPr>
              <w:color w:val="808080"/>
            </w:rPr>
            <w:t>单击此处输入文字。</w:t>
          </w:r>
        </w:p>
      </w:docPartBody>
    </w:docPart>
    <w:docPart>
      <w:docPartPr>
        <w:name w:val="{0bb26f8d-2ab5-425e-a63e-c164df53a779}"/>
        <w:style w:val=""/>
        <w:category>
          <w:name w:val="常规"/>
          <w:gallery w:val="placeholder"/>
        </w:category>
        <w:types>
          <w:type w:val="bbPlcHdr"/>
        </w:types>
        <w:behaviors>
          <w:behavior w:val="content"/>
        </w:behaviors>
        <w:description w:val=""/>
        <w:guid w:val="{0bb26f8d-2ab5-425e-a63e-c164df53a779}"/>
      </w:docPartPr>
      <w:docPartBody>
        <w:p>
          <w:r>
            <w:rPr>
              <w:color w:val="808080"/>
            </w:rPr>
            <w:t>单击此处输入文字。</w:t>
          </w:r>
        </w:p>
      </w:docPartBody>
    </w:docPart>
    <w:docPart>
      <w:docPartPr>
        <w:name w:val="{ff5ae15f-a3d7-4498-b031-16992891306c}"/>
        <w:style w:val=""/>
        <w:category>
          <w:name w:val="常规"/>
          <w:gallery w:val="placeholder"/>
        </w:category>
        <w:types>
          <w:type w:val="bbPlcHdr"/>
        </w:types>
        <w:behaviors>
          <w:behavior w:val="content"/>
        </w:behaviors>
        <w:description w:val=""/>
        <w:guid w:val="{ff5ae15f-a3d7-4498-b031-16992891306c}"/>
      </w:docPartPr>
      <w:docPartBody>
        <w:p>
          <w:r>
            <w:rPr>
              <w:color w:val="808080"/>
            </w:rPr>
            <w:t>单击此处输入文字。</w:t>
          </w:r>
        </w:p>
      </w:docPartBody>
    </w:docPart>
    <w:docPart>
      <w:docPartPr>
        <w:name w:val="{af1fd012-3a38-408a-8482-cd8be443edcb}"/>
        <w:style w:val=""/>
        <w:category>
          <w:name w:val="常规"/>
          <w:gallery w:val="placeholder"/>
        </w:category>
        <w:types>
          <w:type w:val="bbPlcHdr"/>
        </w:types>
        <w:behaviors>
          <w:behavior w:val="content"/>
        </w:behaviors>
        <w:description w:val=""/>
        <w:guid w:val="{af1fd012-3a38-408a-8482-cd8be443edcb}"/>
      </w:docPartPr>
      <w:docPartBody>
        <w:p>
          <w:r>
            <w:rPr>
              <w:color w:val="808080"/>
            </w:rPr>
            <w:t>单击此处输入文字。</w:t>
          </w:r>
        </w:p>
      </w:docPartBody>
    </w:docPart>
    <w:docPart>
      <w:docPartPr>
        <w:name w:val="{17fc252e-1af6-41f5-bc3c-9c15e90d3705}"/>
        <w:style w:val=""/>
        <w:category>
          <w:name w:val="常规"/>
          <w:gallery w:val="placeholder"/>
        </w:category>
        <w:types>
          <w:type w:val="bbPlcHdr"/>
        </w:types>
        <w:behaviors>
          <w:behavior w:val="content"/>
        </w:behaviors>
        <w:description w:val=""/>
        <w:guid w:val="{17fc252e-1af6-41f5-bc3c-9c15e90d3705}"/>
      </w:docPartPr>
      <w:docPartBody>
        <w:p>
          <w:r>
            <w:rPr>
              <w:color w:val="808080"/>
            </w:rPr>
            <w:t>单击此处输入文字。</w:t>
          </w:r>
        </w:p>
      </w:docPartBody>
    </w:docPart>
    <w:docPart>
      <w:docPartPr>
        <w:name w:val="{afc63ed5-6a12-4899-9803-722715b5c2c6}"/>
        <w:style w:val=""/>
        <w:category>
          <w:name w:val="常规"/>
          <w:gallery w:val="placeholder"/>
        </w:category>
        <w:types>
          <w:type w:val="bbPlcHdr"/>
        </w:types>
        <w:behaviors>
          <w:behavior w:val="content"/>
        </w:behaviors>
        <w:description w:val=""/>
        <w:guid w:val="{afc63ed5-6a12-4899-9803-722715b5c2c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sectRole val="1"/>
    </customSectPr>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7989</Words>
  <Characters>13642</Characters>
  <Lines>0</Lines>
  <Paragraphs>0</Paragraphs>
  <TotalTime>36</TotalTime>
  <ScaleCrop>false</ScaleCrop>
  <LinksUpToDate>false</LinksUpToDate>
  <CharactersWithSpaces>14435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ABC1401957174</cp:lastModifiedBy>
  <dcterms:modified xsi:type="dcterms:W3CDTF">2018-08-21T12:36:48Z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