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Theme="minorEastAsia"/>
          <w:sz w:val="36"/>
          <w:szCs w:val="36"/>
          <w:lang w:val="en-US" w:eastAsia="zh-CN"/>
        </w:rPr>
      </w:pPr>
      <w:r>
        <w:rPr>
          <w:rFonts w:hint="eastAsia" w:ascii="Times New Roman" w:hAnsi="Times New Roman" w:eastAsiaTheme="minorEastAsia"/>
          <w:sz w:val="36"/>
          <w:szCs w:val="36"/>
          <w:lang w:val="en-US" w:eastAsia="zh-CN"/>
        </w:rPr>
        <w:t>Gradle 与Android Studio</w:t>
      </w:r>
      <w:r>
        <w:rPr>
          <w:rFonts w:hint="eastAsia" w:ascii="Times New Roman" w:hAnsi="Times New Roman"/>
          <w:sz w:val="36"/>
          <w:szCs w:val="36"/>
          <w:lang w:val="en-US" w:eastAsia="zh-CN"/>
        </w:rPr>
        <w:t>（AS）</w:t>
      </w:r>
      <w:r>
        <w:rPr>
          <w:rFonts w:hint="eastAsia" w:ascii="Times New Roman" w:hAnsi="Times New Roman" w:eastAsiaTheme="minorEastAsia"/>
          <w:sz w:val="36"/>
          <w:szCs w:val="36"/>
          <w:lang w:val="en-US" w:eastAsia="zh-CN"/>
        </w:rPr>
        <w:t>全面解析</w:t>
      </w:r>
    </w:p>
    <w:p>
      <w:pPr>
        <w:pStyle w:val="2"/>
        <w:numPr>
          <w:ilvl w:val="2"/>
          <w:numId w:val="1"/>
        </w:numPr>
        <w:ind w:left="0" w:leftChars="0" w:firstLine="420" w:firstLineChars="0"/>
        <w:rPr>
          <w:rFonts w:hint="eastAsia" w:ascii="Times New Roman" w:hAnsi="Times New Roman" w:eastAsia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/>
          <w:sz w:val="28"/>
          <w:szCs w:val="28"/>
          <w:lang w:val="en-US" w:eastAsia="zh-CN"/>
        </w:rPr>
        <w:t>Gradle</w:t>
      </w:r>
    </w:p>
    <w:p>
      <w:pPr>
        <w:pStyle w:val="2"/>
        <w:numPr>
          <w:ilvl w:val="2"/>
          <w:numId w:val="1"/>
        </w:numPr>
        <w:ind w:left="0" w:leftChars="0" w:firstLine="420" w:firstLineChars="0"/>
        <w:rPr>
          <w:rFonts w:hint="eastAsia" w:ascii="Times New Roman" w:hAnsi="Times New Roman" w:eastAsia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/>
          <w:sz w:val="28"/>
          <w:szCs w:val="28"/>
          <w:lang w:val="en-US" w:eastAsia="zh-CN"/>
        </w:rPr>
        <w:t>Bintray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Bintray是jCenter的提供商，他支持上传lib到多个平台，jCenter只是众多平台中的一个，形象的说jCenter是位于某地的仓库，Bintray是送货的卡车，你写的库就是货了。如果我们要想把自己写的lib分享给其他人，就必须通过Bintray上传到jCenter。首先我们要去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/>
          <w:sz w:val="21"/>
          <w:szCs w:val="21"/>
          <w:lang w:val="en-US" w:eastAsia="zh-CN"/>
        </w:rPr>
        <w:instrText xml:space="preserve"> HYPERLINK "https://link.jianshu.com/?t=https://bintray.com/" \t "http://www.jianshu.com/p/_blank" </w:instrTex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separate"/>
      </w:r>
      <w:r>
        <w:rPr>
          <w:rFonts w:hint="eastAsia" w:ascii="Times New Roman" w:hAnsi="Times New Roman"/>
          <w:sz w:val="21"/>
          <w:szCs w:val="21"/>
          <w:lang w:val="en-US" w:eastAsia="zh-CN"/>
        </w:rPr>
        <w:t>Bintray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/>
          <w:sz w:val="21"/>
          <w:szCs w:val="21"/>
          <w:lang w:val="en-US" w:eastAsia="zh-CN"/>
        </w:rPr>
        <w:t>上注册一个账号，或者用Github帐号直接登录。</w:t>
      </w:r>
    </w:p>
    <w:p>
      <w:pPr>
        <w:pStyle w:val="2"/>
        <w:numPr>
          <w:ilvl w:val="1"/>
          <w:numId w:val="1"/>
        </w:numPr>
        <w:ind w:left="0" w:leftChars="0" w:firstLine="420" w:firstLineChars="0"/>
        <w:rPr>
          <w:rFonts w:hint="eastAsia" w:ascii="Times New Roman" w:hAnsi="Times New Roman" w:eastAsia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/>
          <w:sz w:val="28"/>
          <w:szCs w:val="28"/>
          <w:lang w:val="en-US" w:eastAsia="zh-CN"/>
        </w:rPr>
        <w:t>模块和应用的gradle关系</w:t>
      </w:r>
    </w:p>
    <w:p>
      <w:pPr>
        <w:pStyle w:val="2"/>
        <w:numPr>
          <w:ilvl w:val="2"/>
          <w:numId w:val="1"/>
        </w:numPr>
        <w:ind w:left="0" w:leftChars="0" w:firstLine="420" w:firstLineChars="0"/>
        <w:rPr>
          <w:rFonts w:hint="eastAsia" w:ascii="Times New Roman" w:hAnsi="Times New Roman" w:eastAsia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/>
          <w:sz w:val="28"/>
          <w:szCs w:val="28"/>
          <w:lang w:val="en-US" w:eastAsia="zh-CN"/>
        </w:rPr>
        <w:t>Gradle.wrapper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Gradle 不断的在发展，新的版本难免会对以往的项目有一些向后兼容性的问题，这个时候,gradle wrapper就应运而生了。gradlw wrapper 包含一些脚本文件和针对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/>
          <w:sz w:val="21"/>
          <w:szCs w:val="21"/>
          <w:lang w:val="en-US" w:eastAsia="zh-CN"/>
        </w:rPr>
        <w:t>不同系统下面的运行文件。wrapper 有版本区分，但是并不需要你手动去下载，当你运行脚本的时候，如果本地没有会自动下载对应版本文件。</w:t>
      </w:r>
    </w:p>
    <w:p>
      <w:pPr>
        <w:numPr>
          <w:ilvl w:val="1"/>
          <w:numId w:val="2"/>
        </w:numPr>
        <w:ind w:left="1265" w:leftChars="0" w:hanging="425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Gradle-wrapper.jar</w:t>
      </w:r>
    </w:p>
    <w:p>
      <w:pPr>
        <w:numPr>
          <w:ilvl w:val="1"/>
          <w:numId w:val="2"/>
        </w:numPr>
        <w:ind w:left="1265" w:leftChars="0" w:hanging="425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Gradle-wrapper.properties</w:t>
      </w:r>
    </w:p>
    <w:p>
      <w:pPr>
        <w:pStyle w:val="2"/>
        <w:numPr>
          <w:ilvl w:val="2"/>
          <w:numId w:val="1"/>
        </w:numPr>
        <w:ind w:left="0" w:leftChars="0" w:firstLine="420" w:firstLineChars="0"/>
        <w:rPr>
          <w:rFonts w:hint="eastAsia" w:ascii="Times New Roman" w:hAnsi="Times New Roman" w:eastAsia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/>
          <w:sz w:val="28"/>
          <w:szCs w:val="28"/>
          <w:lang w:val="en-US" w:eastAsia="zh-CN"/>
        </w:rPr>
        <w:t>Build.gradle配置</w:t>
      </w:r>
    </w:p>
    <w:p>
      <w:pPr>
        <w:pStyle w:val="2"/>
        <w:numPr>
          <w:ilvl w:val="3"/>
          <w:numId w:val="1"/>
        </w:numPr>
        <w:ind w:left="0" w:leftChars="0" w:firstLine="420" w:firstLineChars="0"/>
        <w:rPr>
          <w:rFonts w:hint="eastAsia" w:ascii="Times New Roman" w:hAnsi="Times New Roman" w:eastAsia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b w:val="0"/>
          <w:bCs/>
          <w:sz w:val="28"/>
          <w:szCs w:val="28"/>
          <w:lang w:val="en-US" w:eastAsia="zh-CN"/>
        </w:rPr>
        <w:t xml:space="preserve">  </w:t>
      </w:r>
      <w:r>
        <w:rPr>
          <w:rFonts w:hint="eastAsia" w:ascii="Times New Roman" w:hAnsi="Times New Roman" w:eastAsiaTheme="minorEastAsia"/>
          <w:b w:val="0"/>
          <w:bCs/>
          <w:sz w:val="28"/>
          <w:szCs w:val="28"/>
          <w:lang w:val="en-US" w:eastAsia="zh-CN"/>
        </w:rPr>
        <w:t>compileSdkVersion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是告诉gradle用哪个SDK版本来编译。和运行时要求的版本号没有关系。compileSDK只是关系到你编译出来的包。不是运行的表现行为。所以修改compileSdkVersion是不会改变你app在手机上运行的表现行为的。但是我们一般情况，也是最理想的情况就是把compileSdkVersion设置到最高，因为使用新的编译检查可以获得很多好处，可以避免弃用的API，并且为使用新的API做好准备。如果出现如下错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 xml:space="preserve">resource found that matches the given name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'android:Widget.Material.Spinner.Underlined'.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将compileSdkVersion修改为最高版本，可以解决此问题。</w:t>
      </w:r>
    </w:p>
    <w:p>
      <w:pPr>
        <w:pStyle w:val="2"/>
        <w:numPr>
          <w:ilvl w:val="3"/>
          <w:numId w:val="1"/>
        </w:numPr>
        <w:ind w:left="0" w:leftChars="0" w:firstLine="420" w:firstLineChars="0"/>
        <w:rPr>
          <w:rFonts w:hint="eastAsia" w:ascii="Times New Roman" w:hAnsi="Times New Roman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b w:val="0"/>
          <w:bCs/>
          <w:sz w:val="28"/>
          <w:szCs w:val="28"/>
          <w:lang w:val="en-US" w:eastAsia="zh-CN"/>
        </w:rPr>
        <w:t xml:space="preserve"> minSdkVersion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序运行的最低的要求的Sdk，如果系统的API level低于android:minSdkVersion设定的值，那么android系统会阻止用户安装这个应用。例如你设置miniSdk是3.0的话，你写的方法只有在4.0后才有的方法，这个时候就会提示你在3.0的时候是没有这个方法的。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ascii="Times New Roman" w:hAnsi="Times New Roman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ascii="Times New Roman" w:hAnsi="Times New Roman" w:eastAsia="宋体" w:cs="宋体"/>
          <w:sz w:val="24"/>
          <w:szCs w:val="24"/>
        </w:rPr>
      </w:pPr>
      <w:r>
        <w:rPr>
          <w:rFonts w:ascii="Times New Roman" w:hAnsi="Times New Roman" w:eastAsia="宋体" w:cs="宋体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-269240</wp:posOffset>
            </wp:positionH>
            <wp:positionV relativeFrom="paragraph">
              <wp:posOffset>34290</wp:posOffset>
            </wp:positionV>
            <wp:extent cx="5553710" cy="714375"/>
            <wp:effectExtent l="0" t="0" r="8890" b="9525"/>
            <wp:wrapSquare wrapText="bothSides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71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解决办法是判断SDK版本，例如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Build.VERSION.SDK_INT &gt;=Build.VERSION_CODES.M。</w:t>
      </w:r>
    </w:p>
    <w:p>
      <w:pPr>
        <w:pStyle w:val="2"/>
        <w:numPr>
          <w:ilvl w:val="3"/>
          <w:numId w:val="1"/>
        </w:numPr>
        <w:ind w:left="0" w:leftChars="0" w:firstLine="420" w:firstLineChars="0"/>
        <w:rPr>
          <w:rFonts w:hint="eastAsia" w:ascii="Times New Roman" w:hAnsi="Times New Roman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b w:val="0"/>
          <w:bCs/>
          <w:sz w:val="28"/>
          <w:szCs w:val="28"/>
          <w:lang w:val="en-US" w:eastAsia="zh-CN"/>
        </w:rPr>
        <w:t xml:space="preserve"> maxSdkVersion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如果应用设置的maxSdkVersion 值低于系统本身使用的API Level，系统将不会允许安装该应用。在系统升级后，新系统会重新校验这个值，如果新系统的API Level高于这个值，新系统会删除你的应用。</w:t>
      </w:r>
    </w:p>
    <w:p>
      <w:pPr>
        <w:pStyle w:val="2"/>
        <w:numPr>
          <w:ilvl w:val="3"/>
          <w:numId w:val="1"/>
        </w:numPr>
        <w:ind w:left="0" w:leftChars="0" w:firstLine="420" w:firstLineChars="0"/>
        <w:rPr>
          <w:rFonts w:hint="eastAsia" w:ascii="Times New Roman" w:hAnsi="Times New Roman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b w:val="0"/>
          <w:bCs/>
          <w:sz w:val="28"/>
          <w:szCs w:val="28"/>
          <w:lang w:val="en-US" w:eastAsia="zh-CN"/>
        </w:rPr>
        <w:t xml:space="preserve"> targetSdkVersion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为了让你的应用程序支持每个Android版本，你应当提高targetSdkVersion的值到最新的API level，然后在对应的平台上彻底的测试你的应用。targetSdkVersion这个属性是在程序运行时期起作用的，系统根据这个属性决定要不要以兼容模式运行这个程序。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minSDK和targetSDK，这两者相当于一个区间。你能够用到targetSDK中最新的API和最酷的新功能，但你又不得不向下兼容到minSDK，保证这个区间内的设备都能够正常的执行你的app。换句话说，你想使用Android刚刚推出的新特性。但这对于你的app又不是必须的。你就能够将targetSDK设置为你想使用新特性的SDK版本号，minSDK设置成低版本号保证全部人都能够使用你的app。</w:t>
      </w:r>
    </w:p>
    <w:p>
      <w:pPr>
        <w:pStyle w:val="2"/>
        <w:numPr>
          <w:ilvl w:val="3"/>
          <w:numId w:val="1"/>
        </w:numPr>
        <w:ind w:left="0" w:leftChars="0" w:firstLine="420" w:firstLineChars="0"/>
        <w:rPr>
          <w:rFonts w:hint="eastAsia" w:ascii="Times New Roman" w:hAnsi="Times New Roman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b w:val="0"/>
          <w:bCs/>
          <w:sz w:val="28"/>
          <w:szCs w:val="28"/>
          <w:lang w:val="en-US" w:eastAsia="zh-CN"/>
        </w:rPr>
        <w:t xml:space="preserve"> buildToolsVersion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在SDK Manager中安装。buildToolsVersion版本不能小于compileSdkVersion.</w:t>
      </w:r>
    </w:p>
    <w:p>
      <w:pPr>
        <w:numPr>
          <w:ilvl w:val="2"/>
          <w:numId w:val="2"/>
        </w:numPr>
        <w:ind w:left="1685" w:leftChars="0" w:hanging="425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defaultConfig</w:t>
      </w:r>
    </w:p>
    <w:p>
      <w:pPr>
        <w:numPr>
          <w:ilvl w:val="2"/>
          <w:numId w:val="2"/>
        </w:numPr>
        <w:ind w:left="1685" w:leftChars="0" w:hanging="425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Krepositories</w:t>
      </w:r>
    </w:p>
    <w:p>
      <w:pPr>
        <w:numPr>
          <w:ilvl w:val="2"/>
          <w:numId w:val="2"/>
        </w:numPr>
        <w:ind w:left="1685" w:leftChars="0" w:hanging="425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buildTypes</w:t>
      </w:r>
    </w:p>
    <w:p>
      <w:pPr>
        <w:numPr>
          <w:ilvl w:val="2"/>
          <w:numId w:val="2"/>
        </w:numPr>
        <w:ind w:left="1685" w:leftChars="0" w:hanging="425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/>
          <w:sz w:val="21"/>
          <w:szCs w:val="21"/>
          <w:lang w:val="en-US" w:eastAsia="zh-CN"/>
        </w:rPr>
        <w:t>productFlavors</w:t>
      </w:r>
    </w:p>
    <w:p>
      <w:pPr>
        <w:pStyle w:val="2"/>
        <w:numPr>
          <w:ilvl w:val="3"/>
          <w:numId w:val="1"/>
        </w:numPr>
        <w:ind w:left="0" w:leftChars="0" w:firstLine="420" w:firstLineChars="0"/>
        <w:rPr>
          <w:rFonts w:hint="eastAsia" w:ascii="Times New Roman" w:hAnsi="Times New Roman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b w:val="0"/>
          <w:bCs/>
          <w:sz w:val="28"/>
          <w:szCs w:val="28"/>
          <w:lang w:val="en-US" w:eastAsia="zh-CN"/>
        </w:rPr>
        <w:t xml:space="preserve"> Dependencies</w:t>
      </w:r>
    </w:p>
    <w:p>
      <w:pPr>
        <w:pStyle w:val="2"/>
        <w:numPr>
          <w:ilvl w:val="3"/>
          <w:numId w:val="1"/>
        </w:numPr>
        <w:ind w:left="0" w:leftChars="0" w:firstLine="420" w:firstLineChars="0"/>
        <w:rPr>
          <w:rFonts w:hint="eastAsia" w:ascii="Times New Roman" w:hAnsi="Times New Roman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b w:val="0"/>
          <w:bCs/>
          <w:sz w:val="28"/>
          <w:szCs w:val="28"/>
          <w:lang w:val="en-US" w:eastAsia="zh-CN"/>
        </w:rPr>
        <w:t xml:space="preserve"> Apply plugin </w:t>
      </w:r>
      <w:r>
        <w:rPr>
          <w:rFonts w:hint="default" w:ascii="Times New Roman" w:hAnsi="Times New Roman"/>
          <w:b w:val="0"/>
          <w:bCs/>
          <w:sz w:val="28"/>
          <w:szCs w:val="28"/>
          <w:lang w:val="en-US" w:eastAsia="zh-CN"/>
        </w:rPr>
        <w:t>“</w:t>
      </w:r>
      <w:r>
        <w:rPr>
          <w:rFonts w:hint="eastAsia" w:ascii="Times New Roman" w:hAnsi="Times New Roman"/>
          <w:b w:val="0"/>
          <w:bCs/>
          <w:sz w:val="28"/>
          <w:szCs w:val="28"/>
          <w:lang w:val="en-US" w:eastAsia="zh-CN"/>
        </w:rPr>
        <w:t>...</w:t>
      </w:r>
      <w:r>
        <w:rPr>
          <w:rFonts w:hint="default" w:ascii="Times New Roman" w:hAnsi="Times New Roman"/>
          <w:b w:val="0"/>
          <w:bCs/>
          <w:sz w:val="28"/>
          <w:szCs w:val="28"/>
          <w:lang w:val="en-US" w:eastAsia="zh-CN"/>
        </w:rPr>
        <w:t>”</w:t>
      </w:r>
    </w:p>
    <w:p>
      <w:pPr>
        <w:pStyle w:val="2"/>
        <w:numPr>
          <w:ilvl w:val="2"/>
          <w:numId w:val="1"/>
        </w:numPr>
        <w:ind w:left="0" w:leftChars="0" w:firstLine="420" w:firstLineChars="0"/>
        <w:rPr>
          <w:rFonts w:hint="eastAsia" w:ascii="Times New Roman" w:hAnsi="Times New Roman" w:eastAsia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/>
          <w:sz w:val="28"/>
          <w:szCs w:val="28"/>
          <w:lang w:val="en-US" w:eastAsia="zh-CN"/>
        </w:rPr>
        <w:t>Gradle和Gradle plugin的版本</w:t>
      </w:r>
    </w:p>
    <w:p>
      <w:pPr>
        <w:numPr>
          <w:ilvl w:val="0"/>
          <w:numId w:val="0"/>
        </w:numPr>
        <w:ind w:left="840" w:left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对应关系如下图所示，（资料链接-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/>
          <w:sz w:val="21"/>
          <w:szCs w:val="21"/>
          <w:lang w:val="en-US" w:eastAsia="zh-CN"/>
        </w:rPr>
        <w:instrText xml:space="preserve"> HYPERLINK "https://developer.android.com/studio/releases/gradle-plugin.html" \l "updating-gradle" </w:instrTex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/>
          <w:sz w:val="21"/>
          <w:szCs w:val="21"/>
          <w:lang w:val="en-US" w:eastAsia="zh-CN"/>
        </w:rPr>
        <w:t>网址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/>
          <w:sz w:val="21"/>
          <w:szCs w:val="21"/>
          <w:lang w:val="en-US" w:eastAsia="zh-CN"/>
        </w:rPr>
        <w:t>）：</w:t>
      </w:r>
    </w:p>
    <w:p>
      <w:pPr>
        <w:numPr>
          <w:ilvl w:val="1"/>
          <w:numId w:val="2"/>
        </w:numPr>
        <w:ind w:left="1265" w:leftChars="0" w:hanging="425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Gradle的版本在app\gradle\wrapper\gradle-wrapper.properties</w:t>
      </w:r>
    </w:p>
    <w:p>
      <w:pPr>
        <w:numPr>
          <w:ilvl w:val="1"/>
          <w:numId w:val="2"/>
        </w:numPr>
        <w:ind w:left="1265" w:leftChars="0" w:hanging="425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 xml:space="preserve">Gradle plugin在app\build.gradle\buildscript\dependencies\classpath </w:t>
      </w:r>
      <w:r>
        <w:rPr>
          <w:rFonts w:hint="default" w:ascii="Times New Roman" w:hAnsi="Times New Roman"/>
          <w:sz w:val="21"/>
          <w:szCs w:val="21"/>
          <w:lang w:val="en-US" w:eastAsia="zh-CN"/>
        </w:rPr>
        <w:t>“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com.android.tools.build:gradle:XXXXX</w:t>
      </w:r>
      <w:r>
        <w:rPr>
          <w:rFonts w:hint="default" w:ascii="Times New Roman" w:hAnsi="Times New Roman"/>
          <w:sz w:val="21"/>
          <w:szCs w:val="21"/>
          <w:lang w:val="en-US" w:eastAsia="zh-CN"/>
        </w:rPr>
        <w:t>”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.</w:t>
      </w:r>
    </w:p>
    <w:p>
      <w:pPr>
        <w:numPr>
          <w:ilvl w:val="1"/>
          <w:numId w:val="2"/>
        </w:numPr>
        <w:ind w:left="1265" w:leftChars="0" w:hanging="425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GradleWrapper路径： C:\Users\Administrator\.gradle\wrapper\dists\gradle-3.3-all\55gk2rcmfc6p2dg9u9ohc3hw9中对应的gradle-3.3-all.zip</w:t>
      </w:r>
    </w:p>
    <w:p>
      <w:pPr>
        <w:numPr>
          <w:ilvl w:val="0"/>
          <w:numId w:val="0"/>
        </w:numPr>
        <w:tabs>
          <w:tab w:val="left" w:pos="840"/>
        </w:tabs>
        <w:ind w:left="420" w:left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300" distR="114300">
            <wp:extent cx="8942705" cy="2486025"/>
            <wp:effectExtent l="0" t="0" r="1079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4270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如何才能解决问题：build.gradle: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classpath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'com.android.tools.build:gradle:2.2.0'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4E4FF"/>
        </w:rPr>
        <w:t>distributionUrl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https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\: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//services.gradle.org/distributions/gradle-3.3-all.zip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="845" w:leftChars="0" w:hanging="425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关于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/>
          <w:sz w:val="21"/>
          <w:szCs w:val="21"/>
          <w:lang w:val="en-US" w:eastAsia="zh-CN"/>
        </w:rPr>
        <w:instrText xml:space="preserve"> HYPERLINK "http://blog.csdn.net/guolin_blog/article/details/51271369" </w:instrTex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/>
          <w:sz w:val="21"/>
          <w:szCs w:val="21"/>
          <w:lang w:val="en-US" w:eastAsia="zh-CN"/>
        </w:rPr>
        <w:t>Instant Run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传统情况下，我们修改程序后重新运行一次程序需要经历 代码重新编译 -&gt; 停止程序 -&gt; 重新安装 -&gt; 重新启动 这样一个过程，而Instant Run则尝试只将程序变更的部分部署到手机上，尽量避免重新安装或重新启动程序，以此大大提升调试程序的效率。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从命令行构建应用。参考网址：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/>
          <w:sz w:val="21"/>
          <w:szCs w:val="21"/>
          <w:lang w:val="en-US" w:eastAsia="zh-CN"/>
        </w:rPr>
        <w:instrText xml:space="preserve"> HYPERLINK "https://developer.android.com/studio/build/building-cmdline.html" </w:instrTex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/>
          <w:sz w:val="21"/>
          <w:szCs w:val="21"/>
          <w:lang w:val="en-US" w:eastAsia="zh-CN"/>
        </w:rPr>
        <w:t>地址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/>
          <w:sz w:val="21"/>
          <w:szCs w:val="21"/>
          <w:lang w:val="en-US" w:eastAsia="zh-CN"/>
        </w:rPr>
        <w:t>。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编译链接过程如下图所示。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ascii="Times New Roman" w:hAnsi="Times New Roman" w:eastAsia="宋体" w:cs="宋体"/>
          <w:sz w:val="24"/>
          <w:szCs w:val="24"/>
        </w:rPr>
        <w:drawing>
          <wp:inline distT="0" distB="0" distL="114300" distR="114300">
            <wp:extent cx="9048750" cy="10172700"/>
            <wp:effectExtent l="0" t="0" r="0" b="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48750" cy="1017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jc w:val="center"/>
        <w:rPr>
          <w:rFonts w:hint="eastAsia" w:ascii="Times New Roman" w:hAnsi="Times New Roman" w:eastAsia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b w:val="0"/>
          <w:bCs/>
          <w:sz w:val="28"/>
          <w:szCs w:val="28"/>
          <w:lang w:val="en-US" w:eastAsia="zh-CN"/>
        </w:rPr>
        <w:t>编译</w:t>
      </w:r>
      <w:r>
        <w:rPr>
          <w:rFonts w:hint="eastAsia" w:ascii="Times New Roman" w:hAnsi="Times New Roman" w:eastAsiaTheme="minorEastAsia"/>
          <w:b w:val="0"/>
          <w:bCs/>
          <w:sz w:val="28"/>
          <w:szCs w:val="28"/>
          <w:lang w:val="en-US" w:eastAsia="zh-CN"/>
        </w:rPr>
        <w:t>Error与解决办法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 w:ascii="Times New Roman" w:hAnsi="Times New Roman" w:eastAsiaTheme="minorEastAsia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AS版本2.3 Beata 2，升级到“Instant Run</w:t>
      </w:r>
      <w:r>
        <w:rPr>
          <w:rFonts w:hint="default" w:ascii="Times New Roman" w:hAnsi="Times New Roman"/>
          <w:sz w:val="21"/>
          <w:szCs w:val="21"/>
          <w:lang w:val="en-US" w:eastAsia="zh-CN"/>
        </w:rPr>
        <w:t>”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 xml:space="preserve">，提示错误：“The android plugin version 2.3.0-beta2 is too old, please update to the latest version. To override this check from the command line please set the ANDROID_DAILY_OVERRIDE environment variable to </w:t>
      </w:r>
      <w:r>
        <w:rPr>
          <w:rFonts w:hint="default" w:ascii="Times New Roman" w:hAnsi="Times New Roman"/>
          <w:sz w:val="21"/>
          <w:szCs w:val="21"/>
          <w:lang w:val="en-US" w:eastAsia="zh-CN"/>
        </w:rPr>
        <w:t>“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...</w:t>
      </w:r>
      <w:r>
        <w:rPr>
          <w:rFonts w:hint="default" w:ascii="Times New Roman" w:hAnsi="Times New Roman"/>
          <w:sz w:val="21"/>
          <w:szCs w:val="21"/>
          <w:lang w:val="en-US" w:eastAsia="zh-CN"/>
        </w:rPr>
        <w:t>”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”</w:t>
      </w:r>
    </w:p>
    <w:p>
      <w:pPr>
        <w:numPr>
          <w:ilvl w:val="1"/>
          <w:numId w:val="4"/>
        </w:numPr>
        <w:ind w:left="1265" w:leftChars="0" w:hanging="425" w:firstLineChars="0"/>
        <w:rPr>
          <w:rFonts w:hint="eastAsia" w:ascii="Times New Roman" w:hAnsi="Times New Roman" w:eastAsiaTheme="minorEastAsia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环境：Project配置：Gradle version 3.3; Android Plugin Version 2.3.0-beta2; Android Plugin Repository: jcenter; Default Library Repository: jcenter.</w:t>
      </w:r>
    </w:p>
    <w:p>
      <w:pPr>
        <w:numPr>
          <w:ilvl w:val="1"/>
          <w:numId w:val="4"/>
        </w:numPr>
        <w:ind w:left="1265" w:leftChars="0" w:hanging="425" w:firstLineChars="0"/>
        <w:rPr>
          <w:rFonts w:hint="eastAsia" w:ascii="Times New Roman" w:hAnsi="Times New Roman" w:eastAsiaTheme="minorEastAsia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解决步骤：</w:t>
      </w:r>
    </w:p>
    <w:p>
      <w:pPr>
        <w:numPr>
          <w:ilvl w:val="0"/>
          <w:numId w:val="4"/>
        </w:numPr>
        <w:tabs>
          <w:tab w:val="left" w:pos="840"/>
        </w:tabs>
        <w:ind w:left="845" w:leftChars="0" w:hanging="425" w:firstLineChars="0"/>
        <w:rPr>
          <w:rFonts w:hint="eastAsia" w:ascii="Times New Roman" w:hAnsi="Times New Roman" w:eastAsiaTheme="minorEastAsia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Failed to open zip file. Gradle</w:t>
      </w:r>
      <w:r>
        <w:rPr>
          <w:rFonts w:hint="default" w:ascii="Times New Roman" w:hAnsi="Times New Roman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s dependency cache may be corrupt (this sometimes occurs after a network connection timeout.) re-download dependencies and sync project(requires network)</w:t>
      </w:r>
    </w:p>
    <w:p>
      <w:pPr>
        <w:numPr>
          <w:ilvl w:val="1"/>
          <w:numId w:val="4"/>
        </w:numPr>
        <w:ind w:left="1265" w:leftChars="0" w:hanging="425" w:firstLineChars="0"/>
        <w:rPr>
          <w:rFonts w:hint="eastAsia" w:ascii="Times New Roman" w:hAnsi="Times New Roman" w:eastAsiaTheme="minorEastAsia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环境：截图如下：</w:t>
      </w:r>
    </w:p>
    <w:p>
      <w:pPr>
        <w:numPr>
          <w:ilvl w:val="0"/>
          <w:numId w:val="0"/>
        </w:numPr>
        <w:ind w:left="840" w:leftChars="0"/>
        <w:rPr>
          <w:rFonts w:hint="eastAsia" w:ascii="Times New Roman" w:hAnsi="Times New Roman" w:eastAsiaTheme="minorEastAsia"/>
          <w:sz w:val="21"/>
          <w:szCs w:val="21"/>
          <w:lang w:val="en-US" w:eastAsia="zh-CN"/>
        </w:rPr>
      </w:pPr>
      <w:r>
        <w:rPr>
          <w:rFonts w:ascii="Times New Roman" w:hAnsi="Times New Roman"/>
        </w:rPr>
        <w:drawing>
          <wp:inline distT="0" distB="0" distL="114300" distR="114300">
            <wp:extent cx="6419215" cy="2505075"/>
            <wp:effectExtent l="0" t="0" r="635" b="952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921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4"/>
        </w:numPr>
        <w:ind w:left="1265" w:leftChars="0" w:hanging="425" w:firstLineChars="0"/>
        <w:rPr>
          <w:rFonts w:hint="eastAsia" w:ascii="Times New Roman" w:hAnsi="Times New Roman" w:eastAsiaTheme="minorEastAsia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解决步骤：打开如下对话框，选择对应本地的gradle文件即可。疑问：指定的gradle和配置的gradle版本不一致也能解决问题？</w:t>
      </w:r>
    </w:p>
    <w:p>
      <w:pPr>
        <w:numPr>
          <w:ilvl w:val="0"/>
          <w:numId w:val="0"/>
        </w:numPr>
        <w:ind w:left="840" w:leftChars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300" distR="114300">
            <wp:extent cx="8828405" cy="3876040"/>
            <wp:effectExtent l="0" t="0" r="10795" b="1016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28405" cy="3876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jc w:val="center"/>
        <w:rPr>
          <w:rFonts w:hint="eastAsia" w:ascii="Times New Roman" w:hAnsi="Times New Roman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b w:val="0"/>
          <w:bCs/>
          <w:sz w:val="28"/>
          <w:szCs w:val="28"/>
          <w:lang w:val="en-US" w:eastAsia="zh-CN"/>
        </w:rPr>
        <w:t>专题之AS编译慢的问题</w:t>
      </w:r>
    </w:p>
    <w:p>
      <w:pPr>
        <w:numPr>
          <w:ilvl w:val="0"/>
          <w:numId w:val="0"/>
        </w:numPr>
        <w:tabs>
          <w:tab w:val="left" w:pos="840"/>
        </w:tabs>
        <w:ind w:left="420" w:left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/>
          <w:sz w:val="21"/>
          <w:szCs w:val="21"/>
          <w:lang w:val="en-US" w:eastAsia="zh-CN"/>
        </w:rPr>
        <w:t>当项目中引用的第三方模块太多，打开Android Studio的时候就会非常慢，提示一直在解决模块依赖，点击sync按钮同步第三方代码的时候也是巨慢，慢的原因是</w:t>
      </w:r>
    </w:p>
    <w:p>
      <w:pPr>
        <w:numPr>
          <w:ilvl w:val="0"/>
          <w:numId w:val="5"/>
        </w:numPr>
        <w:tabs>
          <w:tab w:val="left" w:pos="840"/>
        </w:tabs>
        <w:ind w:left="1265" w:leftChars="0" w:hanging="425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在gradle中引用第三方模块时采用maven方式依赖，每次打开Android Studio或者点击sync按钮时，都会去maven中央仓库去取第三方的库文件,一般是jar或者aar文件。</w:t>
      </w:r>
    </w:p>
    <w:p>
      <w:pPr>
        <w:numPr>
          <w:ilvl w:val="0"/>
          <w:numId w:val="5"/>
        </w:numPr>
        <w:tabs>
          <w:tab w:val="left" w:pos="840"/>
        </w:tabs>
        <w:ind w:left="1265" w:leftChars="0" w:hanging="425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/>
          <w:sz w:val="21"/>
          <w:szCs w:val="21"/>
          <w:lang w:val="en-US" w:eastAsia="zh-CN"/>
        </w:rPr>
        <w:t>如果本地没有该文件，则下载回来，由于通过网络访问Android Studio默认的maven中央仓库jcenter很慢，因此就导致同步会非常耗时，尤其是第一次同步，或者clean后重新build的时候，一般都会在十分钟左右。</w:t>
      </w:r>
    </w:p>
    <w:p>
      <w:pPr>
        <w:numPr>
          <w:ilvl w:val="0"/>
          <w:numId w:val="5"/>
        </w:numPr>
        <w:tabs>
          <w:tab w:val="left" w:pos="840"/>
        </w:tabs>
        <w:ind w:left="1265" w:leftChars="0" w:hanging="425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即使库文件已经下载到本地了，也会去访问maven仓库的，因此当过多的通过maven方式依赖第三方库的时候Android Studio就会非常慢。</w:t>
      </w:r>
    </w:p>
    <w:p>
      <w:pPr>
        <w:numPr>
          <w:ilvl w:val="0"/>
          <w:numId w:val="5"/>
        </w:numPr>
        <w:tabs>
          <w:tab w:val="left" w:pos="840"/>
        </w:tabs>
        <w:ind w:left="1265" w:leftChars="0" w:hanging="425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Android Studio在编译的时候，如果没有同步第三方代码，或者任何一个gradle文件发生变化后，没有去同步，那么点击运行按钮会自动先同步，也就是先同步后编译，平时我们感觉编译慢的原因主要是同步代码太慢，真正同步完成后编译其实是很快的。</w:t>
      </w:r>
    </w:p>
    <w:p>
      <w:pPr>
        <w:numPr>
          <w:ilvl w:val="0"/>
          <w:numId w:val="5"/>
        </w:numPr>
        <w:tabs>
          <w:tab w:val="left" w:pos="840"/>
        </w:tabs>
        <w:ind w:left="1265" w:leftChars="0" w:hanging="425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svn用来管理文本文件，但它不擅长管理二进制文件，这个时候maven就登场了，简单点说，maven就是管理二进制文件的svn，这样说应该可以理解了吧。</w:t>
      </w:r>
    </w:p>
    <w:p>
      <w:pPr>
        <w:numPr>
          <w:ilvl w:val="0"/>
          <w:numId w:val="5"/>
        </w:numPr>
        <w:tabs>
          <w:tab w:val="left" w:pos="840"/>
        </w:tabs>
        <w:ind w:left="1265" w:leftChars="0" w:hanging="425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同步代码时，Android Studio就会自动去下载作者发布的jar(或者aar)文件，如果作者发布了新的版本，则只需要简单的修改一下后面的版本号即可，不要这个库，直接删掉这行代码即可。</w:t>
      </w:r>
    </w:p>
    <w:p>
      <w:pPr>
        <w:numPr>
          <w:ilvl w:val="0"/>
          <w:numId w:val="5"/>
        </w:numPr>
        <w:tabs>
          <w:tab w:val="left" w:pos="840"/>
        </w:tabs>
        <w:ind w:left="1265" w:leftChars="0" w:hanging="425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当第一次同步代码后，第三方库都下载到本地了，将gradle设置为offline模式，这样下次就不必访问网络了，这样同步速度从几分钟缩短到几秒钟，但缺点是一旦引入新的maven依赖，本地不存在这个库文件，还是得去访问网络，同样同步慢。</w:t>
      </w:r>
    </w:p>
    <w:p>
      <w:pPr>
        <w:numPr>
          <w:ilvl w:val="0"/>
          <w:numId w:val="5"/>
        </w:numPr>
        <w:tabs>
          <w:tab w:val="left" w:pos="840"/>
        </w:tabs>
        <w:ind w:left="1265" w:leftChars="0" w:hanging="425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自己搭建maven仓库，将常用的第三方库放在自己搭建的maven服务器上，这样访问内部的maven服务器就快多了，又方便分模块开发和打包，但这样对服务器的管理麻烦，技术含量高，比较适合需要分模块开发的大型项目，而且当多个模块开发不同步，需要对模块分版本进行依赖、打包、发布的时候，必须采用这种方式，例如：模块A已经开发完毕，模块B正在开发，但这个时候要发版本了，怎么办呢？解决办法就是依赖模块B的上个版本，也就是上个版本的aar文件。</w:t>
      </w:r>
    </w:p>
    <w:p>
      <w:pPr>
        <w:numPr>
          <w:ilvl w:val="0"/>
          <w:numId w:val="5"/>
        </w:numPr>
        <w:tabs>
          <w:tab w:val="left" w:pos="840"/>
        </w:tabs>
        <w:ind w:left="1265" w:leftChars="0" w:hanging="425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将第三方库下载到本地，然后将代码复制到自己的项目中，这种方法是在代码级别上直接使用别人的代码，优点是再也不用依赖别人的库，项目模块少，库与自己项目融为一体，缺点是复制的时候太辛苦了，不仅要复制代码文件，还要复制资源文件，容易出错，另外耦合比较严重，删除这个库的时候也非常麻烦，同时别人的代码也破坏了自己的代码风格和命名规范。</w:t>
      </w:r>
    </w:p>
    <w:p>
      <w:pPr>
        <w:numPr>
          <w:ilvl w:val="0"/>
          <w:numId w:val="5"/>
        </w:numPr>
        <w:tabs>
          <w:tab w:val="left" w:pos="840"/>
        </w:tabs>
        <w:ind w:left="1265" w:leftChars="0" w:hanging="425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推荐的方法是：尽量使用第三方库的jar、aar文件导入自己的项目，或者将第三方库下载到本地，然后当做一个本地模块导入自己的项目，不要再使用gradle中的maven依赖了</w:t>
      </w:r>
    </w:p>
    <w:p>
      <w:pPr>
        <w:numPr>
          <w:ilvl w:val="0"/>
          <w:numId w:val="5"/>
        </w:numPr>
        <w:tabs>
          <w:tab w:val="left" w:pos="840"/>
        </w:tabs>
        <w:ind w:left="1265" w:leftChars="0" w:hanging="425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这样就不用苦逼的去复制代码，删除的时候也很方便,只需删除模块即可，实现模块即插即用，缺点是会导致项目的模块太多，不美观，以及很多eclipse写的库导入Android Studio后还要自己修改才能编译通过，很多库是Android工程，不是标准意义的Android library，好在现在很多有名的库都专门提供了library，直接导入即可，还有Android Studio已经可以直接将eclipse工程当做一个module导入了,所以这种方法还是很简单的这种方法也就是以前eclipse使用第三方库的方法。</w:t>
      </w:r>
    </w:p>
    <w:p>
      <w:pPr>
        <w:numPr>
          <w:ilvl w:val="0"/>
          <w:numId w:val="5"/>
        </w:numPr>
        <w:tabs>
          <w:tab w:val="left" w:pos="840"/>
        </w:tabs>
        <w:ind w:left="1265" w:leftChars="0" w:hanging="425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自己下载gradle到本地，然后在Android Studio指定gradle的位置，避免第一次创建项目时去下载gradle，那也是巨慢的一个过程。</w:t>
      </w:r>
    </w:p>
    <w:p>
      <w:pPr>
        <w:numPr>
          <w:ilvl w:val="0"/>
          <w:numId w:val="5"/>
        </w:numPr>
        <w:tabs>
          <w:tab w:val="left" w:pos="840"/>
        </w:tabs>
        <w:ind w:left="1265" w:leftChars="0" w:hanging="425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自己手动下载依赖库方法，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/>
          <w:sz w:val="21"/>
          <w:szCs w:val="21"/>
          <w:lang w:val="en-US" w:eastAsia="zh-CN"/>
        </w:rPr>
        <w:instrText xml:space="preserve"> HYPERLINK "http://blog.csdn.net/fuchaosz/article/details/51146091" </w:instrTex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/>
          <w:sz w:val="21"/>
          <w:szCs w:val="21"/>
          <w:lang w:val="en-US" w:eastAsia="zh-CN"/>
        </w:rPr>
        <w:t>参考网址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/>
          <w:sz w:val="21"/>
          <w:szCs w:val="21"/>
          <w:lang w:val="en-US" w:eastAsia="zh-CN"/>
        </w:rPr>
        <w:t>。</w:t>
      </w:r>
    </w:p>
    <w:p>
      <w:pPr>
        <w:numPr>
          <w:ilvl w:val="0"/>
          <w:numId w:val="5"/>
        </w:numPr>
        <w:tabs>
          <w:tab w:val="left" w:pos="840"/>
        </w:tabs>
        <w:ind w:left="1265" w:leftChars="0" w:hanging="425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color w:val="auto"/>
          <w:sz w:val="21"/>
          <w:szCs w:val="21"/>
          <w:lang w:val="en-US" w:eastAsia="zh-CN"/>
        </w:rPr>
        <w:t>通过</w:t>
      </w:r>
      <w:r>
        <w:rPr>
          <w:rFonts w:hint="eastAsia" w:ascii="Times New Roman" w:hAnsi="Times New Roman"/>
          <w:b/>
          <w:bCs/>
          <w:color w:val="C00000"/>
          <w:sz w:val="21"/>
          <w:szCs w:val="21"/>
          <w:lang w:val="en-US" w:eastAsia="zh-CN"/>
        </w:rPr>
        <w:t>命令行编译工程，</w:t>
      </w:r>
      <w:r>
        <w:rPr>
          <w:rFonts w:hint="eastAsia" w:ascii="Times New Roman" w:hAnsi="Times New Roman"/>
          <w:b w:val="0"/>
          <w:bCs w:val="0"/>
          <w:color w:val="auto"/>
          <w:sz w:val="21"/>
          <w:szCs w:val="21"/>
          <w:lang w:val="en-US" w:eastAsia="zh-CN"/>
        </w:rPr>
        <w:t>跟踪一下编译过程，就知道是在哪个步骤卡住了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。</w:t>
      </w:r>
    </w:p>
    <w:p>
      <w:pPr>
        <w:numPr>
          <w:ilvl w:val="0"/>
          <w:numId w:val="5"/>
        </w:numPr>
        <w:tabs>
          <w:tab w:val="left" w:pos="840"/>
        </w:tabs>
        <w:ind w:left="1265" w:leftChars="0" w:hanging="425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Gradlew的用处。</w:t>
      </w:r>
    </w:p>
    <w:p>
      <w:pPr>
        <w:numPr>
          <w:ilvl w:val="0"/>
          <w:numId w:val="5"/>
        </w:numPr>
        <w:tabs>
          <w:tab w:val="left" w:pos="840"/>
        </w:tabs>
        <w:ind w:left="1265" w:leftChars="0" w:hanging="425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Instant Run.</w:t>
      </w:r>
    </w:p>
    <w:p>
      <w:pPr>
        <w:pStyle w:val="2"/>
        <w:numPr>
          <w:ilvl w:val="0"/>
          <w:numId w:val="1"/>
        </w:numPr>
        <w:jc w:val="center"/>
        <w:rPr>
          <w:rFonts w:hint="eastAsia" w:ascii="Times New Roman" w:hAnsi="Times New Roman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b w:val="0"/>
          <w:bCs/>
          <w:sz w:val="28"/>
          <w:szCs w:val="28"/>
          <w:lang w:val="en-US" w:eastAsia="zh-CN"/>
        </w:rPr>
        <w:t>Aapt</w:t>
      </w:r>
    </w:p>
    <w:p>
      <w:pPr>
        <w:numPr>
          <w:ilvl w:val="0"/>
          <w:numId w:val="5"/>
        </w:numPr>
        <w:tabs>
          <w:tab w:val="left" w:pos="840"/>
        </w:tabs>
        <w:ind w:left="1265" w:leftChars="0" w:hanging="425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编译后，部署过程中遇到ProcessException: Failed to execute aapt的错误，就需要更改compileSdkVesion或者下载对应sdk的aapt.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71DA0"/>
    <w:multiLevelType w:val="multilevel"/>
    <w:tmpl w:val="5A371DA0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1">
    <w:nsid w:val="5A387D61"/>
    <w:multiLevelType w:val="multilevel"/>
    <w:tmpl w:val="5A387D6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A387EFE"/>
    <w:multiLevelType w:val="multilevel"/>
    <w:tmpl w:val="5A387EF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A388B44"/>
    <w:multiLevelType w:val="multilevel"/>
    <w:tmpl w:val="5A388B4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A43591C"/>
    <w:multiLevelType w:val="singleLevel"/>
    <w:tmpl w:val="5A43591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644FC"/>
    <w:rsid w:val="020D2451"/>
    <w:rsid w:val="027D59AB"/>
    <w:rsid w:val="03355C45"/>
    <w:rsid w:val="04E044CF"/>
    <w:rsid w:val="05A14095"/>
    <w:rsid w:val="06107A63"/>
    <w:rsid w:val="06BB5CBE"/>
    <w:rsid w:val="070F59BC"/>
    <w:rsid w:val="07440624"/>
    <w:rsid w:val="07714878"/>
    <w:rsid w:val="07A913F8"/>
    <w:rsid w:val="08F51C98"/>
    <w:rsid w:val="09B24FB1"/>
    <w:rsid w:val="09F72DF4"/>
    <w:rsid w:val="0A135F2A"/>
    <w:rsid w:val="0A37347D"/>
    <w:rsid w:val="0ABB0DB3"/>
    <w:rsid w:val="0B3B20CA"/>
    <w:rsid w:val="0BFB5FCD"/>
    <w:rsid w:val="0CBF77E0"/>
    <w:rsid w:val="0D0901A2"/>
    <w:rsid w:val="0D8643E2"/>
    <w:rsid w:val="0D983CE4"/>
    <w:rsid w:val="0DEB32BC"/>
    <w:rsid w:val="0E3317C5"/>
    <w:rsid w:val="0E341DAF"/>
    <w:rsid w:val="0F024EB7"/>
    <w:rsid w:val="0F3043FD"/>
    <w:rsid w:val="108F1227"/>
    <w:rsid w:val="11671E04"/>
    <w:rsid w:val="127F41D4"/>
    <w:rsid w:val="12A22322"/>
    <w:rsid w:val="1337111A"/>
    <w:rsid w:val="13672BF1"/>
    <w:rsid w:val="13795534"/>
    <w:rsid w:val="137D0C7A"/>
    <w:rsid w:val="140B1138"/>
    <w:rsid w:val="143E123A"/>
    <w:rsid w:val="14A52D99"/>
    <w:rsid w:val="14BD2269"/>
    <w:rsid w:val="15035D8A"/>
    <w:rsid w:val="152B6748"/>
    <w:rsid w:val="159D0DEF"/>
    <w:rsid w:val="16270A82"/>
    <w:rsid w:val="164C4237"/>
    <w:rsid w:val="16E74B00"/>
    <w:rsid w:val="170E5A6A"/>
    <w:rsid w:val="17BE301A"/>
    <w:rsid w:val="18463A03"/>
    <w:rsid w:val="186932C7"/>
    <w:rsid w:val="18964F52"/>
    <w:rsid w:val="19223B92"/>
    <w:rsid w:val="193626A2"/>
    <w:rsid w:val="1949006C"/>
    <w:rsid w:val="19C3004B"/>
    <w:rsid w:val="1A2E6D67"/>
    <w:rsid w:val="1A871918"/>
    <w:rsid w:val="1ACC3CF0"/>
    <w:rsid w:val="1AF25F23"/>
    <w:rsid w:val="1B3B535D"/>
    <w:rsid w:val="1C3C76A3"/>
    <w:rsid w:val="1C4D506A"/>
    <w:rsid w:val="1CF0245F"/>
    <w:rsid w:val="1DFE4DF3"/>
    <w:rsid w:val="1EC35893"/>
    <w:rsid w:val="1EEE1E0C"/>
    <w:rsid w:val="1FD33F21"/>
    <w:rsid w:val="20000F23"/>
    <w:rsid w:val="201F4D85"/>
    <w:rsid w:val="20225D28"/>
    <w:rsid w:val="20AA4ABD"/>
    <w:rsid w:val="21BC4FED"/>
    <w:rsid w:val="21D0547C"/>
    <w:rsid w:val="23820C4D"/>
    <w:rsid w:val="24D85C6A"/>
    <w:rsid w:val="251A6CE0"/>
    <w:rsid w:val="254C101C"/>
    <w:rsid w:val="26F47D1B"/>
    <w:rsid w:val="271612E5"/>
    <w:rsid w:val="275B1344"/>
    <w:rsid w:val="286D3386"/>
    <w:rsid w:val="28990EA6"/>
    <w:rsid w:val="28A32B9F"/>
    <w:rsid w:val="2984226E"/>
    <w:rsid w:val="2A98509B"/>
    <w:rsid w:val="2A9C1FAB"/>
    <w:rsid w:val="2C2859B8"/>
    <w:rsid w:val="2C890633"/>
    <w:rsid w:val="2DDB7286"/>
    <w:rsid w:val="2FAD509D"/>
    <w:rsid w:val="30277EF9"/>
    <w:rsid w:val="302E385F"/>
    <w:rsid w:val="30B352D5"/>
    <w:rsid w:val="31F546B8"/>
    <w:rsid w:val="32315368"/>
    <w:rsid w:val="32A279D0"/>
    <w:rsid w:val="33D7614C"/>
    <w:rsid w:val="356C33FC"/>
    <w:rsid w:val="35B473AF"/>
    <w:rsid w:val="36AB652F"/>
    <w:rsid w:val="36D16178"/>
    <w:rsid w:val="393D737B"/>
    <w:rsid w:val="39785FB8"/>
    <w:rsid w:val="39B73558"/>
    <w:rsid w:val="39CE43A8"/>
    <w:rsid w:val="39DA1690"/>
    <w:rsid w:val="3B9972A0"/>
    <w:rsid w:val="3BA813F3"/>
    <w:rsid w:val="3C381804"/>
    <w:rsid w:val="3CAA676D"/>
    <w:rsid w:val="3D6D78EC"/>
    <w:rsid w:val="3DFD1F26"/>
    <w:rsid w:val="3ECE7434"/>
    <w:rsid w:val="3F143BA7"/>
    <w:rsid w:val="4027674E"/>
    <w:rsid w:val="42087294"/>
    <w:rsid w:val="433D3172"/>
    <w:rsid w:val="43470328"/>
    <w:rsid w:val="44276ADA"/>
    <w:rsid w:val="442E3C19"/>
    <w:rsid w:val="444761ED"/>
    <w:rsid w:val="44D876A9"/>
    <w:rsid w:val="45075F21"/>
    <w:rsid w:val="452D7730"/>
    <w:rsid w:val="45E25DED"/>
    <w:rsid w:val="465D6251"/>
    <w:rsid w:val="47AF69AF"/>
    <w:rsid w:val="48394374"/>
    <w:rsid w:val="4A085C53"/>
    <w:rsid w:val="4A102FB1"/>
    <w:rsid w:val="4A97393E"/>
    <w:rsid w:val="4B4F43C9"/>
    <w:rsid w:val="4BD921F8"/>
    <w:rsid w:val="4C2931C3"/>
    <w:rsid w:val="4C62681F"/>
    <w:rsid w:val="4CE906BC"/>
    <w:rsid w:val="4DB34CD7"/>
    <w:rsid w:val="4DD87928"/>
    <w:rsid w:val="4E2B32D3"/>
    <w:rsid w:val="4F404783"/>
    <w:rsid w:val="4F7B3975"/>
    <w:rsid w:val="4F7C1FB3"/>
    <w:rsid w:val="4F956BDA"/>
    <w:rsid w:val="4FBE2386"/>
    <w:rsid w:val="4FFD13A5"/>
    <w:rsid w:val="500D7267"/>
    <w:rsid w:val="507B7369"/>
    <w:rsid w:val="508F4CE6"/>
    <w:rsid w:val="50DB5648"/>
    <w:rsid w:val="50E124AD"/>
    <w:rsid w:val="511B1B03"/>
    <w:rsid w:val="516A3885"/>
    <w:rsid w:val="520958A3"/>
    <w:rsid w:val="52193C0D"/>
    <w:rsid w:val="52DF28FD"/>
    <w:rsid w:val="53BA4859"/>
    <w:rsid w:val="54485719"/>
    <w:rsid w:val="54655BD8"/>
    <w:rsid w:val="547B792B"/>
    <w:rsid w:val="54BF565E"/>
    <w:rsid w:val="54DB25D1"/>
    <w:rsid w:val="54FB3676"/>
    <w:rsid w:val="55937840"/>
    <w:rsid w:val="55AA7D83"/>
    <w:rsid w:val="55F6602E"/>
    <w:rsid w:val="567501CB"/>
    <w:rsid w:val="57141F77"/>
    <w:rsid w:val="58317F43"/>
    <w:rsid w:val="58A91847"/>
    <w:rsid w:val="591A7B69"/>
    <w:rsid w:val="5D2F5B2D"/>
    <w:rsid w:val="60133908"/>
    <w:rsid w:val="6124791B"/>
    <w:rsid w:val="614F7B68"/>
    <w:rsid w:val="622F614E"/>
    <w:rsid w:val="62A0329A"/>
    <w:rsid w:val="63B83207"/>
    <w:rsid w:val="65EC4AA2"/>
    <w:rsid w:val="662060F2"/>
    <w:rsid w:val="66AA47E6"/>
    <w:rsid w:val="67A9464A"/>
    <w:rsid w:val="68975AF9"/>
    <w:rsid w:val="68D30768"/>
    <w:rsid w:val="6BFA2ADE"/>
    <w:rsid w:val="6D361935"/>
    <w:rsid w:val="6D7968D4"/>
    <w:rsid w:val="6DDC1DE8"/>
    <w:rsid w:val="6DE30FAF"/>
    <w:rsid w:val="6E616968"/>
    <w:rsid w:val="6FCC5C19"/>
    <w:rsid w:val="70A264D8"/>
    <w:rsid w:val="72BC773A"/>
    <w:rsid w:val="7391011A"/>
    <w:rsid w:val="740E0D0D"/>
    <w:rsid w:val="749A5CD1"/>
    <w:rsid w:val="75A14F10"/>
    <w:rsid w:val="75EE6A25"/>
    <w:rsid w:val="77721009"/>
    <w:rsid w:val="78251D4F"/>
    <w:rsid w:val="784965EA"/>
    <w:rsid w:val="793666DE"/>
    <w:rsid w:val="7A215114"/>
    <w:rsid w:val="7A566B4E"/>
    <w:rsid w:val="7A982D33"/>
    <w:rsid w:val="7AB576D6"/>
    <w:rsid w:val="7AC0745A"/>
    <w:rsid w:val="7AF33816"/>
    <w:rsid w:val="7C34667D"/>
    <w:rsid w:val="7C987B29"/>
    <w:rsid w:val="7E9A22F8"/>
    <w:rsid w:val="7F943C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image" Target="media/image2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波形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Waveform">
      <a:majorFont>
        <a:latin typeface="Candara"/>
        <a:ea typeface=""/>
        <a:cs typeface=""/>
        <a:font script="Jpan" typeface="HGP明朝E"/>
        <a:font script="Hang" typeface="HY그래픽M"/>
        <a:font script="Hans" typeface="华文新魏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P明朝E"/>
        <a:font script="Hang" typeface="HY그래픽M"/>
        <a:font script="Hans" typeface="华文楷体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aveform">
      <a:fillStyleLst>
        <a:solidFill>
          <a:schemeClr val="phClr"/>
        </a:solidFill>
        <a:gradFill rotWithShape="1">
          <a:gsLst>
            <a:gs pos="0">
              <a:schemeClr val="phClr">
                <a:tint val="0"/>
              </a:schemeClr>
            </a:gs>
            <a:gs pos="44000">
              <a:schemeClr val="phClr">
                <a:tint val="60000"/>
                <a:satMod val="120000"/>
              </a:schemeClr>
            </a:gs>
            <a:gs pos="100000">
              <a:schemeClr val="phClr">
                <a:tint val="90000"/>
                <a:alpha val="100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20000"/>
                <a:lumMod val="120000"/>
              </a:schemeClr>
            </a:gs>
            <a:gs pos="100000">
              <a:schemeClr val="phClr">
                <a:shade val="89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lumMod val="8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prstMaterial="flat">
            <a:bevelT w="12700" h="12700"/>
          </a:sp3d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contourW="19050" prstMaterial="flat">
            <a:bevelT w="63500" h="63500"/>
            <a:contourClr>
              <a:schemeClr val="phClr">
                <a:shade val="25000"/>
                <a:satMod val="18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>
            <a:fillRect/>
          </a:stretch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ABC1401957174</cp:lastModifiedBy>
  <dcterms:modified xsi:type="dcterms:W3CDTF">2018-09-20T09:45:20Z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