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FD4756" w14:textId="0E354DB9" w:rsidR="00513520" w:rsidRDefault="002760D3">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r>
        <w:rPr>
          <w:noProof/>
          <w:lang w:eastAsia="zh-CN"/>
        </w:rPr>
        <mc:AlternateContent>
          <mc:Choice Requires="wps">
            <w:drawing>
              <wp:anchor distT="0" distB="0" distL="114300" distR="114300" simplePos="0" relativeHeight="251658240" behindDoc="0" locked="0" layoutInCell="1" hidden="0" allowOverlap="1" wp14:anchorId="14F8937B" wp14:editId="2534E7D0">
                <wp:simplePos x="0" y="0"/>
                <wp:positionH relativeFrom="column">
                  <wp:posOffset>280035</wp:posOffset>
                </wp:positionH>
                <wp:positionV relativeFrom="paragraph">
                  <wp:posOffset>38100</wp:posOffset>
                </wp:positionV>
                <wp:extent cx="7604760" cy="1574800"/>
                <wp:effectExtent l="0" t="0" r="0" b="6350"/>
                <wp:wrapNone/>
                <wp:docPr id="1029" name="文字方塊 1029"/>
                <wp:cNvGraphicFramePr/>
                <a:graphic xmlns:a="http://schemas.openxmlformats.org/drawingml/2006/main">
                  <a:graphicData uri="http://schemas.microsoft.com/office/word/2010/wordprocessingShape">
                    <wps:wsp>
                      <wps:cNvSpPr txBox="1"/>
                      <wps:spPr>
                        <a:xfrm>
                          <a:off x="0" y="0"/>
                          <a:ext cx="7604760" cy="1574800"/>
                        </a:xfrm>
                        <a:prstGeom prst="rect">
                          <a:avLst/>
                        </a:prstGeom>
                        <a:noFill/>
                        <a:ln w="9525" cap="flat" cmpd="sng" algn="ctr">
                          <a:noFill/>
                          <a:miter lim="800000"/>
                          <a:headEnd/>
                          <a:tailEnd/>
                        </a:ln>
                      </wps:spPr>
                      <wps:txbx>
                        <w:txbxContent>
                          <w:p w14:paraId="5091023D" w14:textId="2527A6AB" w:rsidR="00D75DDA" w:rsidRPr="007E38B9" w:rsidRDefault="007E38B9" w:rsidP="00A14BA8">
                            <w:pPr>
                              <w:pStyle w:val="NormalWeb"/>
                              <w:spacing w:before="0" w:beforeAutospacing="0" w:after="0" w:afterAutospacing="0"/>
                              <w:ind w:left="2" w:hanging="4"/>
                              <w:jc w:val="center"/>
                              <w:rPr>
                                <w:rFonts w:ascii="Times New Roman" w:hAnsi="Times New Roman" w:cs="Times New Roman"/>
                                <w:b/>
                                <w:bCs/>
                                <w:color w:val="FFFFFF"/>
                                <w:sz w:val="40"/>
                                <w:szCs w:val="32"/>
                              </w:rPr>
                            </w:pPr>
                            <w:bookmarkStart w:id="0" w:name="30j0zll" w:colFirst="0" w:colLast="0"/>
                            <w:r w:rsidRPr="007E38B9">
                              <w:rPr>
                                <w:rFonts w:ascii="Times New Roman" w:eastAsia="新宋体" w:hAnsi="Times New Roman" w:cs="Times New Roman"/>
                                <w:b/>
                                <w:bCs/>
                                <w:color w:val="FFFFFF"/>
                                <w:sz w:val="40"/>
                                <w:szCs w:val="32"/>
                              </w:rPr>
                              <w:t>The 2</w:t>
                            </w:r>
                            <w:r w:rsidRPr="007E38B9">
                              <w:rPr>
                                <w:rFonts w:ascii="Times New Roman" w:eastAsia="新宋体" w:hAnsi="Times New Roman" w:cs="Times New Roman"/>
                                <w:b/>
                                <w:bCs/>
                                <w:color w:val="FFFFFF"/>
                                <w:sz w:val="40"/>
                                <w:szCs w:val="32"/>
                                <w:vertAlign w:val="superscript"/>
                              </w:rPr>
                              <w:t>nd</w:t>
                            </w:r>
                            <w:r w:rsidRPr="007E38B9">
                              <w:rPr>
                                <w:rFonts w:ascii="Times New Roman" w:eastAsia="新宋体" w:hAnsi="Times New Roman" w:cs="Times New Roman"/>
                                <w:b/>
                                <w:bCs/>
                                <w:color w:val="FFFFFF"/>
                                <w:sz w:val="40"/>
                                <w:szCs w:val="32"/>
                              </w:rPr>
                              <w:t xml:space="preserve"> </w:t>
                            </w:r>
                            <w:r w:rsidR="00AC305E" w:rsidRPr="007E38B9" w:rsidDel="FFFFFFFF">
                              <w:rPr>
                                <w:rFonts w:ascii="Times New Roman" w:eastAsia="新宋体" w:hAnsi="Times New Roman" w:cs="Times New Roman"/>
                                <w:b/>
                                <w:bCs/>
                                <w:color w:val="FFFFFF"/>
                                <w:sz w:val="40"/>
                                <w:szCs w:val="32"/>
                              </w:rPr>
                              <w:t xml:space="preserve">International Workshop on Adaptive </w:t>
                            </w:r>
                            <w:r w:rsidR="00685356" w:rsidRPr="007E38B9">
                              <w:rPr>
                                <w:rFonts w:ascii="Times New Roman" w:eastAsia="新宋体" w:hAnsi="Times New Roman" w:cs="Times New Roman"/>
                                <w:b/>
                                <w:bCs/>
                                <w:color w:val="FFFFFF"/>
                                <w:sz w:val="40"/>
                                <w:szCs w:val="32"/>
                              </w:rPr>
                              <w:t>C</w:t>
                            </w:r>
                            <w:r w:rsidR="00481210" w:rsidRPr="007E38B9">
                              <w:rPr>
                                <w:rFonts w:ascii="Times New Roman" w:eastAsia="新宋体" w:hAnsi="Times New Roman" w:cs="Times New Roman"/>
                                <w:b/>
                                <w:bCs/>
                                <w:color w:val="FFFFFF"/>
                                <w:sz w:val="40"/>
                                <w:szCs w:val="32"/>
                              </w:rPr>
                              <w:t>yber</w:t>
                            </w:r>
                            <w:r w:rsidR="00AC305E" w:rsidRPr="007E38B9" w:rsidDel="FFFFFFFF">
                              <w:rPr>
                                <w:rFonts w:ascii="Times New Roman" w:hAnsi="Times New Roman" w:cs="Times New Roman"/>
                                <w:b/>
                                <w:bCs/>
                                <w:color w:val="FFFFFF"/>
                                <w:sz w:val="40"/>
                                <w:szCs w:val="32"/>
                              </w:rPr>
                              <w:t xml:space="preserve"> Learning 202</w:t>
                            </w:r>
                            <w:r w:rsidR="00665E8B" w:rsidRPr="007E38B9">
                              <w:rPr>
                                <w:rFonts w:ascii="Times New Roman" w:hAnsi="Times New Roman" w:cs="Times New Roman"/>
                                <w:b/>
                                <w:bCs/>
                                <w:color w:val="FFFFFF"/>
                                <w:sz w:val="40"/>
                                <w:szCs w:val="32"/>
                              </w:rPr>
                              <w:t xml:space="preserve">1 </w:t>
                            </w:r>
                          </w:p>
                          <w:p w14:paraId="3C33B6A1" w14:textId="149FC68E" w:rsidR="00513520" w:rsidRPr="007E38B9" w:rsidRDefault="00AC305E" w:rsidP="00A14BA8">
                            <w:pPr>
                              <w:pStyle w:val="NormalWeb"/>
                              <w:spacing w:before="0" w:beforeAutospacing="0" w:after="0" w:afterAutospacing="0"/>
                              <w:ind w:left="2" w:hanging="4"/>
                              <w:jc w:val="center"/>
                              <w:rPr>
                                <w:rFonts w:ascii="Times New Roman" w:hAnsi="Times New Roman" w:cs="Times New Roman"/>
                                <w:color w:val="FFFFFF"/>
                                <w:sz w:val="40"/>
                                <w:szCs w:val="32"/>
                              </w:rPr>
                            </w:pPr>
                            <w:r w:rsidRPr="007E38B9" w:rsidDel="FFFFFFFF">
                              <w:rPr>
                                <w:rFonts w:ascii="Times New Roman" w:hAnsi="Times New Roman" w:cs="Times New Roman"/>
                                <w:b/>
                                <w:bCs/>
                                <w:color w:val="FFFFFF"/>
                                <w:sz w:val="40"/>
                                <w:szCs w:val="32"/>
                              </w:rPr>
                              <w:t>(ACL</w:t>
                            </w:r>
                            <w:r w:rsidRPr="007E38B9" w:rsidDel="FFFFFFFF">
                              <w:rPr>
                                <w:rFonts w:ascii="Times New Roman" w:hAnsi="Times New Roman" w:cs="Times New Roman"/>
                                <w:bCs/>
                                <w:color w:val="FFFFFF"/>
                                <w:sz w:val="36"/>
                                <w:szCs w:val="32"/>
                              </w:rPr>
                              <w:t xml:space="preserve"> </w:t>
                            </w:r>
                            <w:r w:rsidRPr="007E38B9" w:rsidDel="FFFFFFFF">
                              <w:rPr>
                                <w:rFonts w:ascii="Times New Roman" w:hAnsi="Times New Roman" w:cs="Times New Roman"/>
                                <w:b/>
                                <w:bCs/>
                                <w:color w:val="FFFFFF"/>
                                <w:sz w:val="40"/>
                                <w:szCs w:val="32"/>
                              </w:rPr>
                              <w:t>202</w:t>
                            </w:r>
                            <w:r w:rsidR="00665E8B" w:rsidRPr="007E38B9">
                              <w:rPr>
                                <w:rFonts w:ascii="Times New Roman" w:hAnsi="Times New Roman" w:cs="Times New Roman"/>
                                <w:b/>
                                <w:bCs/>
                                <w:color w:val="FFFFFF"/>
                                <w:sz w:val="40"/>
                                <w:szCs w:val="32"/>
                              </w:rPr>
                              <w:t>1</w:t>
                            </w:r>
                            <w:r w:rsidRPr="007E38B9" w:rsidDel="FFFFFFFF">
                              <w:rPr>
                                <w:rFonts w:ascii="Times New Roman" w:hAnsi="Times New Roman" w:cs="Times New Roman"/>
                                <w:b/>
                                <w:bCs/>
                                <w:color w:val="FFFFFF"/>
                                <w:sz w:val="40"/>
                                <w:szCs w:val="32"/>
                              </w:rPr>
                              <w:t>)</w:t>
                            </w:r>
                            <w:bookmarkEnd w:id="0"/>
                          </w:p>
                          <w:p w14:paraId="26F21CAD" w14:textId="06A8EA1C" w:rsidR="00513520" w:rsidRPr="007E38B9" w:rsidRDefault="00AC305E" w:rsidP="00216C46">
                            <w:pPr>
                              <w:adjustRightInd w:val="0"/>
                              <w:ind w:left="1" w:hanging="3"/>
                              <w:jc w:val="center"/>
                              <w:rPr>
                                <w:rFonts w:ascii="Times New Roman" w:hAnsi="Times New Roman" w:cs="Times New Roman"/>
                                <w:b/>
                                <w:color w:val="FFFFFF"/>
                                <w:sz w:val="32"/>
                                <w:szCs w:val="28"/>
                              </w:rPr>
                            </w:pPr>
                            <w:r w:rsidRPr="007E38B9" w:rsidDel="FFFFFFFF">
                              <w:rPr>
                                <w:rFonts w:ascii="Times New Roman" w:hAnsi="Times New Roman" w:cs="Times New Roman"/>
                                <w:b/>
                                <w:color w:val="FFFFFF"/>
                                <w:sz w:val="32"/>
                                <w:szCs w:val="28"/>
                              </w:rPr>
                              <w:t>Theme: “</w:t>
                            </w:r>
                            <w:r w:rsidR="00524ECF" w:rsidRPr="007E38B9" w:rsidDel="FFFFFFFF">
                              <w:rPr>
                                <w:rFonts w:ascii="Times New Roman" w:hAnsi="Times New Roman" w:cs="Times New Roman"/>
                                <w:b/>
                                <w:color w:val="FFFFFF"/>
                                <w:sz w:val="32"/>
                                <w:szCs w:val="28"/>
                              </w:rPr>
                              <w:t>A</w:t>
                            </w:r>
                            <w:r w:rsidR="00685356" w:rsidRPr="007E38B9" w:rsidDel="FFFFFFFF">
                              <w:rPr>
                                <w:rFonts w:ascii="Times New Roman" w:hAnsi="Times New Roman" w:cs="Times New Roman"/>
                                <w:b/>
                                <w:color w:val="FFFFFF"/>
                                <w:sz w:val="32"/>
                                <w:szCs w:val="28"/>
                              </w:rPr>
                              <w:t>daptive Data-Driven Intelligence</w:t>
                            </w:r>
                            <w:r w:rsidR="00685356" w:rsidRPr="007E38B9">
                              <w:rPr>
                                <w:rFonts w:ascii="Times New Roman" w:hAnsi="Times New Roman" w:cs="Times New Roman"/>
                                <w:b/>
                                <w:color w:val="FFFFFF"/>
                                <w:sz w:val="32"/>
                                <w:szCs w:val="28"/>
                              </w:rPr>
                              <w:t xml:space="preserve"> to </w:t>
                            </w:r>
                            <w:r w:rsidR="00685356" w:rsidRPr="007E38B9" w:rsidDel="FFFFFFFF">
                              <w:rPr>
                                <w:rFonts w:ascii="Times New Roman" w:hAnsi="Times New Roman" w:cs="Times New Roman"/>
                                <w:b/>
                                <w:color w:val="FFFFFF"/>
                                <w:sz w:val="32"/>
                                <w:szCs w:val="28"/>
                              </w:rPr>
                              <w:t>Enable Creativity</w:t>
                            </w:r>
                            <w:r w:rsidRPr="007E38B9" w:rsidDel="FFFFFFFF">
                              <w:rPr>
                                <w:rFonts w:ascii="Times New Roman" w:hAnsi="Times New Roman" w:cs="Times New Roman"/>
                                <w:b/>
                                <w:color w:val="FFFFFF"/>
                                <w:sz w:val="32"/>
                                <w:szCs w:val="28"/>
                              </w:rPr>
                              <w:t>”</w:t>
                            </w:r>
                          </w:p>
                          <w:p w14:paraId="3142D8B0" w14:textId="59482323" w:rsidR="00513520" w:rsidRPr="007E38B9" w:rsidRDefault="004156EC" w:rsidP="003A4A42">
                            <w:pPr>
                              <w:ind w:left="1" w:hanging="3"/>
                              <w:jc w:val="center"/>
                              <w:rPr>
                                <w:rFonts w:ascii="Times New Roman" w:hAnsi="Times New Roman" w:cs="Times New Roman"/>
                                <w:color w:val="FFFFFF"/>
                                <w:sz w:val="32"/>
                                <w:szCs w:val="28"/>
                                <w:lang w:val="sv-SE" w:eastAsia="zh-TW"/>
                              </w:rPr>
                            </w:pPr>
                            <w:r>
                              <w:rPr>
                                <w:rFonts w:ascii="Times New Roman" w:hAnsi="Times New Roman" w:cs="Times New Roman"/>
                                <w:b/>
                                <w:color w:val="FFFFFF"/>
                                <w:sz w:val="32"/>
                                <w:szCs w:val="28"/>
                              </w:rPr>
                              <w:t>Online,</w:t>
                            </w:r>
                            <w:r w:rsidR="00AC305E" w:rsidRPr="007E38B9" w:rsidDel="FFFFFFFF">
                              <w:rPr>
                                <w:rFonts w:ascii="Times New Roman" w:hAnsi="Times New Roman" w:cs="Times New Roman"/>
                                <w:b/>
                                <w:color w:val="FFFFFF"/>
                                <w:sz w:val="32"/>
                                <w:szCs w:val="28"/>
                              </w:rPr>
                              <w:t xml:space="preserve"> </w:t>
                            </w:r>
                            <w:r w:rsidR="00E02B23" w:rsidRPr="007E38B9">
                              <w:rPr>
                                <w:rFonts w:ascii="Times New Roman" w:hAnsi="Times New Roman" w:cs="Times New Roman"/>
                                <w:b/>
                                <w:color w:val="FFFFFF"/>
                                <w:sz w:val="32"/>
                                <w:szCs w:val="28"/>
                              </w:rPr>
                              <w:t>October</w:t>
                            </w:r>
                            <w:r w:rsidR="00AC305E" w:rsidRPr="007E38B9" w:rsidDel="FFFFFFFF">
                              <w:rPr>
                                <w:rFonts w:ascii="Times New Roman" w:hAnsi="Times New Roman" w:cs="Times New Roman"/>
                                <w:b/>
                                <w:color w:val="FFFFFF"/>
                                <w:sz w:val="32"/>
                                <w:szCs w:val="28"/>
                              </w:rPr>
                              <w:t xml:space="preserve"> 2</w:t>
                            </w:r>
                            <w:r w:rsidR="00E02B23" w:rsidRPr="007E38B9">
                              <w:rPr>
                                <w:rFonts w:ascii="Times New Roman" w:hAnsi="Times New Roman" w:cs="Times New Roman"/>
                                <w:b/>
                                <w:color w:val="FFFFFF"/>
                                <w:sz w:val="32"/>
                                <w:szCs w:val="28"/>
                              </w:rPr>
                              <w:t>5</w:t>
                            </w:r>
                            <w:r w:rsidR="00AC305E" w:rsidRPr="007E38B9" w:rsidDel="FFFFFFFF">
                              <w:rPr>
                                <w:rFonts w:ascii="Times New Roman" w:hAnsi="Times New Roman" w:cs="Times New Roman"/>
                                <w:b/>
                                <w:color w:val="FFFFFF"/>
                                <w:sz w:val="32"/>
                                <w:szCs w:val="28"/>
                              </w:rPr>
                              <w:t>-2</w:t>
                            </w:r>
                            <w:r w:rsidR="00E02B23" w:rsidRPr="007E38B9">
                              <w:rPr>
                                <w:rFonts w:ascii="Times New Roman" w:hAnsi="Times New Roman" w:cs="Times New Roman"/>
                                <w:b/>
                                <w:color w:val="FFFFFF"/>
                                <w:sz w:val="32"/>
                                <w:szCs w:val="28"/>
                              </w:rPr>
                              <w:t>8</w:t>
                            </w:r>
                            <w:r w:rsidR="00AC305E" w:rsidRPr="007E38B9" w:rsidDel="FFFFFFFF">
                              <w:rPr>
                                <w:rFonts w:ascii="Times New Roman" w:hAnsi="Times New Roman" w:cs="Times New Roman"/>
                                <w:b/>
                                <w:color w:val="FFFFFF"/>
                                <w:sz w:val="32"/>
                                <w:szCs w:val="28"/>
                              </w:rPr>
                              <w:t>, 202</w:t>
                            </w:r>
                            <w:r w:rsidR="00E02B23" w:rsidRPr="007E38B9">
                              <w:rPr>
                                <w:rFonts w:ascii="Times New Roman" w:hAnsi="Times New Roman" w:cs="Times New Roman"/>
                                <w:b/>
                                <w:color w:val="FFFFFF"/>
                                <w:sz w:val="32"/>
                                <w:szCs w:val="28"/>
                              </w:rPr>
                              <w:t>1</w:t>
                            </w:r>
                          </w:p>
                          <w:p w14:paraId="79A31328" w14:textId="2E3F8E81" w:rsidR="00513520" w:rsidRPr="007E38B9" w:rsidRDefault="00513520" w:rsidP="004156EC">
                            <w:pPr>
                              <w:ind w:left="1" w:hanging="3"/>
                              <w:rPr>
                                <w:rFonts w:ascii="Times New Roman" w:hAnsi="Times New Roman" w:cs="Times New Roman"/>
                                <w:sz w:val="25"/>
                                <w:szCs w:val="28"/>
                              </w:rPr>
                            </w:pPr>
                          </w:p>
                        </w:txbxContent>
                      </wps:txbx>
                      <wps:bodyPr>
                        <a:noAutofit/>
                      </wps:bodyPr>
                    </wps:wsp>
                  </a:graphicData>
                </a:graphic>
                <wp14:sizeRelH relativeFrom="margin">
                  <wp14:pctWidth>0</wp14:pctWidth>
                </wp14:sizeRelH>
                <wp14:sizeRelV relativeFrom="margin">
                  <wp14:pctHeight>0</wp14:pctHeight>
                </wp14:sizeRelV>
              </wp:anchor>
            </w:drawing>
          </mc:Choice>
          <mc:Fallback>
            <w:pict>
              <v:shapetype w14:anchorId="14F8937B" id="_x0000_t202" coordsize="21600,21600" o:spt="202" path="m,l,21600r21600,l21600,xe">
                <v:stroke joinstyle="miter"/>
                <v:path gradientshapeok="t" o:connecttype="rect"/>
              </v:shapetype>
              <v:shape id="文字方塊 1029" o:spid="_x0000_s1026" type="#_x0000_t202" style="position:absolute;left:0;text-align:left;margin-left:22.05pt;margin-top:3pt;width:598.8pt;height:1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" filled="f" stroked="f">
                <v:textbox>
                  <w:txbxContent>
                    <w:p w14:paraId="5091023D" w14:textId="2527A6AB" w:rsidR="00D75DDA" w:rsidRPr="007E38B9" w:rsidRDefault="007E38B9" w:rsidP="00A14BA8">
                      <w:pPr>
                        <w:pStyle w:val="NormalWeb"/>
                        <w:spacing w:before="0" w:beforeAutospacing="0" w:after="0" w:afterAutospacing="0"/>
                        <w:ind w:left="2" w:hanging="4"/>
                        <w:jc w:val="center"/>
                        <w:rPr>
                          <w:rFonts w:ascii="Times New Roman" w:hAnsi="Times New Roman" w:cs="Times New Roman"/>
                          <w:b/>
                          <w:bCs/>
                          <w:color w:val="FFFFFF"/>
                          <w:sz w:val="40"/>
                          <w:szCs w:val="32"/>
                        </w:rPr>
                      </w:pPr>
                      <w:bookmarkStart w:id="1" w:name="30j0zll" w:colFirst="0" w:colLast="0"/>
                      <w:r w:rsidRPr="007E38B9">
                        <w:rPr>
                          <w:rFonts w:ascii="Times New Roman" w:eastAsia="新宋体" w:hAnsi="Times New Roman" w:cs="Times New Roman"/>
                          <w:b/>
                          <w:bCs/>
                          <w:color w:val="FFFFFF"/>
                          <w:sz w:val="40"/>
                          <w:szCs w:val="32"/>
                        </w:rPr>
                        <w:t>The 2</w:t>
                      </w:r>
                      <w:r w:rsidRPr="007E38B9">
                        <w:rPr>
                          <w:rFonts w:ascii="Times New Roman" w:eastAsia="新宋体" w:hAnsi="Times New Roman" w:cs="Times New Roman"/>
                          <w:b/>
                          <w:bCs/>
                          <w:color w:val="FFFFFF"/>
                          <w:sz w:val="40"/>
                          <w:szCs w:val="32"/>
                          <w:vertAlign w:val="superscript"/>
                        </w:rPr>
                        <w:t>nd</w:t>
                      </w:r>
                      <w:r w:rsidRPr="007E38B9">
                        <w:rPr>
                          <w:rFonts w:ascii="Times New Roman" w:eastAsia="新宋体" w:hAnsi="Times New Roman" w:cs="Times New Roman"/>
                          <w:b/>
                          <w:bCs/>
                          <w:color w:val="FFFFFF"/>
                          <w:sz w:val="40"/>
                          <w:szCs w:val="32"/>
                        </w:rPr>
                        <w:t xml:space="preserve"> </w:t>
                      </w:r>
                      <w:r w:rsidR="00AC305E" w:rsidRPr="007E38B9" w:rsidDel="FFFFFFFF">
                        <w:rPr>
                          <w:rFonts w:ascii="Times New Roman" w:eastAsia="新宋体" w:hAnsi="Times New Roman" w:cs="Times New Roman"/>
                          <w:b/>
                          <w:bCs/>
                          <w:color w:val="FFFFFF"/>
                          <w:sz w:val="40"/>
                          <w:szCs w:val="32"/>
                        </w:rPr>
                        <w:t xml:space="preserve">International Workshop on Adaptive </w:t>
                      </w:r>
                      <w:r w:rsidR="00685356" w:rsidRPr="007E38B9">
                        <w:rPr>
                          <w:rFonts w:ascii="Times New Roman" w:eastAsia="新宋体" w:hAnsi="Times New Roman" w:cs="Times New Roman"/>
                          <w:b/>
                          <w:bCs/>
                          <w:color w:val="FFFFFF"/>
                          <w:sz w:val="40"/>
                          <w:szCs w:val="32"/>
                        </w:rPr>
                        <w:t>C</w:t>
                      </w:r>
                      <w:r w:rsidR="00481210" w:rsidRPr="007E38B9">
                        <w:rPr>
                          <w:rFonts w:ascii="Times New Roman" w:eastAsia="新宋体" w:hAnsi="Times New Roman" w:cs="Times New Roman"/>
                          <w:b/>
                          <w:bCs/>
                          <w:color w:val="FFFFFF"/>
                          <w:sz w:val="40"/>
                          <w:szCs w:val="32"/>
                        </w:rPr>
                        <w:t>yber</w:t>
                      </w:r>
                      <w:r w:rsidR="00AC305E" w:rsidRPr="007E38B9" w:rsidDel="FFFFFFFF">
                        <w:rPr>
                          <w:rFonts w:ascii="Times New Roman" w:hAnsi="Times New Roman" w:cs="Times New Roman"/>
                          <w:b/>
                          <w:bCs/>
                          <w:color w:val="FFFFFF"/>
                          <w:sz w:val="40"/>
                          <w:szCs w:val="32"/>
                        </w:rPr>
                        <w:t xml:space="preserve"> Learning 202</w:t>
                      </w:r>
                      <w:r w:rsidR="00665E8B" w:rsidRPr="007E38B9">
                        <w:rPr>
                          <w:rFonts w:ascii="Times New Roman" w:hAnsi="Times New Roman" w:cs="Times New Roman"/>
                          <w:b/>
                          <w:bCs/>
                          <w:color w:val="FFFFFF"/>
                          <w:sz w:val="40"/>
                          <w:szCs w:val="32"/>
                        </w:rPr>
                        <w:t xml:space="preserve">1 </w:t>
                      </w:r>
                    </w:p>
                    <w:p w14:paraId="3C33B6A1" w14:textId="149FC68E" w:rsidR="00513520" w:rsidRPr="007E38B9" w:rsidRDefault="00AC305E" w:rsidP="00A14BA8">
                      <w:pPr>
                        <w:pStyle w:val="NormalWeb"/>
                        <w:spacing w:before="0" w:beforeAutospacing="0" w:after="0" w:afterAutospacing="0"/>
                        <w:ind w:left="2" w:hanging="4"/>
                        <w:jc w:val="center"/>
                        <w:rPr>
                          <w:rFonts w:ascii="Times New Roman" w:hAnsi="Times New Roman" w:cs="Times New Roman"/>
                          <w:color w:val="FFFFFF"/>
                          <w:sz w:val="40"/>
                          <w:szCs w:val="32"/>
                        </w:rPr>
                      </w:pPr>
                      <w:r w:rsidRPr="007E38B9" w:rsidDel="FFFFFFFF">
                        <w:rPr>
                          <w:rFonts w:ascii="Times New Roman" w:hAnsi="Times New Roman" w:cs="Times New Roman"/>
                          <w:b/>
                          <w:bCs/>
                          <w:color w:val="FFFFFF"/>
                          <w:sz w:val="40"/>
                          <w:szCs w:val="32"/>
                        </w:rPr>
                        <w:t>(ACL</w:t>
                      </w:r>
                      <w:r w:rsidRPr="007E38B9" w:rsidDel="FFFFFFFF">
                        <w:rPr>
                          <w:rFonts w:ascii="Times New Roman" w:hAnsi="Times New Roman" w:cs="Times New Roman"/>
                          <w:bCs/>
                          <w:color w:val="FFFFFF"/>
                          <w:sz w:val="36"/>
                          <w:szCs w:val="32"/>
                        </w:rPr>
                        <w:t xml:space="preserve"> </w:t>
                      </w:r>
                      <w:r w:rsidRPr="007E38B9" w:rsidDel="FFFFFFFF">
                        <w:rPr>
                          <w:rFonts w:ascii="Times New Roman" w:hAnsi="Times New Roman" w:cs="Times New Roman"/>
                          <w:b/>
                          <w:bCs/>
                          <w:color w:val="FFFFFF"/>
                          <w:sz w:val="40"/>
                          <w:szCs w:val="32"/>
                        </w:rPr>
                        <w:t>202</w:t>
                      </w:r>
                      <w:r w:rsidR="00665E8B" w:rsidRPr="007E38B9">
                        <w:rPr>
                          <w:rFonts w:ascii="Times New Roman" w:hAnsi="Times New Roman" w:cs="Times New Roman"/>
                          <w:b/>
                          <w:bCs/>
                          <w:color w:val="FFFFFF"/>
                          <w:sz w:val="40"/>
                          <w:szCs w:val="32"/>
                        </w:rPr>
                        <w:t>1</w:t>
                      </w:r>
                      <w:r w:rsidRPr="007E38B9" w:rsidDel="FFFFFFFF">
                        <w:rPr>
                          <w:rFonts w:ascii="Times New Roman" w:hAnsi="Times New Roman" w:cs="Times New Roman"/>
                          <w:b/>
                          <w:bCs/>
                          <w:color w:val="FFFFFF"/>
                          <w:sz w:val="40"/>
                          <w:szCs w:val="32"/>
                        </w:rPr>
                        <w:t>)</w:t>
                      </w:r>
                      <w:bookmarkEnd w:id="1"/>
                    </w:p>
                    <w:p w14:paraId="26F21CAD" w14:textId="06A8EA1C" w:rsidR="00513520" w:rsidRPr="007E38B9" w:rsidRDefault="00AC305E" w:rsidP="00216C46">
                      <w:pPr>
                        <w:adjustRightInd w:val="0"/>
                        <w:ind w:left="1" w:hanging="3"/>
                        <w:jc w:val="center"/>
                        <w:rPr>
                          <w:rFonts w:ascii="Times New Roman" w:hAnsi="Times New Roman" w:cs="Times New Roman"/>
                          <w:b/>
                          <w:color w:val="FFFFFF"/>
                          <w:sz w:val="32"/>
                          <w:szCs w:val="28"/>
                        </w:rPr>
                      </w:pPr>
                      <w:r w:rsidRPr="007E38B9" w:rsidDel="FFFFFFFF">
                        <w:rPr>
                          <w:rFonts w:ascii="Times New Roman" w:hAnsi="Times New Roman" w:cs="Times New Roman"/>
                          <w:b/>
                          <w:color w:val="FFFFFF"/>
                          <w:sz w:val="32"/>
                          <w:szCs w:val="28"/>
                        </w:rPr>
                        <w:t>Theme: “</w:t>
                      </w:r>
                      <w:r w:rsidR="00524ECF" w:rsidRPr="007E38B9" w:rsidDel="FFFFFFFF">
                        <w:rPr>
                          <w:rFonts w:ascii="Times New Roman" w:hAnsi="Times New Roman" w:cs="Times New Roman"/>
                          <w:b/>
                          <w:color w:val="FFFFFF"/>
                          <w:sz w:val="32"/>
                          <w:szCs w:val="28"/>
                        </w:rPr>
                        <w:t>A</w:t>
                      </w:r>
                      <w:r w:rsidR="00685356" w:rsidRPr="007E38B9" w:rsidDel="FFFFFFFF">
                        <w:rPr>
                          <w:rFonts w:ascii="Times New Roman" w:hAnsi="Times New Roman" w:cs="Times New Roman"/>
                          <w:b/>
                          <w:color w:val="FFFFFF"/>
                          <w:sz w:val="32"/>
                          <w:szCs w:val="28"/>
                        </w:rPr>
                        <w:t>daptive Data-Driven Intelligence</w:t>
                      </w:r>
                      <w:r w:rsidR="00685356" w:rsidRPr="007E38B9">
                        <w:rPr>
                          <w:rFonts w:ascii="Times New Roman" w:hAnsi="Times New Roman" w:cs="Times New Roman"/>
                          <w:b/>
                          <w:color w:val="FFFFFF"/>
                          <w:sz w:val="32"/>
                          <w:szCs w:val="28"/>
                        </w:rPr>
                        <w:t xml:space="preserve"> to </w:t>
                      </w:r>
                      <w:r w:rsidR="00685356" w:rsidRPr="007E38B9" w:rsidDel="FFFFFFFF">
                        <w:rPr>
                          <w:rFonts w:ascii="Times New Roman" w:hAnsi="Times New Roman" w:cs="Times New Roman"/>
                          <w:b/>
                          <w:color w:val="FFFFFF"/>
                          <w:sz w:val="32"/>
                          <w:szCs w:val="28"/>
                        </w:rPr>
                        <w:t>Enable Creativity</w:t>
                      </w:r>
                      <w:r w:rsidRPr="007E38B9" w:rsidDel="FFFFFFFF">
                        <w:rPr>
                          <w:rFonts w:ascii="Times New Roman" w:hAnsi="Times New Roman" w:cs="Times New Roman"/>
                          <w:b/>
                          <w:color w:val="FFFFFF"/>
                          <w:sz w:val="32"/>
                          <w:szCs w:val="28"/>
                        </w:rPr>
                        <w:t>”</w:t>
                      </w:r>
                    </w:p>
                    <w:p w14:paraId="3142D8B0" w14:textId="59482323" w:rsidR="00513520" w:rsidRPr="007E38B9" w:rsidRDefault="004156EC" w:rsidP="003A4A42">
                      <w:pPr>
                        <w:ind w:left="1" w:hanging="3"/>
                        <w:jc w:val="center"/>
                        <w:rPr>
                          <w:rFonts w:ascii="Times New Roman" w:hAnsi="Times New Roman" w:cs="Times New Roman"/>
                          <w:color w:val="FFFFFF"/>
                          <w:sz w:val="32"/>
                          <w:szCs w:val="28"/>
                          <w:lang w:val="sv-SE" w:eastAsia="zh-TW"/>
                        </w:rPr>
                      </w:pPr>
                      <w:r>
                        <w:rPr>
                          <w:rFonts w:ascii="Times New Roman" w:hAnsi="Times New Roman" w:cs="Times New Roman"/>
                          <w:b/>
                          <w:color w:val="FFFFFF"/>
                          <w:sz w:val="32"/>
                          <w:szCs w:val="28"/>
                        </w:rPr>
                        <w:t>Online,</w:t>
                      </w:r>
                      <w:r w:rsidR="00AC305E" w:rsidRPr="007E38B9" w:rsidDel="FFFFFFFF">
                        <w:rPr>
                          <w:rFonts w:ascii="Times New Roman" w:hAnsi="Times New Roman" w:cs="Times New Roman"/>
                          <w:b/>
                          <w:color w:val="FFFFFF"/>
                          <w:sz w:val="32"/>
                          <w:szCs w:val="28"/>
                        </w:rPr>
                        <w:t xml:space="preserve"> </w:t>
                      </w:r>
                      <w:r w:rsidR="00E02B23" w:rsidRPr="007E38B9">
                        <w:rPr>
                          <w:rFonts w:ascii="Times New Roman" w:hAnsi="Times New Roman" w:cs="Times New Roman"/>
                          <w:b/>
                          <w:color w:val="FFFFFF"/>
                          <w:sz w:val="32"/>
                          <w:szCs w:val="28"/>
                        </w:rPr>
                        <w:t>October</w:t>
                      </w:r>
                      <w:r w:rsidR="00AC305E" w:rsidRPr="007E38B9" w:rsidDel="FFFFFFFF">
                        <w:rPr>
                          <w:rFonts w:ascii="Times New Roman" w:hAnsi="Times New Roman" w:cs="Times New Roman"/>
                          <w:b/>
                          <w:color w:val="FFFFFF"/>
                          <w:sz w:val="32"/>
                          <w:szCs w:val="28"/>
                        </w:rPr>
                        <w:t xml:space="preserve"> 2</w:t>
                      </w:r>
                      <w:r w:rsidR="00E02B23" w:rsidRPr="007E38B9">
                        <w:rPr>
                          <w:rFonts w:ascii="Times New Roman" w:hAnsi="Times New Roman" w:cs="Times New Roman"/>
                          <w:b/>
                          <w:color w:val="FFFFFF"/>
                          <w:sz w:val="32"/>
                          <w:szCs w:val="28"/>
                        </w:rPr>
                        <w:t>5</w:t>
                      </w:r>
                      <w:r w:rsidR="00AC305E" w:rsidRPr="007E38B9" w:rsidDel="FFFFFFFF">
                        <w:rPr>
                          <w:rFonts w:ascii="Times New Roman" w:hAnsi="Times New Roman" w:cs="Times New Roman"/>
                          <w:b/>
                          <w:color w:val="FFFFFF"/>
                          <w:sz w:val="32"/>
                          <w:szCs w:val="28"/>
                        </w:rPr>
                        <w:t>-2</w:t>
                      </w:r>
                      <w:r w:rsidR="00E02B23" w:rsidRPr="007E38B9">
                        <w:rPr>
                          <w:rFonts w:ascii="Times New Roman" w:hAnsi="Times New Roman" w:cs="Times New Roman"/>
                          <w:b/>
                          <w:color w:val="FFFFFF"/>
                          <w:sz w:val="32"/>
                          <w:szCs w:val="28"/>
                        </w:rPr>
                        <w:t>8</w:t>
                      </w:r>
                      <w:r w:rsidR="00AC305E" w:rsidRPr="007E38B9" w:rsidDel="FFFFFFFF">
                        <w:rPr>
                          <w:rFonts w:ascii="Times New Roman" w:hAnsi="Times New Roman" w:cs="Times New Roman"/>
                          <w:b/>
                          <w:color w:val="FFFFFF"/>
                          <w:sz w:val="32"/>
                          <w:szCs w:val="28"/>
                        </w:rPr>
                        <w:t>, 202</w:t>
                      </w:r>
                      <w:r w:rsidR="00E02B23" w:rsidRPr="007E38B9">
                        <w:rPr>
                          <w:rFonts w:ascii="Times New Roman" w:hAnsi="Times New Roman" w:cs="Times New Roman"/>
                          <w:b/>
                          <w:color w:val="FFFFFF"/>
                          <w:sz w:val="32"/>
                          <w:szCs w:val="28"/>
                        </w:rPr>
                        <w:t>1</w:t>
                      </w:r>
                    </w:p>
                    <w:p w14:paraId="79A31328" w14:textId="2E3F8E81" w:rsidR="00513520" w:rsidRPr="007E38B9" w:rsidRDefault="00513520" w:rsidP="004156EC">
                      <w:pPr>
                        <w:ind w:left="1" w:hanging="3"/>
                        <w:rPr>
                          <w:rFonts w:ascii="Times New Roman" w:hAnsi="Times New Roman" w:cs="Times New Roman"/>
                          <w:sz w:val="25"/>
                          <w:szCs w:val="28"/>
                        </w:rPr>
                      </w:pPr>
                    </w:p>
                  </w:txbxContent>
                </v:textbox>
              </v:shape>
            </w:pict>
          </mc:Fallback>
        </mc:AlternateContent>
      </w:r>
      <w:r w:rsidR="00AC305E">
        <w:rPr>
          <w:rFonts w:ascii="Helvetica Neue" w:eastAsia="Helvetica Neue" w:hAnsi="Helvetica Neue" w:cs="Helvetica Neue"/>
          <w:noProof/>
          <w:color w:val="000000"/>
          <w:sz w:val="24"/>
          <w:lang w:eastAsia="zh-CN"/>
        </w:rPr>
        <w:drawing>
          <wp:inline distT="0" distB="0" distL="114300" distR="114300" wp14:anchorId="4687A8D9" wp14:editId="46BCD5B8">
            <wp:extent cx="8166100" cy="1631950"/>
            <wp:effectExtent l="0" t="0" r="6350" b="6350"/>
            <wp:docPr id="1031" name="image1.png" descr="Banff-1140x642"/>
            <wp:cNvGraphicFramePr/>
            <a:graphic xmlns:a="http://schemas.openxmlformats.org/drawingml/2006/main">
              <a:graphicData uri="http://schemas.openxmlformats.org/drawingml/2006/picture">
                <pic:pic xmlns:pic="http://schemas.openxmlformats.org/drawingml/2006/picture">
                  <pic:nvPicPr>
                    <pic:cNvPr id="0" name="image1.png" descr="Banff-1140x642"/>
                    <pic:cNvPicPr preferRelativeResize="0"/>
                  </pic:nvPicPr>
                  <pic:blipFill>
                    <a:blip r:embed="rId6"/>
                    <a:srcRect/>
                    <a:stretch>
                      <a:fillRect/>
                    </a:stretch>
                  </pic:blipFill>
                  <pic:spPr>
                    <a:xfrm>
                      <a:off x="0" y="0"/>
                      <a:ext cx="8166100" cy="1631950"/>
                    </a:xfrm>
                    <a:prstGeom prst="rect">
                      <a:avLst/>
                    </a:prstGeom>
                    <a:ln/>
                  </pic:spPr>
                </pic:pic>
              </a:graphicData>
            </a:graphic>
          </wp:inline>
        </w:drawing>
      </w:r>
    </w:p>
    <w:p w14:paraId="64A68382" w14:textId="6C0939B1" w:rsidR="00513520" w:rsidRDefault="00CD681E">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r>
        <w:rPr>
          <w:noProof/>
          <w:lang w:eastAsia="zh-CN"/>
        </w:rPr>
        <mc:AlternateContent>
          <mc:Choice Requires="wps">
            <w:drawing>
              <wp:anchor distT="0" distB="0" distL="114300" distR="114300" simplePos="0" relativeHeight="251659264" behindDoc="0" locked="0" layoutInCell="1" hidden="0" allowOverlap="1" wp14:anchorId="1F6566E1" wp14:editId="14E84BA9">
                <wp:simplePos x="0" y="0"/>
                <wp:positionH relativeFrom="margin">
                  <wp:align>right</wp:align>
                </wp:positionH>
                <wp:positionV relativeFrom="paragraph">
                  <wp:posOffset>61595</wp:posOffset>
                </wp:positionV>
                <wp:extent cx="4978400" cy="3632200"/>
                <wp:effectExtent l="19050" t="19050" r="12700" b="25400"/>
                <wp:wrapNone/>
                <wp:docPr id="1030" name="文字方塊 1030"/>
                <wp:cNvGraphicFramePr/>
                <a:graphic xmlns:a="http://schemas.openxmlformats.org/drawingml/2006/main">
                  <a:graphicData uri="http://schemas.microsoft.com/office/word/2010/wordprocessingShape">
                    <wps:wsp>
                      <wps:cNvSpPr txBox="1"/>
                      <wps:spPr>
                        <a:xfrm>
                          <a:off x="0" y="0"/>
                          <a:ext cx="4978400" cy="3632200"/>
                        </a:xfrm>
                        <a:prstGeom prst="rect">
                          <a:avLst/>
                        </a:prstGeom>
                        <a:noFill/>
                        <a:ln w="28575" cap="flat" cmpd="sng" algn="ctr">
                          <a:solidFill>
                            <a:schemeClr val="accent1"/>
                          </a:solidFill>
                          <a:miter lim="800000"/>
                          <a:headEnd/>
                          <a:tailEnd/>
                        </a:ln>
                      </wps:spPr>
                      <wps:txbx>
                        <w:txbxContent>
                          <w:p w14:paraId="6BDD1F48" w14:textId="017E52D7" w:rsidR="00513520" w:rsidRDefault="00AC305E" w:rsidP="001B3F61">
                            <w:pPr>
                              <w:adjustRightInd w:val="0"/>
                              <w:ind w:left="0" w:hanging="2"/>
                              <w:rPr>
                                <w:rFonts w:ascii="Times New Roman" w:hAnsi="Times New Roman"/>
                                <w:color w:val="0D0D0D"/>
                                <w:sz w:val="22"/>
                                <w:szCs w:val="22"/>
                              </w:rPr>
                            </w:pPr>
                            <w:r w:rsidRPr="01785697" w:rsidDel="FFFFFFFF">
                              <w:rPr>
                                <w:rFonts w:ascii="Times New Roman" w:hAnsi="Times New Roman"/>
                                <w:bCs/>
                                <w:color w:val="0D0D0D"/>
                                <w:sz w:val="22"/>
                                <w:szCs w:val="22"/>
                              </w:rPr>
                              <w:t>The 202</w:t>
                            </w:r>
                            <w:r w:rsidR="00E02B23">
                              <w:rPr>
                                <w:rFonts w:ascii="Times New Roman" w:hAnsi="Times New Roman"/>
                                <w:bCs/>
                                <w:color w:val="0D0D0D"/>
                                <w:sz w:val="22"/>
                                <w:szCs w:val="22"/>
                              </w:rPr>
                              <w:t>1</w:t>
                            </w:r>
                            <w:r w:rsidRPr="01785697" w:rsidDel="FFFFFFFF">
                              <w:rPr>
                                <w:rFonts w:ascii="Times New Roman" w:hAnsi="Times New Roman"/>
                                <w:bCs/>
                                <w:color w:val="0D0D0D"/>
                                <w:sz w:val="22"/>
                                <w:szCs w:val="22"/>
                              </w:rPr>
                              <w:t xml:space="preserve"> International Workshop on Adaptive </w:t>
                            </w:r>
                            <w:r w:rsidR="00524ECF">
                              <w:rPr>
                                <w:rFonts w:ascii="Times New Roman" w:hAnsi="Times New Roman"/>
                                <w:bCs/>
                                <w:color w:val="0D0D0D"/>
                                <w:sz w:val="22"/>
                                <w:szCs w:val="22"/>
                              </w:rPr>
                              <w:t>C</w:t>
                            </w:r>
                            <w:r w:rsidR="00481210">
                              <w:rPr>
                                <w:rFonts w:ascii="Times New Roman" w:hAnsi="Times New Roman"/>
                                <w:bCs/>
                                <w:color w:val="0D0D0D"/>
                                <w:sz w:val="22"/>
                                <w:szCs w:val="22"/>
                              </w:rPr>
                              <w:t>yber</w:t>
                            </w:r>
                            <w:r w:rsidRPr="01785697" w:rsidDel="FFFFFFFF">
                              <w:rPr>
                                <w:rFonts w:ascii="Times New Roman" w:hAnsi="Times New Roman"/>
                                <w:bCs/>
                                <w:color w:val="0D0D0D"/>
                                <w:sz w:val="22"/>
                                <w:szCs w:val="22"/>
                              </w:rPr>
                              <w:t xml:space="preserve"> Learning (ACL 202</w:t>
                            </w:r>
                            <w:r w:rsidR="00E02B23">
                              <w:rPr>
                                <w:rFonts w:ascii="Times New Roman" w:hAnsi="Times New Roman"/>
                                <w:bCs/>
                                <w:color w:val="0D0D0D"/>
                                <w:sz w:val="22"/>
                                <w:szCs w:val="22"/>
                              </w:rPr>
                              <w:t>1</w:t>
                            </w:r>
                            <w:r w:rsidRPr="01785697" w:rsidDel="FFFFFFFF">
                              <w:rPr>
                                <w:rFonts w:ascii="Times New Roman" w:hAnsi="Times New Roman"/>
                                <w:bCs/>
                                <w:color w:val="0D0D0D"/>
                                <w:sz w:val="22"/>
                                <w:szCs w:val="22"/>
                              </w:rPr>
                              <w:t xml:space="preserve">) will be held </w:t>
                            </w:r>
                            <w:r w:rsidR="004156EC">
                              <w:rPr>
                                <w:rFonts w:ascii="Times New Roman" w:hAnsi="Times New Roman"/>
                                <w:bCs/>
                                <w:color w:val="0D0D0D"/>
                                <w:sz w:val="22"/>
                                <w:szCs w:val="22"/>
                              </w:rPr>
                              <w:t>online</w:t>
                            </w:r>
                            <w:r w:rsidRPr="01785697" w:rsidDel="FFFFFFFF">
                              <w:rPr>
                                <w:rFonts w:ascii="Times New Roman" w:hAnsi="Times New Roman"/>
                                <w:bCs/>
                                <w:color w:val="0D0D0D"/>
                                <w:sz w:val="22"/>
                                <w:szCs w:val="22"/>
                              </w:rPr>
                              <w:t xml:space="preserve"> </w:t>
                            </w:r>
                            <w:r w:rsidR="004156EC">
                              <w:rPr>
                                <w:rFonts w:ascii="Times New Roman" w:hAnsi="Times New Roman"/>
                                <w:bCs/>
                                <w:color w:val="0D0D0D"/>
                                <w:sz w:val="22"/>
                                <w:szCs w:val="22"/>
                              </w:rPr>
                              <w:t>as part of</w:t>
                            </w:r>
                            <w:r w:rsidRPr="01785697" w:rsidDel="FFFFFFFF">
                              <w:rPr>
                                <w:rFonts w:ascii="Times New Roman" w:hAnsi="Times New Roman"/>
                                <w:bCs/>
                                <w:color w:val="0D0D0D"/>
                                <w:sz w:val="22"/>
                                <w:szCs w:val="22"/>
                              </w:rPr>
                              <w:t xml:space="preserve"> IEEE Cyber Science and Technology</w:t>
                            </w:r>
                            <w:r w:rsidR="00E22767">
                              <w:rPr>
                                <w:rFonts w:ascii="Times New Roman" w:hAnsi="Times New Roman"/>
                                <w:bCs/>
                                <w:color w:val="0D0D0D"/>
                                <w:sz w:val="22"/>
                                <w:szCs w:val="22"/>
                              </w:rPr>
                              <w:t xml:space="preserve"> </w:t>
                            </w:r>
                            <w:r w:rsidRPr="FFFFFFFF" w:rsidDel="FFFFFFFF">
                              <w:rPr>
                                <w:rFonts w:ascii="Times New Roman" w:hAnsi="Times New Roman"/>
                                <w:bCs/>
                                <w:color w:val="0D0D0D"/>
                                <w:sz w:val="22"/>
                                <w:szCs w:val="22"/>
                              </w:rPr>
                              <w:t>Congress 202</w:t>
                            </w:r>
                            <w:r w:rsidR="00E02B23">
                              <w:rPr>
                                <w:rFonts w:ascii="Times New Roman" w:hAnsi="Times New Roman"/>
                                <w:bCs/>
                                <w:color w:val="0D0D0D"/>
                                <w:sz w:val="22"/>
                                <w:szCs w:val="22"/>
                              </w:rPr>
                              <w:t>1</w:t>
                            </w:r>
                            <w:r w:rsidR="002760D3">
                              <w:rPr>
                                <w:rFonts w:ascii="Times New Roman" w:hAnsi="Times New Roman"/>
                                <w:bCs/>
                                <w:color w:val="0D0D0D"/>
                                <w:sz w:val="22"/>
                                <w:szCs w:val="22"/>
                              </w:rPr>
                              <w:t xml:space="preserve"> (www.cyber-science.org)</w:t>
                            </w:r>
                            <w:r w:rsidRPr="01785697" w:rsidDel="FFFFFFFF">
                              <w:rPr>
                                <w:rFonts w:ascii="Times New Roman" w:hAnsi="Times New Roman"/>
                                <w:bCs/>
                                <w:color w:val="0D0D0D"/>
                                <w:sz w:val="22"/>
                                <w:szCs w:val="22"/>
                              </w:rPr>
                              <w:t>. ACL 202</w:t>
                            </w:r>
                            <w:r w:rsidR="00E02B23">
                              <w:rPr>
                                <w:rFonts w:ascii="Times New Roman" w:hAnsi="Times New Roman"/>
                                <w:bCs/>
                                <w:color w:val="0D0D0D"/>
                                <w:sz w:val="22"/>
                                <w:szCs w:val="22"/>
                              </w:rPr>
                              <w:t>1</w:t>
                            </w:r>
                            <w:r w:rsidRPr="01785697" w:rsidDel="FFFFFFFF">
                              <w:rPr>
                                <w:rFonts w:ascii="Times New Roman" w:hAnsi="Times New Roman"/>
                                <w:bCs/>
                                <w:color w:val="0D0D0D"/>
                                <w:sz w:val="22"/>
                                <w:szCs w:val="22"/>
                              </w:rPr>
                              <w:t xml:space="preserve"> is a</w:t>
                            </w:r>
                            <w:r w:rsidR="004156EC">
                              <w:rPr>
                                <w:rFonts w:ascii="Times New Roman" w:hAnsi="Times New Roman"/>
                                <w:bCs/>
                                <w:color w:val="0D0D0D"/>
                                <w:sz w:val="22"/>
                                <w:szCs w:val="22"/>
                              </w:rPr>
                              <w:t xml:space="preserve"> </w:t>
                            </w:r>
                            <w:r w:rsidRPr="01785697" w:rsidDel="FFFFFFFF">
                              <w:rPr>
                                <w:rFonts w:ascii="Times New Roman" w:hAnsi="Times New Roman"/>
                                <w:bCs/>
                                <w:color w:val="0D0D0D"/>
                                <w:sz w:val="22"/>
                                <w:szCs w:val="22"/>
                              </w:rPr>
                              <w:t>forum for researchers and</w:t>
                            </w:r>
                            <w:r w:rsidR="00E22767">
                              <w:rPr>
                                <w:rFonts w:ascii="Times New Roman" w:hAnsi="Times New Roman"/>
                                <w:bCs/>
                                <w:color w:val="0D0D0D"/>
                                <w:sz w:val="22"/>
                                <w:szCs w:val="22"/>
                              </w:rPr>
                              <w:t xml:space="preserve"> </w:t>
                            </w:r>
                            <w:r w:rsidRPr="01785697" w:rsidDel="FFFFFFFF">
                              <w:rPr>
                                <w:rFonts w:ascii="Times New Roman" w:hAnsi="Times New Roman"/>
                                <w:bCs/>
                                <w:color w:val="0D0D0D"/>
                                <w:sz w:val="22"/>
                                <w:szCs w:val="22"/>
                              </w:rPr>
                              <w:t xml:space="preserve">practitioners in educational technologies to share and exchange experiences in the emerging research area of advanced </w:t>
                            </w:r>
                            <w:r w:rsidR="009D540F">
                              <w:rPr>
                                <w:rFonts w:ascii="Times New Roman" w:hAnsi="Times New Roman"/>
                                <w:bCs/>
                                <w:color w:val="0D0D0D"/>
                                <w:sz w:val="22"/>
                                <w:szCs w:val="22"/>
                              </w:rPr>
                              <w:t>cyber l</w:t>
                            </w:r>
                            <w:r w:rsidRPr="01785697" w:rsidDel="FFFFFFFF">
                              <w:rPr>
                                <w:rFonts w:ascii="Times New Roman" w:hAnsi="Times New Roman"/>
                                <w:bCs/>
                                <w:color w:val="0D0D0D"/>
                                <w:sz w:val="22"/>
                                <w:szCs w:val="22"/>
                              </w:rPr>
                              <w:t>earning.</w:t>
                            </w:r>
                          </w:p>
                          <w:p w14:paraId="1D05ED71" w14:textId="422BA582" w:rsidR="00513520" w:rsidRDefault="00AC305E" w:rsidP="00CD681E">
                            <w:pPr>
                              <w:adjustRightInd w:val="0"/>
                              <w:spacing w:before="120"/>
                              <w:ind w:left="0" w:hanging="2"/>
                              <w:rPr>
                                <w:rFonts w:ascii="Times New Roman" w:hAnsi="Times New Roman"/>
                                <w:color w:val="0D0D0D"/>
                                <w:sz w:val="22"/>
                                <w:szCs w:val="22"/>
                              </w:rPr>
                            </w:pPr>
                            <w:r w:rsidRPr="01785697" w:rsidDel="FFFFFFFF">
                              <w:rPr>
                                <w:rFonts w:ascii="Times New Roman" w:hAnsi="Times New Roman"/>
                                <w:bCs/>
                                <w:color w:val="0D0D0D"/>
                                <w:sz w:val="22"/>
                                <w:szCs w:val="22"/>
                              </w:rPr>
                              <w:t>The main theme of ACL 202</w:t>
                            </w:r>
                            <w:r w:rsidR="00E02B23">
                              <w:rPr>
                                <w:rFonts w:ascii="Times New Roman" w:hAnsi="Times New Roman"/>
                                <w:bCs/>
                                <w:color w:val="0D0D0D"/>
                                <w:sz w:val="22"/>
                                <w:szCs w:val="22"/>
                              </w:rPr>
                              <w:t>1</w:t>
                            </w:r>
                            <w:r w:rsidRPr="01785697" w:rsidDel="FFFFFFFF">
                              <w:rPr>
                                <w:rFonts w:ascii="Times New Roman" w:hAnsi="Times New Roman"/>
                                <w:bCs/>
                                <w:color w:val="0D0D0D"/>
                                <w:sz w:val="22"/>
                                <w:szCs w:val="22"/>
                              </w:rPr>
                              <w:t xml:space="preserve"> is “</w:t>
                            </w:r>
                            <w:r w:rsidR="00524ECF" w:rsidRPr="01785697" w:rsidDel="FFFFFFFF">
                              <w:rPr>
                                <w:rFonts w:ascii="Times New Roman" w:hAnsi="Times New Roman"/>
                                <w:bCs/>
                                <w:color w:val="0D0D0D"/>
                                <w:sz w:val="22"/>
                                <w:szCs w:val="22"/>
                              </w:rPr>
                              <w:t xml:space="preserve">Adaptive </w:t>
                            </w:r>
                            <w:r w:rsidRPr="01785697" w:rsidDel="FFFFFFFF">
                              <w:rPr>
                                <w:rFonts w:ascii="Times New Roman" w:hAnsi="Times New Roman"/>
                                <w:bCs/>
                                <w:color w:val="0D0D0D"/>
                                <w:sz w:val="22"/>
                                <w:szCs w:val="22"/>
                              </w:rPr>
                              <w:t>Data-Driven Intelligence</w:t>
                            </w:r>
                            <w:r w:rsidR="00685356">
                              <w:rPr>
                                <w:rFonts w:ascii="Times New Roman" w:hAnsi="Times New Roman"/>
                                <w:bCs/>
                                <w:color w:val="0D0D0D"/>
                                <w:sz w:val="22"/>
                                <w:szCs w:val="22"/>
                              </w:rPr>
                              <w:t xml:space="preserve"> to </w:t>
                            </w:r>
                            <w:r w:rsidRPr="01785697" w:rsidDel="FFFFFFFF">
                              <w:rPr>
                                <w:rFonts w:ascii="Times New Roman" w:hAnsi="Times New Roman"/>
                                <w:bCs/>
                                <w:color w:val="0D0D0D"/>
                                <w:sz w:val="22"/>
                                <w:szCs w:val="22"/>
                              </w:rPr>
                              <w:t>Enable Creativity”. Cyber</w:t>
                            </w:r>
                            <w:r w:rsidR="00524ECF">
                              <w:rPr>
                                <w:rFonts w:ascii="Times New Roman" w:hAnsi="Times New Roman"/>
                                <w:bCs/>
                                <w:color w:val="0D0D0D"/>
                                <w:sz w:val="22"/>
                                <w:szCs w:val="22"/>
                              </w:rPr>
                              <w:t xml:space="preserve"> </w:t>
                            </w:r>
                            <w:r w:rsidRPr="01785697" w:rsidDel="FFFFFFFF">
                              <w:rPr>
                                <w:rFonts w:ascii="Times New Roman" w:hAnsi="Times New Roman"/>
                                <w:bCs/>
                                <w:color w:val="0D0D0D"/>
                                <w:sz w:val="22"/>
                                <w:szCs w:val="22"/>
                              </w:rPr>
                              <w:t xml:space="preserve">learning uses technology tools </w:t>
                            </w:r>
                            <w:r w:rsidR="00753FD0">
                              <w:rPr>
                                <w:rFonts w:ascii="Times New Roman" w:hAnsi="Times New Roman"/>
                                <w:bCs/>
                                <w:color w:val="0D0D0D"/>
                                <w:sz w:val="22"/>
                                <w:szCs w:val="22"/>
                              </w:rPr>
                              <w:t xml:space="preserve">which </w:t>
                            </w:r>
                            <w:r w:rsidRPr="01785697" w:rsidDel="FFFFFFFF">
                              <w:rPr>
                                <w:rFonts w:ascii="Times New Roman" w:hAnsi="Times New Roman"/>
                                <w:bCs/>
                                <w:color w:val="0D0D0D"/>
                                <w:sz w:val="22"/>
                                <w:szCs w:val="22"/>
                              </w:rPr>
                              <w:t>actually</w:t>
                            </w:r>
                            <w:r w:rsidR="004156EC">
                              <w:rPr>
                                <w:rFonts w:ascii="Times New Roman" w:hAnsi="Times New Roman"/>
                                <w:bCs/>
                                <w:color w:val="0D0D0D"/>
                                <w:sz w:val="22"/>
                                <w:szCs w:val="22"/>
                              </w:rPr>
                              <w:t xml:space="preserve"> </w:t>
                            </w:r>
                            <w:r w:rsidRPr="01785697" w:rsidDel="FFFFFFFF">
                              <w:rPr>
                                <w:rFonts w:ascii="Times New Roman" w:hAnsi="Times New Roman"/>
                                <w:bCs/>
                                <w:color w:val="0D0D0D"/>
                                <w:sz w:val="22"/>
                                <w:szCs w:val="22"/>
                              </w:rPr>
                              <w:t>carry out and facilitate learning experiences that would otherwise be impossible without the technology itself. Adaptive learning systems customize pedagogy and learning experiences according to the needs of a learner. Nowadays, cyber</w:t>
                            </w:r>
                            <w:r w:rsidR="00685356">
                              <w:rPr>
                                <w:rFonts w:ascii="Times New Roman" w:hAnsi="Times New Roman"/>
                                <w:bCs/>
                                <w:color w:val="0D0D0D"/>
                                <w:sz w:val="22"/>
                                <w:szCs w:val="22"/>
                              </w:rPr>
                              <w:t xml:space="preserve"> </w:t>
                            </w:r>
                            <w:r w:rsidRPr="01785697" w:rsidDel="FFFFFFFF">
                              <w:rPr>
                                <w:rFonts w:ascii="Times New Roman" w:hAnsi="Times New Roman"/>
                                <w:bCs/>
                                <w:color w:val="0D0D0D"/>
                                <w:sz w:val="22"/>
                                <w:szCs w:val="22"/>
                              </w:rPr>
                              <w:t xml:space="preserve">learning increasingly </w:t>
                            </w:r>
                            <w:r w:rsidR="0008474A" w:rsidRPr="01785697" w:rsidDel="FFFFFFFF">
                              <w:rPr>
                                <w:rFonts w:ascii="Times New Roman" w:hAnsi="Times New Roman"/>
                                <w:bCs/>
                                <w:color w:val="0D0D0D"/>
                                <w:sz w:val="22"/>
                                <w:szCs w:val="22"/>
                              </w:rPr>
                              <w:t>seeks</w:t>
                            </w:r>
                            <w:r w:rsidRPr="01785697" w:rsidDel="FFFFFFFF">
                              <w:rPr>
                                <w:rFonts w:ascii="Times New Roman" w:hAnsi="Times New Roman"/>
                                <w:bCs/>
                                <w:color w:val="0D0D0D"/>
                                <w:sz w:val="22"/>
                                <w:szCs w:val="22"/>
                              </w:rPr>
                              <w:t xml:space="preserve"> to offer personalized learning experiences via adaptive learning. </w:t>
                            </w:r>
                          </w:p>
                          <w:p w14:paraId="0772CB44" w14:textId="7BFF46EF" w:rsidR="00513520" w:rsidRDefault="00AC305E" w:rsidP="00CD681E">
                            <w:pPr>
                              <w:adjustRightInd w:val="0"/>
                              <w:spacing w:before="120"/>
                              <w:ind w:left="0" w:hanging="2"/>
                              <w:rPr>
                                <w:rFonts w:ascii="Times New Roman" w:hAnsi="Times New Roman"/>
                                <w:color w:val="0D0D0D"/>
                                <w:sz w:val="22"/>
                                <w:szCs w:val="22"/>
                              </w:rPr>
                            </w:pPr>
                            <w:r w:rsidRPr="01785697" w:rsidDel="FFFFFFFF">
                              <w:rPr>
                                <w:rFonts w:ascii="Times New Roman" w:hAnsi="Times New Roman"/>
                                <w:bCs/>
                                <w:color w:val="0D0D0D"/>
                                <w:sz w:val="22"/>
                                <w:szCs w:val="22"/>
                              </w:rPr>
                              <w:t>In education, creativity is to foster learners to use knowledge, imagination, and judgment to solve problems in an innovative, high quality, and appropriate manner. So</w:t>
                            </w:r>
                            <w:r w:rsidRPr="FFFFFFFF" w:rsidDel="FFFFFFFF">
                              <w:rPr>
                                <w:rFonts w:ascii="Times New Roman" w:hAnsi="Times New Roman"/>
                                <w:bCs/>
                                <w:color w:val="0D0D0D"/>
                                <w:sz w:val="22"/>
                                <w:szCs w:val="22"/>
                              </w:rPr>
                              <w:t>,</w:t>
                            </w:r>
                            <w:r w:rsidR="00E22767">
                              <w:rPr>
                                <w:rFonts w:ascii="Times New Roman" w:hAnsi="Times New Roman"/>
                                <w:bCs/>
                                <w:color w:val="0D0D0D"/>
                                <w:sz w:val="22"/>
                                <w:szCs w:val="22"/>
                              </w:rPr>
                              <w:t xml:space="preserve"> </w:t>
                            </w:r>
                            <w:r w:rsidRPr="01785697" w:rsidDel="FFFFFFFF">
                              <w:rPr>
                                <w:rFonts w:ascii="Times New Roman" w:hAnsi="Times New Roman"/>
                                <w:bCs/>
                                <w:color w:val="0D0D0D"/>
                                <w:sz w:val="22"/>
                                <w:szCs w:val="22"/>
                              </w:rPr>
                              <w:t>ACL 202</w:t>
                            </w:r>
                            <w:r w:rsidR="00E02B23">
                              <w:rPr>
                                <w:rFonts w:ascii="Times New Roman" w:hAnsi="Times New Roman"/>
                                <w:bCs/>
                                <w:color w:val="0D0D0D"/>
                                <w:sz w:val="22"/>
                                <w:szCs w:val="22"/>
                              </w:rPr>
                              <w:t>1</w:t>
                            </w:r>
                            <w:r w:rsidRPr="01785697" w:rsidDel="FFFFFFFF">
                              <w:rPr>
                                <w:rFonts w:ascii="Times New Roman" w:hAnsi="Times New Roman"/>
                                <w:bCs/>
                                <w:color w:val="0D0D0D"/>
                                <w:sz w:val="22"/>
                                <w:szCs w:val="22"/>
                              </w:rPr>
                              <w:t xml:space="preserve"> will cover various aspects of pedagogical principles, designs, ergonomics</w:t>
                            </w:r>
                            <w:r w:rsidR="004156EC">
                              <w:rPr>
                                <w:rFonts w:ascii="Times New Roman" w:hAnsi="Times New Roman"/>
                                <w:bCs/>
                                <w:color w:val="0D0D0D"/>
                                <w:sz w:val="22"/>
                                <w:szCs w:val="22"/>
                              </w:rPr>
                              <w:t>,</w:t>
                            </w:r>
                            <w:r w:rsidRPr="01785697" w:rsidDel="FFFFFFFF">
                              <w:rPr>
                                <w:rFonts w:ascii="Times New Roman" w:hAnsi="Times New Roman"/>
                                <w:bCs/>
                                <w:color w:val="0D0D0D"/>
                                <w:sz w:val="22"/>
                                <w:szCs w:val="22"/>
                              </w:rPr>
                              <w:t xml:space="preserve"> and technological issues related the main theme. The workshop will </w:t>
                            </w:r>
                            <w:r w:rsidR="004156EC">
                              <w:rPr>
                                <w:rFonts w:ascii="Times New Roman" w:hAnsi="Times New Roman"/>
                                <w:bCs/>
                                <w:color w:val="0D0D0D"/>
                                <w:sz w:val="22"/>
                                <w:szCs w:val="22"/>
                              </w:rPr>
                              <w:t xml:space="preserve">discuss </w:t>
                            </w:r>
                            <w:r w:rsidRPr="01785697" w:rsidDel="FFFFFFFF">
                              <w:rPr>
                                <w:rFonts w:ascii="Times New Roman" w:hAnsi="Times New Roman"/>
                                <w:bCs/>
                                <w:color w:val="0D0D0D"/>
                                <w:sz w:val="22"/>
                                <w:szCs w:val="22"/>
                              </w:rPr>
                              <w:t>a</w:t>
                            </w:r>
                            <w:r w:rsidR="004156EC">
                              <w:rPr>
                                <w:rFonts w:ascii="Times New Roman" w:hAnsi="Times New Roman"/>
                                <w:bCs/>
                                <w:color w:val="0D0D0D"/>
                                <w:sz w:val="22"/>
                                <w:szCs w:val="22"/>
                              </w:rPr>
                              <w:t>daptive</w:t>
                            </w:r>
                            <w:r w:rsidRPr="01785697" w:rsidDel="FFFFFFFF">
                              <w:rPr>
                                <w:rFonts w:ascii="Times New Roman" w:hAnsi="Times New Roman"/>
                                <w:bCs/>
                                <w:color w:val="0D0D0D"/>
                                <w:sz w:val="22"/>
                                <w:szCs w:val="22"/>
                              </w:rPr>
                              <w:t xml:space="preserve"> </w:t>
                            </w:r>
                            <w:r w:rsidR="004156EC">
                              <w:rPr>
                                <w:rFonts w:ascii="Times New Roman" w:hAnsi="Times New Roman"/>
                                <w:bCs/>
                                <w:color w:val="0D0D0D"/>
                                <w:sz w:val="22"/>
                                <w:szCs w:val="22"/>
                              </w:rPr>
                              <w:t>cyber learning</w:t>
                            </w:r>
                            <w:r w:rsidRPr="01785697" w:rsidDel="FFFFFFFF">
                              <w:rPr>
                                <w:rFonts w:ascii="Times New Roman" w:hAnsi="Times New Roman"/>
                                <w:bCs/>
                                <w:color w:val="0D0D0D"/>
                                <w:sz w:val="22"/>
                                <w:szCs w:val="22"/>
                              </w:rPr>
                              <w:t xml:space="preserve"> that facilitates healthy, happy and fun learning in authentic learning environments or ecosystems with wearable devices, IOT, cloud service, </w:t>
                            </w:r>
                            <w:r w:rsidR="004156EC">
                              <w:rPr>
                                <w:rFonts w:ascii="Times New Roman" w:hAnsi="Times New Roman"/>
                                <w:bCs/>
                                <w:color w:val="0D0D0D"/>
                                <w:sz w:val="22"/>
                                <w:szCs w:val="22"/>
                              </w:rPr>
                              <w:t>AI</w:t>
                            </w:r>
                            <w:r w:rsidRPr="01785697" w:rsidDel="FFFFFFFF">
                              <w:rPr>
                                <w:rFonts w:ascii="Times New Roman" w:hAnsi="Times New Roman"/>
                                <w:bCs/>
                                <w:color w:val="0D0D0D"/>
                                <w:sz w:val="22"/>
                                <w:szCs w:val="22"/>
                              </w:rPr>
                              <w:t xml:space="preserve"> or other advanced pedagogical and technological tools. Therefore, ACL 202</w:t>
                            </w:r>
                            <w:r w:rsidR="00E02B23">
                              <w:rPr>
                                <w:rFonts w:ascii="Times New Roman" w:hAnsi="Times New Roman"/>
                                <w:bCs/>
                                <w:color w:val="0D0D0D"/>
                                <w:sz w:val="22"/>
                                <w:szCs w:val="22"/>
                              </w:rPr>
                              <w:t>1</w:t>
                            </w:r>
                            <w:r w:rsidRPr="01785697" w:rsidDel="FFFFFFFF">
                              <w:rPr>
                                <w:rFonts w:ascii="Times New Roman" w:hAnsi="Times New Roman"/>
                                <w:bCs/>
                                <w:color w:val="0D0D0D"/>
                                <w:sz w:val="22"/>
                                <w:szCs w:val="22"/>
                              </w:rPr>
                              <w:t xml:space="preserve"> encourages experts to develop novel and imaginative ideas to explore and meet the needs of these above-mentioned rapidly expanding and exciting fields of research. </w:t>
                            </w:r>
                          </w:p>
                          <w:p w14:paraId="6987F97F" w14:textId="77777777" w:rsidR="00513520" w:rsidRDefault="00513520">
                            <w:pPr>
                              <w:ind w:left="0" w:hanging="2"/>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F6566E1" id="文字方塊 1030" o:spid="_x0000_s1027" type="#_x0000_t202" style="position:absolute;left:0;text-align:left;margin-left:340.8pt;margin-top:4.85pt;width:392pt;height:28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" filled="f" strokecolor="#4f81bd [3204]" strokeweight="2.25pt">
                <v:textbox>
                  <w:txbxContent>
                    <w:p w14:paraId="6BDD1F48" w14:textId="017E52D7" w:rsidR="00513520" w:rsidRDefault="00AC305E" w:rsidP="001B3F61">
                      <w:pPr>
                        <w:adjustRightInd w:val="0"/>
                        <w:ind w:left="0" w:hanging="2"/>
                        <w:rPr>
                          <w:rFonts w:ascii="Times New Roman" w:hAnsi="Times New Roman"/>
                          <w:color w:val="0D0D0D"/>
                          <w:sz w:val="22"/>
                          <w:szCs w:val="22"/>
                        </w:rPr>
                      </w:pPr>
                      <w:r w:rsidRPr="01785697" w:rsidDel="FFFFFFFF">
                        <w:rPr>
                          <w:rFonts w:ascii="Times New Roman" w:hAnsi="Times New Roman"/>
                          <w:bCs/>
                          <w:color w:val="0D0D0D"/>
                          <w:sz w:val="22"/>
                          <w:szCs w:val="22"/>
                        </w:rPr>
                        <w:t>The 202</w:t>
                      </w:r>
                      <w:r w:rsidR="00E02B23">
                        <w:rPr>
                          <w:rFonts w:ascii="Times New Roman" w:hAnsi="Times New Roman"/>
                          <w:bCs/>
                          <w:color w:val="0D0D0D"/>
                          <w:sz w:val="22"/>
                          <w:szCs w:val="22"/>
                        </w:rPr>
                        <w:t>1</w:t>
                      </w:r>
                      <w:r w:rsidRPr="01785697" w:rsidDel="FFFFFFFF">
                        <w:rPr>
                          <w:rFonts w:ascii="Times New Roman" w:hAnsi="Times New Roman"/>
                          <w:bCs/>
                          <w:color w:val="0D0D0D"/>
                          <w:sz w:val="22"/>
                          <w:szCs w:val="22"/>
                        </w:rPr>
                        <w:t xml:space="preserve"> International Workshop on Adaptive </w:t>
                      </w:r>
                      <w:r w:rsidR="00524ECF">
                        <w:rPr>
                          <w:rFonts w:ascii="Times New Roman" w:hAnsi="Times New Roman"/>
                          <w:bCs/>
                          <w:color w:val="0D0D0D"/>
                          <w:sz w:val="22"/>
                          <w:szCs w:val="22"/>
                        </w:rPr>
                        <w:t>C</w:t>
                      </w:r>
                      <w:r w:rsidR="00481210">
                        <w:rPr>
                          <w:rFonts w:ascii="Times New Roman" w:hAnsi="Times New Roman"/>
                          <w:bCs/>
                          <w:color w:val="0D0D0D"/>
                          <w:sz w:val="22"/>
                          <w:szCs w:val="22"/>
                        </w:rPr>
                        <w:t>yber</w:t>
                      </w:r>
                      <w:r w:rsidRPr="01785697" w:rsidDel="FFFFFFFF">
                        <w:rPr>
                          <w:rFonts w:ascii="Times New Roman" w:hAnsi="Times New Roman"/>
                          <w:bCs/>
                          <w:color w:val="0D0D0D"/>
                          <w:sz w:val="22"/>
                          <w:szCs w:val="22"/>
                        </w:rPr>
                        <w:t xml:space="preserve"> Learning (ACL 202</w:t>
                      </w:r>
                      <w:r w:rsidR="00E02B23">
                        <w:rPr>
                          <w:rFonts w:ascii="Times New Roman" w:hAnsi="Times New Roman"/>
                          <w:bCs/>
                          <w:color w:val="0D0D0D"/>
                          <w:sz w:val="22"/>
                          <w:szCs w:val="22"/>
                        </w:rPr>
                        <w:t>1</w:t>
                      </w:r>
                      <w:r w:rsidRPr="01785697" w:rsidDel="FFFFFFFF">
                        <w:rPr>
                          <w:rFonts w:ascii="Times New Roman" w:hAnsi="Times New Roman"/>
                          <w:bCs/>
                          <w:color w:val="0D0D0D"/>
                          <w:sz w:val="22"/>
                          <w:szCs w:val="22"/>
                        </w:rPr>
                        <w:t xml:space="preserve">) will be held </w:t>
                      </w:r>
                      <w:r w:rsidR="004156EC">
                        <w:rPr>
                          <w:rFonts w:ascii="Times New Roman" w:hAnsi="Times New Roman"/>
                          <w:bCs/>
                          <w:color w:val="0D0D0D"/>
                          <w:sz w:val="22"/>
                          <w:szCs w:val="22"/>
                        </w:rPr>
                        <w:t>online</w:t>
                      </w:r>
                      <w:r w:rsidRPr="01785697" w:rsidDel="FFFFFFFF">
                        <w:rPr>
                          <w:rFonts w:ascii="Times New Roman" w:hAnsi="Times New Roman"/>
                          <w:bCs/>
                          <w:color w:val="0D0D0D"/>
                          <w:sz w:val="22"/>
                          <w:szCs w:val="22"/>
                        </w:rPr>
                        <w:t xml:space="preserve"> </w:t>
                      </w:r>
                      <w:r w:rsidR="004156EC">
                        <w:rPr>
                          <w:rFonts w:ascii="Times New Roman" w:hAnsi="Times New Roman"/>
                          <w:bCs/>
                          <w:color w:val="0D0D0D"/>
                          <w:sz w:val="22"/>
                          <w:szCs w:val="22"/>
                        </w:rPr>
                        <w:t>as part of</w:t>
                      </w:r>
                      <w:r w:rsidRPr="01785697" w:rsidDel="FFFFFFFF">
                        <w:rPr>
                          <w:rFonts w:ascii="Times New Roman" w:hAnsi="Times New Roman"/>
                          <w:bCs/>
                          <w:color w:val="0D0D0D"/>
                          <w:sz w:val="22"/>
                          <w:szCs w:val="22"/>
                        </w:rPr>
                        <w:t xml:space="preserve"> IEEE Cyber Science and Technology</w:t>
                      </w:r>
                      <w:r w:rsidR="00E22767">
                        <w:rPr>
                          <w:rFonts w:ascii="Times New Roman" w:hAnsi="Times New Roman"/>
                          <w:bCs/>
                          <w:color w:val="0D0D0D"/>
                          <w:sz w:val="22"/>
                          <w:szCs w:val="22"/>
                        </w:rPr>
                        <w:t xml:space="preserve"> </w:t>
                      </w:r>
                      <w:r w:rsidRPr="FFFFFFFF" w:rsidDel="FFFFFFFF">
                        <w:rPr>
                          <w:rFonts w:ascii="Times New Roman" w:hAnsi="Times New Roman"/>
                          <w:bCs/>
                          <w:color w:val="0D0D0D"/>
                          <w:sz w:val="22"/>
                          <w:szCs w:val="22"/>
                        </w:rPr>
                        <w:t>Congress 202</w:t>
                      </w:r>
                      <w:r w:rsidR="00E02B23">
                        <w:rPr>
                          <w:rFonts w:ascii="Times New Roman" w:hAnsi="Times New Roman"/>
                          <w:bCs/>
                          <w:color w:val="0D0D0D"/>
                          <w:sz w:val="22"/>
                          <w:szCs w:val="22"/>
                        </w:rPr>
                        <w:t>1</w:t>
                      </w:r>
                      <w:r w:rsidR="002760D3">
                        <w:rPr>
                          <w:rFonts w:ascii="Times New Roman" w:hAnsi="Times New Roman"/>
                          <w:bCs/>
                          <w:color w:val="0D0D0D"/>
                          <w:sz w:val="22"/>
                          <w:szCs w:val="22"/>
                        </w:rPr>
                        <w:t xml:space="preserve"> (www.cyber-science.org)</w:t>
                      </w:r>
                      <w:r w:rsidRPr="01785697" w:rsidDel="FFFFFFFF">
                        <w:rPr>
                          <w:rFonts w:ascii="Times New Roman" w:hAnsi="Times New Roman"/>
                          <w:bCs/>
                          <w:color w:val="0D0D0D"/>
                          <w:sz w:val="22"/>
                          <w:szCs w:val="22"/>
                        </w:rPr>
                        <w:t>. ACL 202</w:t>
                      </w:r>
                      <w:r w:rsidR="00E02B23">
                        <w:rPr>
                          <w:rFonts w:ascii="Times New Roman" w:hAnsi="Times New Roman"/>
                          <w:bCs/>
                          <w:color w:val="0D0D0D"/>
                          <w:sz w:val="22"/>
                          <w:szCs w:val="22"/>
                        </w:rPr>
                        <w:t>1</w:t>
                      </w:r>
                      <w:r w:rsidRPr="01785697" w:rsidDel="FFFFFFFF">
                        <w:rPr>
                          <w:rFonts w:ascii="Times New Roman" w:hAnsi="Times New Roman"/>
                          <w:bCs/>
                          <w:color w:val="0D0D0D"/>
                          <w:sz w:val="22"/>
                          <w:szCs w:val="22"/>
                        </w:rPr>
                        <w:t xml:space="preserve"> is a</w:t>
                      </w:r>
                      <w:r w:rsidR="004156EC">
                        <w:rPr>
                          <w:rFonts w:ascii="Times New Roman" w:hAnsi="Times New Roman"/>
                          <w:bCs/>
                          <w:color w:val="0D0D0D"/>
                          <w:sz w:val="22"/>
                          <w:szCs w:val="22"/>
                        </w:rPr>
                        <w:t xml:space="preserve"> </w:t>
                      </w:r>
                      <w:r w:rsidRPr="01785697" w:rsidDel="FFFFFFFF">
                        <w:rPr>
                          <w:rFonts w:ascii="Times New Roman" w:hAnsi="Times New Roman"/>
                          <w:bCs/>
                          <w:color w:val="0D0D0D"/>
                          <w:sz w:val="22"/>
                          <w:szCs w:val="22"/>
                        </w:rPr>
                        <w:t>forum for researchers and</w:t>
                      </w:r>
                      <w:r w:rsidR="00E22767">
                        <w:rPr>
                          <w:rFonts w:ascii="Times New Roman" w:hAnsi="Times New Roman"/>
                          <w:bCs/>
                          <w:color w:val="0D0D0D"/>
                          <w:sz w:val="22"/>
                          <w:szCs w:val="22"/>
                        </w:rPr>
                        <w:t xml:space="preserve"> </w:t>
                      </w:r>
                      <w:r w:rsidRPr="01785697" w:rsidDel="FFFFFFFF">
                        <w:rPr>
                          <w:rFonts w:ascii="Times New Roman" w:hAnsi="Times New Roman"/>
                          <w:bCs/>
                          <w:color w:val="0D0D0D"/>
                          <w:sz w:val="22"/>
                          <w:szCs w:val="22"/>
                        </w:rPr>
                        <w:t xml:space="preserve">practitioners in educational technologies to share and exchange experiences in the emerging research area of advanced </w:t>
                      </w:r>
                      <w:r w:rsidR="009D540F">
                        <w:rPr>
                          <w:rFonts w:ascii="Times New Roman" w:hAnsi="Times New Roman"/>
                          <w:bCs/>
                          <w:color w:val="0D0D0D"/>
                          <w:sz w:val="22"/>
                          <w:szCs w:val="22"/>
                        </w:rPr>
                        <w:t>cyber l</w:t>
                      </w:r>
                      <w:r w:rsidRPr="01785697" w:rsidDel="FFFFFFFF">
                        <w:rPr>
                          <w:rFonts w:ascii="Times New Roman" w:hAnsi="Times New Roman"/>
                          <w:bCs/>
                          <w:color w:val="0D0D0D"/>
                          <w:sz w:val="22"/>
                          <w:szCs w:val="22"/>
                        </w:rPr>
                        <w:t>earning.</w:t>
                      </w:r>
                    </w:p>
                    <w:p w14:paraId="1D05ED71" w14:textId="422BA582" w:rsidR="00513520" w:rsidRDefault="00AC305E" w:rsidP="00CD681E">
                      <w:pPr>
                        <w:adjustRightInd w:val="0"/>
                        <w:spacing w:before="120"/>
                        <w:ind w:left="0" w:hanging="2"/>
                        <w:rPr>
                          <w:rFonts w:ascii="Times New Roman" w:hAnsi="Times New Roman"/>
                          <w:color w:val="0D0D0D"/>
                          <w:sz w:val="22"/>
                          <w:szCs w:val="22"/>
                        </w:rPr>
                      </w:pPr>
                      <w:r w:rsidRPr="01785697" w:rsidDel="FFFFFFFF">
                        <w:rPr>
                          <w:rFonts w:ascii="Times New Roman" w:hAnsi="Times New Roman"/>
                          <w:bCs/>
                          <w:color w:val="0D0D0D"/>
                          <w:sz w:val="22"/>
                          <w:szCs w:val="22"/>
                        </w:rPr>
                        <w:t>The main theme of ACL 202</w:t>
                      </w:r>
                      <w:r w:rsidR="00E02B23">
                        <w:rPr>
                          <w:rFonts w:ascii="Times New Roman" w:hAnsi="Times New Roman"/>
                          <w:bCs/>
                          <w:color w:val="0D0D0D"/>
                          <w:sz w:val="22"/>
                          <w:szCs w:val="22"/>
                        </w:rPr>
                        <w:t>1</w:t>
                      </w:r>
                      <w:r w:rsidRPr="01785697" w:rsidDel="FFFFFFFF">
                        <w:rPr>
                          <w:rFonts w:ascii="Times New Roman" w:hAnsi="Times New Roman"/>
                          <w:bCs/>
                          <w:color w:val="0D0D0D"/>
                          <w:sz w:val="22"/>
                          <w:szCs w:val="22"/>
                        </w:rPr>
                        <w:t xml:space="preserve"> is “</w:t>
                      </w:r>
                      <w:r w:rsidR="00524ECF" w:rsidRPr="01785697" w:rsidDel="FFFFFFFF">
                        <w:rPr>
                          <w:rFonts w:ascii="Times New Roman" w:hAnsi="Times New Roman"/>
                          <w:bCs/>
                          <w:color w:val="0D0D0D"/>
                          <w:sz w:val="22"/>
                          <w:szCs w:val="22"/>
                        </w:rPr>
                        <w:t xml:space="preserve">Adaptive </w:t>
                      </w:r>
                      <w:r w:rsidRPr="01785697" w:rsidDel="FFFFFFFF">
                        <w:rPr>
                          <w:rFonts w:ascii="Times New Roman" w:hAnsi="Times New Roman"/>
                          <w:bCs/>
                          <w:color w:val="0D0D0D"/>
                          <w:sz w:val="22"/>
                          <w:szCs w:val="22"/>
                        </w:rPr>
                        <w:t>Data-Driven Intelligence</w:t>
                      </w:r>
                      <w:r w:rsidR="00685356">
                        <w:rPr>
                          <w:rFonts w:ascii="Times New Roman" w:hAnsi="Times New Roman"/>
                          <w:bCs/>
                          <w:color w:val="0D0D0D"/>
                          <w:sz w:val="22"/>
                          <w:szCs w:val="22"/>
                        </w:rPr>
                        <w:t xml:space="preserve"> to </w:t>
                      </w:r>
                      <w:r w:rsidRPr="01785697" w:rsidDel="FFFFFFFF">
                        <w:rPr>
                          <w:rFonts w:ascii="Times New Roman" w:hAnsi="Times New Roman"/>
                          <w:bCs/>
                          <w:color w:val="0D0D0D"/>
                          <w:sz w:val="22"/>
                          <w:szCs w:val="22"/>
                        </w:rPr>
                        <w:t>Enable Creativity”. Cyber</w:t>
                      </w:r>
                      <w:r w:rsidR="00524ECF">
                        <w:rPr>
                          <w:rFonts w:ascii="Times New Roman" w:hAnsi="Times New Roman"/>
                          <w:bCs/>
                          <w:color w:val="0D0D0D"/>
                          <w:sz w:val="22"/>
                          <w:szCs w:val="22"/>
                        </w:rPr>
                        <w:t xml:space="preserve"> </w:t>
                      </w:r>
                      <w:r w:rsidRPr="01785697" w:rsidDel="FFFFFFFF">
                        <w:rPr>
                          <w:rFonts w:ascii="Times New Roman" w:hAnsi="Times New Roman"/>
                          <w:bCs/>
                          <w:color w:val="0D0D0D"/>
                          <w:sz w:val="22"/>
                          <w:szCs w:val="22"/>
                        </w:rPr>
                        <w:t xml:space="preserve">learning uses technology tools </w:t>
                      </w:r>
                      <w:r w:rsidR="00753FD0">
                        <w:rPr>
                          <w:rFonts w:ascii="Times New Roman" w:hAnsi="Times New Roman"/>
                          <w:bCs/>
                          <w:color w:val="0D0D0D"/>
                          <w:sz w:val="22"/>
                          <w:szCs w:val="22"/>
                        </w:rPr>
                        <w:t xml:space="preserve">which </w:t>
                      </w:r>
                      <w:proofErr w:type="gramStart"/>
                      <w:r w:rsidRPr="01785697" w:rsidDel="FFFFFFFF">
                        <w:rPr>
                          <w:rFonts w:ascii="Times New Roman" w:hAnsi="Times New Roman"/>
                          <w:bCs/>
                          <w:color w:val="0D0D0D"/>
                          <w:sz w:val="22"/>
                          <w:szCs w:val="22"/>
                        </w:rPr>
                        <w:t>actually</w:t>
                      </w:r>
                      <w:r w:rsidR="004156EC">
                        <w:rPr>
                          <w:rFonts w:ascii="Times New Roman" w:hAnsi="Times New Roman"/>
                          <w:bCs/>
                          <w:color w:val="0D0D0D"/>
                          <w:sz w:val="22"/>
                          <w:szCs w:val="22"/>
                        </w:rPr>
                        <w:t xml:space="preserve"> </w:t>
                      </w:r>
                      <w:r w:rsidRPr="01785697" w:rsidDel="FFFFFFFF">
                        <w:rPr>
                          <w:rFonts w:ascii="Times New Roman" w:hAnsi="Times New Roman"/>
                          <w:bCs/>
                          <w:color w:val="0D0D0D"/>
                          <w:sz w:val="22"/>
                          <w:szCs w:val="22"/>
                        </w:rPr>
                        <w:t>carry</w:t>
                      </w:r>
                      <w:proofErr w:type="gramEnd"/>
                      <w:r w:rsidRPr="01785697" w:rsidDel="FFFFFFFF">
                        <w:rPr>
                          <w:rFonts w:ascii="Times New Roman" w:hAnsi="Times New Roman"/>
                          <w:bCs/>
                          <w:color w:val="0D0D0D"/>
                          <w:sz w:val="22"/>
                          <w:szCs w:val="22"/>
                        </w:rPr>
                        <w:t xml:space="preserve"> out and facilitate learning experiences that would otherwise be impossible without the technology itself. Adaptive learning systems customize pedagogy and learning experiences according to the needs of a learner. Nowadays, cyber</w:t>
                      </w:r>
                      <w:r w:rsidR="00685356">
                        <w:rPr>
                          <w:rFonts w:ascii="Times New Roman" w:hAnsi="Times New Roman"/>
                          <w:bCs/>
                          <w:color w:val="0D0D0D"/>
                          <w:sz w:val="22"/>
                          <w:szCs w:val="22"/>
                        </w:rPr>
                        <w:t xml:space="preserve"> </w:t>
                      </w:r>
                      <w:r w:rsidRPr="01785697" w:rsidDel="FFFFFFFF">
                        <w:rPr>
                          <w:rFonts w:ascii="Times New Roman" w:hAnsi="Times New Roman"/>
                          <w:bCs/>
                          <w:color w:val="0D0D0D"/>
                          <w:sz w:val="22"/>
                          <w:szCs w:val="22"/>
                        </w:rPr>
                        <w:t xml:space="preserve">learning increasingly </w:t>
                      </w:r>
                      <w:r w:rsidR="0008474A" w:rsidRPr="01785697" w:rsidDel="FFFFFFFF">
                        <w:rPr>
                          <w:rFonts w:ascii="Times New Roman" w:hAnsi="Times New Roman"/>
                          <w:bCs/>
                          <w:color w:val="0D0D0D"/>
                          <w:sz w:val="22"/>
                          <w:szCs w:val="22"/>
                        </w:rPr>
                        <w:t>seeks</w:t>
                      </w:r>
                      <w:r w:rsidRPr="01785697" w:rsidDel="FFFFFFFF">
                        <w:rPr>
                          <w:rFonts w:ascii="Times New Roman" w:hAnsi="Times New Roman"/>
                          <w:bCs/>
                          <w:color w:val="0D0D0D"/>
                          <w:sz w:val="22"/>
                          <w:szCs w:val="22"/>
                        </w:rPr>
                        <w:t xml:space="preserve"> to offer personalized learning experiences via adaptive learning. </w:t>
                      </w:r>
                    </w:p>
                    <w:p w14:paraId="0772CB44" w14:textId="7BFF46EF" w:rsidR="00513520" w:rsidRDefault="00AC305E" w:rsidP="00CD681E">
                      <w:pPr>
                        <w:adjustRightInd w:val="0"/>
                        <w:spacing w:before="120"/>
                        <w:ind w:left="0" w:hanging="2"/>
                        <w:rPr>
                          <w:rFonts w:ascii="Times New Roman" w:hAnsi="Times New Roman"/>
                          <w:color w:val="0D0D0D"/>
                          <w:sz w:val="22"/>
                          <w:szCs w:val="22"/>
                        </w:rPr>
                      </w:pPr>
                      <w:r w:rsidRPr="01785697" w:rsidDel="FFFFFFFF">
                        <w:rPr>
                          <w:rFonts w:ascii="Times New Roman" w:hAnsi="Times New Roman"/>
                          <w:bCs/>
                          <w:color w:val="0D0D0D"/>
                          <w:sz w:val="22"/>
                          <w:szCs w:val="22"/>
                        </w:rPr>
                        <w:t>In education, creativity is to foster learners to use knowledge, imagination, and judgment to solve problems in an innovative, high quality, and appropriate manner. So</w:t>
                      </w:r>
                      <w:r w:rsidRPr="FFFFFFFF" w:rsidDel="FFFFFFFF">
                        <w:rPr>
                          <w:rFonts w:ascii="Times New Roman" w:hAnsi="Times New Roman"/>
                          <w:bCs/>
                          <w:color w:val="0D0D0D"/>
                          <w:sz w:val="22"/>
                          <w:szCs w:val="22"/>
                        </w:rPr>
                        <w:t>,</w:t>
                      </w:r>
                      <w:r w:rsidR="00E22767">
                        <w:rPr>
                          <w:rFonts w:ascii="Times New Roman" w:hAnsi="Times New Roman"/>
                          <w:bCs/>
                          <w:color w:val="0D0D0D"/>
                          <w:sz w:val="22"/>
                          <w:szCs w:val="22"/>
                        </w:rPr>
                        <w:t xml:space="preserve"> </w:t>
                      </w:r>
                      <w:r w:rsidRPr="01785697" w:rsidDel="FFFFFFFF">
                        <w:rPr>
                          <w:rFonts w:ascii="Times New Roman" w:hAnsi="Times New Roman"/>
                          <w:bCs/>
                          <w:color w:val="0D0D0D"/>
                          <w:sz w:val="22"/>
                          <w:szCs w:val="22"/>
                        </w:rPr>
                        <w:t>ACL 202</w:t>
                      </w:r>
                      <w:r w:rsidR="00E02B23">
                        <w:rPr>
                          <w:rFonts w:ascii="Times New Roman" w:hAnsi="Times New Roman"/>
                          <w:bCs/>
                          <w:color w:val="0D0D0D"/>
                          <w:sz w:val="22"/>
                          <w:szCs w:val="22"/>
                        </w:rPr>
                        <w:t>1</w:t>
                      </w:r>
                      <w:r w:rsidRPr="01785697" w:rsidDel="FFFFFFFF">
                        <w:rPr>
                          <w:rFonts w:ascii="Times New Roman" w:hAnsi="Times New Roman"/>
                          <w:bCs/>
                          <w:color w:val="0D0D0D"/>
                          <w:sz w:val="22"/>
                          <w:szCs w:val="22"/>
                        </w:rPr>
                        <w:t xml:space="preserve"> will cover various aspects of pedagogical principles, designs, ergonomics</w:t>
                      </w:r>
                      <w:r w:rsidR="004156EC">
                        <w:rPr>
                          <w:rFonts w:ascii="Times New Roman" w:hAnsi="Times New Roman"/>
                          <w:bCs/>
                          <w:color w:val="0D0D0D"/>
                          <w:sz w:val="22"/>
                          <w:szCs w:val="22"/>
                        </w:rPr>
                        <w:t>,</w:t>
                      </w:r>
                      <w:r w:rsidRPr="01785697" w:rsidDel="FFFFFFFF">
                        <w:rPr>
                          <w:rFonts w:ascii="Times New Roman" w:hAnsi="Times New Roman"/>
                          <w:bCs/>
                          <w:color w:val="0D0D0D"/>
                          <w:sz w:val="22"/>
                          <w:szCs w:val="22"/>
                        </w:rPr>
                        <w:t xml:space="preserve"> and technological issues related the main theme. The workshop will </w:t>
                      </w:r>
                      <w:r w:rsidR="004156EC">
                        <w:rPr>
                          <w:rFonts w:ascii="Times New Roman" w:hAnsi="Times New Roman"/>
                          <w:bCs/>
                          <w:color w:val="0D0D0D"/>
                          <w:sz w:val="22"/>
                          <w:szCs w:val="22"/>
                        </w:rPr>
                        <w:t xml:space="preserve">discuss </w:t>
                      </w:r>
                      <w:r w:rsidRPr="01785697" w:rsidDel="FFFFFFFF">
                        <w:rPr>
                          <w:rFonts w:ascii="Times New Roman" w:hAnsi="Times New Roman"/>
                          <w:bCs/>
                          <w:color w:val="0D0D0D"/>
                          <w:sz w:val="22"/>
                          <w:szCs w:val="22"/>
                        </w:rPr>
                        <w:t>a</w:t>
                      </w:r>
                      <w:r w:rsidR="004156EC">
                        <w:rPr>
                          <w:rFonts w:ascii="Times New Roman" w:hAnsi="Times New Roman"/>
                          <w:bCs/>
                          <w:color w:val="0D0D0D"/>
                          <w:sz w:val="22"/>
                          <w:szCs w:val="22"/>
                        </w:rPr>
                        <w:t>daptive</w:t>
                      </w:r>
                      <w:r w:rsidRPr="01785697" w:rsidDel="FFFFFFFF">
                        <w:rPr>
                          <w:rFonts w:ascii="Times New Roman" w:hAnsi="Times New Roman"/>
                          <w:bCs/>
                          <w:color w:val="0D0D0D"/>
                          <w:sz w:val="22"/>
                          <w:szCs w:val="22"/>
                        </w:rPr>
                        <w:t xml:space="preserve"> </w:t>
                      </w:r>
                      <w:r w:rsidR="004156EC">
                        <w:rPr>
                          <w:rFonts w:ascii="Times New Roman" w:hAnsi="Times New Roman"/>
                          <w:bCs/>
                          <w:color w:val="0D0D0D"/>
                          <w:sz w:val="22"/>
                          <w:szCs w:val="22"/>
                        </w:rPr>
                        <w:t>cyber learning</w:t>
                      </w:r>
                      <w:r w:rsidRPr="01785697" w:rsidDel="FFFFFFFF">
                        <w:rPr>
                          <w:rFonts w:ascii="Times New Roman" w:hAnsi="Times New Roman"/>
                          <w:bCs/>
                          <w:color w:val="0D0D0D"/>
                          <w:sz w:val="22"/>
                          <w:szCs w:val="22"/>
                        </w:rPr>
                        <w:t xml:space="preserve"> that facilitates healthy, </w:t>
                      </w:r>
                      <w:proofErr w:type="gramStart"/>
                      <w:r w:rsidRPr="01785697" w:rsidDel="FFFFFFFF">
                        <w:rPr>
                          <w:rFonts w:ascii="Times New Roman" w:hAnsi="Times New Roman"/>
                          <w:bCs/>
                          <w:color w:val="0D0D0D"/>
                          <w:sz w:val="22"/>
                          <w:szCs w:val="22"/>
                        </w:rPr>
                        <w:t>happy</w:t>
                      </w:r>
                      <w:proofErr w:type="gramEnd"/>
                      <w:r w:rsidRPr="01785697" w:rsidDel="FFFFFFFF">
                        <w:rPr>
                          <w:rFonts w:ascii="Times New Roman" w:hAnsi="Times New Roman"/>
                          <w:bCs/>
                          <w:color w:val="0D0D0D"/>
                          <w:sz w:val="22"/>
                          <w:szCs w:val="22"/>
                        </w:rPr>
                        <w:t xml:space="preserve"> and fun learning in authentic learning environments or ecosystems with wearable devices, IOT, cloud service, </w:t>
                      </w:r>
                      <w:r w:rsidR="004156EC">
                        <w:rPr>
                          <w:rFonts w:ascii="Times New Roman" w:hAnsi="Times New Roman"/>
                          <w:bCs/>
                          <w:color w:val="0D0D0D"/>
                          <w:sz w:val="22"/>
                          <w:szCs w:val="22"/>
                        </w:rPr>
                        <w:t>AI</w:t>
                      </w:r>
                      <w:r w:rsidRPr="01785697" w:rsidDel="FFFFFFFF">
                        <w:rPr>
                          <w:rFonts w:ascii="Times New Roman" w:hAnsi="Times New Roman"/>
                          <w:bCs/>
                          <w:color w:val="0D0D0D"/>
                          <w:sz w:val="22"/>
                          <w:szCs w:val="22"/>
                        </w:rPr>
                        <w:t xml:space="preserve"> or other advanced pedagogical and technological tools. Therefore, ACL 202</w:t>
                      </w:r>
                      <w:r w:rsidR="00E02B23">
                        <w:rPr>
                          <w:rFonts w:ascii="Times New Roman" w:hAnsi="Times New Roman"/>
                          <w:bCs/>
                          <w:color w:val="0D0D0D"/>
                          <w:sz w:val="22"/>
                          <w:szCs w:val="22"/>
                        </w:rPr>
                        <w:t>1</w:t>
                      </w:r>
                      <w:r w:rsidRPr="01785697" w:rsidDel="FFFFFFFF">
                        <w:rPr>
                          <w:rFonts w:ascii="Times New Roman" w:hAnsi="Times New Roman"/>
                          <w:bCs/>
                          <w:color w:val="0D0D0D"/>
                          <w:sz w:val="22"/>
                          <w:szCs w:val="22"/>
                        </w:rPr>
                        <w:t xml:space="preserve"> encourages experts to develop novel and imaginative ideas to explore and meet the needs of these above-mentioned rapidly expanding and exciting fields of research. </w:t>
                      </w:r>
                    </w:p>
                    <w:p w14:paraId="6987F97F" w14:textId="77777777" w:rsidR="00513520" w:rsidRDefault="00513520">
                      <w:pPr>
                        <w:ind w:left="0" w:hanging="2"/>
                      </w:pPr>
                    </w:p>
                  </w:txbxContent>
                </v:textbox>
                <w10:wrap anchorx="margin"/>
              </v:shape>
            </w:pict>
          </mc:Fallback>
        </mc:AlternateContent>
      </w:r>
      <w:r w:rsidR="005A14BD">
        <w:rPr>
          <w:noProof/>
          <w:lang w:eastAsia="zh-CN"/>
        </w:rPr>
        <mc:AlternateContent>
          <mc:Choice Requires="wps">
            <w:drawing>
              <wp:anchor distT="0" distB="0" distL="114300" distR="114300" simplePos="0" relativeHeight="251664384" behindDoc="0" locked="0" layoutInCell="1" hidden="0" allowOverlap="1" wp14:anchorId="7465C2D2" wp14:editId="6EE7E635">
                <wp:simplePos x="0" y="0"/>
                <wp:positionH relativeFrom="margin">
                  <wp:posOffset>-635</wp:posOffset>
                </wp:positionH>
                <wp:positionV relativeFrom="paragraph">
                  <wp:posOffset>61595</wp:posOffset>
                </wp:positionV>
                <wp:extent cx="3116580" cy="869950"/>
                <wp:effectExtent l="19050" t="19050" r="26670" b="25400"/>
                <wp:wrapNone/>
                <wp:docPr id="1" name="文字方塊 1027"/>
                <wp:cNvGraphicFramePr/>
                <a:graphic xmlns:a="http://schemas.openxmlformats.org/drawingml/2006/main">
                  <a:graphicData uri="http://schemas.microsoft.com/office/word/2010/wordprocessingShape">
                    <wps:wsp>
                      <wps:cNvSpPr txBox="1"/>
                      <wps:spPr>
                        <a:xfrm>
                          <a:off x="0" y="0"/>
                          <a:ext cx="3116580" cy="869950"/>
                        </a:xfrm>
                        <a:prstGeom prst="rect">
                          <a:avLst/>
                        </a:prstGeom>
                        <a:noFill/>
                        <a:ln w="28575" cap="flat" cmpd="sng" algn="ctr">
                          <a:solidFill>
                            <a:schemeClr val="accent1"/>
                          </a:solidFill>
                          <a:miter lim="800000"/>
                          <a:headEnd/>
                          <a:tailEnd/>
                        </a:ln>
                      </wps:spPr>
                      <wps:txbx>
                        <w:txbxContent>
                          <w:p w14:paraId="5612A66A" w14:textId="6F77C867" w:rsidR="005A14BD" w:rsidRPr="005A14BD" w:rsidRDefault="00D75DDA" w:rsidP="005A14BD">
                            <w:pPr>
                              <w:spacing w:line="180" w:lineRule="atLeast"/>
                              <w:ind w:left="0" w:hanging="2"/>
                              <w:rPr>
                                <w:rFonts w:ascii="Times New Roman" w:eastAsia="宋体" w:hAnsi="Times New Roman" w:cs="Times New Roman"/>
                                <w:color w:val="000000"/>
                                <w:sz w:val="22"/>
                                <w:szCs w:val="22"/>
                                <w:lang w:eastAsia="zh-CN"/>
                              </w:rPr>
                            </w:pPr>
                            <w:r>
                              <w:rPr>
                                <w:rFonts w:ascii="Times New Roman" w:hAnsi="Times New Roman" w:cs="Times New Roman"/>
                                <w:b/>
                                <w:color w:val="000000"/>
                                <w:sz w:val="22"/>
                                <w:szCs w:val="22"/>
                              </w:rPr>
                              <w:t>IMPORTANT DATES</w:t>
                            </w:r>
                          </w:p>
                          <w:p w14:paraId="3D03E94B" w14:textId="714C0923" w:rsidR="005A14BD" w:rsidRPr="00747E9E" w:rsidRDefault="00747E9E" w:rsidP="00747E9E">
                            <w:pPr>
                              <w:widowControl/>
                              <w:ind w:left="0" w:hanging="2"/>
                              <w:jc w:val="left"/>
                              <w:rPr>
                                <w:rFonts w:ascii="Times New Roman" w:eastAsia="宋体" w:hAnsi="Times New Roman" w:cs="Times New Roman"/>
                                <w:color w:val="000000"/>
                                <w:sz w:val="22"/>
                                <w:szCs w:val="22"/>
                                <w:lang w:eastAsia="zh-CN"/>
                              </w:rPr>
                            </w:pPr>
                            <w:r w:rsidRPr="00747E9E">
                              <w:rPr>
                                <w:rFonts w:ascii="Times New Roman" w:hAnsi="Times New Roman" w:cs="Times New Roman"/>
                                <w:color w:val="212529"/>
                                <w:shd w:val="clear" w:color="auto" w:fill="FFFFFF"/>
                              </w:rPr>
                              <w:t>Submission Due: August 8, 2021.</w:t>
                            </w:r>
                            <w:r w:rsidRPr="00747E9E">
                              <w:rPr>
                                <w:rFonts w:ascii="Times New Roman" w:hAnsi="Times New Roman" w:cs="Times New Roman"/>
                                <w:color w:val="212529"/>
                              </w:rPr>
                              <w:br/>
                            </w:r>
                            <w:r w:rsidRPr="00747E9E">
                              <w:rPr>
                                <w:rFonts w:ascii="Times New Roman" w:hAnsi="Times New Roman" w:cs="Times New Roman"/>
                                <w:color w:val="212529"/>
                                <w:shd w:val="clear" w:color="auto" w:fill="FFFFFF"/>
                              </w:rPr>
                              <w:t>Author Notification Due: September 6, 2021</w:t>
                            </w:r>
                            <w:r w:rsidRPr="00747E9E">
                              <w:rPr>
                                <w:rFonts w:ascii="Times New Roman" w:hAnsi="Times New Roman" w:cs="Times New Roman"/>
                                <w:color w:val="212529"/>
                              </w:rPr>
                              <w:br/>
                            </w:r>
                            <w:r w:rsidRPr="00747E9E">
                              <w:rPr>
                                <w:rFonts w:ascii="Times New Roman" w:hAnsi="Times New Roman" w:cs="Times New Roman"/>
                                <w:color w:val="212529"/>
                                <w:shd w:val="clear" w:color="auto" w:fill="FFFFFF"/>
                              </w:rPr>
                              <w:t>Camera-ready Submission: Sept. 20, 2021</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465C2D2" id="文字方塊 1027" o:spid="_x0000_s1028" type="#_x0000_t202" style="position:absolute;left:0;text-align:left;margin-left:-.05pt;margin-top:4.85pt;width:245.4pt;height:68.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" filled="f" strokecolor="#4f81bd [3204]" strokeweight="2.25pt">
                <v:textbox>
                  <w:txbxContent>
                    <w:p w14:paraId="5612A66A" w14:textId="6F77C867" w:rsidR="005A14BD" w:rsidRPr="005A14BD" w:rsidRDefault="00D75DDA" w:rsidP="005A14BD">
                      <w:pPr>
                        <w:spacing w:line="180" w:lineRule="atLeast"/>
                        <w:ind w:left="0" w:hanging="2"/>
                        <w:rPr>
                          <w:rFonts w:ascii="Times New Roman" w:eastAsia="宋体" w:hAnsi="Times New Roman" w:cs="Times New Roman"/>
                          <w:color w:val="000000"/>
                          <w:sz w:val="22"/>
                          <w:szCs w:val="22"/>
                          <w:lang w:eastAsia="zh-CN"/>
                        </w:rPr>
                      </w:pPr>
                      <w:r>
                        <w:rPr>
                          <w:rFonts w:ascii="Times New Roman" w:hAnsi="Times New Roman" w:cs="Times New Roman"/>
                          <w:b/>
                          <w:color w:val="000000"/>
                          <w:sz w:val="22"/>
                          <w:szCs w:val="22"/>
                        </w:rPr>
                        <w:t>IMPORTANT DATES</w:t>
                      </w:r>
                    </w:p>
                    <w:p w14:paraId="3D03E94B" w14:textId="714C0923" w:rsidR="005A14BD" w:rsidRPr="00747E9E" w:rsidRDefault="00747E9E" w:rsidP="00747E9E">
                      <w:pPr>
                        <w:widowControl/>
                        <w:ind w:left="0" w:hanging="2"/>
                        <w:jc w:val="left"/>
                        <w:rPr>
                          <w:rFonts w:ascii="Times New Roman" w:eastAsia="宋体" w:hAnsi="Times New Roman" w:cs="Times New Roman"/>
                          <w:color w:val="000000"/>
                          <w:sz w:val="22"/>
                          <w:szCs w:val="22"/>
                          <w:lang w:eastAsia="zh-CN"/>
                        </w:rPr>
                      </w:pPr>
                      <w:r w:rsidRPr="00747E9E">
                        <w:rPr>
                          <w:rFonts w:ascii="Times New Roman" w:hAnsi="Times New Roman" w:cs="Times New Roman"/>
                          <w:color w:val="212529"/>
                          <w:shd w:val="clear" w:color="auto" w:fill="FFFFFF"/>
                        </w:rPr>
                        <w:t>Submission Due: August 8, 2021.</w:t>
                      </w:r>
                      <w:r w:rsidRPr="00747E9E">
                        <w:rPr>
                          <w:rFonts w:ascii="Times New Roman" w:hAnsi="Times New Roman" w:cs="Times New Roman"/>
                          <w:color w:val="212529"/>
                        </w:rPr>
                        <w:br/>
                      </w:r>
                      <w:r w:rsidRPr="00747E9E">
                        <w:rPr>
                          <w:rFonts w:ascii="Times New Roman" w:hAnsi="Times New Roman" w:cs="Times New Roman"/>
                          <w:color w:val="212529"/>
                          <w:shd w:val="clear" w:color="auto" w:fill="FFFFFF"/>
                        </w:rPr>
                        <w:t>Author Notification Due: September 6, 2021</w:t>
                      </w:r>
                      <w:r w:rsidRPr="00747E9E">
                        <w:rPr>
                          <w:rFonts w:ascii="Times New Roman" w:hAnsi="Times New Roman" w:cs="Times New Roman"/>
                          <w:color w:val="212529"/>
                        </w:rPr>
                        <w:br/>
                      </w:r>
                      <w:r w:rsidRPr="00747E9E">
                        <w:rPr>
                          <w:rFonts w:ascii="Times New Roman" w:hAnsi="Times New Roman" w:cs="Times New Roman"/>
                          <w:color w:val="212529"/>
                          <w:shd w:val="clear" w:color="auto" w:fill="FFFFFF"/>
                        </w:rPr>
                        <w:t>Camera-ready Submission: Sept. 20, 2021</w:t>
                      </w:r>
                    </w:p>
                  </w:txbxContent>
                </v:textbox>
                <w10:wrap anchorx="margin"/>
              </v:shape>
            </w:pict>
          </mc:Fallback>
        </mc:AlternateContent>
      </w:r>
    </w:p>
    <w:p w14:paraId="63100730" w14:textId="26EF93C0"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78F0AB07" w14:textId="4BA125B3"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43DE2FA4" w14:textId="2783680C"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3DD68969" w14:textId="2AD53780"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6A624B06" w14:textId="4F55E02E"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57E502C4" w14:textId="0B417D3B"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07A7EE07" w14:textId="4265ABFF" w:rsidR="00513520" w:rsidRDefault="005A14BD">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r>
        <w:rPr>
          <w:noProof/>
          <w:lang w:eastAsia="zh-CN"/>
        </w:rPr>
        <mc:AlternateContent>
          <mc:Choice Requires="wps">
            <w:drawing>
              <wp:anchor distT="0" distB="0" distL="114300" distR="114300" simplePos="0" relativeHeight="251660288" behindDoc="0" locked="0" layoutInCell="1" hidden="0" allowOverlap="1" wp14:anchorId="3D6E5813" wp14:editId="262BE952">
                <wp:simplePos x="0" y="0"/>
                <wp:positionH relativeFrom="margin">
                  <wp:posOffset>-6985</wp:posOffset>
                </wp:positionH>
                <wp:positionV relativeFrom="paragraph">
                  <wp:posOffset>36195</wp:posOffset>
                </wp:positionV>
                <wp:extent cx="3116580" cy="1809750"/>
                <wp:effectExtent l="19050" t="19050" r="26670" b="19050"/>
                <wp:wrapNone/>
                <wp:docPr id="1027" name="文字方塊 1027"/>
                <wp:cNvGraphicFramePr/>
                <a:graphic xmlns:a="http://schemas.openxmlformats.org/drawingml/2006/main">
                  <a:graphicData uri="http://schemas.microsoft.com/office/word/2010/wordprocessingShape">
                    <wps:wsp>
                      <wps:cNvSpPr txBox="1"/>
                      <wps:spPr>
                        <a:xfrm>
                          <a:off x="0" y="0"/>
                          <a:ext cx="3116580" cy="1809750"/>
                        </a:xfrm>
                        <a:prstGeom prst="rect">
                          <a:avLst/>
                        </a:prstGeom>
                        <a:noFill/>
                        <a:ln w="28575" cap="flat" cmpd="sng" algn="ctr">
                          <a:solidFill>
                            <a:schemeClr val="accent1"/>
                          </a:solidFill>
                          <a:miter lim="800000"/>
                          <a:headEnd/>
                          <a:tailEnd/>
                        </a:ln>
                      </wps:spPr>
                      <wps:txbx>
                        <w:txbxContent>
                          <w:p w14:paraId="67A6C035" w14:textId="5C8A8F88" w:rsidR="00513520" w:rsidRDefault="004156EC" w:rsidP="002B41BA">
                            <w:pPr>
                              <w:spacing w:line="180" w:lineRule="atLeast"/>
                              <w:ind w:left="0" w:hanging="2"/>
                              <w:rPr>
                                <w:rFonts w:ascii="Times New Roman" w:hAnsi="Times New Roman" w:cs="Times New Roman"/>
                                <w:b/>
                                <w:color w:val="000000"/>
                                <w:sz w:val="22"/>
                                <w:szCs w:val="22"/>
                              </w:rPr>
                            </w:pPr>
                            <w:r>
                              <w:rPr>
                                <w:rFonts w:ascii="Times New Roman" w:hAnsi="Times New Roman" w:cs="Times New Roman"/>
                                <w:b/>
                                <w:color w:val="000000"/>
                                <w:sz w:val="22"/>
                                <w:szCs w:val="22"/>
                              </w:rPr>
                              <w:t xml:space="preserve">Organizers </w:t>
                            </w:r>
                          </w:p>
                          <w:p w14:paraId="4AB14E3D" w14:textId="77777777" w:rsidR="0018323B" w:rsidRPr="005A14BD" w:rsidRDefault="0018323B" w:rsidP="002B41BA">
                            <w:pPr>
                              <w:spacing w:line="180" w:lineRule="atLeast"/>
                              <w:ind w:left="0" w:hanging="2"/>
                              <w:rPr>
                                <w:rFonts w:ascii="Times New Roman" w:hAnsi="Times New Roman" w:cs="Times New Roman"/>
                                <w:b/>
                                <w:color w:val="000000"/>
                                <w:sz w:val="22"/>
                                <w:szCs w:val="22"/>
                              </w:rPr>
                            </w:pPr>
                          </w:p>
                          <w:p w14:paraId="0328A89E" w14:textId="77777777" w:rsidR="00513520" w:rsidRPr="005A14BD" w:rsidRDefault="00AC305E" w:rsidP="00F533D0">
                            <w:pPr>
                              <w:widowControl/>
                              <w:ind w:left="0" w:hanging="2"/>
                              <w:jc w:val="left"/>
                              <w:rPr>
                                <w:rFonts w:ascii="Times New Roman" w:hAnsi="Times New Roman" w:cs="Times New Roman"/>
                                <w:sz w:val="22"/>
                                <w:szCs w:val="22"/>
                              </w:rPr>
                            </w:pPr>
                            <w:r w:rsidRPr="005A14BD" w:rsidDel="FFFFFFFF">
                              <w:rPr>
                                <w:rFonts w:ascii="Times New Roman" w:hAnsi="Times New Roman" w:cs="Times New Roman"/>
                                <w:sz w:val="22"/>
                                <w:szCs w:val="22"/>
                              </w:rPr>
                              <w:t xml:space="preserve">Wu-Yuin </w:t>
                            </w:r>
                            <w:r w:rsidRPr="005A14BD" w:rsidDel="FFFFFFFF">
                              <w:rPr>
                                <w:rFonts w:ascii="Times New Roman" w:eastAsia="宋体" w:hAnsi="Times New Roman" w:cs="Times New Roman"/>
                                <w:color w:val="000000"/>
                                <w:sz w:val="22"/>
                                <w:szCs w:val="22"/>
                                <w:lang w:eastAsia="zh-CN"/>
                              </w:rPr>
                              <w:t>Hwang</w:t>
                            </w:r>
                            <w:r w:rsidRPr="005A14BD" w:rsidDel="FFFFFFFF">
                              <w:rPr>
                                <w:rFonts w:ascii="Times New Roman" w:hAnsi="Times New Roman" w:cs="Times New Roman"/>
                                <w:sz w:val="22"/>
                                <w:szCs w:val="22"/>
                              </w:rPr>
                              <w:t xml:space="preserve">, National Central University, Taiwan </w:t>
                            </w:r>
                          </w:p>
                          <w:p w14:paraId="49D97670" w14:textId="05427005" w:rsidR="00513520" w:rsidRPr="005A14BD" w:rsidRDefault="00AC305E" w:rsidP="00D32395">
                            <w:pPr>
                              <w:widowControl/>
                              <w:ind w:left="0" w:hanging="2"/>
                              <w:jc w:val="left"/>
                              <w:rPr>
                                <w:rFonts w:ascii="Times New Roman" w:hAnsi="Times New Roman" w:cs="Times New Roman"/>
                                <w:sz w:val="22"/>
                                <w:szCs w:val="22"/>
                              </w:rPr>
                            </w:pPr>
                            <w:r w:rsidRPr="005A14BD" w:rsidDel="FFFFFFFF">
                              <w:rPr>
                                <w:rFonts w:ascii="Times New Roman" w:eastAsia="PMingLiU" w:hAnsi="Times New Roman" w:cs="Times New Roman"/>
                                <w:sz w:val="22"/>
                                <w:szCs w:val="22"/>
                                <w:lang w:eastAsia="zh-TW"/>
                              </w:rPr>
                              <w:t xml:space="preserve">Oscar Lin, </w:t>
                            </w:r>
                            <w:r w:rsidRPr="005A14BD" w:rsidDel="FFFFFFFF">
                              <w:rPr>
                                <w:rFonts w:ascii="Times New Roman" w:eastAsia="宋体" w:hAnsi="Times New Roman" w:cs="Times New Roman"/>
                                <w:color w:val="000000"/>
                                <w:sz w:val="22"/>
                                <w:szCs w:val="22"/>
                                <w:lang w:eastAsia="zh-CN"/>
                              </w:rPr>
                              <w:t>Athabasca</w:t>
                            </w:r>
                            <w:r w:rsidR="00E22767" w:rsidRPr="005A14BD">
                              <w:rPr>
                                <w:rFonts w:ascii="Times New Roman" w:eastAsia="宋体" w:hAnsi="Times New Roman" w:cs="Times New Roman"/>
                                <w:color w:val="000000"/>
                                <w:sz w:val="22"/>
                                <w:szCs w:val="22"/>
                                <w:lang w:eastAsia="zh-CN"/>
                              </w:rPr>
                              <w:t xml:space="preserve"> </w:t>
                            </w:r>
                            <w:r w:rsidRPr="005A14BD" w:rsidDel="FFFFFFFF">
                              <w:rPr>
                                <w:rFonts w:ascii="Times New Roman" w:eastAsia="PMingLiU" w:hAnsi="Times New Roman" w:cs="Times New Roman"/>
                                <w:sz w:val="22"/>
                                <w:szCs w:val="22"/>
                                <w:lang w:eastAsia="zh-TW"/>
                              </w:rPr>
                              <w:t>University, Canada</w:t>
                            </w:r>
                            <w:r w:rsidRPr="005A14BD" w:rsidDel="FFFFFFFF">
                              <w:rPr>
                                <w:rFonts w:ascii="Times New Roman" w:hAnsi="Times New Roman" w:cs="Times New Roman"/>
                                <w:sz w:val="22"/>
                                <w:szCs w:val="22"/>
                              </w:rPr>
                              <w:t xml:space="preserve"> </w:t>
                            </w:r>
                          </w:p>
                          <w:p w14:paraId="36A173A4" w14:textId="51358C94" w:rsidR="00513520" w:rsidRPr="005A14BD" w:rsidRDefault="00AC305E" w:rsidP="00D32395">
                            <w:pPr>
                              <w:widowControl/>
                              <w:ind w:left="0" w:hanging="2"/>
                              <w:jc w:val="left"/>
                              <w:rPr>
                                <w:rFonts w:ascii="Times New Roman" w:hAnsi="Times New Roman" w:cs="Times New Roman"/>
                                <w:sz w:val="22"/>
                                <w:szCs w:val="22"/>
                              </w:rPr>
                            </w:pPr>
                            <w:r w:rsidRPr="005A14BD" w:rsidDel="FFFFFFFF">
                              <w:rPr>
                                <w:rFonts w:ascii="Times New Roman" w:hAnsi="Times New Roman" w:cs="Times New Roman"/>
                                <w:sz w:val="22"/>
                                <w:szCs w:val="22"/>
                              </w:rPr>
                              <w:t xml:space="preserve">George Ghinea, </w:t>
                            </w:r>
                            <w:r w:rsidRPr="005A14BD" w:rsidDel="FFFFFFFF">
                              <w:rPr>
                                <w:rFonts w:ascii="Times New Roman" w:eastAsia="宋体" w:hAnsi="Times New Roman" w:cs="Times New Roman"/>
                                <w:color w:val="000000"/>
                                <w:sz w:val="22"/>
                                <w:szCs w:val="22"/>
                                <w:lang w:eastAsia="zh-CN"/>
                              </w:rPr>
                              <w:t>Brunel</w:t>
                            </w:r>
                            <w:r w:rsidR="00E22767" w:rsidRPr="005A14BD">
                              <w:rPr>
                                <w:rFonts w:ascii="Times New Roman" w:eastAsia="宋体" w:hAnsi="Times New Roman" w:cs="Times New Roman"/>
                                <w:color w:val="000000"/>
                                <w:sz w:val="22"/>
                                <w:szCs w:val="22"/>
                                <w:lang w:eastAsia="zh-CN"/>
                              </w:rPr>
                              <w:t xml:space="preserve"> </w:t>
                            </w:r>
                            <w:r w:rsidRPr="005A14BD" w:rsidDel="FFFFFFFF">
                              <w:rPr>
                                <w:rFonts w:ascii="Times New Roman" w:hAnsi="Times New Roman" w:cs="Times New Roman"/>
                                <w:sz w:val="22"/>
                                <w:szCs w:val="22"/>
                              </w:rPr>
                              <w:t>University, London, UK</w:t>
                            </w:r>
                          </w:p>
                          <w:p w14:paraId="76962BE2" w14:textId="7DF6521A" w:rsidR="0047139F" w:rsidRPr="005A14BD" w:rsidRDefault="003B6B7F" w:rsidP="005A14BD">
                            <w:pPr>
                              <w:widowControl/>
                              <w:ind w:left="0" w:hanging="2"/>
                              <w:jc w:val="left"/>
                              <w:rPr>
                                <w:rFonts w:ascii="Times New Roman" w:hAnsi="Times New Roman" w:cs="Times New Roman"/>
                                <w:sz w:val="22"/>
                                <w:szCs w:val="22"/>
                              </w:rPr>
                            </w:pPr>
                            <w:r w:rsidRPr="005A14BD" w:rsidDel="FFFFFFFF">
                              <w:rPr>
                                <w:rFonts w:ascii="Times New Roman" w:eastAsia="宋体" w:hAnsi="Times New Roman" w:cs="Times New Roman"/>
                                <w:color w:val="000000"/>
                                <w:sz w:val="22"/>
                                <w:szCs w:val="22"/>
                                <w:lang w:eastAsia="zh-CN"/>
                              </w:rPr>
                              <w:t>Rustam Shadiev, Nanjing Normal University, China</w:t>
                            </w:r>
                          </w:p>
                          <w:p w14:paraId="5E2E4FCB" w14:textId="0F068076" w:rsidR="00513520" w:rsidRDefault="00AC305E" w:rsidP="00F533D0">
                            <w:pPr>
                              <w:widowControl/>
                              <w:ind w:left="0" w:hanging="2"/>
                              <w:jc w:val="left"/>
                              <w:rPr>
                                <w:rFonts w:ascii="Times New Roman" w:hAnsi="Times New Roman" w:cs="Times New Roman"/>
                                <w:sz w:val="22"/>
                                <w:szCs w:val="22"/>
                              </w:rPr>
                            </w:pPr>
                            <w:r w:rsidRPr="005A14BD" w:rsidDel="FFFFFFFF">
                              <w:rPr>
                                <w:rFonts w:ascii="Times New Roman" w:hAnsi="Times New Roman" w:cs="Times New Roman"/>
                                <w:sz w:val="22"/>
                                <w:szCs w:val="22"/>
                              </w:rPr>
                              <w:t xml:space="preserve">Ali Dewan, Athabasca </w:t>
                            </w:r>
                            <w:r w:rsidRPr="005A14BD" w:rsidDel="FFFFFFFF">
                              <w:rPr>
                                <w:rFonts w:ascii="Times New Roman" w:eastAsia="宋体" w:hAnsi="Times New Roman" w:cs="Times New Roman"/>
                                <w:color w:val="000000"/>
                                <w:sz w:val="22"/>
                                <w:szCs w:val="22"/>
                                <w:lang w:eastAsia="zh-CN"/>
                              </w:rPr>
                              <w:t>University</w:t>
                            </w:r>
                            <w:r w:rsidRPr="005A14BD" w:rsidDel="FFFFFFFF">
                              <w:rPr>
                                <w:rFonts w:ascii="Times New Roman" w:hAnsi="Times New Roman" w:cs="Times New Roman"/>
                                <w:sz w:val="22"/>
                                <w:szCs w:val="22"/>
                              </w:rPr>
                              <w:t>, Canada</w:t>
                            </w:r>
                          </w:p>
                          <w:p w14:paraId="077AEEB6" w14:textId="1A630BAE" w:rsidR="00BC5084" w:rsidRPr="005A14BD" w:rsidRDefault="00BC5084" w:rsidP="00F533D0">
                            <w:pPr>
                              <w:widowControl/>
                              <w:ind w:left="0" w:hanging="2"/>
                              <w:jc w:val="left"/>
                              <w:rPr>
                                <w:rFonts w:ascii="Times New Roman" w:hAnsi="Times New Roman" w:cs="Times New Roman"/>
                                <w:sz w:val="22"/>
                                <w:szCs w:val="22"/>
                              </w:rPr>
                            </w:pPr>
                            <w:r>
                              <w:rPr>
                                <w:rFonts w:ascii="Times New Roman" w:hAnsi="Times New Roman" w:cs="Times New Roman"/>
                                <w:sz w:val="22"/>
                                <w:szCs w:val="22"/>
                              </w:rPr>
                              <w:t>Hongxin Yan, Athabasca University, Canada</w:t>
                            </w:r>
                          </w:p>
                          <w:p w14:paraId="34DA6724" w14:textId="77777777" w:rsidR="00513520" w:rsidRPr="005A14BD" w:rsidRDefault="00513520" w:rsidP="003029B9">
                            <w:pPr>
                              <w:spacing w:line="180" w:lineRule="atLeast"/>
                              <w:ind w:left="0" w:hanging="2"/>
                              <w:rPr>
                                <w:rFonts w:ascii="Times New Roman" w:hAnsi="Times New Roman" w:cs="Times New Roman"/>
                                <w:sz w:val="22"/>
                                <w:szCs w:val="22"/>
                              </w:rPr>
                            </w:pPr>
                          </w:p>
                          <w:p w14:paraId="78A7A94A" w14:textId="77777777" w:rsidR="00513520" w:rsidRPr="005A14BD" w:rsidRDefault="00513520" w:rsidP="001E6C1A">
                            <w:pPr>
                              <w:widowControl/>
                              <w:ind w:leftChars="0" w:left="0" w:firstLineChars="0" w:firstLine="0"/>
                              <w:jc w:val="left"/>
                              <w:rPr>
                                <w:rFonts w:ascii="Times New Roman" w:eastAsia="宋体" w:hAnsi="Times New Roman" w:cs="Times New Roman"/>
                                <w:color w:val="000000"/>
                                <w:sz w:val="22"/>
                                <w:szCs w:val="22"/>
                                <w:lang w:eastAsia="zh-CN"/>
                              </w:rPr>
                            </w:pPr>
                          </w:p>
                          <w:p w14:paraId="1DD774C9" w14:textId="3D9EDCA6" w:rsidR="0047139F" w:rsidRPr="005A14BD" w:rsidRDefault="0047139F" w:rsidP="0047139F">
                            <w:pPr>
                              <w:widowControl/>
                              <w:ind w:leftChars="0" w:left="0" w:firstLineChars="0" w:firstLine="0"/>
                              <w:jc w:val="left"/>
                              <w:rPr>
                                <w:rFonts w:ascii="Times New Roman" w:eastAsia="宋体" w:hAnsi="Times New Roman" w:cs="Times New Roman"/>
                                <w:bCs/>
                                <w:color w:val="000000"/>
                                <w:sz w:val="22"/>
                                <w:szCs w:val="22"/>
                                <w:lang w:eastAsia="zh-CN"/>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3D6E5813" id="_x0000_t202" coordsize="21600,21600" o:spt="202" path="m,l,21600r21600,l21600,xe">
                <v:stroke joinstyle="miter"/>
                <v:path gradientshapeok="t" o:connecttype="rect"/>
              </v:shapetype>
              <v:shape id="_x0000_s1029" type="#_x0000_t202" style="position:absolute;left:0;text-align:left;margin-left:-.55pt;margin-top:2.85pt;width:245.4pt;height:14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" filled="f" strokecolor="#4f81bd [3204]" strokeweight="2.25pt">
                <v:textbox>
                  <w:txbxContent>
                    <w:p w14:paraId="67A6C035" w14:textId="5C8A8F88" w:rsidR="00513520" w:rsidRDefault="004156EC" w:rsidP="002B41BA">
                      <w:pPr>
                        <w:spacing w:line="180" w:lineRule="atLeast"/>
                        <w:ind w:left="0" w:hanging="2"/>
                        <w:rPr>
                          <w:rFonts w:ascii="Times New Roman" w:hAnsi="Times New Roman" w:cs="Times New Roman"/>
                          <w:b/>
                          <w:color w:val="000000"/>
                          <w:sz w:val="22"/>
                          <w:szCs w:val="22"/>
                        </w:rPr>
                      </w:pPr>
                      <w:r>
                        <w:rPr>
                          <w:rFonts w:ascii="Times New Roman" w:hAnsi="Times New Roman" w:cs="Times New Roman"/>
                          <w:b/>
                          <w:color w:val="000000"/>
                          <w:sz w:val="22"/>
                          <w:szCs w:val="22"/>
                        </w:rPr>
                        <w:t xml:space="preserve">Organizers </w:t>
                      </w:r>
                    </w:p>
                    <w:p w14:paraId="4AB14E3D" w14:textId="77777777" w:rsidR="0018323B" w:rsidRPr="005A14BD" w:rsidRDefault="0018323B" w:rsidP="002B41BA">
                      <w:pPr>
                        <w:spacing w:line="180" w:lineRule="atLeast"/>
                        <w:ind w:left="0" w:hanging="2"/>
                        <w:rPr>
                          <w:rFonts w:ascii="Times New Roman" w:hAnsi="Times New Roman" w:cs="Times New Roman"/>
                          <w:b/>
                          <w:color w:val="000000"/>
                          <w:sz w:val="22"/>
                          <w:szCs w:val="22"/>
                        </w:rPr>
                      </w:pPr>
                    </w:p>
                    <w:p w14:paraId="0328A89E" w14:textId="77777777" w:rsidR="00513520" w:rsidRPr="005A14BD" w:rsidRDefault="00AC305E" w:rsidP="00F533D0">
                      <w:pPr>
                        <w:widowControl/>
                        <w:ind w:left="0" w:hanging="2"/>
                        <w:jc w:val="left"/>
                        <w:rPr>
                          <w:rFonts w:ascii="Times New Roman" w:hAnsi="Times New Roman" w:cs="Times New Roman"/>
                          <w:sz w:val="22"/>
                          <w:szCs w:val="22"/>
                        </w:rPr>
                      </w:pPr>
                      <w:r w:rsidRPr="005A14BD" w:rsidDel="FFFFFFFF">
                        <w:rPr>
                          <w:rFonts w:ascii="Times New Roman" w:hAnsi="Times New Roman" w:cs="Times New Roman"/>
                          <w:sz w:val="22"/>
                          <w:szCs w:val="22"/>
                        </w:rPr>
                        <w:t xml:space="preserve">Wu-Yuin </w:t>
                      </w:r>
                      <w:r w:rsidRPr="005A14BD" w:rsidDel="FFFFFFFF">
                        <w:rPr>
                          <w:rFonts w:ascii="Times New Roman" w:eastAsia="宋体" w:hAnsi="Times New Roman" w:cs="Times New Roman"/>
                          <w:color w:val="000000"/>
                          <w:sz w:val="22"/>
                          <w:szCs w:val="22"/>
                          <w:lang w:eastAsia="zh-CN"/>
                        </w:rPr>
                        <w:t>Hwang</w:t>
                      </w:r>
                      <w:r w:rsidRPr="005A14BD" w:rsidDel="FFFFFFFF">
                        <w:rPr>
                          <w:rFonts w:ascii="Times New Roman" w:hAnsi="Times New Roman" w:cs="Times New Roman"/>
                          <w:sz w:val="22"/>
                          <w:szCs w:val="22"/>
                        </w:rPr>
                        <w:t xml:space="preserve">, National Central University, Taiwan </w:t>
                      </w:r>
                    </w:p>
                    <w:p w14:paraId="49D97670" w14:textId="05427005" w:rsidR="00513520" w:rsidRPr="005A14BD" w:rsidRDefault="00AC305E" w:rsidP="00D32395">
                      <w:pPr>
                        <w:widowControl/>
                        <w:ind w:left="0" w:hanging="2"/>
                        <w:jc w:val="left"/>
                        <w:rPr>
                          <w:rFonts w:ascii="Times New Roman" w:hAnsi="Times New Roman" w:cs="Times New Roman"/>
                          <w:sz w:val="22"/>
                          <w:szCs w:val="22"/>
                        </w:rPr>
                      </w:pPr>
                      <w:r w:rsidRPr="005A14BD" w:rsidDel="FFFFFFFF">
                        <w:rPr>
                          <w:rFonts w:ascii="Times New Roman" w:eastAsia="PMingLiU" w:hAnsi="Times New Roman" w:cs="Times New Roman"/>
                          <w:sz w:val="22"/>
                          <w:szCs w:val="22"/>
                          <w:lang w:eastAsia="zh-TW"/>
                        </w:rPr>
                        <w:t xml:space="preserve">Oscar Lin, </w:t>
                      </w:r>
                      <w:r w:rsidRPr="005A14BD" w:rsidDel="FFFFFFFF">
                        <w:rPr>
                          <w:rFonts w:ascii="Times New Roman" w:eastAsia="宋体" w:hAnsi="Times New Roman" w:cs="Times New Roman"/>
                          <w:color w:val="000000"/>
                          <w:sz w:val="22"/>
                          <w:szCs w:val="22"/>
                          <w:lang w:eastAsia="zh-CN"/>
                        </w:rPr>
                        <w:t>Athabasca</w:t>
                      </w:r>
                      <w:r w:rsidR="00E22767" w:rsidRPr="005A14BD">
                        <w:rPr>
                          <w:rFonts w:ascii="Times New Roman" w:eastAsia="宋体" w:hAnsi="Times New Roman" w:cs="Times New Roman"/>
                          <w:color w:val="000000"/>
                          <w:sz w:val="22"/>
                          <w:szCs w:val="22"/>
                          <w:lang w:eastAsia="zh-CN"/>
                        </w:rPr>
                        <w:t xml:space="preserve"> </w:t>
                      </w:r>
                      <w:r w:rsidRPr="005A14BD" w:rsidDel="FFFFFFFF">
                        <w:rPr>
                          <w:rFonts w:ascii="Times New Roman" w:eastAsia="PMingLiU" w:hAnsi="Times New Roman" w:cs="Times New Roman"/>
                          <w:sz w:val="22"/>
                          <w:szCs w:val="22"/>
                          <w:lang w:eastAsia="zh-TW"/>
                        </w:rPr>
                        <w:t>University, Canada</w:t>
                      </w:r>
                      <w:r w:rsidRPr="005A14BD" w:rsidDel="FFFFFFFF">
                        <w:rPr>
                          <w:rFonts w:ascii="Times New Roman" w:hAnsi="Times New Roman" w:cs="Times New Roman"/>
                          <w:sz w:val="22"/>
                          <w:szCs w:val="22"/>
                        </w:rPr>
                        <w:t xml:space="preserve"> </w:t>
                      </w:r>
                    </w:p>
                    <w:p w14:paraId="36A173A4" w14:textId="51358C94" w:rsidR="00513520" w:rsidRPr="005A14BD" w:rsidRDefault="00AC305E" w:rsidP="00D32395">
                      <w:pPr>
                        <w:widowControl/>
                        <w:ind w:left="0" w:hanging="2"/>
                        <w:jc w:val="left"/>
                        <w:rPr>
                          <w:rFonts w:ascii="Times New Roman" w:hAnsi="Times New Roman" w:cs="Times New Roman"/>
                          <w:sz w:val="22"/>
                          <w:szCs w:val="22"/>
                        </w:rPr>
                      </w:pPr>
                      <w:r w:rsidRPr="005A14BD" w:rsidDel="FFFFFFFF">
                        <w:rPr>
                          <w:rFonts w:ascii="Times New Roman" w:hAnsi="Times New Roman" w:cs="Times New Roman"/>
                          <w:sz w:val="22"/>
                          <w:szCs w:val="22"/>
                        </w:rPr>
                        <w:t xml:space="preserve">George Ghinea, </w:t>
                      </w:r>
                      <w:r w:rsidRPr="005A14BD" w:rsidDel="FFFFFFFF">
                        <w:rPr>
                          <w:rFonts w:ascii="Times New Roman" w:eastAsia="宋体" w:hAnsi="Times New Roman" w:cs="Times New Roman"/>
                          <w:color w:val="000000"/>
                          <w:sz w:val="22"/>
                          <w:szCs w:val="22"/>
                          <w:lang w:eastAsia="zh-CN"/>
                        </w:rPr>
                        <w:t>Brunel</w:t>
                      </w:r>
                      <w:r w:rsidR="00E22767" w:rsidRPr="005A14BD">
                        <w:rPr>
                          <w:rFonts w:ascii="Times New Roman" w:eastAsia="宋体" w:hAnsi="Times New Roman" w:cs="Times New Roman"/>
                          <w:color w:val="000000"/>
                          <w:sz w:val="22"/>
                          <w:szCs w:val="22"/>
                          <w:lang w:eastAsia="zh-CN"/>
                        </w:rPr>
                        <w:t xml:space="preserve"> </w:t>
                      </w:r>
                      <w:r w:rsidRPr="005A14BD" w:rsidDel="FFFFFFFF">
                        <w:rPr>
                          <w:rFonts w:ascii="Times New Roman" w:hAnsi="Times New Roman" w:cs="Times New Roman"/>
                          <w:sz w:val="22"/>
                          <w:szCs w:val="22"/>
                        </w:rPr>
                        <w:t>University, London, UK</w:t>
                      </w:r>
                    </w:p>
                    <w:p w14:paraId="76962BE2" w14:textId="7DF6521A" w:rsidR="0047139F" w:rsidRPr="005A14BD" w:rsidRDefault="003B6B7F" w:rsidP="005A14BD">
                      <w:pPr>
                        <w:widowControl/>
                        <w:ind w:left="0" w:hanging="2"/>
                        <w:jc w:val="left"/>
                        <w:rPr>
                          <w:rFonts w:ascii="Times New Roman" w:hAnsi="Times New Roman" w:cs="Times New Roman"/>
                          <w:sz w:val="22"/>
                          <w:szCs w:val="22"/>
                        </w:rPr>
                      </w:pPr>
                      <w:r w:rsidRPr="005A14BD" w:rsidDel="FFFFFFFF">
                        <w:rPr>
                          <w:rFonts w:ascii="Times New Roman" w:eastAsia="宋体" w:hAnsi="Times New Roman" w:cs="Times New Roman"/>
                          <w:color w:val="000000"/>
                          <w:sz w:val="22"/>
                          <w:szCs w:val="22"/>
                          <w:lang w:eastAsia="zh-CN"/>
                        </w:rPr>
                        <w:t>Rustam Shadiev, Nanjing Normal University, China</w:t>
                      </w:r>
                    </w:p>
                    <w:p w14:paraId="5E2E4FCB" w14:textId="0F068076" w:rsidR="00513520" w:rsidRDefault="00AC305E" w:rsidP="00F533D0">
                      <w:pPr>
                        <w:widowControl/>
                        <w:ind w:left="0" w:hanging="2"/>
                        <w:jc w:val="left"/>
                        <w:rPr>
                          <w:rFonts w:ascii="Times New Roman" w:hAnsi="Times New Roman" w:cs="Times New Roman"/>
                          <w:sz w:val="22"/>
                          <w:szCs w:val="22"/>
                        </w:rPr>
                      </w:pPr>
                      <w:r w:rsidRPr="005A14BD" w:rsidDel="FFFFFFFF">
                        <w:rPr>
                          <w:rFonts w:ascii="Times New Roman" w:hAnsi="Times New Roman" w:cs="Times New Roman"/>
                          <w:sz w:val="22"/>
                          <w:szCs w:val="22"/>
                        </w:rPr>
                        <w:t xml:space="preserve">Ali Dewan, Athabasca </w:t>
                      </w:r>
                      <w:r w:rsidRPr="005A14BD" w:rsidDel="FFFFFFFF">
                        <w:rPr>
                          <w:rFonts w:ascii="Times New Roman" w:eastAsia="宋体" w:hAnsi="Times New Roman" w:cs="Times New Roman"/>
                          <w:color w:val="000000"/>
                          <w:sz w:val="22"/>
                          <w:szCs w:val="22"/>
                          <w:lang w:eastAsia="zh-CN"/>
                        </w:rPr>
                        <w:t>University</w:t>
                      </w:r>
                      <w:r w:rsidRPr="005A14BD" w:rsidDel="FFFFFFFF">
                        <w:rPr>
                          <w:rFonts w:ascii="Times New Roman" w:hAnsi="Times New Roman" w:cs="Times New Roman"/>
                          <w:sz w:val="22"/>
                          <w:szCs w:val="22"/>
                        </w:rPr>
                        <w:t>, Canada</w:t>
                      </w:r>
                    </w:p>
                    <w:p w14:paraId="077AEEB6" w14:textId="1A630BAE" w:rsidR="00BC5084" w:rsidRPr="005A14BD" w:rsidRDefault="00BC5084" w:rsidP="00F533D0">
                      <w:pPr>
                        <w:widowControl/>
                        <w:ind w:left="0" w:hanging="2"/>
                        <w:jc w:val="left"/>
                        <w:rPr>
                          <w:rFonts w:ascii="Times New Roman" w:hAnsi="Times New Roman" w:cs="Times New Roman"/>
                          <w:sz w:val="22"/>
                          <w:szCs w:val="22"/>
                        </w:rPr>
                      </w:pPr>
                      <w:r>
                        <w:rPr>
                          <w:rFonts w:ascii="Times New Roman" w:hAnsi="Times New Roman" w:cs="Times New Roman"/>
                          <w:sz w:val="22"/>
                          <w:szCs w:val="22"/>
                        </w:rPr>
                        <w:t>Hongxin Yan, Athabasca University, Canada</w:t>
                      </w:r>
                    </w:p>
                    <w:p w14:paraId="34DA6724" w14:textId="77777777" w:rsidR="00513520" w:rsidRPr="005A14BD" w:rsidRDefault="00513520" w:rsidP="003029B9">
                      <w:pPr>
                        <w:spacing w:line="180" w:lineRule="atLeast"/>
                        <w:ind w:left="0" w:hanging="2"/>
                        <w:rPr>
                          <w:rFonts w:ascii="Times New Roman" w:hAnsi="Times New Roman" w:cs="Times New Roman"/>
                          <w:sz w:val="22"/>
                          <w:szCs w:val="22"/>
                        </w:rPr>
                      </w:pPr>
                    </w:p>
                    <w:p w14:paraId="78A7A94A" w14:textId="77777777" w:rsidR="00513520" w:rsidRPr="005A14BD" w:rsidRDefault="00513520" w:rsidP="001E6C1A">
                      <w:pPr>
                        <w:widowControl/>
                        <w:ind w:leftChars="0" w:left="0" w:firstLineChars="0" w:firstLine="0"/>
                        <w:jc w:val="left"/>
                        <w:rPr>
                          <w:rFonts w:ascii="Times New Roman" w:eastAsia="宋体" w:hAnsi="Times New Roman" w:cs="Times New Roman"/>
                          <w:color w:val="000000"/>
                          <w:sz w:val="22"/>
                          <w:szCs w:val="22"/>
                          <w:lang w:eastAsia="zh-CN"/>
                        </w:rPr>
                      </w:pPr>
                    </w:p>
                    <w:p w14:paraId="1DD774C9" w14:textId="3D9EDCA6" w:rsidR="0047139F" w:rsidRPr="005A14BD" w:rsidRDefault="0047139F" w:rsidP="0047139F">
                      <w:pPr>
                        <w:widowControl/>
                        <w:ind w:leftChars="0" w:left="0" w:firstLineChars="0" w:firstLine="0"/>
                        <w:jc w:val="left"/>
                        <w:rPr>
                          <w:rFonts w:ascii="Times New Roman" w:eastAsia="宋体" w:hAnsi="Times New Roman" w:cs="Times New Roman"/>
                          <w:bCs/>
                          <w:color w:val="000000"/>
                          <w:sz w:val="22"/>
                          <w:szCs w:val="22"/>
                          <w:lang w:eastAsia="zh-CN"/>
                        </w:rPr>
                      </w:pPr>
                    </w:p>
                  </w:txbxContent>
                </v:textbox>
                <w10:wrap anchorx="margin"/>
              </v:shape>
            </w:pict>
          </mc:Fallback>
        </mc:AlternateContent>
      </w:r>
    </w:p>
    <w:p w14:paraId="50632755" w14:textId="75BF2E71"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06E8C8D7" w14:textId="7448D38F"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2B6D953B" w14:textId="22E79763"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2602C9F5" w14:textId="3DDA9399"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540A8775" w14:textId="42F78DC1"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32FB69F9" w14:textId="60787C1E"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721D4075" w14:textId="1AC3E09B"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673EC1E3" w14:textId="5925F288"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6DA10531" w14:textId="4F1E8C15"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55511FF0" w14:textId="27E21FE4"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24430CD6" w14:textId="77777777"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3B502EA1" w14:textId="436DE237"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0E19BBDF" w14:textId="0B4F24B5" w:rsidR="00513520" w:rsidRDefault="00B075D8">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r>
        <w:rPr>
          <w:noProof/>
          <w:lang w:eastAsia="zh-CN"/>
        </w:rPr>
        <mc:AlternateContent>
          <mc:Choice Requires="wps">
            <w:drawing>
              <wp:anchor distT="0" distB="0" distL="114300" distR="114300" simplePos="0" relativeHeight="251670528" behindDoc="0" locked="0" layoutInCell="1" hidden="0" allowOverlap="1" wp14:anchorId="6D769426" wp14:editId="1BA59C4D">
                <wp:simplePos x="0" y="0"/>
                <wp:positionH relativeFrom="margin">
                  <wp:posOffset>-5443</wp:posOffset>
                </wp:positionH>
                <wp:positionV relativeFrom="paragraph">
                  <wp:posOffset>144054</wp:posOffset>
                </wp:positionV>
                <wp:extent cx="3116580" cy="1809750"/>
                <wp:effectExtent l="19050" t="19050" r="26670" b="19050"/>
                <wp:wrapNone/>
                <wp:docPr id="4" name="文字方塊 1027"/>
                <wp:cNvGraphicFramePr/>
                <a:graphic xmlns:a="http://schemas.openxmlformats.org/drawingml/2006/main">
                  <a:graphicData uri="http://schemas.microsoft.com/office/word/2010/wordprocessingShape">
                    <wps:wsp>
                      <wps:cNvSpPr txBox="1"/>
                      <wps:spPr>
                        <a:xfrm>
                          <a:off x="0" y="0"/>
                          <a:ext cx="3116580" cy="1809750"/>
                        </a:xfrm>
                        <a:prstGeom prst="rect">
                          <a:avLst/>
                        </a:prstGeom>
                        <a:noFill/>
                        <a:ln w="28575" cap="flat" cmpd="sng" algn="ctr">
                          <a:solidFill>
                            <a:schemeClr val="accent1"/>
                          </a:solidFill>
                          <a:miter lim="800000"/>
                          <a:headEnd/>
                          <a:tailEnd/>
                        </a:ln>
                      </wps:spPr>
                      <wps:txbx>
                        <w:txbxContent>
                          <w:p w14:paraId="11B9C3AE" w14:textId="6FF2EE07" w:rsidR="00113440" w:rsidRDefault="00113440" w:rsidP="00113440">
                            <w:pPr>
                              <w:spacing w:line="180" w:lineRule="atLeast"/>
                              <w:ind w:left="0" w:hanging="2"/>
                              <w:rPr>
                                <w:rFonts w:ascii="Times New Roman" w:hAnsi="Times New Roman" w:cs="Times New Roman"/>
                                <w:b/>
                                <w:color w:val="000000"/>
                                <w:sz w:val="22"/>
                                <w:szCs w:val="22"/>
                              </w:rPr>
                            </w:pPr>
                            <w:r>
                              <w:rPr>
                                <w:rFonts w:ascii="Times New Roman" w:hAnsi="Times New Roman" w:cs="Times New Roman"/>
                                <w:b/>
                                <w:color w:val="000000"/>
                                <w:sz w:val="22"/>
                                <w:szCs w:val="22"/>
                              </w:rPr>
                              <w:t xml:space="preserve">Technical Program Committee </w:t>
                            </w:r>
                          </w:p>
                          <w:p w14:paraId="1E94A555" w14:textId="77777777" w:rsidR="00113440" w:rsidRPr="005A14BD" w:rsidRDefault="00113440" w:rsidP="00113440">
                            <w:pPr>
                              <w:spacing w:line="180" w:lineRule="atLeast"/>
                              <w:ind w:left="0" w:hanging="2"/>
                              <w:rPr>
                                <w:rFonts w:ascii="Times New Roman" w:hAnsi="Times New Roman" w:cs="Times New Roman"/>
                                <w:b/>
                                <w:color w:val="000000"/>
                                <w:sz w:val="22"/>
                                <w:szCs w:val="22"/>
                              </w:rPr>
                            </w:pPr>
                          </w:p>
                          <w:p w14:paraId="071DD967" w14:textId="495D9365" w:rsidR="00113440" w:rsidRPr="005A14BD" w:rsidRDefault="00113440" w:rsidP="00113440">
                            <w:pPr>
                              <w:widowControl/>
                              <w:ind w:left="0" w:hanging="2"/>
                              <w:jc w:val="left"/>
                              <w:rPr>
                                <w:rFonts w:ascii="Times New Roman" w:hAnsi="Times New Roman" w:cs="Times New Roman"/>
                                <w:sz w:val="22"/>
                                <w:szCs w:val="22"/>
                              </w:rPr>
                            </w:pPr>
                            <w:r>
                              <w:rPr>
                                <w:rFonts w:ascii="Times New Roman" w:hAnsi="Times New Roman" w:cs="Times New Roman"/>
                                <w:sz w:val="22"/>
                                <w:szCs w:val="22"/>
                              </w:rPr>
                              <w:t>To be listed</w:t>
                            </w:r>
                          </w:p>
                          <w:p w14:paraId="1F29FE31" w14:textId="77777777" w:rsidR="00113440" w:rsidRPr="005A14BD" w:rsidRDefault="00113440" w:rsidP="00113440">
                            <w:pPr>
                              <w:spacing w:line="180" w:lineRule="atLeast"/>
                              <w:ind w:left="0" w:hanging="2"/>
                              <w:rPr>
                                <w:rFonts w:ascii="Times New Roman" w:hAnsi="Times New Roman" w:cs="Times New Roman"/>
                                <w:sz w:val="22"/>
                                <w:szCs w:val="22"/>
                              </w:rPr>
                            </w:pPr>
                          </w:p>
                          <w:p w14:paraId="29095300" w14:textId="77777777" w:rsidR="00113440" w:rsidRPr="005A14BD" w:rsidRDefault="00113440" w:rsidP="00113440">
                            <w:pPr>
                              <w:widowControl/>
                              <w:ind w:leftChars="0" w:left="0" w:firstLineChars="0" w:firstLine="0"/>
                              <w:jc w:val="left"/>
                              <w:rPr>
                                <w:rFonts w:ascii="Times New Roman" w:eastAsia="宋体" w:hAnsi="Times New Roman" w:cs="Times New Roman"/>
                                <w:color w:val="000000"/>
                                <w:sz w:val="22"/>
                                <w:szCs w:val="22"/>
                                <w:lang w:eastAsia="zh-CN"/>
                              </w:rPr>
                            </w:pPr>
                          </w:p>
                          <w:p w14:paraId="65C1FF7D" w14:textId="77777777" w:rsidR="00113440" w:rsidRPr="005A14BD" w:rsidRDefault="00113440" w:rsidP="00113440">
                            <w:pPr>
                              <w:widowControl/>
                              <w:ind w:leftChars="0" w:left="0" w:firstLineChars="0" w:firstLine="0"/>
                              <w:jc w:val="left"/>
                              <w:rPr>
                                <w:rFonts w:ascii="Times New Roman" w:eastAsia="宋体" w:hAnsi="Times New Roman" w:cs="Times New Roman"/>
                                <w:bCs/>
                                <w:color w:val="000000"/>
                                <w:sz w:val="22"/>
                                <w:szCs w:val="22"/>
                                <w:lang w:eastAsia="zh-CN"/>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D769426" id="_x0000_s1030" type="#_x0000_t202" style="position:absolute;left:0;text-align:left;margin-left:-.45pt;margin-top:11.35pt;width:245.4pt;height:14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" filled="f" strokecolor="#4f81bd [3204]" strokeweight="2.25pt">
                <v:textbox>
                  <w:txbxContent>
                    <w:p w14:paraId="11B9C3AE" w14:textId="6FF2EE07" w:rsidR="00113440" w:rsidRDefault="00113440" w:rsidP="00113440">
                      <w:pPr>
                        <w:spacing w:line="180" w:lineRule="atLeast"/>
                        <w:ind w:left="0" w:hanging="2"/>
                        <w:rPr>
                          <w:rFonts w:ascii="Times New Roman" w:hAnsi="Times New Roman" w:cs="Times New Roman"/>
                          <w:b/>
                          <w:color w:val="000000"/>
                          <w:sz w:val="22"/>
                          <w:szCs w:val="22"/>
                        </w:rPr>
                      </w:pPr>
                      <w:r>
                        <w:rPr>
                          <w:rFonts w:ascii="Times New Roman" w:hAnsi="Times New Roman" w:cs="Times New Roman"/>
                          <w:b/>
                          <w:color w:val="000000"/>
                          <w:sz w:val="22"/>
                          <w:szCs w:val="22"/>
                        </w:rPr>
                        <w:t>Technical Program Committee</w:t>
                      </w:r>
                      <w:r>
                        <w:rPr>
                          <w:rFonts w:ascii="Times New Roman" w:hAnsi="Times New Roman" w:cs="Times New Roman"/>
                          <w:b/>
                          <w:color w:val="000000"/>
                          <w:sz w:val="22"/>
                          <w:szCs w:val="22"/>
                        </w:rPr>
                        <w:t xml:space="preserve"> </w:t>
                      </w:r>
                    </w:p>
                    <w:p w14:paraId="1E94A555" w14:textId="77777777" w:rsidR="00113440" w:rsidRPr="005A14BD" w:rsidRDefault="00113440" w:rsidP="00113440">
                      <w:pPr>
                        <w:spacing w:line="180" w:lineRule="atLeast"/>
                        <w:ind w:left="0" w:hanging="2"/>
                        <w:rPr>
                          <w:rFonts w:ascii="Times New Roman" w:hAnsi="Times New Roman" w:cs="Times New Roman"/>
                          <w:b/>
                          <w:color w:val="000000"/>
                          <w:sz w:val="22"/>
                          <w:szCs w:val="22"/>
                        </w:rPr>
                      </w:pPr>
                    </w:p>
                    <w:p w14:paraId="071DD967" w14:textId="495D9365" w:rsidR="00113440" w:rsidRPr="005A14BD" w:rsidRDefault="00113440" w:rsidP="00113440">
                      <w:pPr>
                        <w:widowControl/>
                        <w:ind w:left="0" w:hanging="2"/>
                        <w:jc w:val="left"/>
                        <w:rPr>
                          <w:rFonts w:ascii="Times New Roman" w:hAnsi="Times New Roman" w:cs="Times New Roman"/>
                          <w:sz w:val="22"/>
                          <w:szCs w:val="22"/>
                        </w:rPr>
                      </w:pPr>
                      <w:r>
                        <w:rPr>
                          <w:rFonts w:ascii="Times New Roman" w:hAnsi="Times New Roman" w:cs="Times New Roman"/>
                          <w:sz w:val="22"/>
                          <w:szCs w:val="22"/>
                        </w:rPr>
                        <w:t>To be listed</w:t>
                      </w:r>
                    </w:p>
                    <w:p w14:paraId="1F29FE31" w14:textId="77777777" w:rsidR="00113440" w:rsidRPr="005A14BD" w:rsidRDefault="00113440" w:rsidP="00113440">
                      <w:pPr>
                        <w:spacing w:line="180" w:lineRule="atLeast"/>
                        <w:ind w:left="0" w:hanging="2"/>
                        <w:rPr>
                          <w:rFonts w:ascii="Times New Roman" w:hAnsi="Times New Roman" w:cs="Times New Roman"/>
                          <w:sz w:val="22"/>
                          <w:szCs w:val="22"/>
                        </w:rPr>
                      </w:pPr>
                    </w:p>
                    <w:p w14:paraId="29095300" w14:textId="77777777" w:rsidR="00113440" w:rsidRPr="005A14BD" w:rsidRDefault="00113440" w:rsidP="00113440">
                      <w:pPr>
                        <w:widowControl/>
                        <w:ind w:leftChars="0" w:left="0" w:firstLineChars="0" w:firstLine="0"/>
                        <w:jc w:val="left"/>
                        <w:rPr>
                          <w:rFonts w:ascii="Times New Roman" w:eastAsia="宋体" w:hAnsi="Times New Roman" w:cs="Times New Roman"/>
                          <w:color w:val="000000"/>
                          <w:sz w:val="22"/>
                          <w:szCs w:val="22"/>
                          <w:lang w:eastAsia="zh-CN"/>
                        </w:rPr>
                      </w:pPr>
                    </w:p>
                    <w:p w14:paraId="65C1FF7D" w14:textId="77777777" w:rsidR="00113440" w:rsidRPr="005A14BD" w:rsidRDefault="00113440" w:rsidP="00113440">
                      <w:pPr>
                        <w:widowControl/>
                        <w:ind w:leftChars="0" w:left="0" w:firstLineChars="0" w:firstLine="0"/>
                        <w:jc w:val="left"/>
                        <w:rPr>
                          <w:rFonts w:ascii="Times New Roman" w:eastAsia="宋体" w:hAnsi="Times New Roman" w:cs="Times New Roman"/>
                          <w:bCs/>
                          <w:color w:val="000000"/>
                          <w:sz w:val="22"/>
                          <w:szCs w:val="22"/>
                          <w:lang w:eastAsia="zh-CN"/>
                        </w:rPr>
                      </w:pPr>
                    </w:p>
                  </w:txbxContent>
                </v:textbox>
                <w10:wrap anchorx="margin"/>
              </v:shape>
            </w:pict>
          </mc:Fallback>
        </mc:AlternateContent>
      </w:r>
    </w:p>
    <w:p w14:paraId="0C490446" w14:textId="47E8BDDD"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6835B5FD" w14:textId="029075B7"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6F938C77" w14:textId="7C956BA2"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0A809E1B" w14:textId="075C815E"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033E2271" w14:textId="595EC5A3"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01BBF81C" w14:textId="23D0DCA0" w:rsidR="00513520" w:rsidRDefault="00CD681E">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r>
        <w:rPr>
          <w:noProof/>
          <w:lang w:eastAsia="zh-CN"/>
        </w:rPr>
        <mc:AlternateContent>
          <mc:Choice Requires="wps">
            <w:drawing>
              <wp:anchor distT="0" distB="0" distL="114300" distR="114300" simplePos="0" relativeHeight="251666432" behindDoc="0" locked="0" layoutInCell="1" hidden="0" allowOverlap="1" wp14:anchorId="4B38C428" wp14:editId="0DB9D7BB">
                <wp:simplePos x="0" y="0"/>
                <wp:positionH relativeFrom="column">
                  <wp:posOffset>3193415</wp:posOffset>
                </wp:positionH>
                <wp:positionV relativeFrom="paragraph">
                  <wp:posOffset>13335</wp:posOffset>
                </wp:positionV>
                <wp:extent cx="4978400" cy="2247900"/>
                <wp:effectExtent l="19050" t="19050" r="12700" b="19050"/>
                <wp:wrapNone/>
                <wp:docPr id="2" name="文字方塊 1030"/>
                <wp:cNvGraphicFramePr/>
                <a:graphic xmlns:a="http://schemas.openxmlformats.org/drawingml/2006/main">
                  <a:graphicData uri="http://schemas.microsoft.com/office/word/2010/wordprocessingShape">
                    <wps:wsp>
                      <wps:cNvSpPr txBox="1"/>
                      <wps:spPr>
                        <a:xfrm>
                          <a:off x="0" y="0"/>
                          <a:ext cx="4978400" cy="2247900"/>
                        </a:xfrm>
                        <a:prstGeom prst="rect">
                          <a:avLst/>
                        </a:prstGeom>
                        <a:noFill/>
                        <a:ln w="28575" cap="flat" cmpd="sng" algn="ctr">
                          <a:solidFill>
                            <a:schemeClr val="accent1"/>
                          </a:solidFill>
                          <a:miter lim="800000"/>
                          <a:headEnd/>
                          <a:tailEnd/>
                        </a:ln>
                      </wps:spPr>
                      <wps:txbx>
                        <w:txbxContent>
                          <w:p w14:paraId="5DD18292" w14:textId="3358B8FE" w:rsidR="005A14BD" w:rsidRDefault="00CD681E" w:rsidP="00911EEE">
                            <w:pPr>
                              <w:spacing w:after="120" w:line="180" w:lineRule="atLeast"/>
                              <w:ind w:left="0" w:hanging="2"/>
                              <w:rPr>
                                <w:rFonts w:ascii="Times New Roman" w:hAnsi="Times New Roman" w:cs="Times New Roman"/>
                                <w:b/>
                                <w:color w:val="000000"/>
                                <w:sz w:val="22"/>
                                <w:szCs w:val="22"/>
                              </w:rPr>
                            </w:pPr>
                            <w:r>
                              <w:rPr>
                                <w:rFonts w:ascii="Times New Roman" w:hAnsi="Times New Roman" w:cs="Times New Roman"/>
                                <w:b/>
                                <w:color w:val="000000"/>
                                <w:sz w:val="22"/>
                                <w:szCs w:val="22"/>
                              </w:rPr>
                              <w:t>TOPICS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8"/>
                              <w:gridCol w:w="3755"/>
                            </w:tblGrid>
                            <w:tr w:rsidR="00CD681E" w:rsidRPr="00CD681E" w14:paraId="499CBA50" w14:textId="77777777" w:rsidTr="00CD681E">
                              <w:tc>
                                <w:tcPr>
                                  <w:tcW w:w="3776" w:type="dxa"/>
                                </w:tcPr>
                                <w:p w14:paraId="3D834D93" w14:textId="5E7E9B26" w:rsidR="00CD681E" w:rsidRPr="00CD681E" w:rsidRDefault="00CD681E" w:rsidP="00CD681E">
                                  <w:pPr>
                                    <w:adjustRightInd w:val="0"/>
                                    <w:ind w:left="0" w:hanging="2"/>
                                    <w:jc w:val="left"/>
                                    <w:rPr>
                                      <w:rFonts w:ascii="Times New Roman" w:hAnsi="Times New Roman"/>
                                      <w:bCs/>
                                      <w:color w:val="0D0D0D"/>
                                      <w:sz w:val="20"/>
                                      <w:szCs w:val="20"/>
                                    </w:rPr>
                                  </w:pPr>
                                  <w:r w:rsidRPr="00CD681E">
                                    <w:rPr>
                                      <w:rFonts w:ascii="Times New Roman" w:hAnsi="Times New Roman"/>
                                      <w:bCs/>
                                      <w:color w:val="0D0D0D"/>
                                      <w:sz w:val="20"/>
                                      <w:szCs w:val="20"/>
                                    </w:rPr>
                                    <w:t xml:space="preserve">Smart edutainment technologies </w:t>
                                  </w:r>
                                </w:p>
                                <w:p w14:paraId="7143C688" w14:textId="77777777" w:rsidR="00CD681E" w:rsidRPr="00CD681E" w:rsidRDefault="00CD681E" w:rsidP="00CD681E">
                                  <w:pPr>
                                    <w:adjustRightInd w:val="0"/>
                                    <w:ind w:left="0" w:hanging="2"/>
                                    <w:jc w:val="left"/>
                                    <w:rPr>
                                      <w:rFonts w:ascii="Times New Roman" w:hAnsi="Times New Roman"/>
                                      <w:bCs/>
                                      <w:color w:val="0D0D0D"/>
                                      <w:sz w:val="20"/>
                                      <w:szCs w:val="20"/>
                                    </w:rPr>
                                  </w:pPr>
                                  <w:r w:rsidRPr="00CD681E">
                                    <w:rPr>
                                      <w:rFonts w:ascii="Times New Roman" w:hAnsi="Times New Roman"/>
                                      <w:bCs/>
                                      <w:color w:val="0D0D0D"/>
                                      <w:sz w:val="20"/>
                                      <w:szCs w:val="20"/>
                                    </w:rPr>
                                    <w:t>Neural science and technologies for learning</w:t>
                                  </w:r>
                                </w:p>
                                <w:p w14:paraId="50245035" w14:textId="77777777" w:rsidR="00CD681E" w:rsidRPr="00CD681E" w:rsidRDefault="00CD681E" w:rsidP="00CD681E">
                                  <w:pPr>
                                    <w:adjustRightInd w:val="0"/>
                                    <w:ind w:left="0" w:hanging="2"/>
                                    <w:jc w:val="left"/>
                                    <w:rPr>
                                      <w:rFonts w:ascii="Times New Roman" w:hAnsi="Times New Roman"/>
                                      <w:bCs/>
                                      <w:color w:val="0D0D0D"/>
                                      <w:sz w:val="20"/>
                                      <w:szCs w:val="20"/>
                                    </w:rPr>
                                  </w:pPr>
                                  <w:r w:rsidRPr="00CD681E">
                                    <w:rPr>
                                      <w:rFonts w:ascii="Times New Roman" w:hAnsi="Times New Roman"/>
                                      <w:bCs/>
                                      <w:color w:val="0D0D0D"/>
                                      <w:sz w:val="20"/>
                                      <w:szCs w:val="20"/>
                                    </w:rPr>
                                    <w:t>Context-based and ubiquitous learning</w:t>
                                  </w:r>
                                </w:p>
                                <w:p w14:paraId="1C25E463" w14:textId="65DFEDF6" w:rsidR="00CD681E" w:rsidRPr="00CD681E" w:rsidRDefault="00CD681E" w:rsidP="00CD681E">
                                  <w:pPr>
                                    <w:adjustRightInd w:val="0"/>
                                    <w:ind w:left="0" w:hanging="2"/>
                                    <w:jc w:val="left"/>
                                    <w:rPr>
                                      <w:rFonts w:ascii="Times New Roman" w:hAnsi="Times New Roman"/>
                                      <w:bCs/>
                                      <w:color w:val="0D0D0D"/>
                                      <w:sz w:val="20"/>
                                      <w:szCs w:val="20"/>
                                    </w:rPr>
                                  </w:pPr>
                                  <w:r w:rsidRPr="00CD681E">
                                    <w:rPr>
                                      <w:rFonts w:ascii="Times New Roman" w:hAnsi="Times New Roman"/>
                                      <w:bCs/>
                                      <w:color w:val="0D0D0D"/>
                                      <w:sz w:val="20"/>
                                      <w:szCs w:val="20"/>
                                    </w:rPr>
                                    <w:t>Social learning technologies/services</w:t>
                                  </w:r>
                                </w:p>
                                <w:p w14:paraId="74B7695A" w14:textId="77777777" w:rsidR="00CD681E" w:rsidRPr="00CD681E" w:rsidRDefault="00CD681E" w:rsidP="00CD681E">
                                  <w:pPr>
                                    <w:adjustRightInd w:val="0"/>
                                    <w:ind w:left="0" w:hanging="2"/>
                                    <w:jc w:val="left"/>
                                    <w:rPr>
                                      <w:rFonts w:ascii="Times New Roman" w:hAnsi="Times New Roman"/>
                                      <w:bCs/>
                                      <w:color w:val="0D0D0D"/>
                                      <w:sz w:val="20"/>
                                      <w:szCs w:val="20"/>
                                    </w:rPr>
                                  </w:pPr>
                                  <w:r w:rsidRPr="00CD681E">
                                    <w:rPr>
                                      <w:rFonts w:ascii="Times New Roman" w:hAnsi="Times New Roman"/>
                                      <w:bCs/>
                                      <w:color w:val="0D0D0D"/>
                                      <w:sz w:val="20"/>
                                      <w:szCs w:val="20"/>
                                    </w:rPr>
                                    <w:t>Simulation/Animation and computer vision</w:t>
                                  </w:r>
                                </w:p>
                                <w:p w14:paraId="3B519529" w14:textId="77777777" w:rsidR="00CD681E" w:rsidRPr="00CD681E" w:rsidRDefault="00CD681E" w:rsidP="00CD681E">
                                  <w:pPr>
                                    <w:adjustRightInd w:val="0"/>
                                    <w:ind w:left="0" w:hanging="2"/>
                                    <w:jc w:val="left"/>
                                    <w:rPr>
                                      <w:rFonts w:ascii="Times New Roman" w:hAnsi="Times New Roman"/>
                                      <w:bCs/>
                                      <w:color w:val="0D0D0D"/>
                                      <w:sz w:val="20"/>
                                      <w:szCs w:val="20"/>
                                    </w:rPr>
                                  </w:pPr>
                                  <w:r w:rsidRPr="00CD681E">
                                    <w:rPr>
                                      <w:rFonts w:ascii="Times New Roman" w:hAnsi="Times New Roman"/>
                                      <w:bCs/>
                                      <w:color w:val="0D0D0D"/>
                                      <w:sz w:val="20"/>
                                      <w:szCs w:val="20"/>
                                    </w:rPr>
                                    <w:t>Cloud based technologies for learning Virtual Reality/Augmented Reality in education</w:t>
                                  </w:r>
                                </w:p>
                                <w:p w14:paraId="43D41C49" w14:textId="77777777" w:rsidR="00CD681E" w:rsidRPr="00CD681E" w:rsidRDefault="00CD681E" w:rsidP="00CD681E">
                                  <w:pPr>
                                    <w:adjustRightInd w:val="0"/>
                                    <w:ind w:left="0" w:hanging="2"/>
                                    <w:jc w:val="left"/>
                                    <w:rPr>
                                      <w:rFonts w:ascii="Times New Roman" w:hAnsi="Times New Roman"/>
                                      <w:bCs/>
                                      <w:color w:val="0D0D0D"/>
                                      <w:sz w:val="20"/>
                                      <w:szCs w:val="20"/>
                                    </w:rPr>
                                  </w:pPr>
                                  <w:r w:rsidRPr="00CD681E">
                                    <w:rPr>
                                      <w:rFonts w:ascii="Times New Roman" w:hAnsi="Times New Roman"/>
                                      <w:bCs/>
                                      <w:color w:val="0D0D0D"/>
                                      <w:sz w:val="20"/>
                                      <w:szCs w:val="20"/>
                                    </w:rPr>
                                    <w:t xml:space="preserve">Authentic Edutainment theory and design  </w:t>
                                  </w:r>
                                </w:p>
                                <w:p w14:paraId="3B4E06EB" w14:textId="77777777" w:rsidR="00CD681E" w:rsidRPr="00CD681E" w:rsidRDefault="00CD681E" w:rsidP="00CD681E">
                                  <w:pPr>
                                    <w:adjustRightInd w:val="0"/>
                                    <w:ind w:left="0" w:hanging="2"/>
                                    <w:jc w:val="left"/>
                                    <w:rPr>
                                      <w:rFonts w:ascii="Times New Roman" w:hAnsi="Times New Roman"/>
                                      <w:bCs/>
                                      <w:color w:val="0D0D0D"/>
                                      <w:sz w:val="20"/>
                                      <w:szCs w:val="20"/>
                                    </w:rPr>
                                  </w:pPr>
                                  <w:r w:rsidRPr="00CD681E">
                                    <w:rPr>
                                      <w:rFonts w:ascii="Times New Roman" w:hAnsi="Times New Roman"/>
                                      <w:bCs/>
                                      <w:color w:val="0D0D0D"/>
                                      <w:sz w:val="20"/>
                                      <w:szCs w:val="20"/>
                                    </w:rPr>
                                    <w:t>Pedagogical issue for interaction design</w:t>
                                  </w:r>
                                </w:p>
                                <w:p w14:paraId="53195A94" w14:textId="3B6C3C83" w:rsidR="00CD681E" w:rsidRPr="00CD681E" w:rsidRDefault="00CD681E" w:rsidP="00CD681E">
                                  <w:pPr>
                                    <w:spacing w:after="120" w:line="180" w:lineRule="atLeast"/>
                                    <w:ind w:leftChars="0" w:left="0" w:firstLineChars="0" w:firstLine="0"/>
                                    <w:rPr>
                                      <w:rFonts w:ascii="Times New Roman" w:eastAsia="PMingLiU" w:hAnsi="Times New Roman" w:cs="Times New Roman"/>
                                      <w:b/>
                                      <w:color w:val="000000"/>
                                      <w:sz w:val="20"/>
                                      <w:szCs w:val="20"/>
                                    </w:rPr>
                                  </w:pPr>
                                  <w:r w:rsidRPr="00CD681E">
                                    <w:rPr>
                                      <w:rFonts w:ascii="Times New Roman" w:hAnsi="Times New Roman"/>
                                      <w:bCs/>
                                      <w:color w:val="0D0D0D"/>
                                      <w:sz w:val="20"/>
                                      <w:szCs w:val="20"/>
                                    </w:rPr>
                                    <w:t>Business/Management/Marketing Education</w:t>
                                  </w:r>
                                </w:p>
                              </w:tc>
                              <w:tc>
                                <w:tcPr>
                                  <w:tcW w:w="3772" w:type="dxa"/>
                                </w:tcPr>
                                <w:p w14:paraId="6603593E" w14:textId="77777777" w:rsidR="00CD681E" w:rsidRPr="00CD681E" w:rsidRDefault="00CD681E" w:rsidP="00CD681E">
                                  <w:pPr>
                                    <w:adjustRightInd w:val="0"/>
                                    <w:ind w:left="0" w:hanging="2"/>
                                    <w:jc w:val="left"/>
                                    <w:rPr>
                                      <w:rFonts w:ascii="Times New Roman" w:hAnsi="Times New Roman"/>
                                      <w:bCs/>
                                      <w:color w:val="0D0D0D"/>
                                      <w:sz w:val="20"/>
                                      <w:szCs w:val="20"/>
                                    </w:rPr>
                                  </w:pPr>
                                  <w:r w:rsidRPr="00CD681E">
                                    <w:rPr>
                                      <w:rFonts w:ascii="Times New Roman" w:hAnsi="Times New Roman"/>
                                      <w:bCs/>
                                      <w:color w:val="0D0D0D"/>
                                      <w:sz w:val="20"/>
                                      <w:szCs w:val="20"/>
                                    </w:rPr>
                                    <w:t>Wearable technology for learning/interaction</w:t>
                                  </w:r>
                                </w:p>
                                <w:p w14:paraId="2983855A" w14:textId="77777777" w:rsidR="00CD681E" w:rsidRPr="00CD681E" w:rsidRDefault="00CD681E" w:rsidP="00CD681E">
                                  <w:pPr>
                                    <w:adjustRightInd w:val="0"/>
                                    <w:ind w:left="0" w:hanging="2"/>
                                    <w:jc w:val="left"/>
                                    <w:rPr>
                                      <w:rFonts w:ascii="Times New Roman" w:hAnsi="Times New Roman"/>
                                      <w:bCs/>
                                      <w:color w:val="0D0D0D"/>
                                      <w:sz w:val="20"/>
                                      <w:szCs w:val="20"/>
                                    </w:rPr>
                                  </w:pPr>
                                  <w:r w:rsidRPr="00CD681E">
                                    <w:rPr>
                                      <w:rFonts w:ascii="Times New Roman" w:hAnsi="Times New Roman"/>
                                      <w:bCs/>
                                      <w:color w:val="0D0D0D"/>
                                      <w:sz w:val="20"/>
                                      <w:szCs w:val="20"/>
                                    </w:rPr>
                                    <w:t>Affective learning</w:t>
                                  </w:r>
                                </w:p>
                                <w:p w14:paraId="359FA1C4" w14:textId="77777777" w:rsidR="00CD681E" w:rsidRPr="00CD681E" w:rsidRDefault="00CD681E" w:rsidP="00CD681E">
                                  <w:pPr>
                                    <w:adjustRightInd w:val="0"/>
                                    <w:ind w:left="0" w:hanging="2"/>
                                    <w:jc w:val="left"/>
                                    <w:rPr>
                                      <w:rFonts w:ascii="Times New Roman" w:hAnsi="Times New Roman"/>
                                      <w:bCs/>
                                      <w:color w:val="0D0D0D"/>
                                      <w:sz w:val="20"/>
                                      <w:szCs w:val="20"/>
                                    </w:rPr>
                                  </w:pPr>
                                  <w:r w:rsidRPr="00CD681E">
                                    <w:rPr>
                                      <w:rFonts w:ascii="Times New Roman" w:hAnsi="Times New Roman"/>
                                      <w:bCs/>
                                      <w:color w:val="0D0D0D"/>
                                      <w:sz w:val="20"/>
                                      <w:szCs w:val="20"/>
                                    </w:rPr>
                                    <w:t>Robots for learning/interaction</w:t>
                                  </w:r>
                                </w:p>
                                <w:p w14:paraId="480DAE66" w14:textId="77777777" w:rsidR="00CD681E" w:rsidRPr="00CD681E" w:rsidRDefault="00CD681E" w:rsidP="00CD681E">
                                  <w:pPr>
                                    <w:adjustRightInd w:val="0"/>
                                    <w:ind w:left="0" w:hanging="2"/>
                                    <w:jc w:val="left"/>
                                    <w:rPr>
                                      <w:rFonts w:ascii="Times New Roman" w:hAnsi="Times New Roman"/>
                                      <w:bCs/>
                                      <w:color w:val="0D0D0D"/>
                                      <w:sz w:val="20"/>
                                      <w:szCs w:val="20"/>
                                    </w:rPr>
                                  </w:pPr>
                                  <w:r w:rsidRPr="00CD681E">
                                    <w:rPr>
                                      <w:rFonts w:ascii="Times New Roman" w:hAnsi="Times New Roman"/>
                                      <w:bCs/>
                                      <w:color w:val="0D0D0D"/>
                                      <w:sz w:val="20"/>
                                      <w:szCs w:val="20"/>
                                    </w:rPr>
                                    <w:t>Algorithms for adaptive learning</w:t>
                                  </w:r>
                                </w:p>
                                <w:p w14:paraId="4FE862DC" w14:textId="77777777" w:rsidR="00CD681E" w:rsidRPr="00CD681E" w:rsidRDefault="00CD681E" w:rsidP="00CD681E">
                                  <w:pPr>
                                    <w:adjustRightInd w:val="0"/>
                                    <w:ind w:left="0" w:hanging="2"/>
                                    <w:jc w:val="left"/>
                                    <w:rPr>
                                      <w:rFonts w:ascii="Times New Roman" w:hAnsi="Times New Roman"/>
                                      <w:bCs/>
                                      <w:color w:val="0D0D0D"/>
                                      <w:sz w:val="20"/>
                                      <w:szCs w:val="20"/>
                                    </w:rPr>
                                  </w:pPr>
                                  <w:r w:rsidRPr="00CD681E">
                                    <w:rPr>
                                      <w:rFonts w:ascii="Times New Roman" w:hAnsi="Times New Roman"/>
                                      <w:bCs/>
                                      <w:color w:val="0D0D0D"/>
                                      <w:sz w:val="20"/>
                                      <w:szCs w:val="20"/>
                                    </w:rPr>
                                    <w:t>Sensor technologies for learning/interaction</w:t>
                                  </w:r>
                                </w:p>
                                <w:p w14:paraId="212569AA" w14:textId="77777777" w:rsidR="00CD681E" w:rsidRPr="00CD681E" w:rsidRDefault="00CD681E" w:rsidP="00CD681E">
                                  <w:pPr>
                                    <w:adjustRightInd w:val="0"/>
                                    <w:ind w:left="0" w:hanging="2"/>
                                    <w:jc w:val="left"/>
                                    <w:rPr>
                                      <w:rFonts w:ascii="Times New Roman" w:hAnsi="Times New Roman"/>
                                      <w:bCs/>
                                      <w:color w:val="0D0D0D"/>
                                      <w:sz w:val="20"/>
                                      <w:szCs w:val="20"/>
                                    </w:rPr>
                                  </w:pPr>
                                  <w:r w:rsidRPr="00CD681E">
                                    <w:rPr>
                                      <w:rFonts w:ascii="Times New Roman" w:hAnsi="Times New Roman"/>
                                      <w:bCs/>
                                      <w:color w:val="0D0D0D"/>
                                      <w:sz w:val="20"/>
                                      <w:szCs w:val="20"/>
                                    </w:rPr>
                                    <w:t>Open Educational Resources</w:t>
                                  </w:r>
                                </w:p>
                                <w:p w14:paraId="33536D22" w14:textId="77777777" w:rsidR="00CD681E" w:rsidRPr="00CD681E" w:rsidRDefault="00CD681E" w:rsidP="00CD681E">
                                  <w:pPr>
                                    <w:adjustRightInd w:val="0"/>
                                    <w:ind w:left="0" w:hanging="2"/>
                                    <w:jc w:val="left"/>
                                    <w:rPr>
                                      <w:rFonts w:ascii="Times New Roman" w:hAnsi="Times New Roman"/>
                                      <w:bCs/>
                                      <w:color w:val="0D0D0D"/>
                                      <w:sz w:val="20"/>
                                      <w:szCs w:val="20"/>
                                    </w:rPr>
                                  </w:pPr>
                                  <w:r w:rsidRPr="00CD681E">
                                    <w:rPr>
                                      <w:rFonts w:ascii="Times New Roman" w:hAnsi="Times New Roman"/>
                                      <w:bCs/>
                                      <w:color w:val="0D0D0D"/>
                                      <w:sz w:val="20"/>
                                      <w:szCs w:val="20"/>
                                    </w:rPr>
                                    <w:t>Smart learning environments</w:t>
                                  </w:r>
                                </w:p>
                                <w:p w14:paraId="228E8B0B" w14:textId="77777777" w:rsidR="00CD681E" w:rsidRPr="00CD681E" w:rsidRDefault="00CD681E" w:rsidP="00CD681E">
                                  <w:pPr>
                                    <w:adjustRightInd w:val="0"/>
                                    <w:ind w:left="0" w:hanging="2"/>
                                    <w:jc w:val="left"/>
                                    <w:rPr>
                                      <w:rFonts w:ascii="Times New Roman" w:hAnsi="Times New Roman"/>
                                      <w:bCs/>
                                      <w:color w:val="0D0D0D"/>
                                      <w:sz w:val="20"/>
                                      <w:szCs w:val="20"/>
                                    </w:rPr>
                                  </w:pPr>
                                  <w:r w:rsidRPr="00CD681E">
                                    <w:rPr>
                                      <w:rFonts w:ascii="Times New Roman" w:hAnsi="Times New Roman"/>
                                      <w:bCs/>
                                      <w:color w:val="0D0D0D"/>
                                      <w:sz w:val="20"/>
                                      <w:szCs w:val="20"/>
                                    </w:rPr>
                                    <w:t>Game-based learning</w:t>
                                  </w:r>
                                </w:p>
                                <w:p w14:paraId="5178E8BB" w14:textId="77777777" w:rsidR="00CD681E" w:rsidRPr="00CD681E" w:rsidRDefault="00CD681E" w:rsidP="00CD681E">
                                  <w:pPr>
                                    <w:adjustRightInd w:val="0"/>
                                    <w:ind w:left="0" w:hanging="2"/>
                                    <w:jc w:val="left"/>
                                    <w:rPr>
                                      <w:rFonts w:ascii="Times New Roman" w:hAnsi="Times New Roman"/>
                                      <w:bCs/>
                                      <w:color w:val="0D0D0D"/>
                                      <w:sz w:val="20"/>
                                      <w:szCs w:val="20"/>
                                    </w:rPr>
                                  </w:pPr>
                                  <w:r w:rsidRPr="00CD681E">
                                    <w:rPr>
                                      <w:rFonts w:ascii="Times New Roman" w:hAnsi="Times New Roman"/>
                                      <w:bCs/>
                                      <w:color w:val="0D0D0D"/>
                                      <w:sz w:val="20"/>
                                      <w:szCs w:val="20"/>
                                    </w:rPr>
                                    <w:t>Pedagogical models for collaboration</w:t>
                                  </w:r>
                                </w:p>
                                <w:p w14:paraId="0EB4D003" w14:textId="26852F91" w:rsidR="00CD681E" w:rsidRPr="00CD681E" w:rsidRDefault="00CD681E" w:rsidP="00CD681E">
                                  <w:pPr>
                                    <w:spacing w:after="120" w:line="180" w:lineRule="atLeast"/>
                                    <w:ind w:leftChars="0" w:left="0" w:firstLineChars="0" w:firstLine="0"/>
                                    <w:rPr>
                                      <w:rFonts w:ascii="Times New Roman" w:eastAsia="PMingLiU" w:hAnsi="Times New Roman" w:cs="Times New Roman"/>
                                      <w:b/>
                                      <w:color w:val="000000"/>
                                      <w:sz w:val="20"/>
                                      <w:szCs w:val="20"/>
                                    </w:rPr>
                                  </w:pPr>
                                  <w:r w:rsidRPr="00CD681E">
                                    <w:rPr>
                                      <w:rFonts w:ascii="Times New Roman" w:hAnsi="Times New Roman"/>
                                      <w:bCs/>
                                      <w:color w:val="0D0D0D"/>
                                      <w:sz w:val="20"/>
                                      <w:szCs w:val="20"/>
                                    </w:rPr>
                                    <w:t>Knowledge management/Creation</w:t>
                                  </w:r>
                                </w:p>
                              </w:tc>
                            </w:tr>
                          </w:tbl>
                          <w:p w14:paraId="189B7F1D" w14:textId="675D092F" w:rsidR="00CD681E" w:rsidRDefault="00CD681E" w:rsidP="00911EEE">
                            <w:pPr>
                              <w:spacing w:after="120" w:line="180" w:lineRule="atLeast"/>
                              <w:ind w:left="0" w:hanging="2"/>
                              <w:rPr>
                                <w:rFonts w:ascii="Times New Roman" w:eastAsia="PMingLiU" w:hAnsi="Times New Roman" w:cs="Times New Roman"/>
                                <w:b/>
                                <w:color w:val="000000"/>
                                <w:sz w:val="22"/>
                                <w:szCs w:val="22"/>
                              </w:rPr>
                            </w:pPr>
                          </w:p>
                          <w:p w14:paraId="77362E2E" w14:textId="7496A04E" w:rsidR="00CD681E" w:rsidRDefault="00CD681E" w:rsidP="00911EEE">
                            <w:pPr>
                              <w:spacing w:after="120" w:line="180" w:lineRule="atLeast"/>
                              <w:ind w:left="0" w:hanging="2"/>
                              <w:rPr>
                                <w:rFonts w:ascii="Times New Roman" w:eastAsia="PMingLiU" w:hAnsi="Times New Roman" w:cs="Times New Roman"/>
                                <w:b/>
                                <w:color w:val="000000"/>
                                <w:sz w:val="22"/>
                                <w:szCs w:val="22"/>
                              </w:rPr>
                            </w:pPr>
                          </w:p>
                          <w:p w14:paraId="5190CB71" w14:textId="77777777" w:rsidR="00CD681E" w:rsidRDefault="00CD681E" w:rsidP="00911EEE">
                            <w:pPr>
                              <w:spacing w:after="120" w:line="180" w:lineRule="atLeast"/>
                              <w:ind w:left="0" w:hanging="2"/>
                              <w:rPr>
                                <w:rFonts w:ascii="Times New Roman" w:eastAsia="PMingLiU" w:hAnsi="Times New Roman"/>
                                <w:color w:val="0D0D0D"/>
                                <w:sz w:val="22"/>
                                <w:szCs w:val="22"/>
                                <w:lang w:eastAsia="zh-TW"/>
                              </w:rPr>
                            </w:pPr>
                          </w:p>
                          <w:p w14:paraId="53A32ADE" w14:textId="77777777" w:rsidR="005A14BD" w:rsidRDefault="005A14BD" w:rsidP="005A14BD">
                            <w:pPr>
                              <w:ind w:left="0" w:hanging="2"/>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B38C428" id="_x0000_s1031" type="#_x0000_t202" style="position:absolute;left:0;text-align:left;margin-left:251.45pt;margin-top:1.05pt;width:392pt;height:17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" filled="f" strokecolor="#4f81bd [3204]" strokeweight="2.25pt">
                <v:textbox>
                  <w:txbxContent>
                    <w:p w14:paraId="5DD18292" w14:textId="3358B8FE" w:rsidR="005A14BD" w:rsidRDefault="00CD681E" w:rsidP="00911EEE">
                      <w:pPr>
                        <w:spacing w:after="120" w:line="180" w:lineRule="atLeast"/>
                        <w:ind w:left="0" w:hanging="2"/>
                        <w:rPr>
                          <w:rFonts w:ascii="Times New Roman" w:hAnsi="Times New Roman" w:cs="Times New Roman"/>
                          <w:b/>
                          <w:color w:val="000000"/>
                          <w:sz w:val="22"/>
                          <w:szCs w:val="22"/>
                        </w:rPr>
                      </w:pPr>
                      <w:r>
                        <w:rPr>
                          <w:rFonts w:ascii="Times New Roman" w:hAnsi="Times New Roman" w:cs="Times New Roman"/>
                          <w:b/>
                          <w:color w:val="000000"/>
                          <w:sz w:val="22"/>
                          <w:szCs w:val="22"/>
                        </w:rPr>
                        <w:t>TOPICS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8"/>
                        <w:gridCol w:w="3755"/>
                      </w:tblGrid>
                      <w:tr w:rsidR="00CD681E" w:rsidRPr="00CD681E" w14:paraId="499CBA50" w14:textId="77777777" w:rsidTr="00CD681E">
                        <w:tc>
                          <w:tcPr>
                            <w:tcW w:w="3776" w:type="dxa"/>
                          </w:tcPr>
                          <w:p w14:paraId="3D834D93" w14:textId="5E7E9B26" w:rsidR="00CD681E" w:rsidRPr="00CD681E" w:rsidRDefault="00CD681E" w:rsidP="00CD681E">
                            <w:pPr>
                              <w:adjustRightInd w:val="0"/>
                              <w:ind w:left="0" w:hanging="2"/>
                              <w:jc w:val="left"/>
                              <w:rPr>
                                <w:rFonts w:ascii="Times New Roman" w:hAnsi="Times New Roman"/>
                                <w:bCs/>
                                <w:color w:val="0D0D0D"/>
                                <w:sz w:val="20"/>
                                <w:szCs w:val="20"/>
                              </w:rPr>
                            </w:pPr>
                            <w:r w:rsidRPr="00CD681E">
                              <w:rPr>
                                <w:rFonts w:ascii="Times New Roman" w:hAnsi="Times New Roman"/>
                                <w:bCs/>
                                <w:color w:val="0D0D0D"/>
                                <w:sz w:val="20"/>
                                <w:szCs w:val="20"/>
                              </w:rPr>
                              <w:t xml:space="preserve">Smart edutainment technologies </w:t>
                            </w:r>
                          </w:p>
                          <w:p w14:paraId="7143C688" w14:textId="77777777" w:rsidR="00CD681E" w:rsidRPr="00CD681E" w:rsidRDefault="00CD681E" w:rsidP="00CD681E">
                            <w:pPr>
                              <w:adjustRightInd w:val="0"/>
                              <w:ind w:left="0" w:hanging="2"/>
                              <w:jc w:val="left"/>
                              <w:rPr>
                                <w:rFonts w:ascii="Times New Roman" w:hAnsi="Times New Roman"/>
                                <w:bCs/>
                                <w:color w:val="0D0D0D"/>
                                <w:sz w:val="20"/>
                                <w:szCs w:val="20"/>
                              </w:rPr>
                            </w:pPr>
                            <w:r w:rsidRPr="00CD681E">
                              <w:rPr>
                                <w:rFonts w:ascii="Times New Roman" w:hAnsi="Times New Roman"/>
                                <w:bCs/>
                                <w:color w:val="0D0D0D"/>
                                <w:sz w:val="20"/>
                                <w:szCs w:val="20"/>
                              </w:rPr>
                              <w:t>Neural science and technologies for learning</w:t>
                            </w:r>
                          </w:p>
                          <w:p w14:paraId="50245035" w14:textId="77777777" w:rsidR="00CD681E" w:rsidRPr="00CD681E" w:rsidRDefault="00CD681E" w:rsidP="00CD681E">
                            <w:pPr>
                              <w:adjustRightInd w:val="0"/>
                              <w:ind w:left="0" w:hanging="2"/>
                              <w:jc w:val="left"/>
                              <w:rPr>
                                <w:rFonts w:ascii="Times New Roman" w:hAnsi="Times New Roman"/>
                                <w:bCs/>
                                <w:color w:val="0D0D0D"/>
                                <w:sz w:val="20"/>
                                <w:szCs w:val="20"/>
                              </w:rPr>
                            </w:pPr>
                            <w:r w:rsidRPr="00CD681E">
                              <w:rPr>
                                <w:rFonts w:ascii="Times New Roman" w:hAnsi="Times New Roman"/>
                                <w:bCs/>
                                <w:color w:val="0D0D0D"/>
                                <w:sz w:val="20"/>
                                <w:szCs w:val="20"/>
                              </w:rPr>
                              <w:t>Context-based and ubiquitous learning</w:t>
                            </w:r>
                          </w:p>
                          <w:p w14:paraId="1C25E463" w14:textId="65DFEDF6" w:rsidR="00CD681E" w:rsidRPr="00CD681E" w:rsidRDefault="00CD681E" w:rsidP="00CD681E">
                            <w:pPr>
                              <w:adjustRightInd w:val="0"/>
                              <w:ind w:left="0" w:hanging="2"/>
                              <w:jc w:val="left"/>
                              <w:rPr>
                                <w:rFonts w:ascii="Times New Roman" w:hAnsi="Times New Roman"/>
                                <w:bCs/>
                                <w:color w:val="0D0D0D"/>
                                <w:sz w:val="20"/>
                                <w:szCs w:val="20"/>
                              </w:rPr>
                            </w:pPr>
                            <w:r w:rsidRPr="00CD681E">
                              <w:rPr>
                                <w:rFonts w:ascii="Times New Roman" w:hAnsi="Times New Roman"/>
                                <w:bCs/>
                                <w:color w:val="0D0D0D"/>
                                <w:sz w:val="20"/>
                                <w:szCs w:val="20"/>
                              </w:rPr>
                              <w:t>Social learning technologies/services</w:t>
                            </w:r>
                          </w:p>
                          <w:p w14:paraId="74B7695A" w14:textId="77777777" w:rsidR="00CD681E" w:rsidRPr="00CD681E" w:rsidRDefault="00CD681E" w:rsidP="00CD681E">
                            <w:pPr>
                              <w:adjustRightInd w:val="0"/>
                              <w:ind w:left="0" w:hanging="2"/>
                              <w:jc w:val="left"/>
                              <w:rPr>
                                <w:rFonts w:ascii="Times New Roman" w:hAnsi="Times New Roman"/>
                                <w:bCs/>
                                <w:color w:val="0D0D0D"/>
                                <w:sz w:val="20"/>
                                <w:szCs w:val="20"/>
                              </w:rPr>
                            </w:pPr>
                            <w:r w:rsidRPr="00CD681E">
                              <w:rPr>
                                <w:rFonts w:ascii="Times New Roman" w:hAnsi="Times New Roman"/>
                                <w:bCs/>
                                <w:color w:val="0D0D0D"/>
                                <w:sz w:val="20"/>
                                <w:szCs w:val="20"/>
                              </w:rPr>
                              <w:t>Simulation/Animation and computer vision</w:t>
                            </w:r>
                          </w:p>
                          <w:p w14:paraId="3B519529" w14:textId="77777777" w:rsidR="00CD681E" w:rsidRPr="00CD681E" w:rsidRDefault="00CD681E" w:rsidP="00CD681E">
                            <w:pPr>
                              <w:adjustRightInd w:val="0"/>
                              <w:ind w:left="0" w:hanging="2"/>
                              <w:jc w:val="left"/>
                              <w:rPr>
                                <w:rFonts w:ascii="Times New Roman" w:hAnsi="Times New Roman"/>
                                <w:bCs/>
                                <w:color w:val="0D0D0D"/>
                                <w:sz w:val="20"/>
                                <w:szCs w:val="20"/>
                              </w:rPr>
                            </w:pPr>
                            <w:r w:rsidRPr="00CD681E">
                              <w:rPr>
                                <w:rFonts w:ascii="Times New Roman" w:hAnsi="Times New Roman"/>
                                <w:bCs/>
                                <w:color w:val="0D0D0D"/>
                                <w:sz w:val="20"/>
                                <w:szCs w:val="20"/>
                              </w:rPr>
                              <w:t>Cloud based technologies for learning Virtual Reality/Augmented Reality in education</w:t>
                            </w:r>
                          </w:p>
                          <w:p w14:paraId="43D41C49" w14:textId="77777777" w:rsidR="00CD681E" w:rsidRPr="00CD681E" w:rsidRDefault="00CD681E" w:rsidP="00CD681E">
                            <w:pPr>
                              <w:adjustRightInd w:val="0"/>
                              <w:ind w:left="0" w:hanging="2"/>
                              <w:jc w:val="left"/>
                              <w:rPr>
                                <w:rFonts w:ascii="Times New Roman" w:hAnsi="Times New Roman"/>
                                <w:bCs/>
                                <w:color w:val="0D0D0D"/>
                                <w:sz w:val="20"/>
                                <w:szCs w:val="20"/>
                              </w:rPr>
                            </w:pPr>
                            <w:r w:rsidRPr="00CD681E">
                              <w:rPr>
                                <w:rFonts w:ascii="Times New Roman" w:hAnsi="Times New Roman"/>
                                <w:bCs/>
                                <w:color w:val="0D0D0D"/>
                                <w:sz w:val="20"/>
                                <w:szCs w:val="20"/>
                              </w:rPr>
                              <w:t xml:space="preserve">Authentic Edutainment theory and design  </w:t>
                            </w:r>
                          </w:p>
                          <w:p w14:paraId="3B4E06EB" w14:textId="77777777" w:rsidR="00CD681E" w:rsidRPr="00CD681E" w:rsidRDefault="00CD681E" w:rsidP="00CD681E">
                            <w:pPr>
                              <w:adjustRightInd w:val="0"/>
                              <w:ind w:left="0" w:hanging="2"/>
                              <w:jc w:val="left"/>
                              <w:rPr>
                                <w:rFonts w:ascii="Times New Roman" w:hAnsi="Times New Roman"/>
                                <w:bCs/>
                                <w:color w:val="0D0D0D"/>
                                <w:sz w:val="20"/>
                                <w:szCs w:val="20"/>
                              </w:rPr>
                            </w:pPr>
                            <w:r w:rsidRPr="00CD681E">
                              <w:rPr>
                                <w:rFonts w:ascii="Times New Roman" w:hAnsi="Times New Roman"/>
                                <w:bCs/>
                                <w:color w:val="0D0D0D"/>
                                <w:sz w:val="20"/>
                                <w:szCs w:val="20"/>
                              </w:rPr>
                              <w:t>Pedagogical issue for interaction design</w:t>
                            </w:r>
                          </w:p>
                          <w:p w14:paraId="53195A94" w14:textId="3B6C3C83" w:rsidR="00CD681E" w:rsidRPr="00CD681E" w:rsidRDefault="00CD681E" w:rsidP="00CD681E">
                            <w:pPr>
                              <w:spacing w:after="120" w:line="180" w:lineRule="atLeast"/>
                              <w:ind w:leftChars="0" w:left="0" w:firstLineChars="0" w:firstLine="0"/>
                              <w:rPr>
                                <w:rFonts w:ascii="Times New Roman" w:eastAsia="PMingLiU" w:hAnsi="Times New Roman" w:cs="Times New Roman"/>
                                <w:b/>
                                <w:color w:val="000000"/>
                                <w:sz w:val="20"/>
                                <w:szCs w:val="20"/>
                              </w:rPr>
                            </w:pPr>
                            <w:r w:rsidRPr="00CD681E">
                              <w:rPr>
                                <w:rFonts w:ascii="Times New Roman" w:hAnsi="Times New Roman"/>
                                <w:bCs/>
                                <w:color w:val="0D0D0D"/>
                                <w:sz w:val="20"/>
                                <w:szCs w:val="20"/>
                              </w:rPr>
                              <w:t>Business/Management/Marketing Education</w:t>
                            </w:r>
                          </w:p>
                        </w:tc>
                        <w:tc>
                          <w:tcPr>
                            <w:tcW w:w="3772" w:type="dxa"/>
                          </w:tcPr>
                          <w:p w14:paraId="6603593E" w14:textId="77777777" w:rsidR="00CD681E" w:rsidRPr="00CD681E" w:rsidRDefault="00CD681E" w:rsidP="00CD681E">
                            <w:pPr>
                              <w:adjustRightInd w:val="0"/>
                              <w:ind w:left="0" w:hanging="2"/>
                              <w:jc w:val="left"/>
                              <w:rPr>
                                <w:rFonts w:ascii="Times New Roman" w:hAnsi="Times New Roman"/>
                                <w:bCs/>
                                <w:color w:val="0D0D0D"/>
                                <w:sz w:val="20"/>
                                <w:szCs w:val="20"/>
                              </w:rPr>
                            </w:pPr>
                            <w:r w:rsidRPr="00CD681E">
                              <w:rPr>
                                <w:rFonts w:ascii="Times New Roman" w:hAnsi="Times New Roman"/>
                                <w:bCs/>
                                <w:color w:val="0D0D0D"/>
                                <w:sz w:val="20"/>
                                <w:szCs w:val="20"/>
                              </w:rPr>
                              <w:t>Wearable technology for learning/interaction</w:t>
                            </w:r>
                          </w:p>
                          <w:p w14:paraId="2983855A" w14:textId="77777777" w:rsidR="00CD681E" w:rsidRPr="00CD681E" w:rsidRDefault="00CD681E" w:rsidP="00CD681E">
                            <w:pPr>
                              <w:adjustRightInd w:val="0"/>
                              <w:ind w:left="0" w:hanging="2"/>
                              <w:jc w:val="left"/>
                              <w:rPr>
                                <w:rFonts w:ascii="Times New Roman" w:hAnsi="Times New Roman"/>
                                <w:bCs/>
                                <w:color w:val="0D0D0D"/>
                                <w:sz w:val="20"/>
                                <w:szCs w:val="20"/>
                              </w:rPr>
                            </w:pPr>
                            <w:r w:rsidRPr="00CD681E">
                              <w:rPr>
                                <w:rFonts w:ascii="Times New Roman" w:hAnsi="Times New Roman"/>
                                <w:bCs/>
                                <w:color w:val="0D0D0D"/>
                                <w:sz w:val="20"/>
                                <w:szCs w:val="20"/>
                              </w:rPr>
                              <w:t>Affective learning</w:t>
                            </w:r>
                          </w:p>
                          <w:p w14:paraId="359FA1C4" w14:textId="77777777" w:rsidR="00CD681E" w:rsidRPr="00CD681E" w:rsidRDefault="00CD681E" w:rsidP="00CD681E">
                            <w:pPr>
                              <w:adjustRightInd w:val="0"/>
                              <w:ind w:left="0" w:hanging="2"/>
                              <w:jc w:val="left"/>
                              <w:rPr>
                                <w:rFonts w:ascii="Times New Roman" w:hAnsi="Times New Roman"/>
                                <w:bCs/>
                                <w:color w:val="0D0D0D"/>
                                <w:sz w:val="20"/>
                                <w:szCs w:val="20"/>
                              </w:rPr>
                            </w:pPr>
                            <w:r w:rsidRPr="00CD681E">
                              <w:rPr>
                                <w:rFonts w:ascii="Times New Roman" w:hAnsi="Times New Roman"/>
                                <w:bCs/>
                                <w:color w:val="0D0D0D"/>
                                <w:sz w:val="20"/>
                                <w:szCs w:val="20"/>
                              </w:rPr>
                              <w:t>Robots for learning/interaction</w:t>
                            </w:r>
                          </w:p>
                          <w:p w14:paraId="480DAE66" w14:textId="77777777" w:rsidR="00CD681E" w:rsidRPr="00CD681E" w:rsidRDefault="00CD681E" w:rsidP="00CD681E">
                            <w:pPr>
                              <w:adjustRightInd w:val="0"/>
                              <w:ind w:left="0" w:hanging="2"/>
                              <w:jc w:val="left"/>
                              <w:rPr>
                                <w:rFonts w:ascii="Times New Roman" w:hAnsi="Times New Roman"/>
                                <w:bCs/>
                                <w:color w:val="0D0D0D"/>
                                <w:sz w:val="20"/>
                                <w:szCs w:val="20"/>
                              </w:rPr>
                            </w:pPr>
                            <w:r w:rsidRPr="00CD681E">
                              <w:rPr>
                                <w:rFonts w:ascii="Times New Roman" w:hAnsi="Times New Roman"/>
                                <w:bCs/>
                                <w:color w:val="0D0D0D"/>
                                <w:sz w:val="20"/>
                                <w:szCs w:val="20"/>
                              </w:rPr>
                              <w:t>Algorithms for adaptive learning</w:t>
                            </w:r>
                          </w:p>
                          <w:p w14:paraId="4FE862DC" w14:textId="77777777" w:rsidR="00CD681E" w:rsidRPr="00CD681E" w:rsidRDefault="00CD681E" w:rsidP="00CD681E">
                            <w:pPr>
                              <w:adjustRightInd w:val="0"/>
                              <w:ind w:left="0" w:hanging="2"/>
                              <w:jc w:val="left"/>
                              <w:rPr>
                                <w:rFonts w:ascii="Times New Roman" w:hAnsi="Times New Roman"/>
                                <w:bCs/>
                                <w:color w:val="0D0D0D"/>
                                <w:sz w:val="20"/>
                                <w:szCs w:val="20"/>
                              </w:rPr>
                            </w:pPr>
                            <w:r w:rsidRPr="00CD681E">
                              <w:rPr>
                                <w:rFonts w:ascii="Times New Roman" w:hAnsi="Times New Roman"/>
                                <w:bCs/>
                                <w:color w:val="0D0D0D"/>
                                <w:sz w:val="20"/>
                                <w:szCs w:val="20"/>
                              </w:rPr>
                              <w:t>Sensor technologies for learning/interaction</w:t>
                            </w:r>
                          </w:p>
                          <w:p w14:paraId="212569AA" w14:textId="77777777" w:rsidR="00CD681E" w:rsidRPr="00CD681E" w:rsidRDefault="00CD681E" w:rsidP="00CD681E">
                            <w:pPr>
                              <w:adjustRightInd w:val="0"/>
                              <w:ind w:left="0" w:hanging="2"/>
                              <w:jc w:val="left"/>
                              <w:rPr>
                                <w:rFonts w:ascii="Times New Roman" w:hAnsi="Times New Roman"/>
                                <w:bCs/>
                                <w:color w:val="0D0D0D"/>
                                <w:sz w:val="20"/>
                                <w:szCs w:val="20"/>
                              </w:rPr>
                            </w:pPr>
                            <w:r w:rsidRPr="00CD681E">
                              <w:rPr>
                                <w:rFonts w:ascii="Times New Roman" w:hAnsi="Times New Roman"/>
                                <w:bCs/>
                                <w:color w:val="0D0D0D"/>
                                <w:sz w:val="20"/>
                                <w:szCs w:val="20"/>
                              </w:rPr>
                              <w:t>Open Educational Resources</w:t>
                            </w:r>
                          </w:p>
                          <w:p w14:paraId="33536D22" w14:textId="77777777" w:rsidR="00CD681E" w:rsidRPr="00CD681E" w:rsidRDefault="00CD681E" w:rsidP="00CD681E">
                            <w:pPr>
                              <w:adjustRightInd w:val="0"/>
                              <w:ind w:left="0" w:hanging="2"/>
                              <w:jc w:val="left"/>
                              <w:rPr>
                                <w:rFonts w:ascii="Times New Roman" w:hAnsi="Times New Roman"/>
                                <w:bCs/>
                                <w:color w:val="0D0D0D"/>
                                <w:sz w:val="20"/>
                                <w:szCs w:val="20"/>
                              </w:rPr>
                            </w:pPr>
                            <w:r w:rsidRPr="00CD681E">
                              <w:rPr>
                                <w:rFonts w:ascii="Times New Roman" w:hAnsi="Times New Roman"/>
                                <w:bCs/>
                                <w:color w:val="0D0D0D"/>
                                <w:sz w:val="20"/>
                                <w:szCs w:val="20"/>
                              </w:rPr>
                              <w:t>Smart learning environments</w:t>
                            </w:r>
                          </w:p>
                          <w:p w14:paraId="228E8B0B" w14:textId="77777777" w:rsidR="00CD681E" w:rsidRPr="00CD681E" w:rsidRDefault="00CD681E" w:rsidP="00CD681E">
                            <w:pPr>
                              <w:adjustRightInd w:val="0"/>
                              <w:ind w:left="0" w:hanging="2"/>
                              <w:jc w:val="left"/>
                              <w:rPr>
                                <w:rFonts w:ascii="Times New Roman" w:hAnsi="Times New Roman"/>
                                <w:bCs/>
                                <w:color w:val="0D0D0D"/>
                                <w:sz w:val="20"/>
                                <w:szCs w:val="20"/>
                              </w:rPr>
                            </w:pPr>
                            <w:r w:rsidRPr="00CD681E">
                              <w:rPr>
                                <w:rFonts w:ascii="Times New Roman" w:hAnsi="Times New Roman"/>
                                <w:bCs/>
                                <w:color w:val="0D0D0D"/>
                                <w:sz w:val="20"/>
                                <w:szCs w:val="20"/>
                              </w:rPr>
                              <w:t>Game-based learning</w:t>
                            </w:r>
                          </w:p>
                          <w:p w14:paraId="5178E8BB" w14:textId="77777777" w:rsidR="00CD681E" w:rsidRPr="00CD681E" w:rsidRDefault="00CD681E" w:rsidP="00CD681E">
                            <w:pPr>
                              <w:adjustRightInd w:val="0"/>
                              <w:ind w:left="0" w:hanging="2"/>
                              <w:jc w:val="left"/>
                              <w:rPr>
                                <w:rFonts w:ascii="Times New Roman" w:hAnsi="Times New Roman"/>
                                <w:bCs/>
                                <w:color w:val="0D0D0D"/>
                                <w:sz w:val="20"/>
                                <w:szCs w:val="20"/>
                              </w:rPr>
                            </w:pPr>
                            <w:r w:rsidRPr="00CD681E">
                              <w:rPr>
                                <w:rFonts w:ascii="Times New Roman" w:hAnsi="Times New Roman"/>
                                <w:bCs/>
                                <w:color w:val="0D0D0D"/>
                                <w:sz w:val="20"/>
                                <w:szCs w:val="20"/>
                              </w:rPr>
                              <w:t>Pedagogical models for collaboration</w:t>
                            </w:r>
                          </w:p>
                          <w:p w14:paraId="0EB4D003" w14:textId="26852F91" w:rsidR="00CD681E" w:rsidRPr="00CD681E" w:rsidRDefault="00CD681E" w:rsidP="00CD681E">
                            <w:pPr>
                              <w:spacing w:after="120" w:line="180" w:lineRule="atLeast"/>
                              <w:ind w:leftChars="0" w:left="0" w:firstLineChars="0" w:firstLine="0"/>
                              <w:rPr>
                                <w:rFonts w:ascii="Times New Roman" w:eastAsia="PMingLiU" w:hAnsi="Times New Roman" w:cs="Times New Roman"/>
                                <w:b/>
                                <w:color w:val="000000"/>
                                <w:sz w:val="20"/>
                                <w:szCs w:val="20"/>
                              </w:rPr>
                            </w:pPr>
                            <w:r w:rsidRPr="00CD681E">
                              <w:rPr>
                                <w:rFonts w:ascii="Times New Roman" w:hAnsi="Times New Roman"/>
                                <w:bCs/>
                                <w:color w:val="0D0D0D"/>
                                <w:sz w:val="20"/>
                                <w:szCs w:val="20"/>
                              </w:rPr>
                              <w:t>Knowledge management/Creation</w:t>
                            </w:r>
                          </w:p>
                        </w:tc>
                      </w:tr>
                    </w:tbl>
                    <w:p w14:paraId="189B7F1D" w14:textId="675D092F" w:rsidR="00CD681E" w:rsidRDefault="00CD681E" w:rsidP="00911EEE">
                      <w:pPr>
                        <w:spacing w:after="120" w:line="180" w:lineRule="atLeast"/>
                        <w:ind w:left="0" w:hanging="2"/>
                        <w:rPr>
                          <w:rFonts w:ascii="Times New Roman" w:eastAsia="PMingLiU" w:hAnsi="Times New Roman" w:cs="Times New Roman"/>
                          <w:b/>
                          <w:color w:val="000000"/>
                          <w:sz w:val="22"/>
                          <w:szCs w:val="22"/>
                        </w:rPr>
                      </w:pPr>
                    </w:p>
                    <w:p w14:paraId="77362E2E" w14:textId="7496A04E" w:rsidR="00CD681E" w:rsidRDefault="00CD681E" w:rsidP="00911EEE">
                      <w:pPr>
                        <w:spacing w:after="120" w:line="180" w:lineRule="atLeast"/>
                        <w:ind w:left="0" w:hanging="2"/>
                        <w:rPr>
                          <w:rFonts w:ascii="Times New Roman" w:eastAsia="PMingLiU" w:hAnsi="Times New Roman" w:cs="Times New Roman"/>
                          <w:b/>
                          <w:color w:val="000000"/>
                          <w:sz w:val="22"/>
                          <w:szCs w:val="22"/>
                        </w:rPr>
                      </w:pPr>
                    </w:p>
                    <w:p w14:paraId="5190CB71" w14:textId="77777777" w:rsidR="00CD681E" w:rsidRDefault="00CD681E" w:rsidP="00911EEE">
                      <w:pPr>
                        <w:spacing w:after="120" w:line="180" w:lineRule="atLeast"/>
                        <w:ind w:left="0" w:hanging="2"/>
                        <w:rPr>
                          <w:rFonts w:ascii="Times New Roman" w:eastAsia="PMingLiU" w:hAnsi="Times New Roman"/>
                          <w:color w:val="0D0D0D"/>
                          <w:sz w:val="22"/>
                          <w:szCs w:val="22"/>
                          <w:lang w:eastAsia="zh-TW"/>
                        </w:rPr>
                      </w:pPr>
                    </w:p>
                    <w:p w14:paraId="53A32ADE" w14:textId="77777777" w:rsidR="005A14BD" w:rsidRDefault="005A14BD" w:rsidP="005A14BD">
                      <w:pPr>
                        <w:ind w:left="0" w:hanging="2"/>
                      </w:pPr>
                    </w:p>
                  </w:txbxContent>
                </v:textbox>
              </v:shape>
            </w:pict>
          </mc:Fallback>
        </mc:AlternateContent>
      </w:r>
    </w:p>
    <w:p w14:paraId="232A0059" w14:textId="149C93A8"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1D5C2D52" w14:textId="31BF3EB7"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74437090" w14:textId="2AD7B59A"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5A4232FB" w14:textId="156CDD04"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38AAABF7" w14:textId="20CA595B"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0693E1F9" w14:textId="60135ACE"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7250CC9E" w14:textId="62276858"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20C6CE53" w14:textId="4FE208FA"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05E602A0" w14:textId="1AC04693"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63FF57A4" w14:textId="7A3E026E"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55D20C2A" w14:textId="70BB2A04"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76297C13" w14:textId="31F432E1"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3089D66C" w14:textId="29503A6C"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32F3A7E8" w14:textId="63C7F522"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487D2B60" w14:textId="0611F00B"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p>
    <w:p w14:paraId="04F5CF48" w14:textId="79329455" w:rsidR="00513520" w:rsidRDefault="00CD681E">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pPr>
      <w:r>
        <w:rPr>
          <w:noProof/>
          <w:lang w:eastAsia="zh-CN"/>
        </w:rPr>
        <mc:AlternateContent>
          <mc:Choice Requires="wps">
            <w:drawing>
              <wp:anchor distT="0" distB="0" distL="114300" distR="114300" simplePos="0" relativeHeight="251662336" behindDoc="0" locked="0" layoutInCell="1" hidden="0" allowOverlap="1" wp14:anchorId="468C51B1" wp14:editId="14D71C83">
                <wp:simplePos x="0" y="0"/>
                <wp:positionH relativeFrom="margin">
                  <wp:posOffset>3185160</wp:posOffset>
                </wp:positionH>
                <wp:positionV relativeFrom="paragraph">
                  <wp:posOffset>43815</wp:posOffset>
                </wp:positionV>
                <wp:extent cx="4978400" cy="1130300"/>
                <wp:effectExtent l="19050" t="19050" r="12700" b="12700"/>
                <wp:wrapNone/>
                <wp:docPr id="1028" name="文字方塊 1028"/>
                <wp:cNvGraphicFramePr/>
                <a:graphic xmlns:a="http://schemas.openxmlformats.org/drawingml/2006/main">
                  <a:graphicData uri="http://schemas.microsoft.com/office/word/2010/wordprocessingShape">
                    <wps:wsp>
                      <wps:cNvSpPr txBox="1"/>
                      <wps:spPr>
                        <a:xfrm>
                          <a:off x="0" y="0"/>
                          <a:ext cx="4978400" cy="1130300"/>
                        </a:xfrm>
                        <a:prstGeom prst="rect">
                          <a:avLst/>
                        </a:prstGeom>
                        <a:noFill/>
                        <a:ln w="28575" cap="flat" cmpd="sng" algn="ctr">
                          <a:solidFill>
                            <a:schemeClr val="accent1"/>
                          </a:solidFill>
                          <a:miter lim="800000"/>
                          <a:headEnd/>
                          <a:tailEnd/>
                        </a:ln>
                      </wps:spPr>
                      <wps:txbx>
                        <w:txbxContent>
                          <w:p w14:paraId="6E08CA9E" w14:textId="77777777" w:rsidR="00CD681E" w:rsidRDefault="00CD681E" w:rsidP="00CD681E">
                            <w:pPr>
                              <w:spacing w:line="240" w:lineRule="atLeast"/>
                              <w:ind w:left="0" w:hanging="2"/>
                              <w:rPr>
                                <w:rFonts w:ascii="Times New Roman" w:hAnsi="Times New Roman"/>
                                <w:sz w:val="22"/>
                                <w:szCs w:val="22"/>
                              </w:rPr>
                            </w:pPr>
                            <w:r w:rsidRPr="13326444" w:rsidDel="FFFFFFFF">
                              <w:rPr>
                                <w:rFonts w:ascii="Times New Roman" w:hAnsi="Times New Roman"/>
                                <w:b/>
                                <w:sz w:val="22"/>
                                <w:szCs w:val="22"/>
                              </w:rPr>
                              <w:t>MANUSCRIPT FORMAT</w:t>
                            </w:r>
                          </w:p>
                          <w:p w14:paraId="007840C5" w14:textId="11502978" w:rsidR="00CD681E" w:rsidRPr="003C420F" w:rsidRDefault="00CD681E" w:rsidP="00CD681E">
                            <w:pPr>
                              <w:spacing w:before="120" w:line="200" w:lineRule="atLeast"/>
                              <w:ind w:left="0" w:hanging="2"/>
                              <w:rPr>
                                <w:rFonts w:ascii="Times New Roman" w:eastAsia="MS Mincho" w:hAnsi="Times New Roman"/>
                                <w:color w:val="000000"/>
                                <w:sz w:val="22"/>
                                <w:szCs w:val="22"/>
                                <w:lang w:val="en-GB"/>
                              </w:rPr>
                            </w:pPr>
                            <w:r w:rsidRPr="FFFFFFFF" w:rsidDel="FFFFFFFF">
                              <w:rPr>
                                <w:rFonts w:ascii="Times New Roman" w:hAnsi="Times New Roman"/>
                                <w:color w:val="000000"/>
                                <w:sz w:val="22"/>
                                <w:szCs w:val="22"/>
                                <w:lang w:val="en-GB"/>
                              </w:rPr>
                              <w:t>The Workshop paper should be 4-</w:t>
                            </w:r>
                            <w:r w:rsidR="00812BAB">
                              <w:rPr>
                                <w:rFonts w:ascii="Times New Roman" w:hAnsi="Times New Roman"/>
                                <w:color w:val="000000"/>
                                <w:sz w:val="22"/>
                                <w:szCs w:val="22"/>
                                <w:lang w:val="en-GB"/>
                              </w:rPr>
                              <w:t>8</w:t>
                            </w:r>
                            <w:r w:rsidRPr="FFFFFFFF" w:rsidDel="FFFFFFFF">
                              <w:rPr>
                                <w:rFonts w:ascii="Times New Roman" w:hAnsi="Times New Roman"/>
                                <w:color w:val="000000"/>
                                <w:sz w:val="22"/>
                                <w:szCs w:val="22"/>
                                <w:lang w:val="en-GB"/>
                              </w:rPr>
                              <w:t xml:space="preserve"> pages, following the same Paper Submission Guidelines</w:t>
                            </w:r>
                            <w:r>
                              <w:rPr>
                                <w:rFonts w:ascii="Times New Roman" w:hAnsi="Times New Roman"/>
                                <w:color w:val="000000"/>
                                <w:sz w:val="22"/>
                                <w:szCs w:val="22"/>
                                <w:lang w:val="en-GB"/>
                              </w:rPr>
                              <w:t xml:space="preserve"> </w:t>
                            </w:r>
                            <w:r w:rsidRPr="FFFFFFFF" w:rsidDel="FFFFFFFF">
                              <w:rPr>
                                <w:rFonts w:ascii="Times New Roman" w:hAnsi="Times New Roman"/>
                                <w:color w:val="000000"/>
                                <w:sz w:val="22"/>
                                <w:szCs w:val="22"/>
                                <w:lang w:val="en-GB"/>
                              </w:rPr>
                              <w:t>as the main</w:t>
                            </w:r>
                            <w:r>
                              <w:rPr>
                                <w:rFonts w:ascii="Times New Roman" w:hAnsi="Times New Roman"/>
                                <w:color w:val="000000"/>
                                <w:sz w:val="22"/>
                                <w:szCs w:val="22"/>
                                <w:lang w:val="en-GB"/>
                              </w:rPr>
                              <w:t xml:space="preserve"> </w:t>
                            </w:r>
                            <w:r w:rsidRPr="FFFFFFFF" w:rsidDel="FFFFFFFF">
                              <w:rPr>
                                <w:rFonts w:ascii="Times New Roman" w:hAnsi="Times New Roman"/>
                                <w:color w:val="000000"/>
                                <w:sz w:val="22"/>
                                <w:szCs w:val="22"/>
                                <w:lang w:val="en-GB"/>
                              </w:rPr>
                              <w:t>Congress papers</w:t>
                            </w:r>
                            <w:r>
                              <w:rPr>
                                <w:rFonts w:ascii="Times New Roman" w:hAnsi="Times New Roman"/>
                                <w:color w:val="000000"/>
                                <w:sz w:val="22"/>
                                <w:szCs w:val="22"/>
                                <w:lang w:val="en-GB"/>
                              </w:rPr>
                              <w:t xml:space="preserve"> </w:t>
                            </w:r>
                            <w:r w:rsidRPr="FFFFFFFF" w:rsidDel="FFFFFFFF">
                              <w:rPr>
                                <w:rFonts w:ascii="Times New Roman" w:hAnsi="Times New Roman"/>
                                <w:color w:val="000000"/>
                                <w:sz w:val="22"/>
                                <w:szCs w:val="22"/>
                                <w:lang w:val="en-GB"/>
                              </w:rPr>
                              <w:t>(</w:t>
                            </w:r>
                            <w:r w:rsidRPr="00595C43" w:rsidDel="FFFFFFFF">
                              <w:rPr>
                                <w:rFonts w:ascii="Times New Roman" w:hAnsi="Times New Roman"/>
                                <w:color w:val="000000"/>
                                <w:sz w:val="22"/>
                                <w:szCs w:val="22"/>
                                <w:lang w:val="en-GB"/>
                              </w:rPr>
                              <w:t>http://cyber-science.org/202</w:t>
                            </w:r>
                            <w:r>
                              <w:rPr>
                                <w:rFonts w:ascii="Times New Roman" w:hAnsi="Times New Roman"/>
                                <w:color w:val="000000"/>
                                <w:sz w:val="22"/>
                                <w:szCs w:val="22"/>
                                <w:lang w:val="en-GB"/>
                              </w:rPr>
                              <w:t>1</w:t>
                            </w:r>
                            <w:r w:rsidRPr="00595C43" w:rsidDel="FFFFFFFF">
                              <w:rPr>
                                <w:rFonts w:ascii="Times New Roman" w:hAnsi="Times New Roman"/>
                                <w:color w:val="000000"/>
                                <w:sz w:val="22"/>
                                <w:szCs w:val="22"/>
                                <w:lang w:val="en-GB"/>
                              </w:rPr>
                              <w:t>/</w:t>
                            </w:r>
                            <w:r w:rsidRPr="FFFFFFFF" w:rsidDel="FFFFFFFF">
                              <w:rPr>
                                <w:rFonts w:ascii="Times New Roman" w:hAnsi="Times New Roman"/>
                                <w:color w:val="000000"/>
                                <w:sz w:val="22"/>
                                <w:szCs w:val="22"/>
                                <w:lang w:val="en-GB"/>
                              </w:rPr>
                              <w:t>).</w:t>
                            </w:r>
                            <w:r w:rsidRPr="13326444" w:rsidDel="FFFFFFFF">
                              <w:rPr>
                                <w:rFonts w:ascii="Times New Roman" w:hAnsi="Times New Roman"/>
                                <w:color w:val="000000"/>
                                <w:sz w:val="22"/>
                                <w:szCs w:val="22"/>
                                <w:lang w:val="en-GB"/>
                              </w:rPr>
                              <w:t xml:space="preserve"> </w:t>
                            </w:r>
                          </w:p>
                          <w:p w14:paraId="3E30DD0F" w14:textId="6DB6D040" w:rsidR="00DE5C05" w:rsidRDefault="00911EEE" w:rsidP="00CD681E">
                            <w:pPr>
                              <w:spacing w:before="120" w:line="200" w:lineRule="atLeast"/>
                              <w:ind w:left="0" w:hanging="2"/>
                              <w:rPr>
                                <w:rFonts w:ascii="Times New Roman" w:hAnsi="Times New Roman"/>
                                <w:b/>
                                <w:sz w:val="22"/>
                                <w:szCs w:val="22"/>
                              </w:rPr>
                            </w:pPr>
                            <w:r w:rsidRPr="01785697" w:rsidDel="FFFFFFFF">
                              <w:rPr>
                                <w:rFonts w:ascii="Times New Roman" w:hAnsi="Times New Roman"/>
                                <w:bCs/>
                                <w:color w:val="0D0D0D"/>
                                <w:sz w:val="22"/>
                                <w:szCs w:val="22"/>
                              </w:rPr>
                              <w:t xml:space="preserve">The proceedings will be published by IEEE and best papers will be recommended for publication in special issues of leading international journals.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68C51B1" id="文字方塊 1028" o:spid="_x0000_s1032" type="#_x0000_t202" style="position:absolute;left:0;text-align:left;margin-left:250.8pt;margin-top:3.45pt;width:392pt;height:89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" filled="f" strokecolor="#4f81bd [3204]" strokeweight="2.25pt">
                <v:textbox>
                  <w:txbxContent>
                    <w:p w14:paraId="6E08CA9E" w14:textId="77777777" w:rsidR="00CD681E" w:rsidRDefault="00CD681E" w:rsidP="00CD681E">
                      <w:pPr>
                        <w:spacing w:line="240" w:lineRule="atLeast"/>
                        <w:ind w:left="0" w:hanging="2"/>
                        <w:rPr>
                          <w:rFonts w:ascii="Times New Roman" w:hAnsi="Times New Roman"/>
                          <w:sz w:val="22"/>
                          <w:szCs w:val="22"/>
                        </w:rPr>
                      </w:pPr>
                      <w:r w:rsidRPr="13326444" w:rsidDel="FFFFFFFF">
                        <w:rPr>
                          <w:rFonts w:ascii="Times New Roman" w:hAnsi="Times New Roman"/>
                          <w:b/>
                          <w:sz w:val="22"/>
                          <w:szCs w:val="22"/>
                        </w:rPr>
                        <w:t>MANUSCRIPT FORMAT</w:t>
                      </w:r>
                    </w:p>
                    <w:p w14:paraId="007840C5" w14:textId="11502978" w:rsidR="00CD681E" w:rsidRPr="003C420F" w:rsidRDefault="00CD681E" w:rsidP="00CD681E">
                      <w:pPr>
                        <w:spacing w:before="120" w:line="200" w:lineRule="atLeast"/>
                        <w:ind w:left="0" w:hanging="2"/>
                        <w:rPr>
                          <w:rFonts w:ascii="Times New Roman" w:eastAsia="MS Mincho" w:hAnsi="Times New Roman"/>
                          <w:color w:val="000000"/>
                          <w:sz w:val="22"/>
                          <w:szCs w:val="22"/>
                          <w:lang w:val="en-GB"/>
                        </w:rPr>
                      </w:pPr>
                      <w:r w:rsidRPr="FFFFFFFF" w:rsidDel="FFFFFFFF">
                        <w:rPr>
                          <w:rFonts w:ascii="Times New Roman" w:hAnsi="Times New Roman"/>
                          <w:color w:val="000000"/>
                          <w:sz w:val="22"/>
                          <w:szCs w:val="22"/>
                          <w:lang w:val="en-GB"/>
                        </w:rPr>
                        <w:t>The Workshop paper should be 4-</w:t>
                      </w:r>
                      <w:r w:rsidR="00812BAB">
                        <w:rPr>
                          <w:rFonts w:ascii="Times New Roman" w:hAnsi="Times New Roman"/>
                          <w:color w:val="000000"/>
                          <w:sz w:val="22"/>
                          <w:szCs w:val="22"/>
                          <w:lang w:val="en-GB"/>
                        </w:rPr>
                        <w:t>8</w:t>
                      </w:r>
                      <w:r w:rsidRPr="FFFFFFFF" w:rsidDel="FFFFFFFF">
                        <w:rPr>
                          <w:rFonts w:ascii="Times New Roman" w:hAnsi="Times New Roman"/>
                          <w:color w:val="000000"/>
                          <w:sz w:val="22"/>
                          <w:szCs w:val="22"/>
                          <w:lang w:val="en-GB"/>
                        </w:rPr>
                        <w:t xml:space="preserve"> pages, following the same Paper Submission Guidelines</w:t>
                      </w:r>
                      <w:r>
                        <w:rPr>
                          <w:rFonts w:ascii="Times New Roman" w:hAnsi="Times New Roman"/>
                          <w:color w:val="000000"/>
                          <w:sz w:val="22"/>
                          <w:szCs w:val="22"/>
                          <w:lang w:val="en-GB"/>
                        </w:rPr>
                        <w:t xml:space="preserve"> </w:t>
                      </w:r>
                      <w:r w:rsidRPr="FFFFFFFF" w:rsidDel="FFFFFFFF">
                        <w:rPr>
                          <w:rFonts w:ascii="Times New Roman" w:hAnsi="Times New Roman"/>
                          <w:color w:val="000000"/>
                          <w:sz w:val="22"/>
                          <w:szCs w:val="22"/>
                          <w:lang w:val="en-GB"/>
                        </w:rPr>
                        <w:t>as the main</w:t>
                      </w:r>
                      <w:r>
                        <w:rPr>
                          <w:rFonts w:ascii="Times New Roman" w:hAnsi="Times New Roman"/>
                          <w:color w:val="000000"/>
                          <w:sz w:val="22"/>
                          <w:szCs w:val="22"/>
                          <w:lang w:val="en-GB"/>
                        </w:rPr>
                        <w:t xml:space="preserve"> </w:t>
                      </w:r>
                      <w:r w:rsidRPr="FFFFFFFF" w:rsidDel="FFFFFFFF">
                        <w:rPr>
                          <w:rFonts w:ascii="Times New Roman" w:hAnsi="Times New Roman"/>
                          <w:color w:val="000000"/>
                          <w:sz w:val="22"/>
                          <w:szCs w:val="22"/>
                          <w:lang w:val="en-GB"/>
                        </w:rPr>
                        <w:t>Congress papers</w:t>
                      </w:r>
                      <w:r>
                        <w:rPr>
                          <w:rFonts w:ascii="Times New Roman" w:hAnsi="Times New Roman"/>
                          <w:color w:val="000000"/>
                          <w:sz w:val="22"/>
                          <w:szCs w:val="22"/>
                          <w:lang w:val="en-GB"/>
                        </w:rPr>
                        <w:t xml:space="preserve"> </w:t>
                      </w:r>
                      <w:r w:rsidRPr="FFFFFFFF" w:rsidDel="FFFFFFFF">
                        <w:rPr>
                          <w:rFonts w:ascii="Times New Roman" w:hAnsi="Times New Roman"/>
                          <w:color w:val="000000"/>
                          <w:sz w:val="22"/>
                          <w:szCs w:val="22"/>
                          <w:lang w:val="en-GB"/>
                        </w:rPr>
                        <w:t>(</w:t>
                      </w:r>
                      <w:r w:rsidRPr="00595C43" w:rsidDel="FFFFFFFF">
                        <w:rPr>
                          <w:rFonts w:ascii="Times New Roman" w:hAnsi="Times New Roman"/>
                          <w:color w:val="000000"/>
                          <w:sz w:val="22"/>
                          <w:szCs w:val="22"/>
                          <w:lang w:val="en-GB"/>
                        </w:rPr>
                        <w:t>http://cyber-science.org/202</w:t>
                      </w:r>
                      <w:r>
                        <w:rPr>
                          <w:rFonts w:ascii="Times New Roman" w:hAnsi="Times New Roman"/>
                          <w:color w:val="000000"/>
                          <w:sz w:val="22"/>
                          <w:szCs w:val="22"/>
                          <w:lang w:val="en-GB"/>
                        </w:rPr>
                        <w:t>1</w:t>
                      </w:r>
                      <w:r w:rsidRPr="00595C43" w:rsidDel="FFFFFFFF">
                        <w:rPr>
                          <w:rFonts w:ascii="Times New Roman" w:hAnsi="Times New Roman"/>
                          <w:color w:val="000000"/>
                          <w:sz w:val="22"/>
                          <w:szCs w:val="22"/>
                          <w:lang w:val="en-GB"/>
                        </w:rPr>
                        <w:t>/</w:t>
                      </w:r>
                      <w:r w:rsidRPr="FFFFFFFF" w:rsidDel="FFFFFFFF">
                        <w:rPr>
                          <w:rFonts w:ascii="Times New Roman" w:hAnsi="Times New Roman"/>
                          <w:color w:val="000000"/>
                          <w:sz w:val="22"/>
                          <w:szCs w:val="22"/>
                          <w:lang w:val="en-GB"/>
                        </w:rPr>
                        <w:t>).</w:t>
                      </w:r>
                      <w:r w:rsidRPr="13326444" w:rsidDel="FFFFFFFF">
                        <w:rPr>
                          <w:rFonts w:ascii="Times New Roman" w:hAnsi="Times New Roman"/>
                          <w:color w:val="000000"/>
                          <w:sz w:val="22"/>
                          <w:szCs w:val="22"/>
                          <w:lang w:val="en-GB"/>
                        </w:rPr>
                        <w:t xml:space="preserve"> </w:t>
                      </w:r>
                    </w:p>
                    <w:p w14:paraId="3E30DD0F" w14:textId="6DB6D040" w:rsidR="00DE5C05" w:rsidRDefault="00911EEE" w:rsidP="00CD681E">
                      <w:pPr>
                        <w:spacing w:before="120" w:line="200" w:lineRule="atLeast"/>
                        <w:ind w:left="0" w:hanging="2"/>
                        <w:rPr>
                          <w:rFonts w:ascii="Times New Roman" w:hAnsi="Times New Roman"/>
                          <w:b/>
                          <w:sz w:val="22"/>
                          <w:szCs w:val="22"/>
                        </w:rPr>
                      </w:pPr>
                      <w:r w:rsidRPr="01785697" w:rsidDel="FFFFFFFF">
                        <w:rPr>
                          <w:rFonts w:ascii="Times New Roman" w:hAnsi="Times New Roman"/>
                          <w:bCs/>
                          <w:color w:val="0D0D0D"/>
                          <w:sz w:val="22"/>
                          <w:szCs w:val="22"/>
                        </w:rPr>
                        <w:t xml:space="preserve">The proceedings will be published by IEEE and best papers will be recommended for publication in special issues of leading international journals. </w:t>
                      </w:r>
                    </w:p>
                  </w:txbxContent>
                </v:textbox>
                <w10:wrap anchorx="margin"/>
              </v:shape>
            </w:pict>
          </mc:Fallback>
        </mc:AlternateContent>
      </w:r>
    </w:p>
    <w:p w14:paraId="651DA29E" w14:textId="77777777" w:rsidR="00513520" w:rsidRDefault="00513520">
      <w:pPr>
        <w:pBdr>
          <w:top w:val="nil"/>
          <w:left w:val="nil"/>
          <w:bottom w:val="nil"/>
          <w:right w:val="nil"/>
          <w:between w:val="nil"/>
        </w:pBdr>
        <w:spacing w:line="240" w:lineRule="auto"/>
        <w:ind w:left="0" w:hanging="2"/>
        <w:rPr>
          <w:rFonts w:ascii="Times New Roman" w:eastAsia="Times New Roman" w:hAnsi="Times New Roman" w:cs="Times New Roman"/>
          <w:color w:val="000000"/>
          <w:sz w:val="20"/>
          <w:szCs w:val="20"/>
        </w:rPr>
        <w:sectPr w:rsidR="00513520">
          <w:headerReference w:type="even" r:id="rId7"/>
          <w:headerReference w:type="default" r:id="rId8"/>
          <w:footerReference w:type="even" r:id="rId9"/>
          <w:footerReference w:type="default" r:id="rId10"/>
          <w:headerReference w:type="first" r:id="rId11"/>
          <w:footerReference w:type="first" r:id="rId12"/>
          <w:pgSz w:w="14578" w:h="20639"/>
          <w:pgMar w:top="851" w:right="851" w:bottom="1134" w:left="851" w:header="851" w:footer="992" w:gutter="0"/>
          <w:pgNumType w:start="1"/>
          <w:cols w:space="720" w:equalWidth="0">
            <w:col w:w="8640"/>
          </w:cols>
        </w:sectPr>
      </w:pPr>
    </w:p>
    <w:p w14:paraId="3CF480B5" w14:textId="702C80C3" w:rsidR="00513520" w:rsidRDefault="00513520">
      <w:pPr>
        <w:pBdr>
          <w:top w:val="nil"/>
          <w:left w:val="nil"/>
          <w:bottom w:val="nil"/>
          <w:right w:val="nil"/>
          <w:between w:val="nil"/>
        </w:pBdr>
        <w:spacing w:line="240" w:lineRule="auto"/>
        <w:ind w:left="0" w:hanging="2"/>
        <w:rPr>
          <w:color w:val="000000"/>
          <w:szCs w:val="21"/>
        </w:rPr>
      </w:pPr>
    </w:p>
    <w:p w14:paraId="0AFA7C85" w14:textId="2E2E5CCA" w:rsidR="00513520" w:rsidRDefault="00CD681E">
      <w:pPr>
        <w:pBdr>
          <w:top w:val="nil"/>
          <w:left w:val="nil"/>
          <w:bottom w:val="nil"/>
          <w:right w:val="nil"/>
          <w:between w:val="nil"/>
        </w:pBdr>
        <w:spacing w:line="240" w:lineRule="auto"/>
        <w:ind w:left="0" w:hanging="2"/>
        <w:rPr>
          <w:color w:val="000000"/>
          <w:szCs w:val="21"/>
        </w:rPr>
      </w:pPr>
      <w:r>
        <w:rPr>
          <w:noProof/>
          <w:lang w:eastAsia="zh-CN"/>
        </w:rPr>
        <mc:AlternateContent>
          <mc:Choice Requires="wps">
            <w:drawing>
              <wp:anchor distT="0" distB="0" distL="114300" distR="114300" simplePos="0" relativeHeight="251668480" behindDoc="0" locked="0" layoutInCell="1" hidden="0" allowOverlap="1" wp14:anchorId="43AA7C9C" wp14:editId="6BF52512">
                <wp:simplePos x="0" y="0"/>
                <wp:positionH relativeFrom="margin">
                  <wp:posOffset>3193415</wp:posOffset>
                </wp:positionH>
                <wp:positionV relativeFrom="paragraph">
                  <wp:posOffset>974725</wp:posOffset>
                </wp:positionV>
                <wp:extent cx="4978400" cy="2089150"/>
                <wp:effectExtent l="19050" t="19050" r="12700" b="25400"/>
                <wp:wrapNone/>
                <wp:docPr id="3" name="文字方塊 1028"/>
                <wp:cNvGraphicFramePr/>
                <a:graphic xmlns:a="http://schemas.openxmlformats.org/drawingml/2006/main">
                  <a:graphicData uri="http://schemas.microsoft.com/office/word/2010/wordprocessingShape">
                    <wps:wsp>
                      <wps:cNvSpPr txBox="1"/>
                      <wps:spPr>
                        <a:xfrm>
                          <a:off x="0" y="0"/>
                          <a:ext cx="4978400" cy="2089150"/>
                        </a:xfrm>
                        <a:prstGeom prst="rect">
                          <a:avLst/>
                        </a:prstGeom>
                        <a:noFill/>
                        <a:ln w="28575" cap="flat" cmpd="sng" algn="ctr">
                          <a:solidFill>
                            <a:schemeClr val="accent1"/>
                          </a:solidFill>
                          <a:miter lim="800000"/>
                          <a:headEnd/>
                          <a:tailEnd/>
                        </a:ln>
                      </wps:spPr>
                      <wps:txbx>
                        <w:txbxContent>
                          <w:p w14:paraId="11FD6D40" w14:textId="77777777" w:rsidR="00CD681E" w:rsidRDefault="00CD681E" w:rsidP="00CD681E">
                            <w:pPr>
                              <w:spacing w:line="200" w:lineRule="atLeast"/>
                              <w:ind w:left="0" w:hanging="2"/>
                              <w:rPr>
                                <w:rFonts w:ascii="Times New Roman" w:hAnsi="Times New Roman"/>
                                <w:sz w:val="22"/>
                                <w:szCs w:val="22"/>
                              </w:rPr>
                            </w:pPr>
                            <w:r w:rsidRPr="13326444" w:rsidDel="FFFFFFFF">
                              <w:rPr>
                                <w:rFonts w:ascii="Times New Roman" w:hAnsi="Times New Roman"/>
                                <w:b/>
                                <w:sz w:val="22"/>
                                <w:szCs w:val="22"/>
                              </w:rPr>
                              <w:t>SUBMISSION DETAILS</w:t>
                            </w:r>
                          </w:p>
                          <w:p w14:paraId="23757F7A" w14:textId="259AE11C" w:rsidR="006D2715" w:rsidRDefault="00CD681E" w:rsidP="00CD681E">
                            <w:pPr>
                              <w:spacing w:before="120" w:line="200" w:lineRule="atLeast"/>
                              <w:ind w:left="0" w:hanging="2"/>
                              <w:rPr>
                                <w:rFonts w:ascii="Times New Roman" w:hAnsi="Times New Roman"/>
                                <w:color w:val="000000"/>
                                <w:sz w:val="22"/>
                                <w:szCs w:val="22"/>
                                <w:lang w:val="en-GB"/>
                              </w:rPr>
                            </w:pPr>
                            <w:r w:rsidRPr="13326444" w:rsidDel="FFFFFFFF">
                              <w:rPr>
                                <w:rFonts w:ascii="Times New Roman" w:hAnsi="Times New Roman"/>
                                <w:color w:val="000000"/>
                                <w:sz w:val="22"/>
                                <w:szCs w:val="22"/>
                                <w:lang w:val="en-GB"/>
                              </w:rPr>
                              <w:t>Submissions should represent original</w:t>
                            </w:r>
                            <w:r>
                              <w:rPr>
                                <w:rFonts w:ascii="Times New Roman" w:hAnsi="Times New Roman"/>
                                <w:color w:val="000000"/>
                                <w:sz w:val="22"/>
                                <w:szCs w:val="22"/>
                                <w:lang w:val="en-GB"/>
                              </w:rPr>
                              <w:t xml:space="preserve"> </w:t>
                            </w:r>
                            <w:r w:rsidRPr="FFFFFFFF" w:rsidDel="FFFFFFFF">
                              <w:rPr>
                                <w:rFonts w:ascii="Times New Roman" w:hAnsi="Times New Roman"/>
                                <w:color w:val="000000"/>
                                <w:sz w:val="22"/>
                                <w:szCs w:val="22"/>
                                <w:lang w:val="en-GB"/>
                              </w:rPr>
                              <w:t>and</w:t>
                            </w:r>
                            <w:r>
                              <w:rPr>
                                <w:rFonts w:ascii="Times New Roman" w:hAnsi="Times New Roman"/>
                                <w:color w:val="000000"/>
                                <w:sz w:val="22"/>
                                <w:szCs w:val="22"/>
                                <w:lang w:val="en-GB"/>
                              </w:rPr>
                              <w:t xml:space="preserve"> </w:t>
                            </w:r>
                            <w:r w:rsidRPr="13326444" w:rsidDel="FFFFFFFF">
                              <w:rPr>
                                <w:rFonts w:ascii="Times New Roman" w:hAnsi="Times New Roman"/>
                                <w:color w:val="000000"/>
                                <w:sz w:val="22"/>
                                <w:szCs w:val="22"/>
                                <w:lang w:val="en-GB"/>
                              </w:rPr>
                              <w:t xml:space="preserve">substantive research results. We will not accept any paper which, at the time of submission, is under review for or has already been published (or accepted) for publication in another conference or journal. </w:t>
                            </w:r>
                            <w:r w:rsidRPr="07999623" w:rsidDel="FFFFFFFF">
                              <w:rPr>
                                <w:rFonts w:ascii="Times New Roman" w:hAnsi="Times New Roman"/>
                                <w:color w:val="000000"/>
                                <w:sz w:val="22"/>
                                <w:szCs w:val="22"/>
                                <w:lang w:val="en-GB"/>
                              </w:rPr>
                              <w:t xml:space="preserve">All papers will be refereed by at least two members of the program committee. </w:t>
                            </w:r>
                            <w:r w:rsidRPr="13326444" w:rsidDel="FFFFFFFF">
                              <w:rPr>
                                <w:rFonts w:ascii="Times New Roman" w:hAnsi="Times New Roman"/>
                                <w:sz w:val="22"/>
                                <w:szCs w:val="22"/>
                              </w:rPr>
                              <w:t xml:space="preserve">Submitted papers will be carefully evaluated </w:t>
                            </w:r>
                            <w:r w:rsidRPr="06781881" w:rsidDel="FFFFFFFF">
                              <w:rPr>
                                <w:rFonts w:ascii="Times New Roman" w:hAnsi="Times New Roman"/>
                                <w:color w:val="000000"/>
                                <w:sz w:val="22"/>
                                <w:szCs w:val="22"/>
                              </w:rPr>
                              <w:t xml:space="preserve">based on originality, </w:t>
                            </w:r>
                            <w:r w:rsidRPr="06781881" w:rsidDel="FFFFFFFF">
                              <w:rPr>
                                <w:rFonts w:ascii="Times New Roman" w:hAnsi="Times New Roman"/>
                                <w:color w:val="000000"/>
                                <w:sz w:val="22"/>
                                <w:szCs w:val="22"/>
                                <w:lang w:val="en-GB"/>
                              </w:rPr>
                              <w:t>significance, technical soundness, and clarity of exposition.</w:t>
                            </w:r>
                            <w:r>
                              <w:rPr>
                                <w:rFonts w:ascii="Times New Roman" w:hAnsi="Times New Roman" w:hint="eastAsia"/>
                                <w:color w:val="000000"/>
                                <w:sz w:val="22"/>
                                <w:szCs w:val="22"/>
                                <w:lang w:val="en-GB"/>
                              </w:rPr>
                              <w:t xml:space="preserve"> </w:t>
                            </w:r>
                            <w:r w:rsidRPr="07999623" w:rsidDel="FFFFFFFF">
                              <w:rPr>
                                <w:rFonts w:ascii="Times New Roman" w:hAnsi="Times New Roman"/>
                                <w:color w:val="000000"/>
                                <w:sz w:val="22"/>
                                <w:szCs w:val="22"/>
                                <w:lang w:val="en-GB"/>
                              </w:rPr>
                              <w:t>Authors should submit their manuscripts in PDF format</w:t>
                            </w:r>
                            <w:r>
                              <w:rPr>
                                <w:rFonts w:ascii="Times New Roman" w:hAnsi="Times New Roman"/>
                                <w:color w:val="000000"/>
                                <w:sz w:val="22"/>
                                <w:szCs w:val="22"/>
                                <w:lang w:val="en-GB"/>
                              </w:rPr>
                              <w:t xml:space="preserve"> </w:t>
                            </w:r>
                            <w:r w:rsidRPr="07999623" w:rsidDel="FFFFFFFF">
                              <w:rPr>
                                <w:rFonts w:ascii="Times New Roman" w:hAnsi="Times New Roman"/>
                                <w:color w:val="000000"/>
                                <w:sz w:val="22"/>
                                <w:szCs w:val="22"/>
                                <w:lang w:val="en-GB"/>
                              </w:rPr>
                              <w:t>through</w:t>
                            </w:r>
                            <w:r>
                              <w:rPr>
                                <w:rFonts w:ascii="Times New Roman" w:hAnsi="Times New Roman"/>
                                <w:color w:val="000000"/>
                                <w:sz w:val="22"/>
                                <w:szCs w:val="22"/>
                                <w:lang w:val="en-GB"/>
                              </w:rPr>
                              <w:t xml:space="preserve"> </w:t>
                            </w:r>
                            <w:r w:rsidRPr="07999623" w:rsidDel="FFFFFFFF">
                              <w:rPr>
                                <w:rFonts w:ascii="Times New Roman" w:hAnsi="Times New Roman"/>
                                <w:color w:val="000000"/>
                                <w:sz w:val="22"/>
                                <w:szCs w:val="22"/>
                                <w:lang w:val="en-GB"/>
                              </w:rPr>
                              <w:t>the main Congress website </w:t>
                            </w:r>
                            <w:r w:rsidRPr="FFFFFFFF" w:rsidDel="FFFFFFFF">
                              <w:rPr>
                                <w:rFonts w:ascii="Times New Roman" w:hAnsi="Times New Roman"/>
                                <w:color w:val="000000"/>
                                <w:sz w:val="22"/>
                                <w:szCs w:val="22"/>
                                <w:lang w:val="en-GB"/>
                              </w:rPr>
                              <w:t>(</w:t>
                            </w:r>
                            <w:hyperlink r:id="rId13" w:history="1">
                              <w:r w:rsidR="00577467" w:rsidRPr="00F82AE3" w:rsidDel="FFFFFFFF">
                                <w:rPr>
                                  <w:rStyle w:val="Hyperlink"/>
                                  <w:rFonts w:ascii="Times New Roman" w:hAnsi="Times New Roman"/>
                                  <w:sz w:val="22"/>
                                  <w:szCs w:val="22"/>
                                  <w:lang w:val="en-GB"/>
                                </w:rPr>
                                <w:t>http://cyber-science.org/</w:t>
                              </w:r>
                            </w:hyperlink>
                            <w:r w:rsidRPr="FFFFFFFF" w:rsidDel="FFFFFFFF">
                              <w:rPr>
                                <w:rFonts w:ascii="Times New Roman" w:hAnsi="Times New Roman"/>
                                <w:color w:val="000000"/>
                                <w:sz w:val="22"/>
                                <w:szCs w:val="22"/>
                                <w:lang w:val="en-GB"/>
                              </w:rPr>
                              <w:t xml:space="preserve">). </w:t>
                            </w:r>
                          </w:p>
                          <w:p w14:paraId="4254E320" w14:textId="71DAB660" w:rsidR="00CD681E" w:rsidRPr="00E54F4B" w:rsidRDefault="00CD681E" w:rsidP="00CD681E">
                            <w:pPr>
                              <w:spacing w:before="120" w:line="200" w:lineRule="atLeast"/>
                              <w:ind w:left="0" w:hanging="2"/>
                              <w:rPr>
                                <w:rFonts w:ascii="Times New Roman" w:hAnsi="Times New Roman"/>
                                <w:color w:val="000000"/>
                                <w:sz w:val="22"/>
                                <w:szCs w:val="22"/>
                                <w:lang w:val="en-GB"/>
                              </w:rPr>
                            </w:pPr>
                            <w:r w:rsidRPr="003B6B7F" w:rsidDel="FFFFFFFF">
                              <w:rPr>
                                <w:rFonts w:ascii="Times New Roman" w:hAnsi="Times New Roman"/>
                                <w:color w:val="000000"/>
                                <w:sz w:val="22"/>
                                <w:szCs w:val="22"/>
                                <w:lang w:val="en-GB"/>
                              </w:rPr>
                              <w:t xml:space="preserve">If authors have any queries on submissions, please contact </w:t>
                            </w:r>
                            <w:r w:rsidRPr="003B6B7F">
                              <w:rPr>
                                <w:rFonts w:ascii="Times New Roman" w:hAnsi="Times New Roman"/>
                                <w:color w:val="000000"/>
                                <w:sz w:val="22"/>
                                <w:szCs w:val="22"/>
                                <w:lang w:val="en-GB"/>
                              </w:rPr>
                              <w:t xml:space="preserve">Dr. </w:t>
                            </w:r>
                            <w:r w:rsidRPr="003B6B7F" w:rsidDel="FFFFFFFF">
                              <w:rPr>
                                <w:rFonts w:ascii="Times New Roman" w:hAnsi="Times New Roman"/>
                                <w:color w:val="000000"/>
                                <w:sz w:val="22"/>
                                <w:szCs w:val="22"/>
                                <w:lang w:val="en-GB"/>
                              </w:rPr>
                              <w:t>Ali Dewan</w:t>
                            </w:r>
                            <w:r w:rsidRPr="003B6B7F">
                              <w:rPr>
                                <w:rFonts w:ascii="Times New Roman" w:hAnsi="Times New Roman"/>
                                <w:color w:val="000000"/>
                                <w:sz w:val="22"/>
                                <w:szCs w:val="22"/>
                                <w:lang w:val="en-GB"/>
                              </w:rPr>
                              <w:t xml:space="preserve"> (adewan@athabascau.ca)</w:t>
                            </w:r>
                            <w:r w:rsidRPr="003B6B7F" w:rsidDel="FFFFFFFF">
                              <w:rPr>
                                <w:rFonts w:ascii="Times New Roman" w:hAnsi="Times New Roman"/>
                                <w:color w:val="000000"/>
                                <w:sz w:val="22"/>
                                <w:szCs w:val="22"/>
                                <w:lang w:val="en-GB"/>
                              </w:rPr>
                              <w:t>, Dr. Wu-Yuin Hwang (</w:t>
                            </w:r>
                            <w:hyperlink r:id="rId14" w:history="1">
                              <w:r w:rsidRPr="003B6B7F" w:rsidDel="FFFFFFFF">
                                <w:rPr>
                                  <w:rFonts w:ascii="Times New Roman" w:hAnsi="Times New Roman"/>
                                  <w:color w:val="000000"/>
                                  <w:sz w:val="22"/>
                                  <w:szCs w:val="22"/>
                                  <w:lang w:val="en-GB"/>
                                </w:rPr>
                                <w:t>wyhwang@cc.ncu.edu.tw</w:t>
                              </w:r>
                            </w:hyperlink>
                            <w:r w:rsidRPr="003B6B7F" w:rsidDel="FFFFFFFF">
                              <w:rPr>
                                <w:rFonts w:ascii="Times New Roman" w:hAnsi="Times New Roman"/>
                                <w:color w:val="000000"/>
                                <w:sz w:val="22"/>
                                <w:szCs w:val="22"/>
                                <w:lang w:val="en-GB"/>
                              </w:rPr>
                              <w:t>) or Dr. Oscar Lin</w:t>
                            </w:r>
                            <w:r w:rsidRPr="003B6B7F">
                              <w:rPr>
                                <w:rFonts w:ascii="Times New Roman" w:hAnsi="Times New Roman"/>
                                <w:color w:val="000000"/>
                                <w:sz w:val="22"/>
                                <w:szCs w:val="22"/>
                                <w:lang w:val="en-GB"/>
                              </w:rPr>
                              <w:t xml:space="preserve"> </w:t>
                            </w:r>
                            <w:r w:rsidRPr="003B6B7F" w:rsidDel="FFFFFFFF">
                              <w:rPr>
                                <w:rFonts w:ascii="Times New Roman" w:hAnsi="Times New Roman"/>
                                <w:color w:val="000000"/>
                                <w:sz w:val="22"/>
                                <w:szCs w:val="22"/>
                                <w:lang w:val="en-GB"/>
                              </w:rPr>
                              <w:t>(</w:t>
                            </w:r>
                            <w:hyperlink r:id="rId15" w:history="1">
                              <w:r w:rsidRPr="003B6B7F" w:rsidDel="FFFFFFFF">
                                <w:rPr>
                                  <w:rFonts w:ascii="Times New Roman" w:hAnsi="Times New Roman"/>
                                  <w:color w:val="000000"/>
                                  <w:sz w:val="22"/>
                                  <w:szCs w:val="22"/>
                                  <w:lang w:val="en-GB"/>
                                </w:rPr>
                                <w:t>oscarl@athabascau.ca</w:t>
                              </w:r>
                            </w:hyperlink>
                            <w:r w:rsidRPr="003B6B7F" w:rsidDel="FFFFFFFF">
                              <w:rPr>
                                <w:rFonts w:ascii="Times New Roman" w:hAnsi="Times New Roman"/>
                                <w:color w:val="000000"/>
                                <w:sz w:val="22"/>
                                <w:szCs w:val="22"/>
                                <w:lang w:val="en-GB"/>
                              </w:rPr>
                              <w: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3AA7C9C" id="_x0000_s1033" type="#_x0000_t202" style="position:absolute;left:0;text-align:left;margin-left:251.45pt;margin-top:76.75pt;width:392pt;height:164.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" filled="f" strokecolor="#4f81bd [3204]" strokeweight="2.25pt">
                <v:textbox>
                  <w:txbxContent>
                    <w:p w14:paraId="11FD6D40" w14:textId="77777777" w:rsidR="00CD681E" w:rsidRDefault="00CD681E" w:rsidP="00CD681E">
                      <w:pPr>
                        <w:spacing w:line="200" w:lineRule="atLeast"/>
                        <w:ind w:left="0" w:hanging="2"/>
                        <w:rPr>
                          <w:rFonts w:ascii="Times New Roman" w:hAnsi="Times New Roman"/>
                          <w:sz w:val="22"/>
                          <w:szCs w:val="22"/>
                        </w:rPr>
                      </w:pPr>
                      <w:r w:rsidRPr="13326444" w:rsidDel="FFFFFFFF">
                        <w:rPr>
                          <w:rFonts w:ascii="Times New Roman" w:hAnsi="Times New Roman"/>
                          <w:b/>
                          <w:sz w:val="22"/>
                          <w:szCs w:val="22"/>
                        </w:rPr>
                        <w:t>SUBMISSION DETAILS</w:t>
                      </w:r>
                    </w:p>
                    <w:p w14:paraId="23757F7A" w14:textId="259AE11C" w:rsidR="006D2715" w:rsidRDefault="00CD681E" w:rsidP="00CD681E">
                      <w:pPr>
                        <w:spacing w:before="120" w:line="200" w:lineRule="atLeast"/>
                        <w:ind w:left="0" w:hanging="2"/>
                        <w:rPr>
                          <w:rFonts w:ascii="Times New Roman" w:hAnsi="Times New Roman"/>
                          <w:color w:val="000000"/>
                          <w:sz w:val="22"/>
                          <w:szCs w:val="22"/>
                          <w:lang w:val="en-GB"/>
                        </w:rPr>
                      </w:pPr>
                      <w:r w:rsidRPr="13326444" w:rsidDel="FFFFFFFF">
                        <w:rPr>
                          <w:rFonts w:ascii="Times New Roman" w:hAnsi="Times New Roman"/>
                          <w:color w:val="000000"/>
                          <w:sz w:val="22"/>
                          <w:szCs w:val="22"/>
                          <w:lang w:val="en-GB"/>
                        </w:rPr>
                        <w:t>Submissions should represent original</w:t>
                      </w:r>
                      <w:r>
                        <w:rPr>
                          <w:rFonts w:ascii="Times New Roman" w:hAnsi="Times New Roman"/>
                          <w:color w:val="000000"/>
                          <w:sz w:val="22"/>
                          <w:szCs w:val="22"/>
                          <w:lang w:val="en-GB"/>
                        </w:rPr>
                        <w:t xml:space="preserve"> </w:t>
                      </w:r>
                      <w:r w:rsidRPr="FFFFFFFF" w:rsidDel="FFFFFFFF">
                        <w:rPr>
                          <w:rFonts w:ascii="Times New Roman" w:hAnsi="Times New Roman"/>
                          <w:color w:val="000000"/>
                          <w:sz w:val="22"/>
                          <w:szCs w:val="22"/>
                          <w:lang w:val="en-GB"/>
                        </w:rPr>
                        <w:t>and</w:t>
                      </w:r>
                      <w:r>
                        <w:rPr>
                          <w:rFonts w:ascii="Times New Roman" w:hAnsi="Times New Roman"/>
                          <w:color w:val="000000"/>
                          <w:sz w:val="22"/>
                          <w:szCs w:val="22"/>
                          <w:lang w:val="en-GB"/>
                        </w:rPr>
                        <w:t xml:space="preserve"> </w:t>
                      </w:r>
                      <w:r w:rsidRPr="13326444" w:rsidDel="FFFFFFFF">
                        <w:rPr>
                          <w:rFonts w:ascii="Times New Roman" w:hAnsi="Times New Roman"/>
                          <w:color w:val="000000"/>
                          <w:sz w:val="22"/>
                          <w:szCs w:val="22"/>
                          <w:lang w:val="en-GB"/>
                        </w:rPr>
                        <w:t xml:space="preserve">substantive research results. We will not accept any paper which, at the time of submission, is under review for or has already been published (or accepted) for publication in another conference or journal. </w:t>
                      </w:r>
                      <w:r w:rsidRPr="07999623" w:rsidDel="FFFFFFFF">
                        <w:rPr>
                          <w:rFonts w:ascii="Times New Roman" w:hAnsi="Times New Roman"/>
                          <w:color w:val="000000"/>
                          <w:sz w:val="22"/>
                          <w:szCs w:val="22"/>
                          <w:lang w:val="en-GB"/>
                        </w:rPr>
                        <w:t xml:space="preserve">All papers will be refereed by at least two members of the program committee. </w:t>
                      </w:r>
                      <w:r w:rsidRPr="13326444" w:rsidDel="FFFFFFFF">
                        <w:rPr>
                          <w:rFonts w:ascii="Times New Roman" w:hAnsi="Times New Roman"/>
                          <w:sz w:val="22"/>
                          <w:szCs w:val="22"/>
                        </w:rPr>
                        <w:t xml:space="preserve">Submitted papers will be carefully evaluated </w:t>
                      </w:r>
                      <w:r w:rsidRPr="06781881" w:rsidDel="FFFFFFFF">
                        <w:rPr>
                          <w:rFonts w:ascii="Times New Roman" w:hAnsi="Times New Roman"/>
                          <w:color w:val="000000"/>
                          <w:sz w:val="22"/>
                          <w:szCs w:val="22"/>
                        </w:rPr>
                        <w:t xml:space="preserve">based on originality, </w:t>
                      </w:r>
                      <w:r w:rsidRPr="06781881" w:rsidDel="FFFFFFFF">
                        <w:rPr>
                          <w:rFonts w:ascii="Times New Roman" w:hAnsi="Times New Roman"/>
                          <w:color w:val="000000"/>
                          <w:sz w:val="22"/>
                          <w:szCs w:val="22"/>
                          <w:lang w:val="en-GB"/>
                        </w:rPr>
                        <w:t>significance, technical soundness, and clarity of exposition.</w:t>
                      </w:r>
                      <w:r>
                        <w:rPr>
                          <w:rFonts w:ascii="Times New Roman" w:hAnsi="Times New Roman" w:hint="eastAsia"/>
                          <w:color w:val="000000"/>
                          <w:sz w:val="22"/>
                          <w:szCs w:val="22"/>
                          <w:lang w:val="en-GB"/>
                        </w:rPr>
                        <w:t xml:space="preserve"> </w:t>
                      </w:r>
                      <w:r w:rsidRPr="07999623" w:rsidDel="FFFFFFFF">
                        <w:rPr>
                          <w:rFonts w:ascii="Times New Roman" w:hAnsi="Times New Roman"/>
                          <w:color w:val="000000"/>
                          <w:sz w:val="22"/>
                          <w:szCs w:val="22"/>
                          <w:lang w:val="en-GB"/>
                        </w:rPr>
                        <w:t>Authors should submit their manuscripts in PDF format</w:t>
                      </w:r>
                      <w:r>
                        <w:rPr>
                          <w:rFonts w:ascii="Times New Roman" w:hAnsi="Times New Roman"/>
                          <w:color w:val="000000"/>
                          <w:sz w:val="22"/>
                          <w:szCs w:val="22"/>
                          <w:lang w:val="en-GB"/>
                        </w:rPr>
                        <w:t xml:space="preserve"> </w:t>
                      </w:r>
                      <w:r w:rsidRPr="07999623" w:rsidDel="FFFFFFFF">
                        <w:rPr>
                          <w:rFonts w:ascii="Times New Roman" w:hAnsi="Times New Roman"/>
                          <w:color w:val="000000"/>
                          <w:sz w:val="22"/>
                          <w:szCs w:val="22"/>
                          <w:lang w:val="en-GB"/>
                        </w:rPr>
                        <w:t>through</w:t>
                      </w:r>
                      <w:r>
                        <w:rPr>
                          <w:rFonts w:ascii="Times New Roman" w:hAnsi="Times New Roman"/>
                          <w:color w:val="000000"/>
                          <w:sz w:val="22"/>
                          <w:szCs w:val="22"/>
                          <w:lang w:val="en-GB"/>
                        </w:rPr>
                        <w:t xml:space="preserve"> </w:t>
                      </w:r>
                      <w:r w:rsidRPr="07999623" w:rsidDel="FFFFFFFF">
                        <w:rPr>
                          <w:rFonts w:ascii="Times New Roman" w:hAnsi="Times New Roman"/>
                          <w:color w:val="000000"/>
                          <w:sz w:val="22"/>
                          <w:szCs w:val="22"/>
                          <w:lang w:val="en-GB"/>
                        </w:rPr>
                        <w:t>the main Congress website </w:t>
                      </w:r>
                      <w:r w:rsidRPr="FFFFFFFF" w:rsidDel="FFFFFFFF">
                        <w:rPr>
                          <w:rFonts w:ascii="Times New Roman" w:hAnsi="Times New Roman"/>
                          <w:color w:val="000000"/>
                          <w:sz w:val="22"/>
                          <w:szCs w:val="22"/>
                          <w:lang w:val="en-GB"/>
                        </w:rPr>
                        <w:t>(</w:t>
                      </w:r>
                      <w:hyperlink r:id="rId16" w:history="1">
                        <w:r w:rsidR="00577467" w:rsidRPr="00F82AE3" w:rsidDel="FFFFFFFF">
                          <w:rPr>
                            <w:rStyle w:val="Hyperlink"/>
                            <w:rFonts w:ascii="Times New Roman" w:hAnsi="Times New Roman"/>
                            <w:sz w:val="22"/>
                            <w:szCs w:val="22"/>
                            <w:lang w:val="en-GB"/>
                          </w:rPr>
                          <w:t>http://cyber-science.org/</w:t>
                        </w:r>
                      </w:hyperlink>
                      <w:r w:rsidRPr="FFFFFFFF" w:rsidDel="FFFFFFFF">
                        <w:rPr>
                          <w:rFonts w:ascii="Times New Roman" w:hAnsi="Times New Roman"/>
                          <w:color w:val="000000"/>
                          <w:sz w:val="22"/>
                          <w:szCs w:val="22"/>
                          <w:lang w:val="en-GB"/>
                        </w:rPr>
                        <w:t xml:space="preserve">). </w:t>
                      </w:r>
                    </w:p>
                    <w:p w14:paraId="4254E320" w14:textId="71DAB660" w:rsidR="00CD681E" w:rsidRPr="00E54F4B" w:rsidRDefault="00CD681E" w:rsidP="00CD681E">
                      <w:pPr>
                        <w:spacing w:before="120" w:line="200" w:lineRule="atLeast"/>
                        <w:ind w:left="0" w:hanging="2"/>
                        <w:rPr>
                          <w:rFonts w:ascii="Times New Roman" w:hAnsi="Times New Roman"/>
                          <w:color w:val="000000"/>
                          <w:sz w:val="22"/>
                          <w:szCs w:val="22"/>
                          <w:lang w:val="en-GB"/>
                        </w:rPr>
                      </w:pPr>
                      <w:r w:rsidRPr="003B6B7F" w:rsidDel="FFFFFFFF">
                        <w:rPr>
                          <w:rFonts w:ascii="Times New Roman" w:hAnsi="Times New Roman"/>
                          <w:color w:val="000000"/>
                          <w:sz w:val="22"/>
                          <w:szCs w:val="22"/>
                          <w:lang w:val="en-GB"/>
                        </w:rPr>
                        <w:t xml:space="preserve">If authors have any queries on submissions, please contact </w:t>
                      </w:r>
                      <w:r w:rsidRPr="003B6B7F">
                        <w:rPr>
                          <w:rFonts w:ascii="Times New Roman" w:hAnsi="Times New Roman"/>
                          <w:color w:val="000000"/>
                          <w:sz w:val="22"/>
                          <w:szCs w:val="22"/>
                          <w:lang w:val="en-GB"/>
                        </w:rPr>
                        <w:t xml:space="preserve">Dr. </w:t>
                      </w:r>
                      <w:r w:rsidRPr="003B6B7F" w:rsidDel="FFFFFFFF">
                        <w:rPr>
                          <w:rFonts w:ascii="Times New Roman" w:hAnsi="Times New Roman"/>
                          <w:color w:val="000000"/>
                          <w:sz w:val="22"/>
                          <w:szCs w:val="22"/>
                          <w:lang w:val="en-GB"/>
                        </w:rPr>
                        <w:t>Ali Dewan</w:t>
                      </w:r>
                      <w:r w:rsidRPr="003B6B7F">
                        <w:rPr>
                          <w:rFonts w:ascii="Times New Roman" w:hAnsi="Times New Roman"/>
                          <w:color w:val="000000"/>
                          <w:sz w:val="22"/>
                          <w:szCs w:val="22"/>
                          <w:lang w:val="en-GB"/>
                        </w:rPr>
                        <w:t xml:space="preserve"> (adewan@athabascau.ca)</w:t>
                      </w:r>
                      <w:r w:rsidRPr="003B6B7F" w:rsidDel="FFFFFFFF">
                        <w:rPr>
                          <w:rFonts w:ascii="Times New Roman" w:hAnsi="Times New Roman"/>
                          <w:color w:val="000000"/>
                          <w:sz w:val="22"/>
                          <w:szCs w:val="22"/>
                          <w:lang w:val="en-GB"/>
                        </w:rPr>
                        <w:t>, Dr. Wu-Yuin Hwang (</w:t>
                      </w:r>
                      <w:hyperlink r:id="rId17" w:history="1">
                        <w:r w:rsidRPr="003B6B7F" w:rsidDel="FFFFFFFF">
                          <w:rPr>
                            <w:rFonts w:ascii="Times New Roman" w:hAnsi="Times New Roman"/>
                            <w:color w:val="000000"/>
                            <w:sz w:val="22"/>
                            <w:szCs w:val="22"/>
                            <w:lang w:val="en-GB"/>
                          </w:rPr>
                          <w:t>wyhwang@cc.ncu.edu.tw</w:t>
                        </w:r>
                      </w:hyperlink>
                      <w:r w:rsidRPr="003B6B7F" w:rsidDel="FFFFFFFF">
                        <w:rPr>
                          <w:rFonts w:ascii="Times New Roman" w:hAnsi="Times New Roman"/>
                          <w:color w:val="000000"/>
                          <w:sz w:val="22"/>
                          <w:szCs w:val="22"/>
                          <w:lang w:val="en-GB"/>
                        </w:rPr>
                        <w:t>) or Dr. Oscar Lin</w:t>
                      </w:r>
                      <w:r w:rsidRPr="003B6B7F">
                        <w:rPr>
                          <w:rFonts w:ascii="Times New Roman" w:hAnsi="Times New Roman"/>
                          <w:color w:val="000000"/>
                          <w:sz w:val="22"/>
                          <w:szCs w:val="22"/>
                          <w:lang w:val="en-GB"/>
                        </w:rPr>
                        <w:t xml:space="preserve"> </w:t>
                      </w:r>
                      <w:r w:rsidRPr="003B6B7F" w:rsidDel="FFFFFFFF">
                        <w:rPr>
                          <w:rFonts w:ascii="Times New Roman" w:hAnsi="Times New Roman"/>
                          <w:color w:val="000000"/>
                          <w:sz w:val="22"/>
                          <w:szCs w:val="22"/>
                          <w:lang w:val="en-GB"/>
                        </w:rPr>
                        <w:t>(</w:t>
                      </w:r>
                      <w:hyperlink r:id="rId18" w:history="1">
                        <w:r w:rsidRPr="003B6B7F" w:rsidDel="FFFFFFFF">
                          <w:rPr>
                            <w:rFonts w:ascii="Times New Roman" w:hAnsi="Times New Roman"/>
                            <w:color w:val="000000"/>
                            <w:sz w:val="22"/>
                            <w:szCs w:val="22"/>
                            <w:lang w:val="en-GB"/>
                          </w:rPr>
                          <w:t>oscarl@athabascau.ca</w:t>
                        </w:r>
                      </w:hyperlink>
                      <w:r w:rsidRPr="003B6B7F" w:rsidDel="FFFFFFFF">
                        <w:rPr>
                          <w:rFonts w:ascii="Times New Roman" w:hAnsi="Times New Roman"/>
                          <w:color w:val="000000"/>
                          <w:sz w:val="22"/>
                          <w:szCs w:val="22"/>
                          <w:lang w:val="en-GB"/>
                        </w:rPr>
                        <w:t>).</w:t>
                      </w:r>
                    </w:p>
                  </w:txbxContent>
                </v:textbox>
                <w10:wrap anchorx="margin"/>
              </v:shape>
            </w:pict>
          </mc:Fallback>
        </mc:AlternateContent>
      </w:r>
    </w:p>
    <w:sectPr w:rsidR="00513520">
      <w:type w:val="continuous"/>
      <w:pgSz w:w="14578" w:h="20639"/>
      <w:pgMar w:top="567" w:right="567" w:bottom="567" w:left="567" w:header="851" w:footer="992" w:gutter="0"/>
      <w:cols w:space="720" w:equalWidth="0">
        <w:col w:w="864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1C154E" w14:textId="77777777" w:rsidR="00F73360" w:rsidRDefault="00F73360">
      <w:pPr>
        <w:spacing w:line="240" w:lineRule="auto"/>
        <w:ind w:left="0" w:hanging="2"/>
      </w:pPr>
      <w:r>
        <w:separator/>
      </w:r>
    </w:p>
  </w:endnote>
  <w:endnote w:type="continuationSeparator" w:id="0">
    <w:p w14:paraId="77B7B7B3" w14:textId="77777777" w:rsidR="00F73360" w:rsidRDefault="00F73360">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w:panose1 w:val="02040604050505020304"/>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新宋体">
    <w:panose1 w:val="02010609030101010101"/>
    <w:charset w:val="86"/>
    <w:family w:val="modern"/>
    <w:pitch w:val="fixed"/>
    <w:sig w:usb0="00000283" w:usb1="288F0000" w:usb2="00000016" w:usb3="00000000" w:csb0="00040001" w:csb1="00000000"/>
  </w:font>
  <w:font w:name="Helvetica Neue">
    <w:altName w:val="Sylfaen"/>
    <w:charset w:val="00"/>
    <w:family w:val="auto"/>
    <w:pitch w:val="variable"/>
    <w:sig w:usb0="E50002FF" w:usb1="500079DB" w:usb2="0000001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6707A" w14:textId="77777777" w:rsidR="00513520" w:rsidRDefault="00AC305E">
    <w:pPr>
      <w:pBdr>
        <w:top w:val="nil"/>
        <w:left w:val="nil"/>
        <w:bottom w:val="nil"/>
        <w:right w:val="nil"/>
        <w:between w:val="nil"/>
      </w:pBdr>
      <w:tabs>
        <w:tab w:val="center" w:pos="4252"/>
        <w:tab w:val="right" w:pos="8504"/>
      </w:tabs>
      <w:spacing w:line="240" w:lineRule="auto"/>
      <w:ind w:left="0" w:hanging="2"/>
      <w:jc w:val="center"/>
      <w:rPr>
        <w:color w:val="000000"/>
        <w:szCs w:val="21"/>
      </w:rPr>
    </w:pPr>
    <w:r>
      <w:rPr>
        <w:color w:val="000000"/>
        <w:szCs w:val="21"/>
      </w:rPr>
      <w:fldChar w:fldCharType="begin"/>
    </w:r>
    <w:r>
      <w:rPr>
        <w:rFonts w:eastAsia="Century"/>
        <w:color w:val="000000"/>
        <w:szCs w:val="21"/>
      </w:rPr>
      <w:instrText>PAGE</w:instrText>
    </w:r>
    <w:r>
      <w:rPr>
        <w:color w:val="000000"/>
        <w:szCs w:val="21"/>
      </w:rPr>
      <w:fldChar w:fldCharType="end"/>
    </w:r>
  </w:p>
  <w:p w14:paraId="1195A19C" w14:textId="77777777" w:rsidR="00513520" w:rsidRDefault="00513520">
    <w:pPr>
      <w:pBdr>
        <w:top w:val="nil"/>
        <w:left w:val="nil"/>
        <w:bottom w:val="nil"/>
        <w:right w:val="nil"/>
        <w:between w:val="nil"/>
      </w:pBdr>
      <w:tabs>
        <w:tab w:val="center" w:pos="4252"/>
        <w:tab w:val="right" w:pos="8504"/>
      </w:tabs>
      <w:spacing w:line="240" w:lineRule="auto"/>
      <w:ind w:left="0" w:hanging="2"/>
      <w:rPr>
        <w:color w:val="000000"/>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9CAEB" w14:textId="77777777" w:rsidR="001E6C1A" w:rsidRDefault="001E6C1A">
    <w:pPr>
      <w:pStyle w:val="Foote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C7A29" w14:textId="77777777" w:rsidR="001E6C1A" w:rsidRDefault="001E6C1A">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61D63" w14:textId="77777777" w:rsidR="00F73360" w:rsidRDefault="00F73360">
      <w:pPr>
        <w:spacing w:line="240" w:lineRule="auto"/>
        <w:ind w:left="0" w:hanging="2"/>
      </w:pPr>
      <w:r>
        <w:separator/>
      </w:r>
    </w:p>
  </w:footnote>
  <w:footnote w:type="continuationSeparator" w:id="0">
    <w:p w14:paraId="4E7AFD03" w14:textId="77777777" w:rsidR="00F73360" w:rsidRDefault="00F73360">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26C82" w14:textId="77777777" w:rsidR="001E6C1A" w:rsidRDefault="001E6C1A">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F91A1" w14:textId="77777777" w:rsidR="001E6C1A" w:rsidRDefault="001E6C1A">
    <w:pPr>
      <w:pStyle w:val="Heade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23A10" w14:textId="77777777" w:rsidR="001E6C1A" w:rsidRDefault="001E6C1A">
    <w:pPr>
      <w:pStyle w:val="Header"/>
      <w:ind w:left="0" w:hanging="2"/>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oNotTrackMov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3520"/>
    <w:rsid w:val="0008474A"/>
    <w:rsid w:val="00113440"/>
    <w:rsid w:val="0018323B"/>
    <w:rsid w:val="001832D8"/>
    <w:rsid w:val="001E6C1A"/>
    <w:rsid w:val="00236A10"/>
    <w:rsid w:val="002760D3"/>
    <w:rsid w:val="00325402"/>
    <w:rsid w:val="00334ED5"/>
    <w:rsid w:val="003A6282"/>
    <w:rsid w:val="003B6B7F"/>
    <w:rsid w:val="003C420F"/>
    <w:rsid w:val="003D232B"/>
    <w:rsid w:val="00407F39"/>
    <w:rsid w:val="004156EC"/>
    <w:rsid w:val="0047139F"/>
    <w:rsid w:val="00481210"/>
    <w:rsid w:val="004C5680"/>
    <w:rsid w:val="00513520"/>
    <w:rsid w:val="00524ECF"/>
    <w:rsid w:val="00531049"/>
    <w:rsid w:val="00577467"/>
    <w:rsid w:val="00595C43"/>
    <w:rsid w:val="005A14BD"/>
    <w:rsid w:val="005A3D8A"/>
    <w:rsid w:val="0064429F"/>
    <w:rsid w:val="00665E8B"/>
    <w:rsid w:val="00685356"/>
    <w:rsid w:val="006D2715"/>
    <w:rsid w:val="00747E9E"/>
    <w:rsid w:val="00753FD0"/>
    <w:rsid w:val="00761D87"/>
    <w:rsid w:val="007C5880"/>
    <w:rsid w:val="007E38B9"/>
    <w:rsid w:val="007F05B2"/>
    <w:rsid w:val="00812BAB"/>
    <w:rsid w:val="008723AF"/>
    <w:rsid w:val="00911EEE"/>
    <w:rsid w:val="009D540F"/>
    <w:rsid w:val="00AB08A0"/>
    <w:rsid w:val="00AC305E"/>
    <w:rsid w:val="00AC30C3"/>
    <w:rsid w:val="00AD31CC"/>
    <w:rsid w:val="00AE2F3E"/>
    <w:rsid w:val="00B075D8"/>
    <w:rsid w:val="00BC5084"/>
    <w:rsid w:val="00C65997"/>
    <w:rsid w:val="00C766C0"/>
    <w:rsid w:val="00CD681E"/>
    <w:rsid w:val="00D033A9"/>
    <w:rsid w:val="00D61D1F"/>
    <w:rsid w:val="00D75DDA"/>
    <w:rsid w:val="00D868FF"/>
    <w:rsid w:val="00DE5C05"/>
    <w:rsid w:val="00E02B23"/>
    <w:rsid w:val="00E22767"/>
    <w:rsid w:val="00E54F4B"/>
    <w:rsid w:val="00F14164"/>
    <w:rsid w:val="00F4271E"/>
    <w:rsid w:val="00F7336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FAE8B"/>
  <w15:docId w15:val="{51611A90-F7EA-4179-B05D-C8A600385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EastAsia" w:hAnsi="Century" w:cs="Century"/>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widowControl w:val="0"/>
      <w:suppressAutoHyphens/>
      <w:spacing w:line="1" w:lineRule="atLeast"/>
      <w:ind w:leftChars="-1" w:left="-1" w:hangingChars="1" w:hanging="1"/>
      <w:jc w:val="both"/>
      <w:textDirection w:val="btLr"/>
      <w:textAlignment w:val="top"/>
      <w:outlineLvl w:val="0"/>
    </w:pPr>
    <w:rPr>
      <w:kern w:val="2"/>
      <w:position w:val="-1"/>
      <w:sz w:val="21"/>
      <w:szCs w:val="24"/>
      <w:lang w:eastAsia="ja-JP"/>
    </w:rPr>
  </w:style>
  <w:style w:type="paragraph" w:styleId="Heading1">
    <w:name w:val="heading 1"/>
    <w:basedOn w:val="Normal"/>
    <w:next w:val="Normal"/>
    <w:pPr>
      <w:keepNext/>
      <w:keepLines/>
      <w:spacing w:before="480" w:after="12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character" w:styleId="Hyperlink">
    <w:name w:val="Hyperlink"/>
    <w:rPr>
      <w:color w:val="0000FF"/>
      <w:w w:val="100"/>
      <w:position w:val="-1"/>
      <w:u w:val="single"/>
      <w:effect w:val="none"/>
      <w:vertAlign w:val="baseline"/>
      <w:cs w:val="0"/>
      <w:em w:val="none"/>
    </w:rPr>
  </w:style>
  <w:style w:type="paragraph" w:styleId="Header">
    <w:name w:val="header"/>
    <w:basedOn w:val="Normal"/>
    <w:pPr>
      <w:tabs>
        <w:tab w:val="center" w:pos="4252"/>
        <w:tab w:val="right" w:pos="8504"/>
      </w:tabs>
    </w:pPr>
  </w:style>
  <w:style w:type="paragraph" w:styleId="Footer">
    <w:name w:val="footer"/>
    <w:basedOn w:val="Normal"/>
    <w:pPr>
      <w:tabs>
        <w:tab w:val="center" w:pos="4252"/>
        <w:tab w:val="right" w:pos="8504"/>
      </w:tabs>
    </w:pPr>
  </w:style>
  <w:style w:type="character" w:styleId="PageNumber">
    <w:name w:val="page number"/>
    <w:basedOn w:val="DefaultParagraphFont"/>
    <w:rPr>
      <w:w w:val="100"/>
      <w:position w:val="-1"/>
      <w:effect w:val="none"/>
      <w:vertAlign w:val="baseline"/>
      <w:cs w:val="0"/>
      <w:em w:val="none"/>
    </w:rPr>
  </w:style>
  <w:style w:type="paragraph" w:styleId="HTMLPreformatted">
    <w:name w:val="HTML Preformatted"/>
    <w:basedOn w:val="Normal"/>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MS Gothic" w:eastAsia="MS Gothic" w:hAnsi="MS Gothic" w:cs="MS Gothic"/>
      <w:kern w:val="0"/>
      <w:sz w:val="24"/>
    </w:rPr>
  </w:style>
  <w:style w:type="paragraph" w:styleId="BalloonText">
    <w:name w:val="Balloon Text"/>
    <w:basedOn w:val="Normal"/>
    <w:rPr>
      <w:rFonts w:ascii="Tahoma" w:hAnsi="Tahoma" w:cs="Tahoma"/>
      <w:sz w:val="16"/>
      <w:szCs w:val="16"/>
    </w:rPr>
  </w:style>
  <w:style w:type="character" w:styleId="FollowedHyperlink">
    <w:name w:val="FollowedHyperlink"/>
    <w:rPr>
      <w:color w:val="800080"/>
      <w:w w:val="100"/>
      <w:position w:val="-1"/>
      <w:u w:val="single"/>
      <w:effect w:val="none"/>
      <w:vertAlign w:val="baseline"/>
      <w:cs w:val="0"/>
      <w:em w:val="none"/>
    </w:rPr>
  </w:style>
  <w:style w:type="paragraph" w:customStyle="1" w:styleId="maintext">
    <w:name w:val="maintext"/>
    <w:basedOn w:val="Normal"/>
    <w:pPr>
      <w:widowControl/>
      <w:spacing w:before="100" w:beforeAutospacing="1" w:after="100" w:afterAutospacing="1"/>
      <w:jc w:val="left"/>
    </w:pPr>
    <w:rPr>
      <w:rFonts w:ascii="宋体" w:eastAsia="宋体" w:hAnsi="宋体" w:cs="宋体"/>
      <w:kern w:val="0"/>
      <w:sz w:val="24"/>
      <w:lang w:eastAsia="zh-CN"/>
    </w:rPr>
  </w:style>
  <w:style w:type="character" w:customStyle="1" w:styleId="ppt1">
    <w:name w:val="ppt1"/>
    <w:basedOn w:val="DefaultParagraphFont"/>
    <w:rPr>
      <w:w w:val="100"/>
      <w:position w:val="-1"/>
      <w:effect w:val="none"/>
      <w:vertAlign w:val="baseline"/>
      <w:cs w:val="0"/>
      <w:em w:val="none"/>
    </w:rPr>
  </w:style>
  <w:style w:type="character" w:customStyle="1" w:styleId="msonormal0">
    <w:name w:val="msonormal0"/>
    <w:basedOn w:val="DefaultParagraphFont"/>
    <w:rPr>
      <w:w w:val="100"/>
      <w:position w:val="-1"/>
      <w:effect w:val="none"/>
      <w:vertAlign w:val="baseline"/>
      <w:cs w:val="0"/>
      <w:em w:val="none"/>
    </w:rPr>
  </w:style>
  <w:style w:type="paragraph" w:styleId="NormalWeb">
    <w:name w:val="Normal (Web)"/>
    <w:basedOn w:val="Normal"/>
    <w:pPr>
      <w:widowControl/>
      <w:spacing w:before="100" w:beforeAutospacing="1" w:after="100" w:afterAutospacing="1"/>
      <w:jc w:val="left"/>
    </w:pPr>
    <w:rPr>
      <w:rFonts w:ascii="PMingLiU" w:eastAsia="PMingLiU" w:hAnsi="PMingLiU"/>
      <w:kern w:val="0"/>
      <w:sz w:val="24"/>
      <w:lang w:eastAsia="zh-TW"/>
    </w:rPr>
  </w:style>
  <w:style w:type="character" w:styleId="Emphasis">
    <w:name w:val="Emphasis"/>
    <w:rPr>
      <w:i/>
      <w:iCs/>
      <w:w w:val="100"/>
      <w:position w:val="-1"/>
      <w:effect w:val="none"/>
      <w:vertAlign w:val="baseline"/>
      <w:cs w:val="0"/>
      <w:em w:val="none"/>
    </w:rPr>
  </w:style>
  <w:style w:type="character" w:customStyle="1" w:styleId="il">
    <w:name w:val="il"/>
    <w:rPr>
      <w:w w:val="100"/>
      <w:position w:val="-1"/>
      <w:effect w:val="none"/>
      <w:vertAlign w:val="baseline"/>
      <w:cs w:val="0"/>
      <w:em w:val="none"/>
    </w:rPr>
  </w:style>
  <w:style w:type="character" w:customStyle="1" w:styleId="1">
    <w:name w:val="未解析的提及項目1"/>
    <w:qFormat/>
    <w:rPr>
      <w:color w:val="605E5C"/>
      <w:w w:val="100"/>
      <w:position w:val="-1"/>
      <w:effect w:val="none"/>
      <w:shd w:val="clear" w:color="auto" w:fill="E1DFDD"/>
      <w:vertAlign w:val="baseline"/>
      <w:cs w:val="0"/>
      <w:em w:val="non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customStyle="1" w:styleId="UnresolvedMention1">
    <w:name w:val="Unresolved Mention1"/>
    <w:basedOn w:val="DefaultParagraphFont"/>
    <w:uiPriority w:val="99"/>
    <w:semiHidden/>
    <w:unhideWhenUsed/>
    <w:rsid w:val="00325402"/>
    <w:rPr>
      <w:color w:val="605E5C"/>
      <w:shd w:val="clear" w:color="auto" w:fill="E1DFDD"/>
    </w:rPr>
  </w:style>
  <w:style w:type="table" w:styleId="TableGrid">
    <w:name w:val="Table Grid"/>
    <w:basedOn w:val="TableNormal"/>
    <w:uiPriority w:val="39"/>
    <w:rsid w:val="00236A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D27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yperlink" Target="http://cyber-science.org/" TargetMode="External"/><Relationship Id="rId18" Type="http://schemas.openxmlformats.org/officeDocument/2006/relationships/hyperlink" Target="mailto:oscarl@athabascau.ca" TargetMode="Externa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hyperlink" Target="mailto:wyhwang@cc.ncu.edu.tw" TargetMode="External"/><Relationship Id="rId2" Type="http://schemas.openxmlformats.org/officeDocument/2006/relationships/settings" Target="settings.xml"/><Relationship Id="rId16" Type="http://schemas.openxmlformats.org/officeDocument/2006/relationships/hyperlink" Target="http://cyber-science.org/"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hyperlink" Target="mailto:oscarl@athabascau.ca" TargetMode="Externa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 Id="rId14" Type="http://schemas.openxmlformats.org/officeDocument/2006/relationships/hyperlink" Target="mailto:wyhwang@cc.ncu.edu.t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623</TotalTime>
  <Pages>1</Pages>
  <Words>8</Words>
  <Characters>48</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Jianhua</dc:creator>
  <cp:lastModifiedBy>Dr. Oscar Lin</cp:lastModifiedBy>
  <cp:revision>10</cp:revision>
  <cp:lastPrinted>2019-11-07T02:33:00Z</cp:lastPrinted>
  <dcterms:created xsi:type="dcterms:W3CDTF">2021-06-02T04:15:00Z</dcterms:created>
  <dcterms:modified xsi:type="dcterms:W3CDTF">2021-06-02T14:46:00Z</dcterms:modified>
</cp:coreProperties>
</file>