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998B130" w14:textId="3078EA41" w:rsidR="00EA021E" w:rsidRDefault="00EA021E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b w:val="0"/>
          <w:bCs w:val="0"/>
          <w:color w:val="000000"/>
          <w:sz w:val="22"/>
          <w:szCs w:val="22"/>
        </w:rPr>
        <w:sectPr w:rsidR="00EA021E">
          <w:headerReference w:type="even" r:id="rId6"/>
          <w:headerReference w:type="default" r:id="rId7"/>
          <w:headerReference w:type="firs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EF014B" w14:textId="77777777" w:rsidR="00D211A2" w:rsidRDefault="00D211A2">
      <w:pPr>
        <w:jc w:val="center"/>
        <w:rPr>
          <w:b/>
          <w:bCs/>
          <w:sz w:val="40"/>
          <w:szCs w:val="40"/>
          <w:u w:val="single"/>
        </w:rPr>
      </w:pPr>
    </w:p>
    <w:p w14:paraId="3E8B2CE9" w14:textId="12347166" w:rsidR="00EA021E" w:rsidRDefault="00000000">
      <w:pPr>
        <w:jc w:val="center"/>
      </w:pPr>
      <w:r>
        <w:rPr>
          <w:b/>
          <w:bCs/>
          <w:sz w:val="40"/>
          <w:szCs w:val="40"/>
          <w:u w:val="single"/>
        </w:rPr>
        <w:t>Incident Report</w:t>
      </w:r>
    </w:p>
    <w:p w14:paraId="7C46B1CB" w14:textId="77777777" w:rsidR="00EA021E" w:rsidRDefault="00EA021E"/>
    <w:p w14:paraId="3F1FC011" w14:textId="77777777" w:rsidR="00EA021E" w:rsidRDefault="00000000">
      <w:r>
        <w:t>Incident Summary: This report lists all incidents encountered on the system.</w:t>
      </w:r>
    </w:p>
    <w:p w14:paraId="401827AA" w14:textId="77777777" w:rsidR="00EA021E" w:rsidRDefault="00EA021E">
      <w:pPr>
        <w:ind w:left="720"/>
      </w:pPr>
    </w:p>
    <w:p w14:paraId="79B67647" w14:textId="77777777" w:rsidR="00EA021E" w:rsidRDefault="0000000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Incident #1</w:t>
      </w:r>
    </w:p>
    <w:p w14:paraId="67E4739B" w14:textId="77777777" w:rsidR="00EA021E" w:rsidRDefault="00EA021E"/>
    <w:tbl>
      <w:tblPr>
        <w:tblStyle w:val="a"/>
        <w:tblW w:w="10005" w:type="dxa"/>
        <w:tblInd w:w="-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85"/>
        <w:gridCol w:w="7020"/>
      </w:tblGrid>
      <w:tr w:rsidR="00EA021E" w14:paraId="716A408A" w14:textId="77777777">
        <w:tc>
          <w:tcPr>
            <w:tcW w:w="2985" w:type="dxa"/>
          </w:tcPr>
          <w:p w14:paraId="4233FE37" w14:textId="77777777" w:rsidR="00EA021E" w:rsidRDefault="00000000">
            <w:pPr>
              <w:widowControl w:val="0"/>
              <w:spacing w:line="240" w:lineRule="auto"/>
              <w:ind w:left="116"/>
              <w:rPr>
                <w:b/>
                <w:bCs/>
              </w:rPr>
            </w:pPr>
            <w:r>
              <w:rPr>
                <w:b/>
                <w:bCs/>
              </w:rPr>
              <w:t>Date and Time of Incident</w:t>
            </w:r>
          </w:p>
        </w:tc>
        <w:tc>
          <w:tcPr>
            <w:tcW w:w="7020" w:type="dxa"/>
          </w:tcPr>
          <w:p w14:paraId="5FAC55F3" w14:textId="77777777" w:rsidR="00EA021E" w:rsidRDefault="00EA021E">
            <w:pPr>
              <w:widowControl w:val="0"/>
            </w:pPr>
          </w:p>
        </w:tc>
      </w:tr>
      <w:tr w:rsidR="00EA021E" w14:paraId="31140F66" w14:textId="77777777">
        <w:tc>
          <w:tcPr>
            <w:tcW w:w="2985" w:type="dxa"/>
          </w:tcPr>
          <w:p w14:paraId="143AD23D" w14:textId="77777777" w:rsidR="00EA021E" w:rsidRDefault="00000000">
            <w:pPr>
              <w:widowControl w:val="0"/>
              <w:spacing w:line="240" w:lineRule="auto"/>
              <w:ind w:left="116"/>
              <w:rPr>
                <w:b/>
                <w:bCs/>
              </w:rPr>
            </w:pPr>
            <w:r>
              <w:rPr>
                <w:b/>
                <w:bCs/>
              </w:rPr>
              <w:t>Type of Incident</w:t>
            </w:r>
          </w:p>
        </w:tc>
        <w:tc>
          <w:tcPr>
            <w:tcW w:w="7020" w:type="dxa"/>
          </w:tcPr>
          <w:p w14:paraId="2FA03B6A" w14:textId="77777777" w:rsidR="00EA021E" w:rsidRDefault="00EA021E">
            <w:pPr>
              <w:widowControl w:val="0"/>
            </w:pPr>
          </w:p>
        </w:tc>
      </w:tr>
      <w:tr w:rsidR="00EA021E" w14:paraId="2599C0B5" w14:textId="77777777">
        <w:tc>
          <w:tcPr>
            <w:tcW w:w="2985" w:type="dxa"/>
          </w:tcPr>
          <w:p w14:paraId="699F973D" w14:textId="77777777" w:rsidR="00EA021E" w:rsidRDefault="00000000">
            <w:pPr>
              <w:widowControl w:val="0"/>
              <w:spacing w:line="240" w:lineRule="auto"/>
              <w:ind w:left="116"/>
              <w:rPr>
                <w:b/>
                <w:bCs/>
              </w:rPr>
            </w:pPr>
            <w:r>
              <w:rPr>
                <w:b/>
                <w:bCs/>
              </w:rPr>
              <w:t>Description of Incident</w:t>
            </w:r>
          </w:p>
        </w:tc>
        <w:tc>
          <w:tcPr>
            <w:tcW w:w="7020" w:type="dxa"/>
          </w:tcPr>
          <w:p w14:paraId="2A7A0189" w14:textId="77777777" w:rsidR="00EA021E" w:rsidRDefault="00EA021E">
            <w:pPr>
              <w:widowControl w:val="0"/>
            </w:pPr>
          </w:p>
        </w:tc>
      </w:tr>
      <w:tr w:rsidR="00EA021E" w14:paraId="76049A52" w14:textId="77777777">
        <w:tc>
          <w:tcPr>
            <w:tcW w:w="2985" w:type="dxa"/>
          </w:tcPr>
          <w:p w14:paraId="1682B4BA" w14:textId="77777777" w:rsidR="00EA021E" w:rsidRDefault="00000000">
            <w:pPr>
              <w:widowControl w:val="0"/>
              <w:spacing w:line="240" w:lineRule="auto"/>
              <w:ind w:left="116"/>
              <w:rPr>
                <w:b/>
                <w:bCs/>
              </w:rPr>
            </w:pPr>
            <w:r>
              <w:rPr>
                <w:b/>
                <w:bCs/>
              </w:rPr>
              <w:t>Attack Vector</w:t>
            </w:r>
          </w:p>
        </w:tc>
        <w:tc>
          <w:tcPr>
            <w:tcW w:w="7020" w:type="dxa"/>
          </w:tcPr>
          <w:p w14:paraId="2F5BF64C" w14:textId="77777777" w:rsidR="00EA021E" w:rsidRDefault="00EA021E">
            <w:pPr>
              <w:widowControl w:val="0"/>
            </w:pPr>
          </w:p>
        </w:tc>
      </w:tr>
      <w:tr w:rsidR="00EA021E" w14:paraId="100949AE" w14:textId="77777777">
        <w:tc>
          <w:tcPr>
            <w:tcW w:w="2985" w:type="dxa"/>
          </w:tcPr>
          <w:p w14:paraId="29A13E64" w14:textId="77777777" w:rsidR="00EA021E" w:rsidRDefault="00000000">
            <w:pPr>
              <w:widowControl w:val="0"/>
              <w:spacing w:line="240" w:lineRule="auto"/>
              <w:ind w:left="117"/>
              <w:rPr>
                <w:b/>
                <w:bCs/>
              </w:rPr>
            </w:pPr>
            <w:r>
              <w:rPr>
                <w:b/>
                <w:bCs/>
              </w:rPr>
              <w:t>Impact on Services</w:t>
            </w:r>
          </w:p>
        </w:tc>
        <w:tc>
          <w:tcPr>
            <w:tcW w:w="7020" w:type="dxa"/>
          </w:tcPr>
          <w:p w14:paraId="29E34CE2" w14:textId="77777777" w:rsidR="00EA021E" w:rsidRDefault="00EA021E">
            <w:pPr>
              <w:widowControl w:val="0"/>
            </w:pPr>
          </w:p>
        </w:tc>
      </w:tr>
      <w:tr w:rsidR="00EA021E" w14:paraId="27BC3B88" w14:textId="77777777">
        <w:tc>
          <w:tcPr>
            <w:tcW w:w="2985" w:type="dxa"/>
          </w:tcPr>
          <w:p w14:paraId="4F5C47F1" w14:textId="77777777" w:rsidR="00EA021E" w:rsidRDefault="00000000">
            <w:pPr>
              <w:widowControl w:val="0"/>
              <w:spacing w:line="240" w:lineRule="auto"/>
              <w:ind w:left="117"/>
              <w:rPr>
                <w:b/>
                <w:bCs/>
              </w:rPr>
            </w:pPr>
            <w:r>
              <w:rPr>
                <w:b/>
                <w:bCs/>
              </w:rPr>
              <w:t>Impact on Information</w:t>
            </w:r>
          </w:p>
        </w:tc>
        <w:tc>
          <w:tcPr>
            <w:tcW w:w="7020" w:type="dxa"/>
          </w:tcPr>
          <w:p w14:paraId="2240B714" w14:textId="77777777" w:rsidR="00EA021E" w:rsidRDefault="00EA021E">
            <w:pPr>
              <w:widowControl w:val="0"/>
            </w:pPr>
          </w:p>
        </w:tc>
      </w:tr>
      <w:tr w:rsidR="00EA021E" w14:paraId="1B0A35B3" w14:textId="77777777">
        <w:tc>
          <w:tcPr>
            <w:tcW w:w="2985" w:type="dxa"/>
          </w:tcPr>
          <w:p w14:paraId="7B448BE5" w14:textId="77777777" w:rsidR="00EA021E" w:rsidRDefault="00000000">
            <w:pPr>
              <w:widowControl w:val="0"/>
              <w:spacing w:line="240" w:lineRule="auto"/>
              <w:ind w:left="117"/>
              <w:rPr>
                <w:b/>
                <w:bCs/>
              </w:rPr>
            </w:pPr>
            <w:r>
              <w:rPr>
                <w:b/>
                <w:bCs/>
              </w:rPr>
              <w:t>Impact on Users</w:t>
            </w:r>
          </w:p>
        </w:tc>
        <w:tc>
          <w:tcPr>
            <w:tcW w:w="7020" w:type="dxa"/>
          </w:tcPr>
          <w:p w14:paraId="0FB7D8F0" w14:textId="77777777" w:rsidR="00EA021E" w:rsidRDefault="00EA021E">
            <w:pPr>
              <w:widowControl w:val="0"/>
            </w:pPr>
          </w:p>
        </w:tc>
      </w:tr>
      <w:tr w:rsidR="00EA021E" w14:paraId="184A4C80" w14:textId="77777777">
        <w:tc>
          <w:tcPr>
            <w:tcW w:w="2985" w:type="dxa"/>
          </w:tcPr>
          <w:p w14:paraId="71BAC494" w14:textId="77777777" w:rsidR="00EA021E" w:rsidRDefault="00000000">
            <w:pPr>
              <w:widowControl w:val="0"/>
              <w:spacing w:line="240" w:lineRule="auto"/>
              <w:ind w:left="117"/>
              <w:rPr>
                <w:b/>
                <w:bCs/>
              </w:rPr>
            </w:pPr>
            <w:r>
              <w:rPr>
                <w:b/>
                <w:bCs/>
              </w:rPr>
              <w:t>Source IP</w:t>
            </w:r>
          </w:p>
        </w:tc>
        <w:tc>
          <w:tcPr>
            <w:tcW w:w="7020" w:type="dxa"/>
          </w:tcPr>
          <w:p w14:paraId="25145695" w14:textId="77777777" w:rsidR="00EA021E" w:rsidRDefault="00EA021E">
            <w:pPr>
              <w:widowControl w:val="0"/>
            </w:pPr>
          </w:p>
        </w:tc>
      </w:tr>
    </w:tbl>
    <w:p w14:paraId="75659114" w14:textId="77777777" w:rsidR="00EA021E" w:rsidRDefault="00EA021E"/>
    <w:p w14:paraId="547BB083" w14:textId="77777777" w:rsidR="00EA021E" w:rsidRDefault="00000000">
      <w:r>
        <w:t>Best,</w:t>
      </w:r>
    </w:p>
    <w:p w14:paraId="282F825C" w14:textId="77777777" w:rsidR="00EA021E" w:rsidRDefault="00000000">
      <w:r>
        <w:t>Team [Team Number]</w:t>
      </w:r>
    </w:p>
    <w:sectPr w:rsidR="00EA021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78C0A" w14:textId="77777777" w:rsidR="00BC2715" w:rsidRDefault="00BC2715">
      <w:pPr>
        <w:spacing w:line="240" w:lineRule="auto"/>
      </w:pPr>
      <w:r>
        <w:separator/>
      </w:r>
    </w:p>
  </w:endnote>
  <w:endnote w:type="continuationSeparator" w:id="0">
    <w:p w14:paraId="23F0F356" w14:textId="77777777" w:rsidR="00BC2715" w:rsidRDefault="00BC27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0DE8CC7-BA0F-8E49-A09E-304D03C372A4}"/>
    <w:embedBold r:id="rId2" w:fontKey="{A7363380-DF2F-EB4B-8174-81826C2C7653}"/>
    <w:embedItalic r:id="rId3" w:fontKey="{100D3365-011D-7C4B-A7F6-05BC297CE8D7}"/>
    <w:embedBoldItalic r:id="rId4" w:fontKey="{EBBC6584-FBC3-DF45-B5EE-36B33504427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7AF18C24-03B1-964B-9635-A5E6F36A4DD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B19F9E80-B288-F541-9FB9-AB81CABD615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2C2E13AB-75C3-404A-ADF7-277DC8D9F1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A25F2" w14:textId="773B03AD" w:rsidR="00EA021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211A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FD78B" w14:textId="77777777" w:rsidR="00BC2715" w:rsidRDefault="00BC2715">
      <w:pPr>
        <w:spacing w:line="240" w:lineRule="auto"/>
      </w:pPr>
      <w:r>
        <w:separator/>
      </w:r>
    </w:p>
  </w:footnote>
  <w:footnote w:type="continuationSeparator" w:id="0">
    <w:p w14:paraId="14C38010" w14:textId="77777777" w:rsidR="00BC2715" w:rsidRDefault="00BC27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2652F" w14:textId="77777777" w:rsidR="00D211A2" w:rsidRDefault="00D211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7E6C9" w14:textId="77777777" w:rsidR="00D211A2" w:rsidRDefault="00D211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2016F" w14:textId="77777777" w:rsidR="00D211A2" w:rsidRDefault="00D211A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488B9" w14:textId="5EEDB75F" w:rsidR="00EA021E" w:rsidRDefault="00000000">
    <w:pPr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7B686F7" wp14:editId="26E84922">
          <wp:simplePos x="0" y="0"/>
          <wp:positionH relativeFrom="column">
            <wp:posOffset>1920875</wp:posOffset>
          </wp:positionH>
          <wp:positionV relativeFrom="paragraph">
            <wp:posOffset>5080</wp:posOffset>
          </wp:positionV>
          <wp:extent cx="2104006" cy="1251031"/>
          <wp:effectExtent l="0" t="0" r="4445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4006" cy="1251031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B24ABFA" w14:textId="77777777" w:rsidR="00D211A2" w:rsidRDefault="00D211A2" w:rsidP="00D211A2">
    <w:pPr>
      <w:rPr>
        <w:i/>
        <w:iCs/>
      </w:rPr>
    </w:pPr>
  </w:p>
  <w:p w14:paraId="66D8ABCB" w14:textId="77777777" w:rsidR="00D211A2" w:rsidRDefault="00D211A2" w:rsidP="00D211A2">
    <w:pPr>
      <w:rPr>
        <w:i/>
        <w:iCs/>
      </w:rPr>
    </w:pPr>
  </w:p>
  <w:p w14:paraId="36F720CC" w14:textId="77777777" w:rsidR="00D211A2" w:rsidRDefault="00D211A2" w:rsidP="00D211A2">
    <w:pPr>
      <w:rPr>
        <w:i/>
        <w:iCs/>
      </w:rPr>
    </w:pPr>
  </w:p>
  <w:p w14:paraId="62C6E5E2" w14:textId="77777777" w:rsidR="00D211A2" w:rsidRDefault="00D211A2" w:rsidP="00D211A2">
    <w:pPr>
      <w:rPr>
        <w:i/>
        <w:iCs/>
      </w:rPr>
    </w:pPr>
  </w:p>
  <w:p w14:paraId="0F3D50CC" w14:textId="41B1F313" w:rsidR="00D211A2" w:rsidRDefault="00D211A2" w:rsidP="00D211A2">
    <w:pPr>
      <w:rPr>
        <w:i/>
        <w:iCs/>
      </w:rPr>
    </w:pPr>
    <w:r>
      <w:rPr>
        <w:i/>
        <w:iCs/>
      </w:rPr>
      <w:t>[Month] [Date], 2026</w:t>
    </w:r>
  </w:p>
  <w:p w14:paraId="3DE82E19" w14:textId="53301770" w:rsidR="00D211A2" w:rsidRDefault="00D211A2" w:rsidP="00D211A2">
    <w:r>
      <w:rPr>
        <w:i/>
        <w:iCs/>
      </w:rPr>
      <w:t>Team [Team Number]</w:t>
    </w:r>
  </w:p>
  <w:p w14:paraId="16FDE76B" w14:textId="77777777" w:rsidR="00EA021E" w:rsidRDefault="00BC2715">
    <w:pPr>
      <w:jc w:val="center"/>
      <w:rPr>
        <w:i/>
        <w:iCs/>
      </w:rPr>
    </w:pPr>
    <w:r>
      <w:rPr>
        <w:noProof/>
      </w:rPr>
      <w:pict w14:anchorId="536A7C58">
        <v:rect id="_x0000_i1025" alt="" style="width:468pt;height:.05pt;mso-width-percent:0;mso-height-percent:0;mso-width-percent:0;mso-height-percent:0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21E"/>
    <w:rsid w:val="00BC2715"/>
    <w:rsid w:val="00D211A2"/>
    <w:rsid w:val="00E07850"/>
    <w:rsid w:val="00EA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97667"/>
  <w15:docId w15:val="{1C3A3761-B822-0144-A2AF-A29F588F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360" w:lineRule="auto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360" w:lineRule="auto"/>
      <w:jc w:val="center"/>
    </w:pPr>
    <w:rPr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211A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1A2"/>
  </w:style>
  <w:style w:type="paragraph" w:styleId="Footer">
    <w:name w:val="footer"/>
    <w:basedOn w:val="Normal"/>
    <w:link w:val="FooterChar"/>
    <w:uiPriority w:val="99"/>
    <w:unhideWhenUsed/>
    <w:rsid w:val="00D211A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1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Rebecca Doherty</cp:lastModifiedBy>
  <cp:revision>2</cp:revision>
  <dcterms:created xsi:type="dcterms:W3CDTF">2026-01-23T01:44:00Z</dcterms:created>
  <dcterms:modified xsi:type="dcterms:W3CDTF">2026-01-23T01:45:00Z</dcterms:modified>
</cp:coreProperties>
</file>