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4BF56" w14:textId="3FF6F207" w:rsidR="00B6488D" w:rsidRPr="0037132E" w:rsidRDefault="00796D81">
      <w:pPr>
        <w:spacing w:before="66"/>
        <w:ind w:left="651" w:right="1152"/>
        <w:jc w:val="center"/>
        <w:rPr>
          <w:b/>
          <w:i/>
          <w:sz w:val="40"/>
          <w:szCs w:val="24"/>
        </w:rPr>
      </w:pPr>
      <w:r w:rsidRPr="0037132E">
        <w:rPr>
          <w:b/>
          <w:i/>
          <w:sz w:val="40"/>
          <w:szCs w:val="24"/>
        </w:rPr>
        <w:t>FINAL</w:t>
      </w:r>
      <w:r w:rsidR="00CD06AD" w:rsidRPr="0037132E">
        <w:rPr>
          <w:b/>
          <w:i/>
          <w:spacing w:val="-1"/>
          <w:sz w:val="40"/>
          <w:szCs w:val="24"/>
        </w:rPr>
        <w:t xml:space="preserve"> </w:t>
      </w:r>
      <w:r w:rsidR="00CD06AD" w:rsidRPr="0037132E">
        <w:rPr>
          <w:b/>
          <w:i/>
          <w:sz w:val="40"/>
          <w:szCs w:val="24"/>
        </w:rPr>
        <w:t>PROJECT REPORT</w:t>
      </w:r>
    </w:p>
    <w:p w14:paraId="0884BF57" w14:textId="77777777" w:rsidR="00B6488D" w:rsidRPr="00D1036B" w:rsidRDefault="00B6488D">
      <w:pPr>
        <w:pStyle w:val="BodyText"/>
        <w:spacing w:before="8"/>
        <w:rPr>
          <w:b/>
          <w:i/>
          <w:sz w:val="32"/>
        </w:rPr>
      </w:pPr>
    </w:p>
    <w:p w14:paraId="0884BF58" w14:textId="50916CEC" w:rsidR="00B6488D" w:rsidRPr="0037132E" w:rsidRDefault="00796D81" w:rsidP="0037132E">
      <w:pPr>
        <w:pStyle w:val="Title"/>
        <w:spacing w:line="240" w:lineRule="auto"/>
        <w:jc w:val="center"/>
      </w:pPr>
      <w:r w:rsidRPr="00D1036B">
        <w:t>ENDPOINT SECURITY &amp;</w:t>
      </w:r>
      <w:r w:rsidR="0037132E">
        <w:t xml:space="preserve"> </w:t>
      </w:r>
      <w:r w:rsidRPr="00D1036B">
        <w:t>MON</w:t>
      </w:r>
      <w:r w:rsidR="00FB0663" w:rsidRPr="00D1036B">
        <w:t>ITORI</w:t>
      </w:r>
      <w:r w:rsidR="00420A4E" w:rsidRPr="00D1036B">
        <w:t>N</w:t>
      </w:r>
      <w:r w:rsidR="00FB0663" w:rsidRPr="00D1036B">
        <w:t>G</w:t>
      </w:r>
      <w:r w:rsidR="00420A4E" w:rsidRPr="00D1036B">
        <w:t xml:space="preserve"> SYSTEM</w:t>
      </w:r>
    </w:p>
    <w:p w14:paraId="0884BF5A" w14:textId="77777777" w:rsidR="00B6488D" w:rsidRPr="00882F1C" w:rsidRDefault="00B6488D">
      <w:pPr>
        <w:pStyle w:val="BodyText"/>
        <w:spacing w:before="3"/>
        <w:rPr>
          <w:i/>
          <w:sz w:val="50"/>
        </w:rPr>
      </w:pPr>
    </w:p>
    <w:p w14:paraId="0884BF5B" w14:textId="41434951" w:rsidR="00B6488D" w:rsidRPr="00294AE1" w:rsidRDefault="00E66BAE" w:rsidP="00CE2754">
      <w:pPr>
        <w:spacing w:line="271" w:lineRule="auto"/>
        <w:ind w:left="811" w:right="2262" w:firstLine="953"/>
        <w:jc w:val="center"/>
        <w:rPr>
          <w:b/>
          <w:color w:val="1F497D" w:themeColor="text2"/>
          <w:sz w:val="36"/>
          <w:szCs w:val="20"/>
        </w:rPr>
      </w:pPr>
      <w:r w:rsidRPr="00294AE1">
        <w:rPr>
          <w:b/>
          <w:color w:val="1F497D" w:themeColor="text2"/>
          <w:sz w:val="36"/>
          <w:szCs w:val="20"/>
        </w:rPr>
        <w:t>AIP TEAM A1</w:t>
      </w:r>
    </w:p>
    <w:p w14:paraId="0884BF5C" w14:textId="77777777" w:rsidR="00B6488D" w:rsidRPr="00882F1C" w:rsidRDefault="00B6488D">
      <w:pPr>
        <w:pStyle w:val="BodyText"/>
        <w:spacing w:before="6"/>
        <w:rPr>
          <w:b/>
          <w:sz w:val="61"/>
        </w:rPr>
      </w:pPr>
    </w:p>
    <w:p w14:paraId="5255E28D" w14:textId="77777777" w:rsidR="00D67E75" w:rsidRDefault="00D67E75" w:rsidP="00540DDA">
      <w:pPr>
        <w:pStyle w:val="Heading3"/>
        <w:tabs>
          <w:tab w:val="left" w:pos="8141"/>
        </w:tabs>
        <w:spacing w:before="1"/>
        <w:ind w:left="0"/>
      </w:pPr>
    </w:p>
    <w:p w14:paraId="7E544236" w14:textId="18262753" w:rsidR="00C218C1" w:rsidRDefault="002455C4" w:rsidP="00A40F72">
      <w:pPr>
        <w:pStyle w:val="Heading3"/>
        <w:tabs>
          <w:tab w:val="left" w:pos="8141"/>
        </w:tabs>
        <w:spacing w:before="1"/>
        <w:ind w:left="0"/>
        <w:jc w:val="center"/>
        <w:rPr>
          <w:b w:val="0"/>
          <w:bCs w:val="0"/>
          <w:position w:val="9"/>
        </w:rPr>
      </w:pPr>
      <w:bookmarkStart w:id="0" w:name="_Toc173311861"/>
      <w:bookmarkStart w:id="1" w:name="_Toc173312069"/>
      <w:bookmarkStart w:id="2" w:name="_Toc173312246"/>
      <w:bookmarkStart w:id="3" w:name="_Toc173321122"/>
      <w:r>
        <w:rPr>
          <w:noProof/>
        </w:rPr>
        <w:drawing>
          <wp:anchor distT="0" distB="0" distL="114300" distR="114300" simplePos="0" relativeHeight="251658240" behindDoc="1" locked="0" layoutInCell="1" allowOverlap="1" wp14:anchorId="72C4B333" wp14:editId="6FFEE2FD">
            <wp:simplePos x="0" y="0"/>
            <wp:positionH relativeFrom="column">
              <wp:posOffset>2491659</wp:posOffset>
            </wp:positionH>
            <wp:positionV relativeFrom="page">
              <wp:posOffset>2976245</wp:posOffset>
            </wp:positionV>
            <wp:extent cx="2014112" cy="1874196"/>
            <wp:effectExtent l="0" t="0" r="0" b="0"/>
            <wp:wrapNone/>
            <wp:docPr id="1117433938" name="Picture 2"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3938" name="Picture 2" descr="A logo with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4112" cy="187419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p>
    <w:p w14:paraId="29B76D6D" w14:textId="39D84DF2" w:rsidR="00EB67DA" w:rsidRPr="00234811" w:rsidRDefault="00540DDA" w:rsidP="00234811">
      <w:pPr>
        <w:pStyle w:val="Heading3"/>
        <w:tabs>
          <w:tab w:val="left" w:pos="8141"/>
        </w:tabs>
        <w:spacing w:before="1"/>
        <w:ind w:left="0"/>
        <w:rPr>
          <w:sz w:val="28"/>
          <w:szCs w:val="28"/>
        </w:rPr>
      </w:pPr>
      <w:bookmarkStart w:id="4" w:name="_Toc173311862"/>
      <w:bookmarkStart w:id="5" w:name="_Toc173312070"/>
      <w:bookmarkStart w:id="6" w:name="_Toc173312247"/>
      <w:bookmarkStart w:id="7" w:name="_Toc173321123"/>
      <w:r w:rsidRPr="00234811">
        <w:rPr>
          <w:sz w:val="28"/>
          <w:szCs w:val="28"/>
        </w:rPr>
        <w:t>Submitted</w:t>
      </w:r>
      <w:r w:rsidRPr="00234811">
        <w:rPr>
          <w:spacing w:val="-4"/>
          <w:sz w:val="28"/>
          <w:szCs w:val="28"/>
        </w:rPr>
        <w:t xml:space="preserve"> </w:t>
      </w:r>
      <w:r w:rsidRPr="00234811">
        <w:rPr>
          <w:sz w:val="28"/>
          <w:szCs w:val="28"/>
        </w:rPr>
        <w:t xml:space="preserve">by:                   </w:t>
      </w:r>
      <w:r w:rsidR="007B3326" w:rsidRPr="00234811">
        <w:rPr>
          <w:sz w:val="28"/>
          <w:szCs w:val="28"/>
        </w:rPr>
        <w:t xml:space="preserve">                                                                                   Advisor:</w:t>
      </w:r>
      <w:bookmarkEnd w:id="4"/>
      <w:bookmarkEnd w:id="5"/>
      <w:bookmarkEnd w:id="6"/>
      <w:bookmarkEnd w:id="7"/>
    </w:p>
    <w:p w14:paraId="55DC82D1" w14:textId="56A7B6FA" w:rsidR="00540DDA" w:rsidRPr="00234811" w:rsidRDefault="00540DDA" w:rsidP="00234811">
      <w:pPr>
        <w:pStyle w:val="Heading3"/>
        <w:tabs>
          <w:tab w:val="left" w:pos="8141"/>
        </w:tabs>
        <w:spacing w:before="1"/>
        <w:ind w:left="0"/>
        <w:rPr>
          <w:b w:val="0"/>
          <w:bCs w:val="0"/>
          <w:position w:val="9"/>
          <w:sz w:val="28"/>
          <w:szCs w:val="28"/>
        </w:rPr>
      </w:pPr>
      <w:bookmarkStart w:id="8" w:name="_Toc173311863"/>
      <w:bookmarkStart w:id="9" w:name="_Toc173312071"/>
      <w:bookmarkStart w:id="10" w:name="_Toc173312248"/>
      <w:bookmarkStart w:id="11" w:name="_Toc173321124"/>
      <w:r w:rsidRPr="00234811">
        <w:rPr>
          <w:b w:val="0"/>
          <w:bCs w:val="0"/>
          <w:position w:val="9"/>
          <w:sz w:val="28"/>
          <w:szCs w:val="28"/>
        </w:rPr>
        <w:t>Ozaswei Tamrakar (500</w:t>
      </w:r>
      <w:r w:rsidR="00716B8F" w:rsidRPr="00234811">
        <w:rPr>
          <w:b w:val="0"/>
          <w:bCs w:val="0"/>
          <w:position w:val="9"/>
          <w:sz w:val="28"/>
          <w:szCs w:val="28"/>
        </w:rPr>
        <w:t>215336</w:t>
      </w:r>
      <w:r w:rsidRPr="00234811">
        <w:rPr>
          <w:b w:val="0"/>
          <w:bCs w:val="0"/>
          <w:position w:val="9"/>
          <w:sz w:val="28"/>
          <w:szCs w:val="28"/>
        </w:rPr>
        <w:t>)</w:t>
      </w:r>
      <w:r w:rsidR="00EB67DA" w:rsidRPr="00234811">
        <w:rPr>
          <w:b w:val="0"/>
          <w:bCs w:val="0"/>
          <w:position w:val="9"/>
          <w:sz w:val="28"/>
          <w:szCs w:val="28"/>
        </w:rPr>
        <w:t xml:space="preserve">                                                                           </w:t>
      </w:r>
      <w:proofErr w:type="spellStart"/>
      <w:r w:rsidR="00EB67DA" w:rsidRPr="00234811">
        <w:rPr>
          <w:b w:val="0"/>
          <w:bCs w:val="0"/>
          <w:position w:val="9"/>
          <w:sz w:val="28"/>
          <w:szCs w:val="28"/>
        </w:rPr>
        <w:t>Suranjit</w:t>
      </w:r>
      <w:proofErr w:type="spellEnd"/>
      <w:r w:rsidR="00EB67DA" w:rsidRPr="00234811">
        <w:rPr>
          <w:b w:val="0"/>
          <w:bCs w:val="0"/>
          <w:position w:val="9"/>
          <w:sz w:val="28"/>
          <w:szCs w:val="28"/>
        </w:rPr>
        <w:t xml:space="preserve"> Paul</w:t>
      </w:r>
      <w:bookmarkEnd w:id="8"/>
      <w:bookmarkEnd w:id="9"/>
      <w:bookmarkEnd w:id="10"/>
      <w:bookmarkEnd w:id="11"/>
    </w:p>
    <w:p w14:paraId="52E5678D" w14:textId="7F95901D" w:rsidR="00540DDA" w:rsidRPr="00234811" w:rsidRDefault="00540DDA" w:rsidP="00234811">
      <w:pPr>
        <w:pStyle w:val="Heading3"/>
        <w:tabs>
          <w:tab w:val="center" w:pos="5735"/>
        </w:tabs>
        <w:spacing w:before="1"/>
        <w:ind w:left="0"/>
        <w:rPr>
          <w:noProof/>
          <w:sz w:val="28"/>
          <w:szCs w:val="28"/>
        </w:rPr>
      </w:pPr>
      <w:bookmarkStart w:id="12" w:name="_Toc173311864"/>
      <w:bookmarkStart w:id="13" w:name="_Toc173312072"/>
      <w:bookmarkStart w:id="14" w:name="_Toc173312249"/>
      <w:bookmarkStart w:id="15" w:name="_Toc173321125"/>
      <w:proofErr w:type="spellStart"/>
      <w:r w:rsidRPr="00234811">
        <w:rPr>
          <w:b w:val="0"/>
          <w:bCs w:val="0"/>
          <w:position w:val="9"/>
          <w:sz w:val="28"/>
          <w:szCs w:val="28"/>
        </w:rPr>
        <w:t>Fairan</w:t>
      </w:r>
      <w:proofErr w:type="spellEnd"/>
      <w:r w:rsidRPr="00234811">
        <w:rPr>
          <w:b w:val="0"/>
          <w:bCs w:val="0"/>
          <w:position w:val="9"/>
          <w:sz w:val="28"/>
          <w:szCs w:val="28"/>
        </w:rPr>
        <w:t xml:space="preserve"> </w:t>
      </w:r>
      <w:proofErr w:type="spellStart"/>
      <w:r w:rsidRPr="00234811">
        <w:rPr>
          <w:b w:val="0"/>
          <w:bCs w:val="0"/>
          <w:position w:val="9"/>
          <w:sz w:val="28"/>
          <w:szCs w:val="28"/>
        </w:rPr>
        <w:t>Rozani</w:t>
      </w:r>
      <w:proofErr w:type="spellEnd"/>
      <w:r w:rsidRPr="00234811">
        <w:rPr>
          <w:b w:val="0"/>
          <w:bCs w:val="0"/>
          <w:position w:val="9"/>
          <w:sz w:val="28"/>
          <w:szCs w:val="28"/>
        </w:rPr>
        <w:t xml:space="preserve"> (500221631)</w:t>
      </w:r>
      <w:bookmarkEnd w:id="12"/>
      <w:bookmarkEnd w:id="13"/>
      <w:bookmarkEnd w:id="14"/>
      <w:bookmarkEnd w:id="15"/>
      <w:r w:rsidRPr="00234811">
        <w:rPr>
          <w:noProof/>
          <w:sz w:val="28"/>
          <w:szCs w:val="28"/>
        </w:rPr>
        <w:t xml:space="preserve"> </w:t>
      </w:r>
      <w:r w:rsidR="00A40F72" w:rsidRPr="00234811">
        <w:rPr>
          <w:noProof/>
          <w:sz w:val="28"/>
          <w:szCs w:val="28"/>
        </w:rPr>
        <w:tab/>
      </w:r>
    </w:p>
    <w:p w14:paraId="39A2DF28" w14:textId="05545C06" w:rsidR="00763F32" w:rsidRPr="00234811" w:rsidRDefault="00C218C1" w:rsidP="00234811">
      <w:pPr>
        <w:pStyle w:val="Heading3"/>
        <w:tabs>
          <w:tab w:val="left" w:pos="8141"/>
        </w:tabs>
        <w:spacing w:before="1"/>
        <w:ind w:left="0"/>
        <w:rPr>
          <w:position w:val="9"/>
          <w:sz w:val="28"/>
          <w:szCs w:val="28"/>
        </w:rPr>
      </w:pPr>
      <w:bookmarkStart w:id="16" w:name="_Toc173311865"/>
      <w:bookmarkStart w:id="17" w:name="_Toc173312073"/>
      <w:bookmarkStart w:id="18" w:name="_Toc173312250"/>
      <w:bookmarkStart w:id="19" w:name="_Toc173321126"/>
      <w:r w:rsidRPr="00234811">
        <w:rPr>
          <w:b w:val="0"/>
          <w:bCs w:val="0"/>
          <w:position w:val="9"/>
          <w:sz w:val="28"/>
          <w:szCs w:val="28"/>
        </w:rPr>
        <w:t>Abhishek Chib (500218456)</w:t>
      </w:r>
      <w:r w:rsidR="00EB67DA" w:rsidRPr="00234811">
        <w:rPr>
          <w:b w:val="0"/>
          <w:bCs w:val="0"/>
          <w:position w:val="9"/>
          <w:sz w:val="28"/>
          <w:szCs w:val="28"/>
        </w:rPr>
        <w:t xml:space="preserve">                                                                                </w:t>
      </w:r>
      <w:r w:rsidR="00147E72" w:rsidRPr="00234811">
        <w:rPr>
          <w:position w:val="9"/>
          <w:sz w:val="28"/>
          <w:szCs w:val="28"/>
        </w:rPr>
        <w:t>Mentor:</w:t>
      </w:r>
      <w:bookmarkEnd w:id="16"/>
      <w:bookmarkEnd w:id="17"/>
      <w:bookmarkEnd w:id="18"/>
      <w:bookmarkEnd w:id="19"/>
      <w:r w:rsidR="00763F32" w:rsidRPr="00234811">
        <w:rPr>
          <w:position w:val="9"/>
          <w:sz w:val="28"/>
          <w:szCs w:val="28"/>
        </w:rPr>
        <w:t xml:space="preserve">                                                                                                                              </w:t>
      </w:r>
    </w:p>
    <w:p w14:paraId="11C648DA" w14:textId="330E220B" w:rsidR="000E7F6E" w:rsidRPr="00234811" w:rsidRDefault="000E7F6E" w:rsidP="00234811">
      <w:pPr>
        <w:pStyle w:val="BodyText"/>
        <w:tabs>
          <w:tab w:val="left" w:pos="4943"/>
        </w:tabs>
        <w:spacing w:before="1"/>
        <w:rPr>
          <w:position w:val="9"/>
          <w:sz w:val="28"/>
          <w:szCs w:val="28"/>
        </w:rPr>
      </w:pPr>
      <w:r w:rsidRPr="00234811">
        <w:rPr>
          <w:position w:val="9"/>
          <w:sz w:val="28"/>
          <w:szCs w:val="28"/>
        </w:rPr>
        <w:t>Samrin Kaur</w:t>
      </w:r>
      <w:r w:rsidR="00A06702" w:rsidRPr="00234811">
        <w:rPr>
          <w:position w:val="9"/>
          <w:sz w:val="28"/>
          <w:szCs w:val="28"/>
        </w:rPr>
        <w:t xml:space="preserve"> (</w:t>
      </w:r>
      <w:r w:rsidR="00D3744B" w:rsidRPr="00234811">
        <w:rPr>
          <w:position w:val="9"/>
          <w:sz w:val="28"/>
          <w:szCs w:val="28"/>
        </w:rPr>
        <w:t>5002</w:t>
      </w:r>
      <w:r w:rsidR="00FE2468" w:rsidRPr="00234811">
        <w:rPr>
          <w:position w:val="9"/>
          <w:sz w:val="28"/>
          <w:szCs w:val="28"/>
        </w:rPr>
        <w:t>21882)</w:t>
      </w:r>
      <w:r w:rsidR="002D643F" w:rsidRPr="00234811">
        <w:rPr>
          <w:position w:val="9"/>
          <w:sz w:val="28"/>
          <w:szCs w:val="28"/>
        </w:rPr>
        <w:t xml:space="preserve">                                                                                    </w:t>
      </w:r>
      <w:r w:rsidR="00C06825" w:rsidRPr="00234811">
        <w:rPr>
          <w:position w:val="9"/>
          <w:sz w:val="28"/>
          <w:szCs w:val="28"/>
        </w:rPr>
        <w:t>Stanley Chor</w:t>
      </w:r>
      <w:r w:rsidR="00763F32" w:rsidRPr="00234811">
        <w:rPr>
          <w:position w:val="9"/>
          <w:sz w:val="28"/>
          <w:szCs w:val="28"/>
        </w:rPr>
        <w:tab/>
      </w:r>
    </w:p>
    <w:p w14:paraId="15918AC9" w14:textId="55EA45B4" w:rsidR="000E7F6E" w:rsidRPr="00234811" w:rsidRDefault="000E7F6E" w:rsidP="00234811">
      <w:pPr>
        <w:pStyle w:val="BodyText"/>
        <w:tabs>
          <w:tab w:val="left" w:pos="8194"/>
        </w:tabs>
        <w:spacing w:before="1"/>
        <w:rPr>
          <w:position w:val="9"/>
          <w:sz w:val="28"/>
          <w:szCs w:val="28"/>
        </w:rPr>
      </w:pPr>
      <w:r w:rsidRPr="00234811">
        <w:rPr>
          <w:position w:val="9"/>
          <w:sz w:val="28"/>
          <w:szCs w:val="28"/>
        </w:rPr>
        <w:t>Sukhjeet Kaur</w:t>
      </w:r>
      <w:r w:rsidR="00A06702" w:rsidRPr="00234811">
        <w:rPr>
          <w:position w:val="9"/>
          <w:sz w:val="28"/>
          <w:szCs w:val="28"/>
        </w:rPr>
        <w:t xml:space="preserve"> (</w:t>
      </w:r>
      <w:r w:rsidR="00A24D63" w:rsidRPr="00234811">
        <w:rPr>
          <w:position w:val="9"/>
          <w:sz w:val="28"/>
          <w:szCs w:val="28"/>
        </w:rPr>
        <w:t>500221633</w:t>
      </w:r>
      <w:r w:rsidR="00A06702" w:rsidRPr="00234811">
        <w:rPr>
          <w:position w:val="9"/>
          <w:sz w:val="28"/>
          <w:szCs w:val="28"/>
        </w:rPr>
        <w:t>)</w:t>
      </w:r>
    </w:p>
    <w:p w14:paraId="0884BF60" w14:textId="37184F9A" w:rsidR="00B6488D" w:rsidRDefault="000E7F6E" w:rsidP="00234811">
      <w:pPr>
        <w:pStyle w:val="BodyText"/>
        <w:tabs>
          <w:tab w:val="left" w:pos="8194"/>
        </w:tabs>
        <w:spacing w:before="1"/>
        <w:rPr>
          <w:position w:val="9"/>
        </w:rPr>
      </w:pPr>
      <w:r w:rsidRPr="00234811">
        <w:rPr>
          <w:position w:val="9"/>
          <w:sz w:val="28"/>
          <w:szCs w:val="28"/>
        </w:rPr>
        <w:t>Gurpreet Kaur</w:t>
      </w:r>
      <w:r w:rsidR="00A06702" w:rsidRPr="00234811">
        <w:rPr>
          <w:position w:val="9"/>
          <w:sz w:val="28"/>
          <w:szCs w:val="28"/>
        </w:rPr>
        <w:t xml:space="preserve"> (</w:t>
      </w:r>
      <w:r w:rsidR="00FE2468" w:rsidRPr="00234811">
        <w:rPr>
          <w:position w:val="9"/>
          <w:sz w:val="28"/>
          <w:szCs w:val="28"/>
        </w:rPr>
        <w:t>500221042</w:t>
      </w:r>
      <w:r w:rsidR="00A06702" w:rsidRPr="00234811">
        <w:rPr>
          <w:position w:val="9"/>
          <w:sz w:val="28"/>
          <w:szCs w:val="28"/>
        </w:rPr>
        <w:t>)</w:t>
      </w:r>
      <w:r w:rsidR="00CD06AD" w:rsidRPr="00882F1C">
        <w:rPr>
          <w:position w:val="9"/>
        </w:rPr>
        <w:tab/>
      </w:r>
    </w:p>
    <w:p w14:paraId="1C54DAD2" w14:textId="130F0C12" w:rsidR="009D58DC" w:rsidRPr="00882F1C" w:rsidRDefault="009D58DC" w:rsidP="006D2CDE">
      <w:pPr>
        <w:pStyle w:val="BodyText"/>
        <w:tabs>
          <w:tab w:val="left" w:pos="8194"/>
        </w:tabs>
        <w:spacing w:before="1"/>
        <w:ind w:left="460"/>
      </w:pPr>
    </w:p>
    <w:p w14:paraId="0884BF61" w14:textId="77777777" w:rsidR="00B6488D" w:rsidRPr="00882F1C" w:rsidRDefault="00B6488D">
      <w:pPr>
        <w:pStyle w:val="BodyText"/>
        <w:rPr>
          <w:sz w:val="26"/>
        </w:rPr>
      </w:pPr>
    </w:p>
    <w:p w14:paraId="0884BF62" w14:textId="77777777" w:rsidR="00B6488D" w:rsidRPr="00882F1C" w:rsidRDefault="00B6488D">
      <w:pPr>
        <w:pStyle w:val="BodyText"/>
        <w:rPr>
          <w:sz w:val="26"/>
        </w:rPr>
      </w:pPr>
    </w:p>
    <w:p w14:paraId="0884BF63" w14:textId="77777777" w:rsidR="00B60394" w:rsidRPr="00882F1C" w:rsidRDefault="00B60394">
      <w:pPr>
        <w:pStyle w:val="BodyText"/>
        <w:rPr>
          <w:sz w:val="26"/>
        </w:rPr>
      </w:pPr>
    </w:p>
    <w:p w14:paraId="0884BF64" w14:textId="77777777" w:rsidR="00B60394" w:rsidRPr="00882F1C" w:rsidRDefault="00B60394">
      <w:pPr>
        <w:pStyle w:val="BodyText"/>
        <w:rPr>
          <w:sz w:val="26"/>
        </w:rPr>
      </w:pPr>
    </w:p>
    <w:p w14:paraId="0884BF65" w14:textId="77777777" w:rsidR="00B60394" w:rsidRPr="00882F1C" w:rsidRDefault="00B60394">
      <w:pPr>
        <w:pStyle w:val="BodyText"/>
        <w:rPr>
          <w:sz w:val="26"/>
        </w:rPr>
      </w:pPr>
    </w:p>
    <w:p w14:paraId="0884BF66" w14:textId="77777777" w:rsidR="00B60394" w:rsidRPr="00882F1C" w:rsidRDefault="00B60394">
      <w:pPr>
        <w:pStyle w:val="BodyText"/>
        <w:rPr>
          <w:sz w:val="26"/>
        </w:rPr>
      </w:pPr>
    </w:p>
    <w:p w14:paraId="0884BF67" w14:textId="77777777" w:rsidR="00B60394" w:rsidRPr="00882F1C" w:rsidRDefault="00B60394">
      <w:pPr>
        <w:pStyle w:val="BodyText"/>
        <w:rPr>
          <w:sz w:val="26"/>
        </w:rPr>
      </w:pPr>
    </w:p>
    <w:p w14:paraId="0884BF68" w14:textId="77777777" w:rsidR="00B60394" w:rsidRPr="00882F1C" w:rsidRDefault="00B60394">
      <w:pPr>
        <w:pStyle w:val="BodyText"/>
        <w:rPr>
          <w:sz w:val="26"/>
        </w:rPr>
      </w:pPr>
    </w:p>
    <w:p w14:paraId="0884BF69" w14:textId="77777777" w:rsidR="00B6488D" w:rsidRPr="00882F1C" w:rsidRDefault="00B6488D">
      <w:pPr>
        <w:pStyle w:val="BodyText"/>
        <w:rPr>
          <w:sz w:val="26"/>
        </w:rPr>
      </w:pPr>
    </w:p>
    <w:p w14:paraId="0884BF6A" w14:textId="77777777" w:rsidR="00B6488D" w:rsidRPr="00882F1C" w:rsidRDefault="00B6488D">
      <w:pPr>
        <w:pStyle w:val="BodyText"/>
        <w:rPr>
          <w:sz w:val="26"/>
        </w:rPr>
      </w:pPr>
    </w:p>
    <w:p w14:paraId="0884BF6F" w14:textId="441444D1" w:rsidR="00B6488D" w:rsidRPr="00294AE1" w:rsidRDefault="002047BC" w:rsidP="00305C59">
      <w:pPr>
        <w:spacing w:before="156"/>
        <w:ind w:left="720" w:right="373"/>
        <w:jc w:val="center"/>
        <w:rPr>
          <w:b/>
          <w:color w:val="1F497D" w:themeColor="text2"/>
          <w:sz w:val="40"/>
        </w:rPr>
      </w:pPr>
      <w:r w:rsidRPr="00294AE1">
        <w:rPr>
          <w:b/>
          <w:color w:val="1F497D" w:themeColor="text2"/>
          <w:sz w:val="40"/>
        </w:rPr>
        <w:t>LOYALIST COLLEGE</w:t>
      </w:r>
    </w:p>
    <w:p w14:paraId="0884BF70" w14:textId="14A3424D" w:rsidR="00B6488D" w:rsidRPr="00294AE1" w:rsidRDefault="00A43B15" w:rsidP="00305C59">
      <w:pPr>
        <w:spacing w:before="301"/>
        <w:ind w:left="1367" w:right="1152"/>
        <w:jc w:val="center"/>
        <w:rPr>
          <w:b/>
          <w:color w:val="1F497D" w:themeColor="text2"/>
          <w:sz w:val="40"/>
        </w:rPr>
      </w:pPr>
      <w:r w:rsidRPr="00294AE1">
        <w:rPr>
          <w:b/>
          <w:color w:val="1F497D" w:themeColor="text2"/>
          <w:sz w:val="40"/>
        </w:rPr>
        <w:t>M</w:t>
      </w:r>
      <w:r w:rsidR="00305C59" w:rsidRPr="00294AE1">
        <w:rPr>
          <w:b/>
          <w:color w:val="1F497D" w:themeColor="text2"/>
          <w:sz w:val="40"/>
        </w:rPr>
        <w:t>ay</w:t>
      </w:r>
      <w:r w:rsidRPr="00294AE1">
        <w:rPr>
          <w:b/>
          <w:color w:val="1F497D" w:themeColor="text2"/>
          <w:sz w:val="40"/>
        </w:rPr>
        <w:t xml:space="preserve"> </w:t>
      </w:r>
      <w:r w:rsidR="00CD06AD" w:rsidRPr="00294AE1">
        <w:rPr>
          <w:b/>
          <w:color w:val="1F497D" w:themeColor="text2"/>
          <w:sz w:val="40"/>
        </w:rPr>
        <w:t>-</w:t>
      </w:r>
      <w:r w:rsidRPr="00294AE1">
        <w:rPr>
          <w:b/>
          <w:color w:val="1F497D" w:themeColor="text2"/>
          <w:sz w:val="40"/>
        </w:rPr>
        <w:t xml:space="preserve"> </w:t>
      </w:r>
      <w:r w:rsidR="00305C59" w:rsidRPr="00294AE1">
        <w:rPr>
          <w:b/>
          <w:color w:val="1F497D" w:themeColor="text2"/>
          <w:sz w:val="40"/>
        </w:rPr>
        <w:t xml:space="preserve">Aug </w:t>
      </w:r>
      <w:r w:rsidR="00CD06AD" w:rsidRPr="00294AE1">
        <w:rPr>
          <w:b/>
          <w:color w:val="1F497D" w:themeColor="text2"/>
          <w:sz w:val="40"/>
        </w:rPr>
        <w:t>2</w:t>
      </w:r>
      <w:r w:rsidR="00305C59" w:rsidRPr="00294AE1">
        <w:rPr>
          <w:b/>
          <w:color w:val="1F497D" w:themeColor="text2"/>
          <w:sz w:val="40"/>
        </w:rPr>
        <w:t>024</w:t>
      </w:r>
    </w:p>
    <w:p w14:paraId="0884BF71" w14:textId="77777777" w:rsidR="00B6488D" w:rsidRPr="00882F1C" w:rsidRDefault="00B6488D">
      <w:pPr>
        <w:jc w:val="center"/>
        <w:rPr>
          <w:sz w:val="40"/>
        </w:rPr>
        <w:sectPr w:rsidR="00B6488D" w:rsidRPr="00882F1C" w:rsidSect="00655A98">
          <w:type w:val="continuous"/>
          <w:pgSz w:w="11909" w:h="16840" w:code="9"/>
          <w:pgMar w:top="1380" w:right="280" w:bottom="280" w:left="620" w:header="720" w:footer="720" w:gutter="0"/>
          <w:pgBorders w:offsetFrom="page">
            <w:top w:val="single" w:sz="4" w:space="15" w:color="auto"/>
            <w:left w:val="single" w:sz="4" w:space="15" w:color="auto"/>
            <w:bottom w:val="single" w:sz="4" w:space="15" w:color="auto"/>
            <w:right w:val="single" w:sz="4" w:space="15" w:color="auto"/>
          </w:pgBorders>
          <w:cols w:space="720"/>
        </w:sectPr>
      </w:pPr>
    </w:p>
    <w:p w14:paraId="0884BF72" w14:textId="77777777" w:rsidR="00A83417" w:rsidRPr="00FC5A99" w:rsidRDefault="00A83417" w:rsidP="00461926">
      <w:pPr>
        <w:pStyle w:val="Heading1"/>
        <w:rPr>
          <w:u w:color="1F497D" w:themeColor="text2"/>
        </w:rPr>
      </w:pPr>
      <w:bookmarkStart w:id="20" w:name="_TOC_250020"/>
      <w:bookmarkStart w:id="21" w:name="_Toc173321127"/>
      <w:bookmarkEnd w:id="20"/>
      <w:r w:rsidRPr="00FC5A99">
        <w:rPr>
          <w:u w:color="1F497D" w:themeColor="text2"/>
        </w:rPr>
        <w:lastRenderedPageBreak/>
        <w:t>ABSTRACT</w:t>
      </w:r>
      <w:bookmarkEnd w:id="21"/>
    </w:p>
    <w:p w14:paraId="0884BF73" w14:textId="77777777" w:rsidR="00A83417" w:rsidRPr="00103F82" w:rsidRDefault="00A83417" w:rsidP="00A83417">
      <w:pPr>
        <w:pStyle w:val="BodyText"/>
        <w:rPr>
          <w:b/>
          <w:szCs w:val="36"/>
        </w:rPr>
      </w:pPr>
    </w:p>
    <w:p w14:paraId="2AD019BF" w14:textId="77777777" w:rsidR="00581A16" w:rsidRDefault="00581A16" w:rsidP="00581A16">
      <w:pPr>
        <w:pStyle w:val="BodyText"/>
        <w:rPr>
          <w:szCs w:val="36"/>
        </w:rPr>
      </w:pPr>
    </w:p>
    <w:p w14:paraId="237C1CED" w14:textId="5D7AD3EF" w:rsidR="00A2432D" w:rsidRPr="00A2432D" w:rsidRDefault="00A2432D" w:rsidP="00A2432D">
      <w:pPr>
        <w:pStyle w:val="BodyText"/>
        <w:rPr>
          <w:szCs w:val="36"/>
        </w:rPr>
      </w:pPr>
      <w:r w:rsidRPr="00A2432D">
        <w:rPr>
          <w:szCs w:val="36"/>
        </w:rPr>
        <w:t>In today's digital landscape, organizations face significant challenges in securing their endpoints against sophisticated cyber threats. The proliferation of remote work and complex network environments has expanded the attack surface, making traditional security measures inadequate. This project addresses the need for a comprehensive, adaptable endpoint security solution capable of protecting diverse IT infrastructures from advanced threats.</w:t>
      </w:r>
    </w:p>
    <w:p w14:paraId="6B6E8789" w14:textId="77777777" w:rsidR="00A2432D" w:rsidRPr="00A2432D" w:rsidRDefault="00A2432D" w:rsidP="00A2432D">
      <w:pPr>
        <w:pStyle w:val="BodyText"/>
        <w:rPr>
          <w:szCs w:val="36"/>
        </w:rPr>
      </w:pPr>
    </w:p>
    <w:p w14:paraId="0A529200" w14:textId="77777777" w:rsidR="00A2432D" w:rsidRPr="00A2432D" w:rsidRDefault="00A2432D" w:rsidP="00A2432D">
      <w:pPr>
        <w:pStyle w:val="BodyText"/>
        <w:rPr>
          <w:szCs w:val="36"/>
        </w:rPr>
      </w:pPr>
      <w:r w:rsidRPr="00A2432D">
        <w:rPr>
          <w:szCs w:val="36"/>
        </w:rPr>
        <w:t>The problem lies in the limitations of conventional endpoint security measures in combating modern threats. Organizations struggle with limited visibility into endpoint activities and delayed threat detection and response.</w:t>
      </w:r>
    </w:p>
    <w:p w14:paraId="1CB7CDF6" w14:textId="77777777" w:rsidR="00A2432D" w:rsidRPr="00A2432D" w:rsidRDefault="00A2432D" w:rsidP="00A2432D">
      <w:pPr>
        <w:pStyle w:val="BodyText"/>
        <w:rPr>
          <w:szCs w:val="36"/>
        </w:rPr>
      </w:pPr>
    </w:p>
    <w:p w14:paraId="5265268A" w14:textId="77777777" w:rsidR="00A2432D" w:rsidRPr="00A2432D" w:rsidRDefault="00A2432D" w:rsidP="00A2432D">
      <w:pPr>
        <w:pStyle w:val="BodyText"/>
        <w:rPr>
          <w:szCs w:val="36"/>
        </w:rPr>
      </w:pPr>
      <w:r w:rsidRPr="00A2432D">
        <w:rPr>
          <w:szCs w:val="36"/>
        </w:rPr>
        <w:t>To address these issues, this project implements a state-of-the-art endpoint security and monitoring system. The solution employs a multi-layered approach, combining traditional antivirus capabilities with advanced features such as behavior-based analysis, machine learning, and automated containment technology. Key components include a centralized management console, advanced threat detection, and cloud-based architecture for scalability.</w:t>
      </w:r>
    </w:p>
    <w:p w14:paraId="0D84639D" w14:textId="77777777" w:rsidR="00A2432D" w:rsidRPr="00A2432D" w:rsidRDefault="00A2432D" w:rsidP="00A2432D">
      <w:pPr>
        <w:pStyle w:val="BodyText"/>
        <w:rPr>
          <w:szCs w:val="36"/>
        </w:rPr>
      </w:pPr>
    </w:p>
    <w:p w14:paraId="2AEE2B98" w14:textId="77777777" w:rsidR="00A2432D" w:rsidRPr="00A2432D" w:rsidRDefault="00A2432D" w:rsidP="00A2432D">
      <w:pPr>
        <w:pStyle w:val="BodyText"/>
        <w:rPr>
          <w:szCs w:val="36"/>
        </w:rPr>
      </w:pPr>
      <w:r w:rsidRPr="00A2432D">
        <w:rPr>
          <w:szCs w:val="36"/>
        </w:rPr>
        <w:t>The project report details the implementation process, challenges encountered, and their resolutions. It presents an analysis of the system's performance post-implementation, showcasing improvements in threat detection rates and overall security posture.</w:t>
      </w:r>
    </w:p>
    <w:p w14:paraId="0E0B2A7B" w14:textId="77777777" w:rsidR="00A2432D" w:rsidRPr="00A2432D" w:rsidRDefault="00A2432D" w:rsidP="00A2432D">
      <w:pPr>
        <w:pStyle w:val="BodyText"/>
        <w:rPr>
          <w:szCs w:val="36"/>
        </w:rPr>
      </w:pPr>
    </w:p>
    <w:p w14:paraId="0884BF7C" w14:textId="5D69765E" w:rsidR="00D05A97" w:rsidRPr="00A2432D" w:rsidRDefault="00A2432D" w:rsidP="00A2432D">
      <w:pPr>
        <w:pStyle w:val="BodyText"/>
        <w:rPr>
          <w:szCs w:val="36"/>
        </w:rPr>
      </w:pPr>
      <w:r w:rsidRPr="00A2432D">
        <w:rPr>
          <w:szCs w:val="36"/>
        </w:rPr>
        <w:t>By implementing this comprehensive solution, the project successfully addresses the complex challenges of modern endpoint security, providing the organization with a robust defense against the evolving threat landscape.</w:t>
      </w:r>
    </w:p>
    <w:p w14:paraId="0884BF7D" w14:textId="77777777" w:rsidR="00D05A97" w:rsidRPr="00103F82" w:rsidRDefault="00D05A97" w:rsidP="00D05A97">
      <w:pPr>
        <w:pStyle w:val="Heading1"/>
        <w:spacing w:before="58"/>
        <w:ind w:right="1151"/>
        <w:jc w:val="both"/>
        <w:rPr>
          <w:b w:val="0"/>
          <w:sz w:val="36"/>
          <w:szCs w:val="36"/>
          <w:u w:val="none"/>
        </w:rPr>
      </w:pPr>
    </w:p>
    <w:p w14:paraId="0884BF81" w14:textId="77777777" w:rsidR="00A83417" w:rsidRDefault="00A83417" w:rsidP="0080205A">
      <w:pPr>
        <w:pStyle w:val="Heading1"/>
        <w:spacing w:before="58"/>
        <w:ind w:left="0" w:right="1151"/>
        <w:jc w:val="left"/>
        <w:rPr>
          <w:sz w:val="36"/>
          <w:szCs w:val="36"/>
          <w:u w:val="thick"/>
        </w:rPr>
      </w:pPr>
    </w:p>
    <w:p w14:paraId="6269AE38" w14:textId="77777777" w:rsidR="00D510EB" w:rsidRDefault="00D510EB" w:rsidP="00D510EB">
      <w:pPr>
        <w:pStyle w:val="BodyText"/>
        <w:rPr>
          <w:u w:color="1F497D" w:themeColor="text2"/>
        </w:rPr>
      </w:pPr>
      <w:bookmarkStart w:id="22" w:name="_TOC_250019"/>
      <w:bookmarkEnd w:id="22"/>
    </w:p>
    <w:p w14:paraId="31EC4719" w14:textId="5EF06A00" w:rsidR="00D510EB" w:rsidRPr="00D510EB" w:rsidRDefault="00D510EB" w:rsidP="00D510EB">
      <w:pPr>
        <w:pStyle w:val="TOCHeading"/>
        <w:jc w:val="center"/>
        <w:rPr>
          <w:b/>
          <w:bCs/>
          <w:sz w:val="32"/>
        </w:rPr>
      </w:pPr>
      <w:r w:rsidRPr="00D510EB">
        <w:rPr>
          <w:b/>
          <w:bCs/>
          <w:sz w:val="32"/>
        </w:rPr>
        <w:lastRenderedPageBreak/>
        <w:t>TABLE OF CONTENTS</w:t>
      </w:r>
    </w:p>
    <w:sdt>
      <w:sdtPr>
        <w:rPr>
          <w:rFonts w:ascii="Times New Roman" w:eastAsia="Times New Roman" w:hAnsi="Times New Roman" w:cs="Times New Roman"/>
          <w:color w:val="auto"/>
          <w:sz w:val="22"/>
          <w:szCs w:val="22"/>
        </w:rPr>
        <w:id w:val="2117860699"/>
        <w:docPartObj>
          <w:docPartGallery w:val="Table of Contents"/>
          <w:docPartUnique/>
        </w:docPartObj>
      </w:sdtPr>
      <w:sdtEndPr>
        <w:rPr>
          <w:b/>
          <w:bCs/>
          <w:noProof/>
        </w:rPr>
      </w:sdtEndPr>
      <w:sdtContent>
        <w:p w14:paraId="5D0437A7" w14:textId="5814CB46" w:rsidR="001C1D2E" w:rsidRPr="001C1D2E" w:rsidRDefault="001C1D2E" w:rsidP="001C1D2E">
          <w:pPr>
            <w:pStyle w:val="TOCHeading"/>
            <w:spacing w:line="300" w:lineRule="atLeast"/>
            <w:ind w:left="-144"/>
            <w:rPr>
              <w:noProof/>
            </w:rPr>
          </w:pPr>
          <w:r>
            <w:fldChar w:fldCharType="begin"/>
          </w:r>
          <w:r>
            <w:instrText xml:space="preserve"> TOC \o "1-3" \h \z \u </w:instrText>
          </w:r>
          <w:r>
            <w:fldChar w:fldCharType="separate"/>
          </w:r>
        </w:p>
        <w:p w14:paraId="05D7D6B7" w14:textId="5D0FB8E0"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27" w:history="1">
            <w:r w:rsidR="001C1D2E" w:rsidRPr="009033B3">
              <w:rPr>
                <w:rStyle w:val="Hyperlink"/>
                <w:noProof/>
              </w:rPr>
              <w:t>ABSTRACT</w:t>
            </w:r>
            <w:r w:rsidR="001C1D2E">
              <w:rPr>
                <w:noProof/>
                <w:webHidden/>
              </w:rPr>
              <w:tab/>
            </w:r>
            <w:r w:rsidR="001C1D2E">
              <w:rPr>
                <w:noProof/>
                <w:webHidden/>
              </w:rPr>
              <w:fldChar w:fldCharType="begin"/>
            </w:r>
            <w:r w:rsidR="001C1D2E">
              <w:rPr>
                <w:noProof/>
                <w:webHidden/>
              </w:rPr>
              <w:instrText xml:space="preserve"> PAGEREF _Toc173321127 \h </w:instrText>
            </w:r>
            <w:r w:rsidR="001C1D2E">
              <w:rPr>
                <w:noProof/>
                <w:webHidden/>
              </w:rPr>
            </w:r>
            <w:r w:rsidR="001C1D2E">
              <w:rPr>
                <w:noProof/>
                <w:webHidden/>
              </w:rPr>
              <w:fldChar w:fldCharType="separate"/>
            </w:r>
            <w:r w:rsidR="001C1D2E">
              <w:rPr>
                <w:noProof/>
                <w:webHidden/>
              </w:rPr>
              <w:t>2</w:t>
            </w:r>
            <w:r w:rsidR="001C1D2E">
              <w:rPr>
                <w:noProof/>
                <w:webHidden/>
              </w:rPr>
              <w:fldChar w:fldCharType="end"/>
            </w:r>
          </w:hyperlink>
        </w:p>
        <w:p w14:paraId="4454E42D" w14:textId="53D25D57"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28" w:history="1">
            <w:r w:rsidR="001C1D2E" w:rsidRPr="009033B3">
              <w:rPr>
                <w:rStyle w:val="Hyperlink"/>
                <w:noProof/>
              </w:rPr>
              <w:t>INTRODUCTION</w:t>
            </w:r>
            <w:r w:rsidR="001C1D2E">
              <w:rPr>
                <w:noProof/>
                <w:webHidden/>
              </w:rPr>
              <w:tab/>
            </w:r>
            <w:r w:rsidR="001C1D2E">
              <w:rPr>
                <w:noProof/>
                <w:webHidden/>
              </w:rPr>
              <w:fldChar w:fldCharType="begin"/>
            </w:r>
            <w:r w:rsidR="001C1D2E">
              <w:rPr>
                <w:noProof/>
                <w:webHidden/>
              </w:rPr>
              <w:instrText xml:space="preserve"> PAGEREF _Toc173321128 \h </w:instrText>
            </w:r>
            <w:r w:rsidR="001C1D2E">
              <w:rPr>
                <w:noProof/>
                <w:webHidden/>
              </w:rPr>
            </w:r>
            <w:r w:rsidR="001C1D2E">
              <w:rPr>
                <w:noProof/>
                <w:webHidden/>
              </w:rPr>
              <w:fldChar w:fldCharType="separate"/>
            </w:r>
            <w:r w:rsidR="001C1D2E">
              <w:rPr>
                <w:noProof/>
                <w:webHidden/>
              </w:rPr>
              <w:t>4</w:t>
            </w:r>
            <w:r w:rsidR="001C1D2E">
              <w:rPr>
                <w:noProof/>
                <w:webHidden/>
              </w:rPr>
              <w:fldChar w:fldCharType="end"/>
            </w:r>
          </w:hyperlink>
        </w:p>
        <w:p w14:paraId="07C266F2" w14:textId="4E811246"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29" w:history="1">
            <w:r w:rsidR="001C1D2E" w:rsidRPr="009033B3">
              <w:rPr>
                <w:rStyle w:val="Hyperlink"/>
                <w:noProof/>
              </w:rPr>
              <w:t>Problem Statement:</w:t>
            </w:r>
            <w:r w:rsidR="001C1D2E">
              <w:rPr>
                <w:noProof/>
                <w:webHidden/>
              </w:rPr>
              <w:tab/>
            </w:r>
            <w:r w:rsidR="001C1D2E">
              <w:rPr>
                <w:noProof/>
                <w:webHidden/>
              </w:rPr>
              <w:fldChar w:fldCharType="begin"/>
            </w:r>
            <w:r w:rsidR="001C1D2E">
              <w:rPr>
                <w:noProof/>
                <w:webHidden/>
              </w:rPr>
              <w:instrText xml:space="preserve"> PAGEREF _Toc173321129 \h </w:instrText>
            </w:r>
            <w:r w:rsidR="001C1D2E">
              <w:rPr>
                <w:noProof/>
                <w:webHidden/>
              </w:rPr>
            </w:r>
            <w:r w:rsidR="001C1D2E">
              <w:rPr>
                <w:noProof/>
                <w:webHidden/>
              </w:rPr>
              <w:fldChar w:fldCharType="separate"/>
            </w:r>
            <w:r w:rsidR="001C1D2E">
              <w:rPr>
                <w:noProof/>
                <w:webHidden/>
              </w:rPr>
              <w:t>5</w:t>
            </w:r>
            <w:r w:rsidR="001C1D2E">
              <w:rPr>
                <w:noProof/>
                <w:webHidden/>
              </w:rPr>
              <w:fldChar w:fldCharType="end"/>
            </w:r>
          </w:hyperlink>
        </w:p>
        <w:p w14:paraId="47F40829" w14:textId="453F6430"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30" w:history="1">
            <w:r w:rsidR="001C1D2E" w:rsidRPr="009033B3">
              <w:rPr>
                <w:rStyle w:val="Hyperlink"/>
                <w:noProof/>
              </w:rPr>
              <w:t>Background:</w:t>
            </w:r>
            <w:r w:rsidR="001C1D2E">
              <w:rPr>
                <w:noProof/>
                <w:webHidden/>
              </w:rPr>
              <w:tab/>
            </w:r>
            <w:r w:rsidR="001C1D2E">
              <w:rPr>
                <w:noProof/>
                <w:webHidden/>
              </w:rPr>
              <w:fldChar w:fldCharType="begin"/>
            </w:r>
            <w:r w:rsidR="001C1D2E">
              <w:rPr>
                <w:noProof/>
                <w:webHidden/>
              </w:rPr>
              <w:instrText xml:space="preserve"> PAGEREF _Toc173321130 \h </w:instrText>
            </w:r>
            <w:r w:rsidR="001C1D2E">
              <w:rPr>
                <w:noProof/>
                <w:webHidden/>
              </w:rPr>
            </w:r>
            <w:r w:rsidR="001C1D2E">
              <w:rPr>
                <w:noProof/>
                <w:webHidden/>
              </w:rPr>
              <w:fldChar w:fldCharType="separate"/>
            </w:r>
            <w:r w:rsidR="001C1D2E">
              <w:rPr>
                <w:noProof/>
                <w:webHidden/>
              </w:rPr>
              <w:t>6</w:t>
            </w:r>
            <w:r w:rsidR="001C1D2E">
              <w:rPr>
                <w:noProof/>
                <w:webHidden/>
              </w:rPr>
              <w:fldChar w:fldCharType="end"/>
            </w:r>
          </w:hyperlink>
        </w:p>
        <w:p w14:paraId="77E9FA36" w14:textId="30E04C62"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31" w:history="1">
            <w:r w:rsidR="001C1D2E" w:rsidRPr="009033B3">
              <w:rPr>
                <w:rStyle w:val="Hyperlink"/>
                <w:noProof/>
              </w:rPr>
              <w:t>Technologies Used:</w:t>
            </w:r>
            <w:r w:rsidR="001C1D2E">
              <w:rPr>
                <w:noProof/>
                <w:webHidden/>
              </w:rPr>
              <w:tab/>
            </w:r>
            <w:r w:rsidR="001C1D2E">
              <w:rPr>
                <w:noProof/>
                <w:webHidden/>
              </w:rPr>
              <w:fldChar w:fldCharType="begin"/>
            </w:r>
            <w:r w:rsidR="001C1D2E">
              <w:rPr>
                <w:noProof/>
                <w:webHidden/>
              </w:rPr>
              <w:instrText xml:space="preserve"> PAGEREF _Toc173321131 \h </w:instrText>
            </w:r>
            <w:r w:rsidR="001C1D2E">
              <w:rPr>
                <w:noProof/>
                <w:webHidden/>
              </w:rPr>
            </w:r>
            <w:r w:rsidR="001C1D2E">
              <w:rPr>
                <w:noProof/>
                <w:webHidden/>
              </w:rPr>
              <w:fldChar w:fldCharType="separate"/>
            </w:r>
            <w:r w:rsidR="001C1D2E">
              <w:rPr>
                <w:noProof/>
                <w:webHidden/>
              </w:rPr>
              <w:t>7</w:t>
            </w:r>
            <w:r w:rsidR="001C1D2E">
              <w:rPr>
                <w:noProof/>
                <w:webHidden/>
              </w:rPr>
              <w:fldChar w:fldCharType="end"/>
            </w:r>
          </w:hyperlink>
        </w:p>
        <w:p w14:paraId="6630EA58" w14:textId="33FA50C3" w:rsidR="001C1D2E" w:rsidRPr="001C1D2E" w:rsidRDefault="00000000" w:rsidP="001C1D2E">
          <w:pPr>
            <w:pStyle w:val="TOC1"/>
            <w:tabs>
              <w:tab w:val="right" w:leader="dot" w:pos="10459"/>
            </w:tabs>
            <w:spacing w:line="300" w:lineRule="atLeast"/>
            <w:ind w:left="-144"/>
            <w:rPr>
              <w:rFonts w:asciiTheme="minorHAnsi" w:eastAsiaTheme="minorEastAsia" w:hAnsiTheme="minorHAnsi" w:cstheme="minorBidi"/>
              <w:noProof/>
              <w:kern w:val="2"/>
              <w:sz w:val="24"/>
              <w:szCs w:val="24"/>
              <w14:ligatures w14:val="standardContextual"/>
            </w:rPr>
          </w:pPr>
          <w:hyperlink w:anchor="_Toc173321132" w:history="1">
            <w:r w:rsidR="001C1D2E" w:rsidRPr="001C1D2E">
              <w:rPr>
                <w:rStyle w:val="Hyperlink"/>
                <w:noProof/>
              </w:rPr>
              <w:t>LITERATURE</w:t>
            </w:r>
            <w:r w:rsidR="001C1D2E" w:rsidRPr="001C1D2E">
              <w:rPr>
                <w:rStyle w:val="Hyperlink"/>
                <w:noProof/>
                <w:spacing w:val="-6"/>
              </w:rPr>
              <w:t xml:space="preserve"> </w:t>
            </w:r>
            <w:r w:rsidR="001C1D2E" w:rsidRPr="001C1D2E">
              <w:rPr>
                <w:rStyle w:val="Hyperlink"/>
                <w:noProof/>
              </w:rPr>
              <w:t>REVIEW</w:t>
            </w:r>
            <w:r w:rsidR="001C1D2E" w:rsidRPr="001C1D2E">
              <w:rPr>
                <w:noProof/>
                <w:webHidden/>
              </w:rPr>
              <w:tab/>
            </w:r>
            <w:r w:rsidR="001C1D2E" w:rsidRPr="001C1D2E">
              <w:rPr>
                <w:noProof/>
                <w:webHidden/>
              </w:rPr>
              <w:fldChar w:fldCharType="begin"/>
            </w:r>
            <w:r w:rsidR="001C1D2E" w:rsidRPr="001C1D2E">
              <w:rPr>
                <w:noProof/>
                <w:webHidden/>
              </w:rPr>
              <w:instrText xml:space="preserve"> PAGEREF _Toc173321132 \h </w:instrText>
            </w:r>
            <w:r w:rsidR="001C1D2E" w:rsidRPr="001C1D2E">
              <w:rPr>
                <w:noProof/>
                <w:webHidden/>
              </w:rPr>
            </w:r>
            <w:r w:rsidR="001C1D2E" w:rsidRPr="001C1D2E">
              <w:rPr>
                <w:noProof/>
                <w:webHidden/>
              </w:rPr>
              <w:fldChar w:fldCharType="separate"/>
            </w:r>
            <w:r w:rsidR="001C1D2E">
              <w:rPr>
                <w:noProof/>
                <w:webHidden/>
              </w:rPr>
              <w:t>8</w:t>
            </w:r>
            <w:r w:rsidR="001C1D2E" w:rsidRPr="001C1D2E">
              <w:rPr>
                <w:noProof/>
                <w:webHidden/>
              </w:rPr>
              <w:fldChar w:fldCharType="end"/>
            </w:r>
          </w:hyperlink>
        </w:p>
        <w:p w14:paraId="7D9B0E34" w14:textId="03610E26"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33" w:history="1">
            <w:r w:rsidR="001C1D2E" w:rsidRPr="009033B3">
              <w:rPr>
                <w:rStyle w:val="Hyperlink"/>
                <w:noProof/>
              </w:rPr>
              <w:t>Competing Applications and Technologies</w:t>
            </w:r>
            <w:r w:rsidR="001C1D2E">
              <w:rPr>
                <w:noProof/>
                <w:webHidden/>
              </w:rPr>
              <w:tab/>
            </w:r>
            <w:r w:rsidR="001C1D2E">
              <w:rPr>
                <w:noProof/>
                <w:webHidden/>
              </w:rPr>
              <w:fldChar w:fldCharType="begin"/>
            </w:r>
            <w:r w:rsidR="001C1D2E">
              <w:rPr>
                <w:noProof/>
                <w:webHidden/>
              </w:rPr>
              <w:instrText xml:space="preserve"> PAGEREF _Toc173321133 \h </w:instrText>
            </w:r>
            <w:r w:rsidR="001C1D2E">
              <w:rPr>
                <w:noProof/>
                <w:webHidden/>
              </w:rPr>
            </w:r>
            <w:r w:rsidR="001C1D2E">
              <w:rPr>
                <w:noProof/>
                <w:webHidden/>
              </w:rPr>
              <w:fldChar w:fldCharType="separate"/>
            </w:r>
            <w:r w:rsidR="001C1D2E">
              <w:rPr>
                <w:noProof/>
                <w:webHidden/>
              </w:rPr>
              <w:t>8</w:t>
            </w:r>
            <w:r w:rsidR="001C1D2E">
              <w:rPr>
                <w:noProof/>
                <w:webHidden/>
              </w:rPr>
              <w:fldChar w:fldCharType="end"/>
            </w:r>
          </w:hyperlink>
        </w:p>
        <w:p w14:paraId="407CD1BC" w14:textId="6A5FE112"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34" w:history="1">
            <w:r w:rsidR="001C1D2E" w:rsidRPr="009033B3">
              <w:rPr>
                <w:rStyle w:val="Hyperlink"/>
                <w:noProof/>
              </w:rPr>
              <w:t>METHODS</w:t>
            </w:r>
            <w:r w:rsidR="001C1D2E">
              <w:rPr>
                <w:noProof/>
                <w:webHidden/>
              </w:rPr>
              <w:tab/>
            </w:r>
            <w:r w:rsidR="001C1D2E">
              <w:rPr>
                <w:noProof/>
                <w:webHidden/>
              </w:rPr>
              <w:fldChar w:fldCharType="begin"/>
            </w:r>
            <w:r w:rsidR="001C1D2E">
              <w:rPr>
                <w:noProof/>
                <w:webHidden/>
              </w:rPr>
              <w:instrText xml:space="preserve"> PAGEREF _Toc173321134 \h </w:instrText>
            </w:r>
            <w:r w:rsidR="001C1D2E">
              <w:rPr>
                <w:noProof/>
                <w:webHidden/>
              </w:rPr>
            </w:r>
            <w:r w:rsidR="001C1D2E">
              <w:rPr>
                <w:noProof/>
                <w:webHidden/>
              </w:rPr>
              <w:fldChar w:fldCharType="separate"/>
            </w:r>
            <w:r w:rsidR="001C1D2E">
              <w:rPr>
                <w:noProof/>
                <w:webHidden/>
              </w:rPr>
              <w:t>10</w:t>
            </w:r>
            <w:r w:rsidR="001C1D2E">
              <w:rPr>
                <w:noProof/>
                <w:webHidden/>
              </w:rPr>
              <w:fldChar w:fldCharType="end"/>
            </w:r>
          </w:hyperlink>
        </w:p>
        <w:p w14:paraId="0F86E20E" w14:textId="6E9A0121"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35" w:history="1">
            <w:r w:rsidR="001C1D2E" w:rsidRPr="009033B3">
              <w:rPr>
                <w:rStyle w:val="Hyperlink"/>
                <w:noProof/>
              </w:rPr>
              <w:t>Methods Used to Gather Data:</w:t>
            </w:r>
            <w:r w:rsidR="001C1D2E">
              <w:rPr>
                <w:noProof/>
                <w:webHidden/>
              </w:rPr>
              <w:tab/>
            </w:r>
            <w:r w:rsidR="001C1D2E">
              <w:rPr>
                <w:noProof/>
                <w:webHidden/>
              </w:rPr>
              <w:fldChar w:fldCharType="begin"/>
            </w:r>
            <w:r w:rsidR="001C1D2E">
              <w:rPr>
                <w:noProof/>
                <w:webHidden/>
              </w:rPr>
              <w:instrText xml:space="preserve"> PAGEREF _Toc173321135 \h </w:instrText>
            </w:r>
            <w:r w:rsidR="001C1D2E">
              <w:rPr>
                <w:noProof/>
                <w:webHidden/>
              </w:rPr>
            </w:r>
            <w:r w:rsidR="001C1D2E">
              <w:rPr>
                <w:noProof/>
                <w:webHidden/>
              </w:rPr>
              <w:fldChar w:fldCharType="separate"/>
            </w:r>
            <w:r w:rsidR="001C1D2E">
              <w:rPr>
                <w:noProof/>
                <w:webHidden/>
              </w:rPr>
              <w:t>10</w:t>
            </w:r>
            <w:r w:rsidR="001C1D2E">
              <w:rPr>
                <w:noProof/>
                <w:webHidden/>
              </w:rPr>
              <w:fldChar w:fldCharType="end"/>
            </w:r>
          </w:hyperlink>
        </w:p>
        <w:p w14:paraId="449AF4DF" w14:textId="5FDA02D4"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36" w:history="1">
            <w:r w:rsidR="001C1D2E" w:rsidRPr="009033B3">
              <w:rPr>
                <w:rStyle w:val="Hyperlink"/>
                <w:noProof/>
              </w:rPr>
              <w:t>Reasons for Using Methods Listed:</w:t>
            </w:r>
            <w:r w:rsidR="001C1D2E">
              <w:rPr>
                <w:noProof/>
                <w:webHidden/>
              </w:rPr>
              <w:tab/>
            </w:r>
            <w:r w:rsidR="001C1D2E">
              <w:rPr>
                <w:noProof/>
                <w:webHidden/>
              </w:rPr>
              <w:fldChar w:fldCharType="begin"/>
            </w:r>
            <w:r w:rsidR="001C1D2E">
              <w:rPr>
                <w:noProof/>
                <w:webHidden/>
              </w:rPr>
              <w:instrText xml:space="preserve"> PAGEREF _Toc173321136 \h </w:instrText>
            </w:r>
            <w:r w:rsidR="001C1D2E">
              <w:rPr>
                <w:noProof/>
                <w:webHidden/>
              </w:rPr>
            </w:r>
            <w:r w:rsidR="001C1D2E">
              <w:rPr>
                <w:noProof/>
                <w:webHidden/>
              </w:rPr>
              <w:fldChar w:fldCharType="separate"/>
            </w:r>
            <w:r w:rsidR="001C1D2E">
              <w:rPr>
                <w:noProof/>
                <w:webHidden/>
              </w:rPr>
              <w:t>11</w:t>
            </w:r>
            <w:r w:rsidR="001C1D2E">
              <w:rPr>
                <w:noProof/>
                <w:webHidden/>
              </w:rPr>
              <w:fldChar w:fldCharType="end"/>
            </w:r>
          </w:hyperlink>
        </w:p>
        <w:p w14:paraId="07B0FB49" w14:textId="4D4BBD6E"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37" w:history="1">
            <w:r w:rsidR="001C1D2E" w:rsidRPr="009033B3">
              <w:rPr>
                <w:rStyle w:val="Hyperlink"/>
                <w:noProof/>
              </w:rPr>
              <w:t>FINDINGS</w:t>
            </w:r>
            <w:r w:rsidR="001C1D2E">
              <w:rPr>
                <w:noProof/>
                <w:webHidden/>
              </w:rPr>
              <w:tab/>
            </w:r>
            <w:r w:rsidR="001C1D2E">
              <w:rPr>
                <w:noProof/>
                <w:webHidden/>
              </w:rPr>
              <w:fldChar w:fldCharType="begin"/>
            </w:r>
            <w:r w:rsidR="001C1D2E">
              <w:rPr>
                <w:noProof/>
                <w:webHidden/>
              </w:rPr>
              <w:instrText xml:space="preserve"> PAGEREF _Toc173321137 \h </w:instrText>
            </w:r>
            <w:r w:rsidR="001C1D2E">
              <w:rPr>
                <w:noProof/>
                <w:webHidden/>
              </w:rPr>
            </w:r>
            <w:r w:rsidR="001C1D2E">
              <w:rPr>
                <w:noProof/>
                <w:webHidden/>
              </w:rPr>
              <w:fldChar w:fldCharType="separate"/>
            </w:r>
            <w:r w:rsidR="001C1D2E">
              <w:rPr>
                <w:noProof/>
                <w:webHidden/>
              </w:rPr>
              <w:t>13</w:t>
            </w:r>
            <w:r w:rsidR="001C1D2E">
              <w:rPr>
                <w:noProof/>
                <w:webHidden/>
              </w:rPr>
              <w:fldChar w:fldCharType="end"/>
            </w:r>
          </w:hyperlink>
        </w:p>
        <w:p w14:paraId="2BA4E50E" w14:textId="6C60BC6E"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38" w:history="1">
            <w:r w:rsidR="001C1D2E" w:rsidRPr="009033B3">
              <w:rPr>
                <w:rStyle w:val="Hyperlink"/>
                <w:noProof/>
              </w:rPr>
              <w:t>Theoretical Discussion on Practical Implementation</w:t>
            </w:r>
            <w:r w:rsidR="001C1D2E">
              <w:rPr>
                <w:noProof/>
                <w:webHidden/>
              </w:rPr>
              <w:tab/>
            </w:r>
            <w:r w:rsidR="001C1D2E">
              <w:rPr>
                <w:noProof/>
                <w:webHidden/>
              </w:rPr>
              <w:fldChar w:fldCharType="begin"/>
            </w:r>
            <w:r w:rsidR="001C1D2E">
              <w:rPr>
                <w:noProof/>
                <w:webHidden/>
              </w:rPr>
              <w:instrText xml:space="preserve"> PAGEREF _Toc173321138 \h </w:instrText>
            </w:r>
            <w:r w:rsidR="001C1D2E">
              <w:rPr>
                <w:noProof/>
                <w:webHidden/>
              </w:rPr>
            </w:r>
            <w:r w:rsidR="001C1D2E">
              <w:rPr>
                <w:noProof/>
                <w:webHidden/>
              </w:rPr>
              <w:fldChar w:fldCharType="separate"/>
            </w:r>
            <w:r w:rsidR="001C1D2E">
              <w:rPr>
                <w:noProof/>
                <w:webHidden/>
              </w:rPr>
              <w:t>13</w:t>
            </w:r>
            <w:r w:rsidR="001C1D2E">
              <w:rPr>
                <w:noProof/>
                <w:webHidden/>
              </w:rPr>
              <w:fldChar w:fldCharType="end"/>
            </w:r>
          </w:hyperlink>
        </w:p>
        <w:p w14:paraId="6FF41323" w14:textId="17507A4A"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39" w:history="1">
            <w:r w:rsidR="001C1D2E" w:rsidRPr="009033B3">
              <w:rPr>
                <w:rStyle w:val="Hyperlink"/>
                <w:noProof/>
              </w:rPr>
              <w:t>Findings from Surveying Audience</w:t>
            </w:r>
            <w:r w:rsidR="001C1D2E">
              <w:rPr>
                <w:noProof/>
                <w:webHidden/>
              </w:rPr>
              <w:tab/>
            </w:r>
            <w:r w:rsidR="001C1D2E">
              <w:rPr>
                <w:noProof/>
                <w:webHidden/>
              </w:rPr>
              <w:fldChar w:fldCharType="begin"/>
            </w:r>
            <w:r w:rsidR="001C1D2E">
              <w:rPr>
                <w:noProof/>
                <w:webHidden/>
              </w:rPr>
              <w:instrText xml:space="preserve"> PAGEREF _Toc173321139 \h </w:instrText>
            </w:r>
            <w:r w:rsidR="001C1D2E">
              <w:rPr>
                <w:noProof/>
                <w:webHidden/>
              </w:rPr>
            </w:r>
            <w:r w:rsidR="001C1D2E">
              <w:rPr>
                <w:noProof/>
                <w:webHidden/>
              </w:rPr>
              <w:fldChar w:fldCharType="separate"/>
            </w:r>
            <w:r w:rsidR="001C1D2E">
              <w:rPr>
                <w:noProof/>
                <w:webHidden/>
              </w:rPr>
              <w:t>13</w:t>
            </w:r>
            <w:r w:rsidR="001C1D2E">
              <w:rPr>
                <w:noProof/>
                <w:webHidden/>
              </w:rPr>
              <w:fldChar w:fldCharType="end"/>
            </w:r>
          </w:hyperlink>
        </w:p>
        <w:p w14:paraId="018F29BE" w14:textId="3B724AC6"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0" w:history="1">
            <w:r w:rsidR="001C1D2E" w:rsidRPr="009033B3">
              <w:rPr>
                <w:rStyle w:val="Hyperlink"/>
                <w:noProof/>
              </w:rPr>
              <w:t>Findings from Research and Technology Advancement</w:t>
            </w:r>
            <w:r w:rsidR="001C1D2E">
              <w:rPr>
                <w:noProof/>
                <w:webHidden/>
              </w:rPr>
              <w:tab/>
            </w:r>
            <w:r w:rsidR="001C1D2E">
              <w:rPr>
                <w:noProof/>
                <w:webHidden/>
              </w:rPr>
              <w:fldChar w:fldCharType="begin"/>
            </w:r>
            <w:r w:rsidR="001C1D2E">
              <w:rPr>
                <w:noProof/>
                <w:webHidden/>
              </w:rPr>
              <w:instrText xml:space="preserve"> PAGEREF _Toc173321140 \h </w:instrText>
            </w:r>
            <w:r w:rsidR="001C1D2E">
              <w:rPr>
                <w:noProof/>
                <w:webHidden/>
              </w:rPr>
            </w:r>
            <w:r w:rsidR="001C1D2E">
              <w:rPr>
                <w:noProof/>
                <w:webHidden/>
              </w:rPr>
              <w:fldChar w:fldCharType="separate"/>
            </w:r>
            <w:r w:rsidR="001C1D2E">
              <w:rPr>
                <w:noProof/>
                <w:webHidden/>
              </w:rPr>
              <w:t>14</w:t>
            </w:r>
            <w:r w:rsidR="001C1D2E">
              <w:rPr>
                <w:noProof/>
                <w:webHidden/>
              </w:rPr>
              <w:fldChar w:fldCharType="end"/>
            </w:r>
          </w:hyperlink>
        </w:p>
        <w:p w14:paraId="6C411398" w14:textId="09A245CE"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1" w:history="1">
            <w:r w:rsidR="001C1D2E" w:rsidRPr="009033B3">
              <w:rPr>
                <w:rStyle w:val="Hyperlink"/>
                <w:noProof/>
              </w:rPr>
              <w:t>Differentiation from Other Tools</w:t>
            </w:r>
            <w:r w:rsidR="001C1D2E">
              <w:rPr>
                <w:noProof/>
                <w:webHidden/>
              </w:rPr>
              <w:tab/>
            </w:r>
            <w:r w:rsidR="001C1D2E">
              <w:rPr>
                <w:noProof/>
                <w:webHidden/>
              </w:rPr>
              <w:fldChar w:fldCharType="begin"/>
            </w:r>
            <w:r w:rsidR="001C1D2E">
              <w:rPr>
                <w:noProof/>
                <w:webHidden/>
              </w:rPr>
              <w:instrText xml:space="preserve"> PAGEREF _Toc173321141 \h </w:instrText>
            </w:r>
            <w:r w:rsidR="001C1D2E">
              <w:rPr>
                <w:noProof/>
                <w:webHidden/>
              </w:rPr>
            </w:r>
            <w:r w:rsidR="001C1D2E">
              <w:rPr>
                <w:noProof/>
                <w:webHidden/>
              </w:rPr>
              <w:fldChar w:fldCharType="separate"/>
            </w:r>
            <w:r w:rsidR="001C1D2E">
              <w:rPr>
                <w:noProof/>
                <w:webHidden/>
              </w:rPr>
              <w:t>15</w:t>
            </w:r>
            <w:r w:rsidR="001C1D2E">
              <w:rPr>
                <w:noProof/>
                <w:webHidden/>
              </w:rPr>
              <w:fldChar w:fldCharType="end"/>
            </w:r>
          </w:hyperlink>
        </w:p>
        <w:p w14:paraId="1799A98E" w14:textId="4CFD02B0"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42" w:history="1">
            <w:r w:rsidR="001C1D2E" w:rsidRPr="009033B3">
              <w:rPr>
                <w:rStyle w:val="Hyperlink"/>
                <w:noProof/>
              </w:rPr>
              <w:t>DESIGN</w:t>
            </w:r>
            <w:r w:rsidR="001C1D2E">
              <w:rPr>
                <w:noProof/>
                <w:webHidden/>
              </w:rPr>
              <w:tab/>
            </w:r>
            <w:r w:rsidR="001C1D2E">
              <w:rPr>
                <w:noProof/>
                <w:webHidden/>
              </w:rPr>
              <w:fldChar w:fldCharType="begin"/>
            </w:r>
            <w:r w:rsidR="001C1D2E">
              <w:rPr>
                <w:noProof/>
                <w:webHidden/>
              </w:rPr>
              <w:instrText xml:space="preserve"> PAGEREF _Toc173321142 \h </w:instrText>
            </w:r>
            <w:r w:rsidR="001C1D2E">
              <w:rPr>
                <w:noProof/>
                <w:webHidden/>
              </w:rPr>
            </w:r>
            <w:r w:rsidR="001C1D2E">
              <w:rPr>
                <w:noProof/>
                <w:webHidden/>
              </w:rPr>
              <w:fldChar w:fldCharType="separate"/>
            </w:r>
            <w:r w:rsidR="001C1D2E">
              <w:rPr>
                <w:noProof/>
                <w:webHidden/>
              </w:rPr>
              <w:t>16</w:t>
            </w:r>
            <w:r w:rsidR="001C1D2E">
              <w:rPr>
                <w:noProof/>
                <w:webHidden/>
              </w:rPr>
              <w:fldChar w:fldCharType="end"/>
            </w:r>
          </w:hyperlink>
        </w:p>
        <w:p w14:paraId="7D0A6AD9" w14:textId="054BD31E"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3" w:history="1">
            <w:r w:rsidR="001C1D2E" w:rsidRPr="009033B3">
              <w:rPr>
                <w:rStyle w:val="Hyperlink"/>
                <w:noProof/>
              </w:rPr>
              <w:t>Design Principles</w:t>
            </w:r>
            <w:r w:rsidR="001C1D2E">
              <w:rPr>
                <w:noProof/>
                <w:webHidden/>
              </w:rPr>
              <w:tab/>
            </w:r>
            <w:r w:rsidR="001C1D2E">
              <w:rPr>
                <w:noProof/>
                <w:webHidden/>
              </w:rPr>
              <w:fldChar w:fldCharType="begin"/>
            </w:r>
            <w:r w:rsidR="001C1D2E">
              <w:rPr>
                <w:noProof/>
                <w:webHidden/>
              </w:rPr>
              <w:instrText xml:space="preserve"> PAGEREF _Toc173321143 \h </w:instrText>
            </w:r>
            <w:r w:rsidR="001C1D2E">
              <w:rPr>
                <w:noProof/>
                <w:webHidden/>
              </w:rPr>
            </w:r>
            <w:r w:rsidR="001C1D2E">
              <w:rPr>
                <w:noProof/>
                <w:webHidden/>
              </w:rPr>
              <w:fldChar w:fldCharType="separate"/>
            </w:r>
            <w:r w:rsidR="001C1D2E">
              <w:rPr>
                <w:noProof/>
                <w:webHidden/>
              </w:rPr>
              <w:t>16</w:t>
            </w:r>
            <w:r w:rsidR="001C1D2E">
              <w:rPr>
                <w:noProof/>
                <w:webHidden/>
              </w:rPr>
              <w:fldChar w:fldCharType="end"/>
            </w:r>
          </w:hyperlink>
        </w:p>
        <w:p w14:paraId="13B204DD" w14:textId="0CAEB9B7"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4" w:history="1">
            <w:r w:rsidR="001C1D2E" w:rsidRPr="009033B3">
              <w:rPr>
                <w:rStyle w:val="Hyperlink"/>
                <w:noProof/>
              </w:rPr>
              <w:t>System Architecture</w:t>
            </w:r>
            <w:r w:rsidR="001C1D2E">
              <w:rPr>
                <w:noProof/>
                <w:webHidden/>
              </w:rPr>
              <w:tab/>
            </w:r>
            <w:r w:rsidR="001C1D2E">
              <w:rPr>
                <w:noProof/>
                <w:webHidden/>
              </w:rPr>
              <w:fldChar w:fldCharType="begin"/>
            </w:r>
            <w:r w:rsidR="001C1D2E">
              <w:rPr>
                <w:noProof/>
                <w:webHidden/>
              </w:rPr>
              <w:instrText xml:space="preserve"> PAGEREF _Toc173321144 \h </w:instrText>
            </w:r>
            <w:r w:rsidR="001C1D2E">
              <w:rPr>
                <w:noProof/>
                <w:webHidden/>
              </w:rPr>
            </w:r>
            <w:r w:rsidR="001C1D2E">
              <w:rPr>
                <w:noProof/>
                <w:webHidden/>
              </w:rPr>
              <w:fldChar w:fldCharType="separate"/>
            </w:r>
            <w:r w:rsidR="001C1D2E">
              <w:rPr>
                <w:noProof/>
                <w:webHidden/>
              </w:rPr>
              <w:t>18</w:t>
            </w:r>
            <w:r w:rsidR="001C1D2E">
              <w:rPr>
                <w:noProof/>
                <w:webHidden/>
              </w:rPr>
              <w:fldChar w:fldCharType="end"/>
            </w:r>
          </w:hyperlink>
        </w:p>
        <w:p w14:paraId="2F7159D8" w14:textId="6A875121"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45" w:history="1">
            <w:r w:rsidR="001C1D2E" w:rsidRPr="009033B3">
              <w:rPr>
                <w:rStyle w:val="Hyperlink"/>
                <w:noProof/>
              </w:rPr>
              <w:t>DISCUSSION</w:t>
            </w:r>
            <w:r w:rsidR="001C1D2E">
              <w:rPr>
                <w:noProof/>
                <w:webHidden/>
              </w:rPr>
              <w:tab/>
            </w:r>
            <w:r w:rsidR="001C1D2E">
              <w:rPr>
                <w:noProof/>
                <w:webHidden/>
              </w:rPr>
              <w:fldChar w:fldCharType="begin"/>
            </w:r>
            <w:r w:rsidR="001C1D2E">
              <w:rPr>
                <w:noProof/>
                <w:webHidden/>
              </w:rPr>
              <w:instrText xml:space="preserve"> PAGEREF _Toc173321145 \h </w:instrText>
            </w:r>
            <w:r w:rsidR="001C1D2E">
              <w:rPr>
                <w:noProof/>
                <w:webHidden/>
              </w:rPr>
            </w:r>
            <w:r w:rsidR="001C1D2E">
              <w:rPr>
                <w:noProof/>
                <w:webHidden/>
              </w:rPr>
              <w:fldChar w:fldCharType="separate"/>
            </w:r>
            <w:r w:rsidR="001C1D2E">
              <w:rPr>
                <w:noProof/>
                <w:webHidden/>
              </w:rPr>
              <w:t>20</w:t>
            </w:r>
            <w:r w:rsidR="001C1D2E">
              <w:rPr>
                <w:noProof/>
                <w:webHidden/>
              </w:rPr>
              <w:fldChar w:fldCharType="end"/>
            </w:r>
          </w:hyperlink>
        </w:p>
        <w:p w14:paraId="2A9078DB" w14:textId="0F6F0794"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6" w:history="1">
            <w:r w:rsidR="001C1D2E" w:rsidRPr="009033B3">
              <w:rPr>
                <w:rStyle w:val="Hyperlink"/>
                <w:noProof/>
              </w:rPr>
              <w:t>Key Features</w:t>
            </w:r>
            <w:r w:rsidR="001C1D2E">
              <w:rPr>
                <w:noProof/>
                <w:webHidden/>
              </w:rPr>
              <w:tab/>
            </w:r>
            <w:r w:rsidR="001C1D2E">
              <w:rPr>
                <w:noProof/>
                <w:webHidden/>
              </w:rPr>
              <w:fldChar w:fldCharType="begin"/>
            </w:r>
            <w:r w:rsidR="001C1D2E">
              <w:rPr>
                <w:noProof/>
                <w:webHidden/>
              </w:rPr>
              <w:instrText xml:space="preserve"> PAGEREF _Toc173321146 \h </w:instrText>
            </w:r>
            <w:r w:rsidR="001C1D2E">
              <w:rPr>
                <w:noProof/>
                <w:webHidden/>
              </w:rPr>
            </w:r>
            <w:r w:rsidR="001C1D2E">
              <w:rPr>
                <w:noProof/>
                <w:webHidden/>
              </w:rPr>
              <w:fldChar w:fldCharType="separate"/>
            </w:r>
            <w:r w:rsidR="001C1D2E">
              <w:rPr>
                <w:noProof/>
                <w:webHidden/>
              </w:rPr>
              <w:t>20</w:t>
            </w:r>
            <w:r w:rsidR="001C1D2E">
              <w:rPr>
                <w:noProof/>
                <w:webHidden/>
              </w:rPr>
              <w:fldChar w:fldCharType="end"/>
            </w:r>
          </w:hyperlink>
        </w:p>
        <w:p w14:paraId="037924AE" w14:textId="73F532E4"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7" w:history="1">
            <w:r w:rsidR="001C1D2E" w:rsidRPr="009033B3">
              <w:rPr>
                <w:rStyle w:val="Hyperlink"/>
                <w:noProof/>
              </w:rPr>
              <w:t>How Our Research Impacts Our Technology</w:t>
            </w:r>
            <w:r w:rsidR="001C1D2E">
              <w:rPr>
                <w:noProof/>
                <w:webHidden/>
              </w:rPr>
              <w:tab/>
            </w:r>
            <w:r w:rsidR="001C1D2E">
              <w:rPr>
                <w:noProof/>
                <w:webHidden/>
              </w:rPr>
              <w:fldChar w:fldCharType="begin"/>
            </w:r>
            <w:r w:rsidR="001C1D2E">
              <w:rPr>
                <w:noProof/>
                <w:webHidden/>
              </w:rPr>
              <w:instrText xml:space="preserve"> PAGEREF _Toc173321147 \h </w:instrText>
            </w:r>
            <w:r w:rsidR="001C1D2E">
              <w:rPr>
                <w:noProof/>
                <w:webHidden/>
              </w:rPr>
            </w:r>
            <w:r w:rsidR="001C1D2E">
              <w:rPr>
                <w:noProof/>
                <w:webHidden/>
              </w:rPr>
              <w:fldChar w:fldCharType="separate"/>
            </w:r>
            <w:r w:rsidR="001C1D2E">
              <w:rPr>
                <w:noProof/>
                <w:webHidden/>
              </w:rPr>
              <w:t>22</w:t>
            </w:r>
            <w:r w:rsidR="001C1D2E">
              <w:rPr>
                <w:noProof/>
                <w:webHidden/>
              </w:rPr>
              <w:fldChar w:fldCharType="end"/>
            </w:r>
          </w:hyperlink>
        </w:p>
        <w:p w14:paraId="5980E6C0" w14:textId="589CA146"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8" w:history="1">
            <w:r w:rsidR="001C1D2E" w:rsidRPr="009033B3">
              <w:rPr>
                <w:rStyle w:val="Hyperlink"/>
                <w:noProof/>
              </w:rPr>
              <w:t>How Our Findings Impact Our Technology</w:t>
            </w:r>
            <w:r w:rsidR="001C1D2E">
              <w:rPr>
                <w:noProof/>
                <w:webHidden/>
              </w:rPr>
              <w:tab/>
            </w:r>
            <w:r w:rsidR="001C1D2E">
              <w:rPr>
                <w:noProof/>
                <w:webHidden/>
              </w:rPr>
              <w:fldChar w:fldCharType="begin"/>
            </w:r>
            <w:r w:rsidR="001C1D2E">
              <w:rPr>
                <w:noProof/>
                <w:webHidden/>
              </w:rPr>
              <w:instrText xml:space="preserve"> PAGEREF _Toc173321148 \h </w:instrText>
            </w:r>
            <w:r w:rsidR="001C1D2E">
              <w:rPr>
                <w:noProof/>
                <w:webHidden/>
              </w:rPr>
            </w:r>
            <w:r w:rsidR="001C1D2E">
              <w:rPr>
                <w:noProof/>
                <w:webHidden/>
              </w:rPr>
              <w:fldChar w:fldCharType="separate"/>
            </w:r>
            <w:r w:rsidR="001C1D2E">
              <w:rPr>
                <w:noProof/>
                <w:webHidden/>
              </w:rPr>
              <w:t>23</w:t>
            </w:r>
            <w:r w:rsidR="001C1D2E">
              <w:rPr>
                <w:noProof/>
                <w:webHidden/>
              </w:rPr>
              <w:fldChar w:fldCharType="end"/>
            </w:r>
          </w:hyperlink>
        </w:p>
        <w:p w14:paraId="41212ECA" w14:textId="3FA93D59"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49" w:history="1">
            <w:r w:rsidR="001C1D2E" w:rsidRPr="009033B3">
              <w:rPr>
                <w:rStyle w:val="Hyperlink"/>
                <w:noProof/>
              </w:rPr>
              <w:t>How Our Surveys Impact Our Technology</w:t>
            </w:r>
            <w:r w:rsidR="001C1D2E">
              <w:rPr>
                <w:noProof/>
                <w:webHidden/>
              </w:rPr>
              <w:tab/>
            </w:r>
            <w:r w:rsidR="001C1D2E">
              <w:rPr>
                <w:noProof/>
                <w:webHidden/>
              </w:rPr>
              <w:fldChar w:fldCharType="begin"/>
            </w:r>
            <w:r w:rsidR="001C1D2E">
              <w:rPr>
                <w:noProof/>
                <w:webHidden/>
              </w:rPr>
              <w:instrText xml:space="preserve"> PAGEREF _Toc173321149 \h </w:instrText>
            </w:r>
            <w:r w:rsidR="001C1D2E">
              <w:rPr>
                <w:noProof/>
                <w:webHidden/>
              </w:rPr>
            </w:r>
            <w:r w:rsidR="001C1D2E">
              <w:rPr>
                <w:noProof/>
                <w:webHidden/>
              </w:rPr>
              <w:fldChar w:fldCharType="separate"/>
            </w:r>
            <w:r w:rsidR="001C1D2E">
              <w:rPr>
                <w:noProof/>
                <w:webHidden/>
              </w:rPr>
              <w:t>23</w:t>
            </w:r>
            <w:r w:rsidR="001C1D2E">
              <w:rPr>
                <w:noProof/>
                <w:webHidden/>
              </w:rPr>
              <w:fldChar w:fldCharType="end"/>
            </w:r>
          </w:hyperlink>
        </w:p>
        <w:p w14:paraId="310CC976" w14:textId="48CE9114"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50" w:history="1">
            <w:r w:rsidR="001C1D2E" w:rsidRPr="009033B3">
              <w:rPr>
                <w:rStyle w:val="Hyperlink"/>
                <w:noProof/>
              </w:rPr>
              <w:t>CONCLUSION</w:t>
            </w:r>
            <w:r w:rsidR="001C1D2E">
              <w:rPr>
                <w:noProof/>
                <w:webHidden/>
              </w:rPr>
              <w:tab/>
            </w:r>
            <w:r w:rsidR="001C1D2E">
              <w:rPr>
                <w:noProof/>
                <w:webHidden/>
              </w:rPr>
              <w:fldChar w:fldCharType="begin"/>
            </w:r>
            <w:r w:rsidR="001C1D2E">
              <w:rPr>
                <w:noProof/>
                <w:webHidden/>
              </w:rPr>
              <w:instrText xml:space="preserve"> PAGEREF _Toc173321150 \h </w:instrText>
            </w:r>
            <w:r w:rsidR="001C1D2E">
              <w:rPr>
                <w:noProof/>
                <w:webHidden/>
              </w:rPr>
            </w:r>
            <w:r w:rsidR="001C1D2E">
              <w:rPr>
                <w:noProof/>
                <w:webHidden/>
              </w:rPr>
              <w:fldChar w:fldCharType="separate"/>
            </w:r>
            <w:r w:rsidR="001C1D2E">
              <w:rPr>
                <w:noProof/>
                <w:webHidden/>
              </w:rPr>
              <w:t>25</w:t>
            </w:r>
            <w:r w:rsidR="001C1D2E">
              <w:rPr>
                <w:noProof/>
                <w:webHidden/>
              </w:rPr>
              <w:fldChar w:fldCharType="end"/>
            </w:r>
          </w:hyperlink>
        </w:p>
        <w:p w14:paraId="529971AF" w14:textId="22993EC1"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51" w:history="1">
            <w:r w:rsidR="001C1D2E" w:rsidRPr="009033B3">
              <w:rPr>
                <w:rStyle w:val="Hyperlink"/>
                <w:noProof/>
              </w:rPr>
              <w:t>RECOMMENDATIONS</w:t>
            </w:r>
            <w:r w:rsidR="001C1D2E">
              <w:rPr>
                <w:noProof/>
                <w:webHidden/>
              </w:rPr>
              <w:tab/>
            </w:r>
            <w:r w:rsidR="001C1D2E">
              <w:rPr>
                <w:noProof/>
                <w:webHidden/>
              </w:rPr>
              <w:fldChar w:fldCharType="begin"/>
            </w:r>
            <w:r w:rsidR="001C1D2E">
              <w:rPr>
                <w:noProof/>
                <w:webHidden/>
              </w:rPr>
              <w:instrText xml:space="preserve"> PAGEREF _Toc173321151 \h </w:instrText>
            </w:r>
            <w:r w:rsidR="001C1D2E">
              <w:rPr>
                <w:noProof/>
                <w:webHidden/>
              </w:rPr>
            </w:r>
            <w:r w:rsidR="001C1D2E">
              <w:rPr>
                <w:noProof/>
                <w:webHidden/>
              </w:rPr>
              <w:fldChar w:fldCharType="separate"/>
            </w:r>
            <w:r w:rsidR="001C1D2E">
              <w:rPr>
                <w:noProof/>
                <w:webHidden/>
              </w:rPr>
              <w:t>27</w:t>
            </w:r>
            <w:r w:rsidR="001C1D2E">
              <w:rPr>
                <w:noProof/>
                <w:webHidden/>
              </w:rPr>
              <w:fldChar w:fldCharType="end"/>
            </w:r>
          </w:hyperlink>
        </w:p>
        <w:p w14:paraId="63AB1ACB" w14:textId="35EB43EB"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52" w:history="1">
            <w:r w:rsidR="001C1D2E" w:rsidRPr="009033B3">
              <w:rPr>
                <w:rStyle w:val="Hyperlink"/>
                <w:noProof/>
              </w:rPr>
              <w:t>Features That Can Be Added or Improved</w:t>
            </w:r>
            <w:r w:rsidR="001C1D2E">
              <w:rPr>
                <w:noProof/>
                <w:webHidden/>
              </w:rPr>
              <w:tab/>
            </w:r>
            <w:r w:rsidR="001C1D2E">
              <w:rPr>
                <w:noProof/>
                <w:webHidden/>
              </w:rPr>
              <w:fldChar w:fldCharType="begin"/>
            </w:r>
            <w:r w:rsidR="001C1D2E">
              <w:rPr>
                <w:noProof/>
                <w:webHidden/>
              </w:rPr>
              <w:instrText xml:space="preserve"> PAGEREF _Toc173321152 \h </w:instrText>
            </w:r>
            <w:r w:rsidR="001C1D2E">
              <w:rPr>
                <w:noProof/>
                <w:webHidden/>
              </w:rPr>
            </w:r>
            <w:r w:rsidR="001C1D2E">
              <w:rPr>
                <w:noProof/>
                <w:webHidden/>
              </w:rPr>
              <w:fldChar w:fldCharType="separate"/>
            </w:r>
            <w:r w:rsidR="001C1D2E">
              <w:rPr>
                <w:noProof/>
                <w:webHidden/>
              </w:rPr>
              <w:t>27</w:t>
            </w:r>
            <w:r w:rsidR="001C1D2E">
              <w:rPr>
                <w:noProof/>
                <w:webHidden/>
              </w:rPr>
              <w:fldChar w:fldCharType="end"/>
            </w:r>
          </w:hyperlink>
        </w:p>
        <w:p w14:paraId="362FBDE1" w14:textId="1D4BDED0"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53" w:history="1">
            <w:r w:rsidR="001C1D2E" w:rsidRPr="009033B3">
              <w:rPr>
                <w:rStyle w:val="Hyperlink"/>
                <w:noProof/>
              </w:rPr>
              <w:t>Addition of Features</w:t>
            </w:r>
            <w:r w:rsidR="001C1D2E">
              <w:rPr>
                <w:noProof/>
                <w:webHidden/>
              </w:rPr>
              <w:tab/>
            </w:r>
            <w:r w:rsidR="001C1D2E">
              <w:rPr>
                <w:noProof/>
                <w:webHidden/>
              </w:rPr>
              <w:fldChar w:fldCharType="begin"/>
            </w:r>
            <w:r w:rsidR="001C1D2E">
              <w:rPr>
                <w:noProof/>
                <w:webHidden/>
              </w:rPr>
              <w:instrText xml:space="preserve"> PAGEREF _Toc173321153 \h </w:instrText>
            </w:r>
            <w:r w:rsidR="001C1D2E">
              <w:rPr>
                <w:noProof/>
                <w:webHidden/>
              </w:rPr>
            </w:r>
            <w:r w:rsidR="001C1D2E">
              <w:rPr>
                <w:noProof/>
                <w:webHidden/>
              </w:rPr>
              <w:fldChar w:fldCharType="separate"/>
            </w:r>
            <w:r w:rsidR="001C1D2E">
              <w:rPr>
                <w:noProof/>
                <w:webHidden/>
              </w:rPr>
              <w:t>27</w:t>
            </w:r>
            <w:r w:rsidR="001C1D2E">
              <w:rPr>
                <w:noProof/>
                <w:webHidden/>
              </w:rPr>
              <w:fldChar w:fldCharType="end"/>
            </w:r>
          </w:hyperlink>
        </w:p>
        <w:p w14:paraId="60943C4D" w14:textId="272A2D48" w:rsidR="001C1D2E" w:rsidRDefault="00000000" w:rsidP="001C1D2E">
          <w:pPr>
            <w:pStyle w:val="TOC2"/>
            <w:tabs>
              <w:tab w:val="right" w:leader="dot" w:pos="10459"/>
            </w:tabs>
            <w:spacing w:line="300" w:lineRule="atLeast"/>
            <w:ind w:left="-144"/>
            <w:rPr>
              <w:rFonts w:asciiTheme="minorHAnsi" w:eastAsiaTheme="minorEastAsia" w:hAnsiTheme="minorHAnsi" w:cstheme="minorBidi"/>
              <w:b w:val="0"/>
              <w:bCs w:val="0"/>
              <w:noProof/>
              <w:kern w:val="2"/>
              <w14:ligatures w14:val="standardContextual"/>
            </w:rPr>
          </w:pPr>
          <w:hyperlink w:anchor="_Toc173321154" w:history="1">
            <w:r w:rsidR="001C1D2E" w:rsidRPr="009033B3">
              <w:rPr>
                <w:rStyle w:val="Hyperlink"/>
                <w:noProof/>
              </w:rPr>
              <w:t>Removal of Features</w:t>
            </w:r>
            <w:r w:rsidR="001C1D2E">
              <w:rPr>
                <w:noProof/>
                <w:webHidden/>
              </w:rPr>
              <w:tab/>
            </w:r>
            <w:r w:rsidR="001C1D2E">
              <w:rPr>
                <w:noProof/>
                <w:webHidden/>
              </w:rPr>
              <w:fldChar w:fldCharType="begin"/>
            </w:r>
            <w:r w:rsidR="001C1D2E">
              <w:rPr>
                <w:noProof/>
                <w:webHidden/>
              </w:rPr>
              <w:instrText xml:space="preserve"> PAGEREF _Toc173321154 \h </w:instrText>
            </w:r>
            <w:r w:rsidR="001C1D2E">
              <w:rPr>
                <w:noProof/>
                <w:webHidden/>
              </w:rPr>
            </w:r>
            <w:r w:rsidR="001C1D2E">
              <w:rPr>
                <w:noProof/>
                <w:webHidden/>
              </w:rPr>
              <w:fldChar w:fldCharType="separate"/>
            </w:r>
            <w:r w:rsidR="001C1D2E">
              <w:rPr>
                <w:noProof/>
                <w:webHidden/>
              </w:rPr>
              <w:t>28</w:t>
            </w:r>
            <w:r w:rsidR="001C1D2E">
              <w:rPr>
                <w:noProof/>
                <w:webHidden/>
              </w:rPr>
              <w:fldChar w:fldCharType="end"/>
            </w:r>
          </w:hyperlink>
        </w:p>
        <w:p w14:paraId="31DA2E77" w14:textId="6B012EEE" w:rsidR="001C1D2E" w:rsidRDefault="00000000"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hyperlink w:anchor="_Toc173321155" w:history="1">
            <w:r w:rsidR="001C1D2E" w:rsidRPr="009033B3">
              <w:rPr>
                <w:rStyle w:val="Hyperlink"/>
                <w:noProof/>
              </w:rPr>
              <w:t>APPENDIX</w:t>
            </w:r>
            <w:r w:rsidR="001C1D2E">
              <w:rPr>
                <w:noProof/>
                <w:webHidden/>
              </w:rPr>
              <w:tab/>
            </w:r>
            <w:r w:rsidR="001C1D2E">
              <w:rPr>
                <w:noProof/>
                <w:webHidden/>
              </w:rPr>
              <w:fldChar w:fldCharType="begin"/>
            </w:r>
            <w:r w:rsidR="001C1D2E">
              <w:rPr>
                <w:noProof/>
                <w:webHidden/>
              </w:rPr>
              <w:instrText xml:space="preserve"> PAGEREF _Toc173321155 \h </w:instrText>
            </w:r>
            <w:r w:rsidR="001C1D2E">
              <w:rPr>
                <w:noProof/>
                <w:webHidden/>
              </w:rPr>
            </w:r>
            <w:r w:rsidR="001C1D2E">
              <w:rPr>
                <w:noProof/>
                <w:webHidden/>
              </w:rPr>
              <w:fldChar w:fldCharType="separate"/>
            </w:r>
            <w:r w:rsidR="001C1D2E">
              <w:rPr>
                <w:noProof/>
                <w:webHidden/>
              </w:rPr>
              <w:t>29</w:t>
            </w:r>
            <w:r w:rsidR="001C1D2E">
              <w:rPr>
                <w:noProof/>
                <w:webHidden/>
              </w:rPr>
              <w:fldChar w:fldCharType="end"/>
            </w:r>
          </w:hyperlink>
        </w:p>
        <w:p w14:paraId="31DD0704" w14:textId="07C59976" w:rsidR="001C1D2E" w:rsidRDefault="001C1D2E" w:rsidP="001C1D2E">
          <w:pPr>
            <w:pStyle w:val="TOC1"/>
            <w:tabs>
              <w:tab w:val="right" w:leader="dot" w:pos="10459"/>
            </w:tabs>
            <w:spacing w:line="300" w:lineRule="atLeast"/>
            <w:ind w:left="-144"/>
            <w:rPr>
              <w:rFonts w:asciiTheme="minorHAnsi" w:eastAsiaTheme="minorEastAsia" w:hAnsiTheme="minorHAnsi" w:cstheme="minorBidi"/>
              <w:b w:val="0"/>
              <w:bCs w:val="0"/>
              <w:noProof/>
              <w:kern w:val="2"/>
              <w:sz w:val="24"/>
              <w:szCs w:val="24"/>
              <w14:ligatures w14:val="standardContextual"/>
            </w:rPr>
          </w:pPr>
        </w:p>
        <w:p w14:paraId="0CD9A28B" w14:textId="30C714FF" w:rsidR="00A95CDB" w:rsidRPr="001C1D2E" w:rsidRDefault="001C1D2E" w:rsidP="001C1D2E">
          <w:pPr>
            <w:spacing w:line="300" w:lineRule="atLeast"/>
            <w:ind w:left="-144"/>
          </w:pPr>
          <w:r>
            <w:rPr>
              <w:b/>
              <w:bCs/>
              <w:noProof/>
            </w:rPr>
            <w:fldChar w:fldCharType="end"/>
          </w:r>
        </w:p>
      </w:sdtContent>
    </w:sdt>
    <w:p w14:paraId="0604F4C4" w14:textId="77777777" w:rsidR="001C1D2E" w:rsidRDefault="001C1D2E" w:rsidP="00294AE1">
      <w:pPr>
        <w:pStyle w:val="Heading1"/>
        <w:ind w:left="0"/>
        <w:rPr>
          <w:u w:color="1F497D" w:themeColor="text2"/>
        </w:rPr>
      </w:pPr>
      <w:bookmarkStart w:id="23" w:name="_Toc173321128"/>
    </w:p>
    <w:p w14:paraId="0884BFCE" w14:textId="3AA92533" w:rsidR="00B6488D" w:rsidRPr="00FC5A99" w:rsidRDefault="00CD06AD" w:rsidP="00294AE1">
      <w:pPr>
        <w:pStyle w:val="Heading1"/>
        <w:ind w:left="0"/>
        <w:rPr>
          <w:u w:color="1F497D" w:themeColor="text2"/>
        </w:rPr>
      </w:pPr>
      <w:r w:rsidRPr="00FC5A99">
        <w:rPr>
          <w:u w:color="1F497D" w:themeColor="text2"/>
        </w:rPr>
        <w:t>INTRODUCTION</w:t>
      </w:r>
      <w:bookmarkEnd w:id="23"/>
    </w:p>
    <w:p w14:paraId="280F4D59" w14:textId="77777777" w:rsidR="00E76EB0" w:rsidRPr="00103F82" w:rsidRDefault="00E76EB0">
      <w:pPr>
        <w:spacing w:before="86"/>
        <w:ind w:left="812" w:right="1149"/>
        <w:jc w:val="center"/>
        <w:rPr>
          <w:b/>
          <w:sz w:val="36"/>
          <w:szCs w:val="36"/>
          <w:u w:val="thick"/>
        </w:rPr>
      </w:pPr>
    </w:p>
    <w:p w14:paraId="0884BFD0" w14:textId="77777777" w:rsidR="00B6488D" w:rsidRPr="00882F1C" w:rsidRDefault="00B6488D" w:rsidP="00D41158">
      <w:pPr>
        <w:pStyle w:val="BodyText"/>
        <w:rPr>
          <w:b/>
        </w:rPr>
      </w:pPr>
    </w:p>
    <w:p w14:paraId="00522C01" w14:textId="685B8A2E" w:rsidR="003B0500" w:rsidRPr="003B0500" w:rsidRDefault="002C53C5" w:rsidP="00E549D8">
      <w:pPr>
        <w:pStyle w:val="BodyText"/>
        <w:rPr>
          <w:b/>
        </w:rPr>
      </w:pPr>
      <w:bookmarkStart w:id="24" w:name="_TOC_250017"/>
      <w:bookmarkEnd w:id="24"/>
      <w:r>
        <w:t xml:space="preserve"> </w:t>
      </w:r>
      <w:bookmarkStart w:id="25" w:name="_TOC_250015"/>
      <w:r w:rsidR="003B0500" w:rsidRPr="003B0500">
        <w:t>In today's interconnected digital landscape, the threat landscape has become more complex and dynamic than ever before. Cybersecurity threats are evolving at an unprecedented pace, posing significant challenges to individuals, businesses, and governments alike. Among these threats, zero-day attacks and advanced persistent threats (APTs) have gained prominence due to their sophistication and potential for damage.</w:t>
      </w:r>
    </w:p>
    <w:p w14:paraId="6B6EE26D" w14:textId="77777777" w:rsidR="003B0500" w:rsidRPr="003B0500" w:rsidRDefault="003B0500" w:rsidP="00E549D8">
      <w:pPr>
        <w:pStyle w:val="BodyText"/>
        <w:rPr>
          <w:b/>
        </w:rPr>
      </w:pPr>
    </w:p>
    <w:p w14:paraId="17F1550E" w14:textId="2E902B81" w:rsidR="003B0500" w:rsidRPr="003B0500" w:rsidRDefault="003B0500" w:rsidP="00E549D8">
      <w:pPr>
        <w:pStyle w:val="BodyText"/>
        <w:rPr>
          <w:b/>
        </w:rPr>
      </w:pPr>
      <w:r>
        <w:t xml:space="preserve"> </w:t>
      </w:r>
      <w:proofErr w:type="gramStart"/>
      <w:r w:rsidRPr="003B0500">
        <w:t>A zero-day attack exploits vulnerabilities</w:t>
      </w:r>
      <w:proofErr w:type="gramEnd"/>
      <w:r w:rsidRPr="003B0500">
        <w:t xml:space="preserve"> that are unknown to software developers, making them particularly dangerous as there is no available patch to mitigate the threat. For instance, the infamous Stuxnet worm, discovered in 2010, targeted industrial control systems and remained undetected for an extended period, causing significant disruptions. More recently, the Log4Shell vulnerability in the Apache Log4j library, exposed in 2021, demonstrated how zero-day exploits can affect millions of systems worldwide, emphasizing the urgent need for robust endpoint security solutions.</w:t>
      </w:r>
    </w:p>
    <w:p w14:paraId="2058B9B4" w14:textId="77777777" w:rsidR="003B0500" w:rsidRPr="003B0500" w:rsidRDefault="003B0500" w:rsidP="00E549D8">
      <w:pPr>
        <w:pStyle w:val="BodyText"/>
        <w:rPr>
          <w:b/>
        </w:rPr>
      </w:pPr>
    </w:p>
    <w:p w14:paraId="06D8EA0A" w14:textId="3A136B16" w:rsidR="003B0500" w:rsidRPr="003B0500" w:rsidRDefault="003B0500" w:rsidP="00E549D8">
      <w:pPr>
        <w:pStyle w:val="BodyText"/>
        <w:rPr>
          <w:b/>
        </w:rPr>
      </w:pPr>
      <w:r w:rsidRPr="003B0500">
        <w:t xml:space="preserve">Advanced Persistent Threats (APTs) are another grave concern. These are prolonged, targeted cyberattacks wherein an intruder gains unauthorized access to a network and remains undetected for an extended period, often months. The 2015 </w:t>
      </w:r>
      <w:proofErr w:type="spellStart"/>
      <w:r w:rsidRPr="003B0500">
        <w:t>BlackEnergy</w:t>
      </w:r>
      <w:proofErr w:type="spellEnd"/>
      <w:r w:rsidRPr="003B0500">
        <w:t xml:space="preserve"> malware attack on Ukraine's power grid is a stark example of an APT that led to massive power outages, showcasing the potential catastrophic impacts of such threats on critical infrastructure.</w:t>
      </w:r>
    </w:p>
    <w:p w14:paraId="4A972539" w14:textId="77777777" w:rsidR="003B0500" w:rsidRPr="003B0500" w:rsidRDefault="003B0500" w:rsidP="00E549D8">
      <w:pPr>
        <w:pStyle w:val="BodyText"/>
        <w:rPr>
          <w:b/>
        </w:rPr>
      </w:pPr>
    </w:p>
    <w:p w14:paraId="237BE043" w14:textId="228C7A8B" w:rsidR="003B0500" w:rsidRPr="003B0500" w:rsidRDefault="003B0500" w:rsidP="00E549D8">
      <w:pPr>
        <w:pStyle w:val="BodyText"/>
        <w:rPr>
          <w:b/>
        </w:rPr>
      </w:pPr>
      <w:r>
        <w:t xml:space="preserve"> </w:t>
      </w:r>
      <w:r w:rsidRPr="003B0500">
        <w:t xml:space="preserve">The rise of these threats is underscored by alarming statistics. According to a report by Cybersecurity Ventures, cybercrime is expected to inflict damages totaling $10.5 trillion annually by 2025, up from $3 trillion in 2015. Moreover, the 2023 Data Breach Investigations Report (DBIR) by Verizon highlights that nearly 43% of all cyberattacks target small businesses, who often lack adequate security </w:t>
      </w:r>
      <w:r w:rsidRPr="003B0500">
        <w:lastRenderedPageBreak/>
        <w:t>measures.</w:t>
      </w:r>
    </w:p>
    <w:p w14:paraId="62573B09" w14:textId="77777777" w:rsidR="003B0500" w:rsidRPr="003B0500" w:rsidRDefault="003B0500" w:rsidP="00E549D8">
      <w:pPr>
        <w:pStyle w:val="BodyText"/>
        <w:rPr>
          <w:b/>
        </w:rPr>
      </w:pPr>
    </w:p>
    <w:p w14:paraId="1FF7EB64" w14:textId="1AD0E280" w:rsidR="00862E77" w:rsidRDefault="003B0500" w:rsidP="00E549D8">
      <w:pPr>
        <w:pStyle w:val="BodyText"/>
        <w:rPr>
          <w:b/>
        </w:rPr>
      </w:pPr>
      <w:r w:rsidRPr="003B0500">
        <w:t>These examples and statistics highlight the urgent need for advanced endpoint security systems that can detect, analyze, and mitigate such sophisticated threats. Our project, the Endpoint Security &amp; Monitoring System, aims to address these challenges by providing an innovative solution that leverages cutting-edge technologies to enhance security posture and resilience against evolving cyber threats.</w:t>
      </w:r>
    </w:p>
    <w:p w14:paraId="50CFE75E" w14:textId="77777777" w:rsidR="0037132E" w:rsidRPr="00862E77" w:rsidRDefault="0037132E" w:rsidP="00E549D8">
      <w:pPr>
        <w:pStyle w:val="BodyText"/>
        <w:rPr>
          <w:b/>
        </w:rPr>
      </w:pPr>
    </w:p>
    <w:p w14:paraId="0A09C79A" w14:textId="613474EE" w:rsidR="00862E77" w:rsidRPr="0037132E" w:rsidRDefault="00862E77" w:rsidP="00715B27">
      <w:pPr>
        <w:pStyle w:val="Heading2"/>
        <w:ind w:left="0" w:firstLine="0"/>
      </w:pPr>
      <w:bookmarkStart w:id="26" w:name="_Toc173312254"/>
      <w:bookmarkStart w:id="27" w:name="_Toc173321129"/>
      <w:r w:rsidRPr="0037132E">
        <w:t>Problem Statement</w:t>
      </w:r>
      <w:r w:rsidR="00D41158" w:rsidRPr="0037132E">
        <w:t>:</w:t>
      </w:r>
      <w:bookmarkEnd w:id="26"/>
      <w:bookmarkEnd w:id="27"/>
    </w:p>
    <w:p w14:paraId="07E32585" w14:textId="60F39711" w:rsidR="00293702" w:rsidRPr="00862E77" w:rsidRDefault="00476790" w:rsidP="00E549D8">
      <w:pPr>
        <w:pStyle w:val="BodyText"/>
        <w:rPr>
          <w:b/>
        </w:rPr>
      </w:pPr>
      <w:r w:rsidRPr="00476790">
        <w:t>Despite the advancements in cybersecurity, organizations continue to face numerous challenges in securing their endpoints against sophisticated threats. The complexity of modern IT environments, coupled with the increasing sophistication of cyber adversaries, exacerbates these challenges. Below is a concise bullet point list highlighting the critical issues:</w:t>
      </w:r>
    </w:p>
    <w:p w14:paraId="53BB685B" w14:textId="7CDC686C" w:rsidR="00862E77" w:rsidRPr="00862E77" w:rsidRDefault="00862E77" w:rsidP="00E549D8">
      <w:pPr>
        <w:pStyle w:val="BodyText"/>
        <w:rPr>
          <w:b/>
        </w:rPr>
      </w:pPr>
      <w:r w:rsidRPr="00862E77">
        <w:t xml:space="preserve">1. </w:t>
      </w:r>
      <w:r w:rsidR="00756FBD" w:rsidRPr="00756FBD">
        <w:t>Zero-Day Vulnerabilities</w:t>
      </w:r>
      <w:r w:rsidRPr="00862E77">
        <w:t xml:space="preserve">: </w:t>
      </w:r>
      <w:r w:rsidR="00476790" w:rsidRPr="00476790">
        <w:t>The increasing frequency of zero-day attacks leaves organizations vulnerable to exploits before patches can be developed and deployed. The Heartbleed vulnerability, for instance, affected over 600,000 websites globally and exposed sensitive user data to potential theft.</w:t>
      </w:r>
    </w:p>
    <w:p w14:paraId="134B66EE" w14:textId="41EAFB64" w:rsidR="00862E77" w:rsidRPr="00607562" w:rsidRDefault="00862E77" w:rsidP="00E549D8">
      <w:pPr>
        <w:pStyle w:val="BodyText"/>
      </w:pPr>
      <w:r w:rsidRPr="00862E77">
        <w:t xml:space="preserve">2. </w:t>
      </w:r>
      <w:r w:rsidR="00067218" w:rsidRPr="00067218">
        <w:t>Advanced Persistent Threats (APTs)</w:t>
      </w:r>
      <w:r w:rsidRPr="00862E77">
        <w:t xml:space="preserve">: </w:t>
      </w:r>
      <w:r w:rsidR="00607562" w:rsidRPr="00607562">
        <w:t>APTs pose a continuous threat as cybercriminals employ sophisticated techniques to infiltrate and remain undetected within networks, causing long-term damage. The Sony Pictures hack in 2014 demonstrated the destructive potential of APTs, resulting in data leaks and operational disruption</w:t>
      </w:r>
      <w:r w:rsidR="00067218">
        <w:t>.</w:t>
      </w:r>
    </w:p>
    <w:p w14:paraId="784DA978" w14:textId="182D69A4" w:rsidR="00057389" w:rsidRDefault="00862E77" w:rsidP="00E549D8">
      <w:pPr>
        <w:pStyle w:val="BodyText"/>
        <w:rPr>
          <w:b/>
        </w:rPr>
      </w:pPr>
      <w:r w:rsidRPr="00862E77">
        <w:t xml:space="preserve">3. </w:t>
      </w:r>
      <w:r w:rsidR="00057389" w:rsidRPr="00057389">
        <w:t>Ransomware Attacks</w:t>
      </w:r>
      <w:r w:rsidRPr="00862E77">
        <w:t xml:space="preserve">: </w:t>
      </w:r>
      <w:r w:rsidR="00067218" w:rsidRPr="00067218">
        <w:t>Ransomware incidents have surged, targeting critical infrastructure and demanding exorbitant ransoms. The WannaCry ransomware attack, which affected over 200,000 computers across 150 countries in 2017, exemplifies the global scale of this threat.</w:t>
      </w:r>
    </w:p>
    <w:p w14:paraId="3EE1C49C" w14:textId="264C23E6" w:rsidR="00CD7C54" w:rsidRDefault="00862E77" w:rsidP="00E549D8">
      <w:pPr>
        <w:pStyle w:val="BodyText"/>
      </w:pPr>
      <w:r w:rsidRPr="00862E77">
        <w:t xml:space="preserve">4. </w:t>
      </w:r>
      <w:r w:rsidR="00CD7C54" w:rsidRPr="00CD7C54">
        <w:t>Insider Threats</w:t>
      </w:r>
      <w:r w:rsidRPr="00862E77">
        <w:t xml:space="preserve">: </w:t>
      </w:r>
      <w:r w:rsidR="00057389" w:rsidRPr="00057389">
        <w:t>Malicious insiders or negligent employees can compromise sensitive data and systems, often bypassing traditional security measures. The Edward Snowden case in 2013 highlights how insider threats can lead to the unauthorized disclosure of classified information.</w:t>
      </w:r>
    </w:p>
    <w:p w14:paraId="78B5E99D" w14:textId="77777777" w:rsidR="00113391" w:rsidRDefault="00113391" w:rsidP="00E549D8">
      <w:pPr>
        <w:pStyle w:val="BodyText"/>
        <w:rPr>
          <w:b/>
        </w:rPr>
      </w:pPr>
    </w:p>
    <w:p w14:paraId="0784B2ED" w14:textId="77777777" w:rsidR="002878BE" w:rsidRDefault="00862E77" w:rsidP="00E549D8">
      <w:pPr>
        <w:pStyle w:val="BodyText"/>
        <w:rPr>
          <w:b/>
        </w:rPr>
      </w:pPr>
      <w:r w:rsidRPr="00862E77">
        <w:lastRenderedPageBreak/>
        <w:t xml:space="preserve">5. </w:t>
      </w:r>
      <w:r w:rsidR="002878BE" w:rsidRPr="002878BE">
        <w:t>Complex IT Environments</w:t>
      </w:r>
      <w:r w:rsidRPr="00862E77">
        <w:t xml:space="preserve">: </w:t>
      </w:r>
      <w:r w:rsidR="00CD7C54" w:rsidRPr="00CD7C54">
        <w:t>Organizations struggle to manage security across diverse devices, operating systems, and networks, leading to potential security gaps.</w:t>
      </w:r>
    </w:p>
    <w:p w14:paraId="09E4D5DC" w14:textId="3D356C9A" w:rsidR="00862E77" w:rsidRDefault="00E815E2" w:rsidP="00E549D8">
      <w:pPr>
        <w:pStyle w:val="BodyText"/>
        <w:rPr>
          <w:b/>
        </w:rPr>
      </w:pPr>
      <w:r w:rsidRPr="00E815E2">
        <w:t>These issues highlight the pressing need for a comprehensive endpoint security solution that can effectively counteract these challenges and safeguard organizational assets against diverse cyber threats.</w:t>
      </w:r>
    </w:p>
    <w:p w14:paraId="64979E38" w14:textId="77777777" w:rsidR="00E815E2" w:rsidRPr="00862E77" w:rsidRDefault="00E815E2" w:rsidP="00E815E2">
      <w:pPr>
        <w:pStyle w:val="Heading2"/>
        <w:tabs>
          <w:tab w:val="left" w:pos="1243"/>
        </w:tabs>
        <w:ind w:left="0" w:firstLine="0"/>
        <w:rPr>
          <w:b w:val="0"/>
          <w:szCs w:val="36"/>
        </w:rPr>
      </w:pPr>
    </w:p>
    <w:p w14:paraId="2AED02E2" w14:textId="3476AEE5" w:rsidR="00862E77" w:rsidRPr="0037132E" w:rsidRDefault="00862E77" w:rsidP="0037132E">
      <w:pPr>
        <w:pStyle w:val="Heading2"/>
        <w:ind w:left="423"/>
      </w:pPr>
      <w:bookmarkStart w:id="28" w:name="_Toc173312255"/>
      <w:bookmarkStart w:id="29" w:name="_Toc173321130"/>
      <w:r w:rsidRPr="0037132E">
        <w:t>Background</w:t>
      </w:r>
      <w:r w:rsidR="00D41158" w:rsidRPr="0037132E">
        <w:t>:</w:t>
      </w:r>
      <w:bookmarkEnd w:id="28"/>
      <w:bookmarkEnd w:id="29"/>
    </w:p>
    <w:p w14:paraId="09C5942E" w14:textId="4C7B91D9" w:rsidR="00944369" w:rsidRPr="00862E77" w:rsidRDefault="00862E77" w:rsidP="00E549D8">
      <w:pPr>
        <w:pStyle w:val="BodyText"/>
        <w:rPr>
          <w:b/>
        </w:rPr>
      </w:pPr>
      <w:r w:rsidRPr="00862E77">
        <w:t>The shift towards cloud-based services, mobile computing, and the Internet of Things (IoT) has dramatically changed the cybersecurity landscape. Endpoints, including laptops, smartphones, tablets, and IoT devices, have become prime targets for cybercriminals seeking to gain unauthorized access to corporate networks.</w:t>
      </w:r>
    </w:p>
    <w:p w14:paraId="2A93CF15" w14:textId="2D9B66DB" w:rsidR="00944369" w:rsidRPr="00862E77" w:rsidRDefault="00862E77" w:rsidP="00E549D8">
      <w:pPr>
        <w:pStyle w:val="BodyText"/>
        <w:rPr>
          <w:b/>
        </w:rPr>
      </w:pPr>
      <w:r w:rsidRPr="00862E77">
        <w:t>Traditional endpoint security measures, such as standalone antivirus software, are no longer sufficient to protect against the sophisticated attack vectors employed by modern threat actors. These conventional solutions often rely on signature-based detection, which is ineffective against new, unknown threats.</w:t>
      </w:r>
    </w:p>
    <w:p w14:paraId="20BECA98" w14:textId="77777777" w:rsidR="00862E77" w:rsidRPr="00862E77" w:rsidRDefault="00862E77" w:rsidP="00E549D8">
      <w:pPr>
        <w:pStyle w:val="BodyText"/>
        <w:rPr>
          <w:b/>
        </w:rPr>
      </w:pPr>
      <w:r w:rsidRPr="00862E77">
        <w:t>Moreover, the COVID-19 pandemic has accelerated the adoption of remote work models, further complicating the task of securing endpoints. This shift has blurred the lines between personal and professional device usage, increasing the risk of data breaches and network compromises.</w:t>
      </w:r>
    </w:p>
    <w:p w14:paraId="02F5A041" w14:textId="77777777" w:rsidR="00862E77" w:rsidRPr="00862E77" w:rsidRDefault="00862E77" w:rsidP="00E549D8">
      <w:pPr>
        <w:pStyle w:val="BodyText"/>
        <w:rPr>
          <w:b/>
        </w:rPr>
      </w:pPr>
      <w:r w:rsidRPr="00862E77">
        <w:t>In response to these challenges, advanced endpoint protection platforms have emerged, offering a more holistic approach to security. These solutions combine multiple layers of protection, including antivirus, firewall, intrusion prevention, and behavioral analysis, to provide comprehensive endpoint security.</w:t>
      </w:r>
    </w:p>
    <w:p w14:paraId="2411821B" w14:textId="77777777" w:rsidR="00862E77" w:rsidRPr="00862E77" w:rsidRDefault="00862E77" w:rsidP="00E549D8">
      <w:pPr>
        <w:pStyle w:val="BodyText"/>
        <w:rPr>
          <w:b/>
        </w:rPr>
      </w:pPr>
    </w:p>
    <w:p w14:paraId="302D420D" w14:textId="77777777" w:rsidR="00A33893" w:rsidRDefault="00A33893" w:rsidP="00A33893">
      <w:pPr>
        <w:pStyle w:val="Heading2"/>
        <w:tabs>
          <w:tab w:val="left" w:pos="1243"/>
        </w:tabs>
        <w:ind w:left="0" w:firstLine="0"/>
        <w:rPr>
          <w:bCs w:val="0"/>
          <w:szCs w:val="36"/>
        </w:rPr>
      </w:pPr>
    </w:p>
    <w:p w14:paraId="1320AC34" w14:textId="77777777" w:rsidR="00E549D8" w:rsidRDefault="00E549D8" w:rsidP="00A33893">
      <w:pPr>
        <w:pStyle w:val="Heading2"/>
        <w:tabs>
          <w:tab w:val="left" w:pos="1243"/>
        </w:tabs>
        <w:ind w:left="0" w:firstLine="0"/>
        <w:rPr>
          <w:bCs w:val="0"/>
          <w:szCs w:val="36"/>
        </w:rPr>
      </w:pPr>
    </w:p>
    <w:p w14:paraId="773F3326" w14:textId="77777777" w:rsidR="00E549D8" w:rsidRDefault="00E549D8" w:rsidP="00A33893">
      <w:pPr>
        <w:pStyle w:val="Heading2"/>
        <w:tabs>
          <w:tab w:val="left" w:pos="1243"/>
        </w:tabs>
        <w:ind w:left="0" w:firstLine="0"/>
        <w:rPr>
          <w:bCs w:val="0"/>
          <w:szCs w:val="36"/>
        </w:rPr>
      </w:pPr>
    </w:p>
    <w:p w14:paraId="0CC93C11" w14:textId="77777777" w:rsidR="00E549D8" w:rsidRDefault="00E549D8" w:rsidP="00A33893">
      <w:pPr>
        <w:pStyle w:val="Heading2"/>
        <w:tabs>
          <w:tab w:val="left" w:pos="1243"/>
        </w:tabs>
        <w:ind w:left="0" w:firstLine="0"/>
        <w:rPr>
          <w:bCs w:val="0"/>
          <w:szCs w:val="36"/>
        </w:rPr>
      </w:pPr>
    </w:p>
    <w:p w14:paraId="1366EB0F" w14:textId="77777777" w:rsidR="00E549D8" w:rsidRDefault="00E549D8" w:rsidP="00A33893">
      <w:pPr>
        <w:pStyle w:val="Heading2"/>
        <w:tabs>
          <w:tab w:val="left" w:pos="1243"/>
        </w:tabs>
        <w:ind w:left="0" w:firstLine="0"/>
        <w:rPr>
          <w:bCs w:val="0"/>
          <w:szCs w:val="36"/>
        </w:rPr>
      </w:pPr>
    </w:p>
    <w:p w14:paraId="3298B120" w14:textId="77777777" w:rsidR="00E549D8" w:rsidRDefault="00E549D8" w:rsidP="00A33893">
      <w:pPr>
        <w:pStyle w:val="Heading2"/>
        <w:tabs>
          <w:tab w:val="left" w:pos="1243"/>
        </w:tabs>
        <w:ind w:left="0" w:firstLine="0"/>
        <w:rPr>
          <w:bCs w:val="0"/>
          <w:szCs w:val="36"/>
        </w:rPr>
      </w:pPr>
    </w:p>
    <w:p w14:paraId="12171699" w14:textId="77777777" w:rsidR="00E549D8" w:rsidRDefault="00E549D8" w:rsidP="00A33893">
      <w:pPr>
        <w:pStyle w:val="Heading2"/>
        <w:tabs>
          <w:tab w:val="left" w:pos="1243"/>
        </w:tabs>
        <w:ind w:left="0" w:firstLine="0"/>
        <w:rPr>
          <w:bCs w:val="0"/>
          <w:szCs w:val="36"/>
        </w:rPr>
      </w:pPr>
    </w:p>
    <w:p w14:paraId="68A12700" w14:textId="77777777" w:rsidR="00E549D8" w:rsidRDefault="00E549D8" w:rsidP="00A33893">
      <w:pPr>
        <w:pStyle w:val="Heading2"/>
        <w:tabs>
          <w:tab w:val="left" w:pos="1243"/>
        </w:tabs>
        <w:ind w:left="0" w:firstLine="0"/>
        <w:rPr>
          <w:bCs w:val="0"/>
          <w:szCs w:val="36"/>
        </w:rPr>
      </w:pPr>
    </w:p>
    <w:p w14:paraId="4EB90AE5" w14:textId="758FFEC2" w:rsidR="00862E77" w:rsidRDefault="00862E77" w:rsidP="0037132E">
      <w:pPr>
        <w:pStyle w:val="Heading2"/>
        <w:ind w:left="423"/>
      </w:pPr>
      <w:bookmarkStart w:id="30" w:name="_Toc173312256"/>
      <w:bookmarkStart w:id="31" w:name="_Toc173321131"/>
      <w:r w:rsidRPr="0037132E">
        <w:t>Technologies Used</w:t>
      </w:r>
      <w:r w:rsidR="00766A11" w:rsidRPr="0037132E">
        <w:t>:</w:t>
      </w:r>
      <w:bookmarkEnd w:id="30"/>
      <w:bookmarkEnd w:id="31"/>
    </w:p>
    <w:p w14:paraId="3ED40310" w14:textId="77777777" w:rsidR="00E549D8" w:rsidRPr="0037132E" w:rsidRDefault="00E549D8" w:rsidP="0037132E">
      <w:pPr>
        <w:pStyle w:val="Heading2"/>
        <w:ind w:left="423"/>
      </w:pPr>
    </w:p>
    <w:p w14:paraId="5DA7D8CB" w14:textId="1F753DC4" w:rsidR="00862E77" w:rsidRPr="00862E77" w:rsidRDefault="00862E77" w:rsidP="00E549D8">
      <w:pPr>
        <w:pStyle w:val="BodyText"/>
        <w:rPr>
          <w:b/>
        </w:rPr>
      </w:pPr>
      <w:r w:rsidRPr="00862E77">
        <w:t xml:space="preserve">To address the complex security challenges outlined above, this project implements </w:t>
      </w:r>
      <w:proofErr w:type="spellStart"/>
      <w:r w:rsidRPr="00862E77">
        <w:t>Xcitium's</w:t>
      </w:r>
      <w:proofErr w:type="spellEnd"/>
      <w:r w:rsidRPr="00862E77">
        <w:t xml:space="preserve"> Advanced Endpoint Protection (AEP) solution. The key technologies and components utilized in this implementation include:</w:t>
      </w:r>
    </w:p>
    <w:p w14:paraId="0B34BE1D" w14:textId="77777777" w:rsidR="00862E77" w:rsidRPr="00862E77" w:rsidRDefault="00862E77" w:rsidP="00E549D8">
      <w:pPr>
        <w:pStyle w:val="BodyText"/>
        <w:rPr>
          <w:b/>
        </w:rPr>
      </w:pPr>
    </w:p>
    <w:p w14:paraId="016E1443" w14:textId="77777777" w:rsidR="00862E77" w:rsidRPr="00862E77" w:rsidRDefault="00862E77" w:rsidP="00E549D8">
      <w:pPr>
        <w:pStyle w:val="BodyText"/>
        <w:rPr>
          <w:b/>
        </w:rPr>
      </w:pPr>
      <w:r w:rsidRPr="00862E77">
        <w:t>1. Xcitium Advanced Endpoint Protection (AEP) platform</w:t>
      </w:r>
    </w:p>
    <w:p w14:paraId="770C0AE1" w14:textId="77777777" w:rsidR="00862E77" w:rsidRPr="00862E77" w:rsidRDefault="00862E77" w:rsidP="00E549D8">
      <w:pPr>
        <w:pStyle w:val="BodyText"/>
        <w:rPr>
          <w:b/>
        </w:rPr>
      </w:pPr>
      <w:r w:rsidRPr="00862E77">
        <w:t>2. Containment technology</w:t>
      </w:r>
    </w:p>
    <w:p w14:paraId="240A50F4" w14:textId="77777777" w:rsidR="00862E77" w:rsidRPr="00862E77" w:rsidRDefault="00862E77" w:rsidP="00E549D8">
      <w:pPr>
        <w:pStyle w:val="BodyText"/>
        <w:rPr>
          <w:b/>
        </w:rPr>
      </w:pPr>
      <w:r w:rsidRPr="00862E77">
        <w:t>3. Cloud-based architecture</w:t>
      </w:r>
    </w:p>
    <w:p w14:paraId="3AD05F5B" w14:textId="77777777" w:rsidR="00862E77" w:rsidRPr="00862E77" w:rsidRDefault="00862E77" w:rsidP="00E549D8">
      <w:pPr>
        <w:pStyle w:val="BodyText"/>
        <w:rPr>
          <w:b/>
        </w:rPr>
      </w:pPr>
      <w:r w:rsidRPr="00862E77">
        <w:t>4. Machine learning and artificial intelligence</w:t>
      </w:r>
    </w:p>
    <w:p w14:paraId="66E7012B" w14:textId="77777777" w:rsidR="00862E77" w:rsidRPr="00862E77" w:rsidRDefault="00862E77" w:rsidP="00E549D8">
      <w:pPr>
        <w:pStyle w:val="BodyText"/>
        <w:rPr>
          <w:b/>
        </w:rPr>
      </w:pPr>
      <w:r w:rsidRPr="00862E77">
        <w:t>5. Behavioral analysis</w:t>
      </w:r>
    </w:p>
    <w:p w14:paraId="4724CA07" w14:textId="77777777" w:rsidR="00862E77" w:rsidRPr="00862E77" w:rsidRDefault="00862E77" w:rsidP="00E549D8">
      <w:pPr>
        <w:pStyle w:val="BodyText"/>
        <w:rPr>
          <w:b/>
        </w:rPr>
      </w:pPr>
      <w:r w:rsidRPr="00862E77">
        <w:t>6. Centralized management console</w:t>
      </w:r>
    </w:p>
    <w:p w14:paraId="69674E99" w14:textId="77777777" w:rsidR="00862E77" w:rsidRPr="00862E77" w:rsidRDefault="00862E77" w:rsidP="00E549D8">
      <w:pPr>
        <w:pStyle w:val="BodyText"/>
        <w:rPr>
          <w:b/>
        </w:rPr>
      </w:pPr>
      <w:r w:rsidRPr="00862E77">
        <w:t>7. Automated incident response</w:t>
      </w:r>
    </w:p>
    <w:p w14:paraId="3B3F3E8A" w14:textId="77777777" w:rsidR="00862E77" w:rsidRPr="00862E77" w:rsidRDefault="00862E77" w:rsidP="00E549D8">
      <w:pPr>
        <w:pStyle w:val="BodyText"/>
        <w:rPr>
          <w:b/>
        </w:rPr>
      </w:pPr>
      <w:r w:rsidRPr="00862E77">
        <w:t>8. Threat intelligence integration</w:t>
      </w:r>
    </w:p>
    <w:p w14:paraId="044F10C0" w14:textId="77777777" w:rsidR="00862E77" w:rsidRPr="00862E77" w:rsidRDefault="00862E77" w:rsidP="00E549D8">
      <w:pPr>
        <w:pStyle w:val="BodyText"/>
        <w:rPr>
          <w:b/>
        </w:rPr>
      </w:pPr>
      <w:r w:rsidRPr="00862E77">
        <w:t>9. Endpoint Detection and Response (EDR) capabilities</w:t>
      </w:r>
    </w:p>
    <w:p w14:paraId="68423657" w14:textId="77777777" w:rsidR="00862E77" w:rsidRPr="00862E77" w:rsidRDefault="00862E77" w:rsidP="00E549D8">
      <w:pPr>
        <w:pStyle w:val="BodyText"/>
        <w:rPr>
          <w:b/>
        </w:rPr>
      </w:pPr>
      <w:r w:rsidRPr="00862E77">
        <w:t>10. Virtual patching</w:t>
      </w:r>
    </w:p>
    <w:p w14:paraId="4F2BA855" w14:textId="77777777" w:rsidR="00862E77" w:rsidRPr="00862E77" w:rsidRDefault="00862E77" w:rsidP="00E549D8">
      <w:pPr>
        <w:pStyle w:val="BodyText"/>
        <w:rPr>
          <w:b/>
        </w:rPr>
      </w:pPr>
      <w:r w:rsidRPr="00862E77">
        <w:t>11. Application control and whitelisting</w:t>
      </w:r>
    </w:p>
    <w:p w14:paraId="58E5A0F7" w14:textId="77777777" w:rsidR="00862E77" w:rsidRPr="00862E77" w:rsidRDefault="00862E77" w:rsidP="00E549D8">
      <w:pPr>
        <w:pStyle w:val="BodyText"/>
        <w:rPr>
          <w:b/>
        </w:rPr>
      </w:pPr>
      <w:r w:rsidRPr="00862E77">
        <w:t>12. Data loss prevention (DLP) features</w:t>
      </w:r>
    </w:p>
    <w:p w14:paraId="7C5D06A2" w14:textId="77777777" w:rsidR="00862E77" w:rsidRPr="00862E77" w:rsidRDefault="00862E77" w:rsidP="00E549D8">
      <w:pPr>
        <w:pStyle w:val="BodyText"/>
        <w:rPr>
          <w:b/>
        </w:rPr>
      </w:pPr>
    </w:p>
    <w:p w14:paraId="17D46C11" w14:textId="77777777" w:rsidR="00862E77" w:rsidRPr="00862E77" w:rsidRDefault="00862E77" w:rsidP="00E549D8">
      <w:pPr>
        <w:pStyle w:val="BodyText"/>
        <w:rPr>
          <w:b/>
        </w:rPr>
      </w:pPr>
      <w:r w:rsidRPr="00862E77">
        <w:t>By leveraging these advanced technologies, the project aims to significantly enhance the organization's endpoint security posture, providing robust protection against both known and unknown threats while improving operational efficiency and reducing the burden on IT security teams.</w:t>
      </w:r>
    </w:p>
    <w:p w14:paraId="4B427B5A" w14:textId="77777777" w:rsidR="00862E77" w:rsidRPr="00862E77" w:rsidRDefault="00862E77" w:rsidP="00D41158">
      <w:pPr>
        <w:pStyle w:val="Heading2"/>
        <w:tabs>
          <w:tab w:val="left" w:pos="1243"/>
        </w:tabs>
        <w:ind w:left="819"/>
        <w:rPr>
          <w:b w:val="0"/>
          <w:szCs w:val="36"/>
        </w:rPr>
      </w:pPr>
    </w:p>
    <w:p w14:paraId="05B16D73" w14:textId="77777777" w:rsidR="00862E77" w:rsidRPr="00676BA0" w:rsidRDefault="00862E77" w:rsidP="00862E77">
      <w:pPr>
        <w:pStyle w:val="Heading2"/>
        <w:tabs>
          <w:tab w:val="left" w:pos="1243"/>
        </w:tabs>
        <w:spacing w:before="0"/>
        <w:ind w:left="819" w:firstLine="0"/>
        <w:rPr>
          <w:b w:val="0"/>
          <w:szCs w:val="36"/>
        </w:rPr>
      </w:pPr>
    </w:p>
    <w:p w14:paraId="7391A229" w14:textId="77777777" w:rsidR="00944369" w:rsidRPr="00676BA0" w:rsidRDefault="00944369" w:rsidP="00862E77">
      <w:pPr>
        <w:pStyle w:val="Heading2"/>
        <w:tabs>
          <w:tab w:val="left" w:pos="1243"/>
        </w:tabs>
        <w:spacing w:before="0"/>
        <w:ind w:left="819" w:firstLine="0"/>
        <w:rPr>
          <w:b w:val="0"/>
          <w:szCs w:val="36"/>
        </w:rPr>
      </w:pPr>
    </w:p>
    <w:p w14:paraId="65C9129B" w14:textId="77777777" w:rsidR="00944369" w:rsidRPr="00676BA0" w:rsidRDefault="00944369" w:rsidP="00862E77">
      <w:pPr>
        <w:pStyle w:val="Heading2"/>
        <w:tabs>
          <w:tab w:val="left" w:pos="1243"/>
        </w:tabs>
        <w:spacing w:before="0"/>
        <w:ind w:left="819" w:firstLine="0"/>
        <w:rPr>
          <w:b w:val="0"/>
          <w:szCs w:val="36"/>
        </w:rPr>
      </w:pPr>
    </w:p>
    <w:p w14:paraId="218A98B9" w14:textId="77777777" w:rsidR="00944369" w:rsidRPr="00676BA0" w:rsidRDefault="00944369" w:rsidP="00862E77">
      <w:pPr>
        <w:pStyle w:val="Heading2"/>
        <w:tabs>
          <w:tab w:val="left" w:pos="1243"/>
        </w:tabs>
        <w:spacing w:before="0"/>
        <w:ind w:left="819" w:firstLine="0"/>
        <w:rPr>
          <w:b w:val="0"/>
          <w:szCs w:val="36"/>
        </w:rPr>
      </w:pPr>
    </w:p>
    <w:p w14:paraId="6D8159CB" w14:textId="77777777" w:rsidR="004F4D5F" w:rsidRDefault="004F4D5F" w:rsidP="0054380A">
      <w:pPr>
        <w:pStyle w:val="Heading2"/>
        <w:tabs>
          <w:tab w:val="left" w:pos="1243"/>
        </w:tabs>
        <w:spacing w:before="0"/>
        <w:ind w:left="0" w:firstLine="0"/>
        <w:rPr>
          <w:b w:val="0"/>
          <w:szCs w:val="36"/>
        </w:rPr>
      </w:pPr>
    </w:p>
    <w:p w14:paraId="1CAB9862" w14:textId="77777777" w:rsidR="00A33893" w:rsidRDefault="00A33893" w:rsidP="0054380A">
      <w:pPr>
        <w:pStyle w:val="Heading2"/>
        <w:tabs>
          <w:tab w:val="left" w:pos="1243"/>
        </w:tabs>
        <w:spacing w:before="0"/>
        <w:ind w:left="0" w:firstLine="0"/>
        <w:rPr>
          <w:b w:val="0"/>
          <w:szCs w:val="36"/>
        </w:rPr>
      </w:pPr>
    </w:p>
    <w:p w14:paraId="4B53C514" w14:textId="77777777" w:rsidR="004F4D5F" w:rsidRDefault="004F4D5F" w:rsidP="0037132E">
      <w:pPr>
        <w:pStyle w:val="Heading2"/>
        <w:tabs>
          <w:tab w:val="left" w:pos="1243"/>
        </w:tabs>
        <w:spacing w:before="0"/>
        <w:ind w:left="0" w:firstLine="0"/>
        <w:rPr>
          <w:b w:val="0"/>
          <w:szCs w:val="36"/>
        </w:rPr>
      </w:pPr>
    </w:p>
    <w:p w14:paraId="482A93B2" w14:textId="77777777" w:rsidR="00E549D8" w:rsidRDefault="00E549D8" w:rsidP="0037132E">
      <w:pPr>
        <w:pStyle w:val="Heading2"/>
        <w:tabs>
          <w:tab w:val="left" w:pos="1243"/>
        </w:tabs>
        <w:spacing w:before="0"/>
        <w:ind w:left="0" w:firstLine="0"/>
        <w:rPr>
          <w:b w:val="0"/>
          <w:szCs w:val="36"/>
        </w:rPr>
      </w:pPr>
    </w:p>
    <w:p w14:paraId="1D7946D6" w14:textId="77777777" w:rsidR="00E549D8" w:rsidRDefault="00E549D8" w:rsidP="0037132E">
      <w:pPr>
        <w:pStyle w:val="Heading2"/>
        <w:tabs>
          <w:tab w:val="left" w:pos="1243"/>
        </w:tabs>
        <w:spacing w:before="0"/>
        <w:ind w:left="0" w:firstLine="0"/>
        <w:rPr>
          <w:b w:val="0"/>
          <w:szCs w:val="36"/>
        </w:rPr>
      </w:pPr>
    </w:p>
    <w:p w14:paraId="09317DDA" w14:textId="77777777" w:rsidR="00E549D8" w:rsidRPr="00676BA0" w:rsidRDefault="00E549D8" w:rsidP="0037132E">
      <w:pPr>
        <w:pStyle w:val="Heading2"/>
        <w:tabs>
          <w:tab w:val="left" w:pos="1243"/>
        </w:tabs>
        <w:spacing w:before="0"/>
        <w:ind w:left="0" w:firstLine="0"/>
        <w:rPr>
          <w:b w:val="0"/>
          <w:szCs w:val="36"/>
        </w:rPr>
      </w:pPr>
    </w:p>
    <w:p w14:paraId="0884BFEA" w14:textId="5728D9F8" w:rsidR="00B6488D" w:rsidRPr="00FC5A99" w:rsidRDefault="00CD06AD" w:rsidP="00FC5A99">
      <w:pPr>
        <w:pStyle w:val="Heading1"/>
        <w:rPr>
          <w:u w:color="1F497D" w:themeColor="text2"/>
        </w:rPr>
      </w:pPr>
      <w:bookmarkStart w:id="32" w:name="_Toc173321132"/>
      <w:r w:rsidRPr="00FC5A99">
        <w:rPr>
          <w:u w:color="1F497D" w:themeColor="text2"/>
        </w:rPr>
        <w:t>LITERATURE</w:t>
      </w:r>
      <w:r w:rsidRPr="00FC5A99">
        <w:rPr>
          <w:spacing w:val="-6"/>
          <w:u w:color="1F497D" w:themeColor="text2"/>
        </w:rPr>
        <w:t xml:space="preserve"> </w:t>
      </w:r>
      <w:bookmarkEnd w:id="25"/>
      <w:r w:rsidR="00E574B1" w:rsidRPr="00FC5A99">
        <w:rPr>
          <w:u w:color="1F497D" w:themeColor="text2"/>
        </w:rPr>
        <w:t>R</w:t>
      </w:r>
      <w:r w:rsidRPr="00FC5A99">
        <w:rPr>
          <w:u w:color="1F497D" w:themeColor="text2"/>
        </w:rPr>
        <w:t>E</w:t>
      </w:r>
      <w:r w:rsidR="00E574B1" w:rsidRPr="00FC5A99">
        <w:rPr>
          <w:u w:color="1F497D" w:themeColor="text2"/>
        </w:rPr>
        <w:t>VIEW</w:t>
      </w:r>
      <w:bookmarkEnd w:id="32"/>
    </w:p>
    <w:p w14:paraId="0884BFEB" w14:textId="77777777" w:rsidR="00B6488D" w:rsidRDefault="00B6488D">
      <w:pPr>
        <w:pStyle w:val="BodyText"/>
        <w:rPr>
          <w:b/>
          <w:sz w:val="20"/>
        </w:rPr>
      </w:pPr>
    </w:p>
    <w:p w14:paraId="0884BFEC" w14:textId="77777777" w:rsidR="00654908" w:rsidRPr="00081320" w:rsidRDefault="00654908">
      <w:pPr>
        <w:pStyle w:val="BodyText"/>
        <w:rPr>
          <w:bCs/>
          <w:szCs w:val="36"/>
        </w:rPr>
      </w:pPr>
    </w:p>
    <w:p w14:paraId="165CE66E" w14:textId="77777777" w:rsidR="00081320" w:rsidRDefault="00081320" w:rsidP="00081320">
      <w:pPr>
        <w:pStyle w:val="BodyText"/>
        <w:spacing w:before="10"/>
        <w:rPr>
          <w:bCs/>
          <w:szCs w:val="36"/>
        </w:rPr>
      </w:pPr>
      <w:r w:rsidRPr="00081320">
        <w:rPr>
          <w:bCs/>
          <w:szCs w:val="36"/>
        </w:rPr>
        <w:t>In the rapidly evolving landscape of cybersecurity, endpoint security has become a critical concern for organizations worldwide. As cyber threats become more sophisticated, traditional security measures are increasingly inadequate. This literature review examines recent advancements and competing technologies in the field of endpoint security, providing context for Cyber6's Endpoint Security and Monitoring System.</w:t>
      </w:r>
    </w:p>
    <w:p w14:paraId="06C8E0B8" w14:textId="77777777" w:rsidR="00676BA0" w:rsidRPr="00081320" w:rsidRDefault="00676BA0" w:rsidP="00081320">
      <w:pPr>
        <w:pStyle w:val="BodyText"/>
        <w:spacing w:before="10"/>
        <w:rPr>
          <w:bCs/>
          <w:szCs w:val="36"/>
        </w:rPr>
      </w:pPr>
    </w:p>
    <w:p w14:paraId="0500C42F" w14:textId="77777777" w:rsidR="00081320" w:rsidRDefault="00081320" w:rsidP="0037132E">
      <w:pPr>
        <w:pStyle w:val="Heading2"/>
        <w:ind w:left="423"/>
      </w:pPr>
      <w:bookmarkStart w:id="33" w:name="_Toc173312258"/>
      <w:bookmarkStart w:id="34" w:name="_Toc173321133"/>
      <w:r w:rsidRPr="00081320">
        <w:t>Competing Applications and Technologies</w:t>
      </w:r>
      <w:bookmarkEnd w:id="33"/>
      <w:bookmarkEnd w:id="34"/>
    </w:p>
    <w:p w14:paraId="319B8777" w14:textId="77777777" w:rsidR="00676BA0" w:rsidRPr="00081320" w:rsidRDefault="00676BA0" w:rsidP="00081320">
      <w:pPr>
        <w:pStyle w:val="BodyText"/>
        <w:spacing w:before="10"/>
        <w:rPr>
          <w:b/>
          <w:szCs w:val="36"/>
        </w:rPr>
      </w:pPr>
    </w:p>
    <w:p w14:paraId="0972F7B9" w14:textId="77777777" w:rsidR="00081320" w:rsidRPr="00081320" w:rsidRDefault="00081320" w:rsidP="00081320">
      <w:pPr>
        <w:pStyle w:val="BodyText"/>
        <w:spacing w:before="10"/>
        <w:rPr>
          <w:bCs/>
          <w:szCs w:val="36"/>
        </w:rPr>
      </w:pPr>
      <w:r w:rsidRPr="00081320">
        <w:rPr>
          <w:bCs/>
          <w:szCs w:val="36"/>
        </w:rPr>
        <w:t>1. Machine Learning-Based Endpoint Detection and Response (EDR)</w:t>
      </w:r>
    </w:p>
    <w:p w14:paraId="1A9633F9" w14:textId="77777777" w:rsidR="00081320" w:rsidRDefault="00081320" w:rsidP="00081320">
      <w:pPr>
        <w:pStyle w:val="BodyText"/>
        <w:spacing w:before="10"/>
        <w:rPr>
          <w:bCs/>
          <w:szCs w:val="36"/>
        </w:rPr>
      </w:pPr>
      <w:r w:rsidRPr="00081320">
        <w:rPr>
          <w:bCs/>
          <w:szCs w:val="36"/>
        </w:rPr>
        <w:t>In 2021, Chen et al. proposed an advanced EDR system utilizing machine learning algorithms for real-time threat detection. Their approach combined Random Forest and Deep Neural Networks to analyze endpoint behavior patterns. The system demonstrated a 97% accuracy rate in identifying malicious activities, with a significantly lower false positive rate compared to traditional signature-based methods. This research underscores the potential of machine learning in enhancing endpoint security, a principle that Cyber6's solution also leverages.</w:t>
      </w:r>
    </w:p>
    <w:p w14:paraId="0172DC2A" w14:textId="77777777" w:rsidR="00676BA0" w:rsidRPr="00081320" w:rsidRDefault="00676BA0" w:rsidP="00081320">
      <w:pPr>
        <w:pStyle w:val="BodyText"/>
        <w:spacing w:before="10"/>
        <w:rPr>
          <w:bCs/>
          <w:szCs w:val="36"/>
        </w:rPr>
      </w:pPr>
    </w:p>
    <w:p w14:paraId="0F54A10A" w14:textId="77777777" w:rsidR="00081320" w:rsidRPr="00081320" w:rsidRDefault="00081320" w:rsidP="00081320">
      <w:pPr>
        <w:pStyle w:val="BodyText"/>
        <w:spacing w:before="10"/>
        <w:rPr>
          <w:bCs/>
          <w:szCs w:val="36"/>
        </w:rPr>
      </w:pPr>
      <w:r w:rsidRPr="00081320">
        <w:rPr>
          <w:bCs/>
          <w:szCs w:val="36"/>
        </w:rPr>
        <w:t>2. Behavioral Analytics for Insider Threat Detection</w:t>
      </w:r>
    </w:p>
    <w:p w14:paraId="3CB2BE58" w14:textId="77777777" w:rsidR="00081320" w:rsidRDefault="00081320" w:rsidP="00081320">
      <w:pPr>
        <w:pStyle w:val="BodyText"/>
        <w:spacing w:before="10"/>
        <w:rPr>
          <w:bCs/>
          <w:szCs w:val="36"/>
        </w:rPr>
      </w:pPr>
      <w:r w:rsidRPr="00081320">
        <w:rPr>
          <w:bCs/>
          <w:szCs w:val="36"/>
        </w:rPr>
        <w:t>Zhang et al. (2022) developed a behavioral analytics framework specifically designed to detect insider threats. Their system used a combination of User and Entity Behavior Analytics (UEBA) and anomaly detection algorithms. By analyzing user activities, file access patterns, and network communications, the framework achieved an 89% detection rate for insider threats in a controlled environment. This approach aligns with Cyber6's focus on comprehensive endpoint monitoring and anomaly detection.</w:t>
      </w:r>
    </w:p>
    <w:p w14:paraId="55F684A0" w14:textId="77777777" w:rsidR="00676BA0" w:rsidRDefault="00676BA0" w:rsidP="00081320">
      <w:pPr>
        <w:pStyle w:val="BodyText"/>
        <w:spacing w:before="10"/>
        <w:rPr>
          <w:bCs/>
          <w:szCs w:val="36"/>
        </w:rPr>
      </w:pPr>
    </w:p>
    <w:p w14:paraId="2AAAF4AC" w14:textId="77777777" w:rsidR="00113391" w:rsidRPr="00081320" w:rsidRDefault="00113391" w:rsidP="00081320">
      <w:pPr>
        <w:pStyle w:val="BodyText"/>
        <w:spacing w:before="10"/>
        <w:rPr>
          <w:bCs/>
          <w:szCs w:val="36"/>
        </w:rPr>
      </w:pPr>
    </w:p>
    <w:p w14:paraId="303D1B46" w14:textId="77777777" w:rsidR="00081320" w:rsidRPr="00081320" w:rsidRDefault="00081320" w:rsidP="00081320">
      <w:pPr>
        <w:pStyle w:val="BodyText"/>
        <w:spacing w:before="10"/>
        <w:rPr>
          <w:bCs/>
          <w:szCs w:val="36"/>
        </w:rPr>
      </w:pPr>
      <w:r w:rsidRPr="00081320">
        <w:rPr>
          <w:bCs/>
          <w:szCs w:val="36"/>
        </w:rPr>
        <w:t>3. Cloud-Native Endpoint Protection</w:t>
      </w:r>
    </w:p>
    <w:p w14:paraId="334C1616" w14:textId="77777777" w:rsidR="00081320" w:rsidRDefault="00081320" w:rsidP="00081320">
      <w:pPr>
        <w:pStyle w:val="BodyText"/>
        <w:spacing w:before="10"/>
        <w:rPr>
          <w:bCs/>
          <w:szCs w:val="36"/>
        </w:rPr>
      </w:pPr>
      <w:r w:rsidRPr="00081320">
        <w:rPr>
          <w:bCs/>
          <w:szCs w:val="36"/>
        </w:rPr>
        <w:t xml:space="preserve">In 2023, Patel and Johnson introduced a cloud-native endpoint protection platform that leverages containerization technology. Their solution offered real-time threat intelligence sharing across multiple endpoints, enabling rapid response to emerging threats. The platform demonstrated a 40% reduction in incident response time compared to traditional </w:t>
      </w:r>
      <w:proofErr w:type="gramStart"/>
      <w:r w:rsidRPr="00081320">
        <w:rPr>
          <w:bCs/>
          <w:szCs w:val="36"/>
        </w:rPr>
        <w:t>on-premise</w:t>
      </w:r>
      <w:proofErr w:type="gramEnd"/>
      <w:r w:rsidRPr="00081320">
        <w:rPr>
          <w:bCs/>
          <w:szCs w:val="36"/>
        </w:rPr>
        <w:t xml:space="preserve"> solutions. This research highlights the growing importance of cloud integration in endpoint security, a feature prominently incorporated in Cyber6's Endpoint Security and Monitoring System.</w:t>
      </w:r>
    </w:p>
    <w:p w14:paraId="69CAA628" w14:textId="77777777" w:rsidR="00676BA0" w:rsidRPr="00081320" w:rsidRDefault="00676BA0" w:rsidP="00081320">
      <w:pPr>
        <w:pStyle w:val="BodyText"/>
        <w:spacing w:before="10"/>
        <w:rPr>
          <w:bCs/>
          <w:szCs w:val="36"/>
        </w:rPr>
      </w:pPr>
    </w:p>
    <w:p w14:paraId="08F812AD" w14:textId="77777777" w:rsidR="00081320" w:rsidRPr="00081320" w:rsidRDefault="00081320" w:rsidP="00081320">
      <w:pPr>
        <w:pStyle w:val="BodyText"/>
        <w:spacing w:before="10"/>
        <w:rPr>
          <w:bCs/>
          <w:szCs w:val="36"/>
        </w:rPr>
      </w:pPr>
      <w:r w:rsidRPr="00081320">
        <w:rPr>
          <w:bCs/>
          <w:szCs w:val="36"/>
        </w:rPr>
        <w:t>4. AI-Driven Predictive Threat Analysis</w:t>
      </w:r>
    </w:p>
    <w:p w14:paraId="2FF131AB" w14:textId="77777777" w:rsidR="00081320" w:rsidRDefault="00081320" w:rsidP="00081320">
      <w:pPr>
        <w:pStyle w:val="BodyText"/>
        <w:spacing w:before="10"/>
        <w:rPr>
          <w:bCs/>
          <w:szCs w:val="36"/>
        </w:rPr>
      </w:pPr>
      <w:r w:rsidRPr="00081320">
        <w:rPr>
          <w:bCs/>
          <w:szCs w:val="36"/>
        </w:rPr>
        <w:t>Lee et al. (2022) proposed an AI-driven predictive threat analysis system for endpoint security. Their approach utilized deep learning models to predict potential security breaches based on historical data and current system states. In simulated environments, the system showed a 78% accuracy in predicting potential threats 24 hours in advance. This predictive capability represents a significant advancement in proactive security measures, aligning with Cyber6's goal of staying ahead of evolving threats.</w:t>
      </w:r>
    </w:p>
    <w:p w14:paraId="46C7387D" w14:textId="77777777" w:rsidR="00676BA0" w:rsidRPr="00081320" w:rsidRDefault="00676BA0" w:rsidP="00081320">
      <w:pPr>
        <w:pStyle w:val="BodyText"/>
        <w:spacing w:before="10"/>
        <w:rPr>
          <w:bCs/>
          <w:szCs w:val="36"/>
        </w:rPr>
      </w:pPr>
    </w:p>
    <w:p w14:paraId="530B3726" w14:textId="77777777" w:rsidR="00081320" w:rsidRPr="00081320" w:rsidRDefault="00081320" w:rsidP="00081320">
      <w:pPr>
        <w:pStyle w:val="BodyText"/>
        <w:spacing w:before="10"/>
        <w:rPr>
          <w:bCs/>
          <w:szCs w:val="36"/>
        </w:rPr>
      </w:pPr>
      <w:r w:rsidRPr="00081320">
        <w:rPr>
          <w:bCs/>
          <w:szCs w:val="36"/>
        </w:rPr>
        <w:t>5. Zero Trust Architecture for Endpoint Security</w:t>
      </w:r>
    </w:p>
    <w:p w14:paraId="704F9853" w14:textId="712A12F9" w:rsidR="00081320" w:rsidRDefault="00081320" w:rsidP="00081320">
      <w:pPr>
        <w:pStyle w:val="BodyText"/>
        <w:spacing w:before="10"/>
        <w:rPr>
          <w:bCs/>
          <w:szCs w:val="36"/>
        </w:rPr>
      </w:pPr>
      <w:r w:rsidRPr="00081320">
        <w:rPr>
          <w:bCs/>
          <w:szCs w:val="36"/>
        </w:rPr>
        <w:t xml:space="preserve">Rodriguez and Kim (2023) implemented a </w:t>
      </w:r>
      <w:r w:rsidR="00676BA0" w:rsidRPr="00081320">
        <w:rPr>
          <w:bCs/>
          <w:szCs w:val="36"/>
        </w:rPr>
        <w:t>zero-trust</w:t>
      </w:r>
      <w:r w:rsidRPr="00081320">
        <w:rPr>
          <w:bCs/>
          <w:szCs w:val="36"/>
        </w:rPr>
        <w:t xml:space="preserve"> architecture specifically designed for endpoint security. Their model enforced strict access controls and continuous authentication for all endpoints, regardless of their location within the network. The implementation resulted in a 60% reduction in successful breach attempts in a large-scale enterprise environment. This </w:t>
      </w:r>
      <w:r w:rsidR="00676BA0" w:rsidRPr="00081320">
        <w:rPr>
          <w:bCs/>
          <w:szCs w:val="36"/>
        </w:rPr>
        <w:t>zero-trust</w:t>
      </w:r>
      <w:r w:rsidRPr="00081320">
        <w:rPr>
          <w:bCs/>
          <w:szCs w:val="36"/>
        </w:rPr>
        <w:t xml:space="preserve"> approach is a key principle in Cyber6's security model, ensuring robust protection against both external and internal threats.</w:t>
      </w:r>
    </w:p>
    <w:p w14:paraId="1664AB6C" w14:textId="77777777" w:rsidR="00676BA0" w:rsidRPr="00081320" w:rsidRDefault="00676BA0" w:rsidP="00081320">
      <w:pPr>
        <w:pStyle w:val="BodyText"/>
        <w:spacing w:before="10"/>
        <w:rPr>
          <w:bCs/>
          <w:szCs w:val="36"/>
        </w:rPr>
      </w:pPr>
    </w:p>
    <w:p w14:paraId="5217930D" w14:textId="6D7B5A0A" w:rsidR="00081320" w:rsidRDefault="00081320" w:rsidP="00A33893">
      <w:pPr>
        <w:pStyle w:val="BodyText"/>
        <w:spacing w:before="10"/>
        <w:rPr>
          <w:bCs/>
          <w:szCs w:val="36"/>
        </w:rPr>
      </w:pPr>
      <w:r w:rsidRPr="00081320">
        <w:rPr>
          <w:bCs/>
          <w:szCs w:val="36"/>
        </w:rPr>
        <w:t xml:space="preserve">The field of endpoint security is rapidly advancing, with machine learning, behavioral analytics, cloud integration, AI-driven prediction, and zero trust architectures emerging as key technologies. Cyber6's Endpoint Security and Monitoring System incorporates many of these </w:t>
      </w:r>
      <w:r w:rsidRPr="00081320">
        <w:rPr>
          <w:bCs/>
          <w:szCs w:val="36"/>
        </w:rPr>
        <w:lastRenderedPageBreak/>
        <w:t>cutting-edge approaches, positioning it at the forefront of modern endpoint protection solutions.</w:t>
      </w:r>
    </w:p>
    <w:p w14:paraId="3EE2469A" w14:textId="77777777" w:rsidR="00655A98" w:rsidRPr="00A33893" w:rsidRDefault="00655A98" w:rsidP="00A33893">
      <w:pPr>
        <w:pStyle w:val="BodyText"/>
        <w:spacing w:before="10"/>
        <w:rPr>
          <w:bCs/>
          <w:szCs w:val="36"/>
        </w:rPr>
      </w:pPr>
    </w:p>
    <w:p w14:paraId="0884BFF5" w14:textId="2620BBB1" w:rsidR="00B6488D" w:rsidRPr="0060532F" w:rsidRDefault="00C36D3B" w:rsidP="0060532F">
      <w:pPr>
        <w:pStyle w:val="Heading1"/>
        <w:rPr>
          <w:u w:color="1F497D" w:themeColor="text2"/>
        </w:rPr>
      </w:pPr>
      <w:bookmarkStart w:id="35" w:name="_Toc173321134"/>
      <w:r w:rsidRPr="0060532F">
        <w:rPr>
          <w:u w:color="1F497D" w:themeColor="text2"/>
        </w:rPr>
        <w:t>METHODS</w:t>
      </w:r>
      <w:bookmarkEnd w:id="35"/>
    </w:p>
    <w:p w14:paraId="4AC4F947" w14:textId="0E365DEC" w:rsidR="005A7684" w:rsidRPr="005A7684" w:rsidRDefault="005A7684" w:rsidP="005A7684">
      <w:pPr>
        <w:pStyle w:val="BodyText"/>
        <w:spacing w:before="6"/>
        <w:rPr>
          <w:bCs/>
          <w:szCs w:val="36"/>
          <w:u w:color="000000"/>
        </w:rPr>
      </w:pPr>
      <w:bookmarkStart w:id="36" w:name="_TOC_250012"/>
      <w:bookmarkEnd w:id="36"/>
    </w:p>
    <w:p w14:paraId="019C02BF" w14:textId="77777777" w:rsidR="005A7684" w:rsidRDefault="005A7684" w:rsidP="005A7684">
      <w:pPr>
        <w:pStyle w:val="BodyText"/>
        <w:spacing w:before="6"/>
        <w:rPr>
          <w:bCs/>
          <w:szCs w:val="36"/>
          <w:u w:color="000000"/>
        </w:rPr>
      </w:pPr>
      <w:r w:rsidRPr="005A7684">
        <w:rPr>
          <w:bCs/>
          <w:szCs w:val="36"/>
          <w:u w:color="000000"/>
        </w:rPr>
        <w:t>To comprehensively evaluate Cyber6's Endpoint Security and Monitoring System, we employed a multi-faceted research approach. This methodology aimed to gather both qualitative and quantitative data from diverse sources, ensuring a holistic understanding of the system's efficacy, user experience, and position within the broader endpoint security landscape.</w:t>
      </w:r>
    </w:p>
    <w:p w14:paraId="07E8718A" w14:textId="77777777" w:rsidR="00C54388" w:rsidRPr="005A7684" w:rsidRDefault="00C54388" w:rsidP="005A7684">
      <w:pPr>
        <w:pStyle w:val="BodyText"/>
        <w:spacing w:before="6"/>
        <w:rPr>
          <w:bCs/>
          <w:szCs w:val="36"/>
          <w:u w:color="000000"/>
        </w:rPr>
      </w:pPr>
    </w:p>
    <w:p w14:paraId="592206B8" w14:textId="7B58737A" w:rsidR="005A7684" w:rsidRDefault="005A7684" w:rsidP="0037132E">
      <w:pPr>
        <w:pStyle w:val="Heading2"/>
        <w:ind w:left="423"/>
      </w:pPr>
      <w:bookmarkStart w:id="37" w:name="_Toc173312260"/>
      <w:bookmarkStart w:id="38" w:name="_Toc173321135"/>
      <w:r w:rsidRPr="005A7684">
        <w:t>Methods Used to Gather Data</w:t>
      </w:r>
      <w:r w:rsidR="00C54388">
        <w:t>:</w:t>
      </w:r>
      <w:bookmarkEnd w:id="37"/>
      <w:bookmarkEnd w:id="38"/>
    </w:p>
    <w:p w14:paraId="0A317454" w14:textId="77777777" w:rsidR="00C54388" w:rsidRPr="005A7684" w:rsidRDefault="00C54388" w:rsidP="005A7684">
      <w:pPr>
        <w:pStyle w:val="BodyText"/>
        <w:spacing w:before="6"/>
        <w:rPr>
          <w:b/>
          <w:szCs w:val="36"/>
          <w:u w:color="000000"/>
        </w:rPr>
      </w:pPr>
    </w:p>
    <w:p w14:paraId="09689691" w14:textId="27266C88" w:rsidR="005A7684" w:rsidRDefault="005A7684" w:rsidP="00C14499">
      <w:pPr>
        <w:pStyle w:val="BodyText"/>
        <w:numPr>
          <w:ilvl w:val="0"/>
          <w:numId w:val="1"/>
        </w:numPr>
        <w:tabs>
          <w:tab w:val="clear" w:pos="720"/>
          <w:tab w:val="num" w:pos="360"/>
        </w:tabs>
        <w:spacing w:before="6"/>
        <w:ind w:left="360"/>
        <w:rPr>
          <w:bCs/>
          <w:szCs w:val="36"/>
          <w:u w:color="000000"/>
        </w:rPr>
      </w:pPr>
      <w:r w:rsidRPr="005A7684">
        <w:rPr>
          <w:b/>
          <w:bCs/>
          <w:szCs w:val="36"/>
          <w:u w:color="000000"/>
        </w:rPr>
        <w:t>Literature Review</w:t>
      </w:r>
      <w:r w:rsidR="00DC168C">
        <w:rPr>
          <w:bCs/>
          <w:szCs w:val="36"/>
          <w:u w:color="000000"/>
        </w:rPr>
        <w:t xml:space="preserve">: </w:t>
      </w:r>
      <w:r w:rsidRPr="005A7684">
        <w:rPr>
          <w:bCs/>
          <w:szCs w:val="36"/>
          <w:u w:color="000000"/>
        </w:rPr>
        <w:t>We conducted an extensive review of existing literature on endpoint security, including academic papers, industry reports, and case studies. This review focused on advanced threat detection techniques, behavioral analysis methodologies, SIEM integration, next-generation antivirus (NGAV) solutions, and EDR capabilities. The literature review provided a solid foundation for understanding current best practices and challenges in endpoint security.</w:t>
      </w:r>
    </w:p>
    <w:p w14:paraId="4DFF46EA" w14:textId="77777777" w:rsidR="003C4C35" w:rsidRPr="005A7684" w:rsidRDefault="003C4C35" w:rsidP="003C4C35">
      <w:pPr>
        <w:pStyle w:val="BodyText"/>
        <w:spacing w:before="6"/>
        <w:ind w:left="360"/>
        <w:rPr>
          <w:bCs/>
          <w:szCs w:val="36"/>
          <w:u w:color="000000"/>
        </w:rPr>
      </w:pPr>
    </w:p>
    <w:p w14:paraId="0C64EFD4" w14:textId="711F7510" w:rsidR="005A7684" w:rsidRDefault="005A7684" w:rsidP="00C14499">
      <w:pPr>
        <w:pStyle w:val="BodyText"/>
        <w:numPr>
          <w:ilvl w:val="0"/>
          <w:numId w:val="1"/>
        </w:numPr>
        <w:tabs>
          <w:tab w:val="clear" w:pos="720"/>
          <w:tab w:val="num" w:pos="360"/>
        </w:tabs>
        <w:spacing w:before="6"/>
        <w:ind w:left="360"/>
        <w:rPr>
          <w:bCs/>
          <w:szCs w:val="36"/>
          <w:u w:color="000000"/>
        </w:rPr>
      </w:pPr>
      <w:r w:rsidRPr="005A7684">
        <w:rPr>
          <w:b/>
          <w:bCs/>
          <w:szCs w:val="36"/>
          <w:u w:color="000000"/>
        </w:rPr>
        <w:t>Surveys and Questionnaires</w:t>
      </w:r>
      <w:r w:rsidR="00DC168C">
        <w:rPr>
          <w:bCs/>
          <w:szCs w:val="36"/>
          <w:u w:color="000000"/>
        </w:rPr>
        <w:t xml:space="preserve">: </w:t>
      </w:r>
      <w:r w:rsidRPr="005A7684">
        <w:rPr>
          <w:bCs/>
          <w:szCs w:val="36"/>
          <w:u w:color="000000"/>
        </w:rPr>
        <w:t>We distributed surveys to IT security professionals, network administrators, and cybersecurity experts who have experience with advanced endpoint security solutions. These surveys aimed to gather information on user expectations, common challenges, and desired features in endpoint monitoring systems. The questionnaires included both closed-ended questions for quantitative analysis and open-ended questions for qualitative insights.</w:t>
      </w:r>
    </w:p>
    <w:p w14:paraId="0A0AE4DD" w14:textId="77777777" w:rsidR="003C4C35" w:rsidRPr="005A7684" w:rsidRDefault="003C4C35" w:rsidP="003C4C35">
      <w:pPr>
        <w:pStyle w:val="BodyText"/>
        <w:spacing w:before="6"/>
        <w:ind w:left="-360"/>
        <w:rPr>
          <w:bCs/>
          <w:szCs w:val="36"/>
          <w:u w:color="000000"/>
        </w:rPr>
      </w:pPr>
    </w:p>
    <w:p w14:paraId="17513F81" w14:textId="5784A00A" w:rsidR="005A7684" w:rsidRDefault="005A7684" w:rsidP="00C14499">
      <w:pPr>
        <w:pStyle w:val="BodyText"/>
        <w:numPr>
          <w:ilvl w:val="0"/>
          <w:numId w:val="1"/>
        </w:numPr>
        <w:tabs>
          <w:tab w:val="clear" w:pos="720"/>
          <w:tab w:val="num" w:pos="360"/>
        </w:tabs>
        <w:spacing w:before="6"/>
        <w:ind w:left="360"/>
        <w:rPr>
          <w:bCs/>
          <w:szCs w:val="36"/>
          <w:u w:color="000000"/>
        </w:rPr>
      </w:pPr>
      <w:r w:rsidRPr="005A7684">
        <w:rPr>
          <w:b/>
          <w:bCs/>
          <w:szCs w:val="36"/>
          <w:u w:color="000000"/>
        </w:rPr>
        <w:t>Interviews</w:t>
      </w:r>
      <w:r w:rsidR="00DC168C">
        <w:rPr>
          <w:bCs/>
          <w:szCs w:val="36"/>
          <w:u w:color="000000"/>
        </w:rPr>
        <w:t xml:space="preserve">: </w:t>
      </w:r>
      <w:r w:rsidRPr="005A7684">
        <w:rPr>
          <w:bCs/>
          <w:szCs w:val="36"/>
          <w:u w:color="000000"/>
        </w:rPr>
        <w:t xml:space="preserve">In-depth interviews were conducted with key stakeholders, including security analysts, IT managers, and Cyber6 product specialists. These interviews provided detailed insights into the practical implementation of the Endpoint Security and Monitoring System, user experiences, and specific incidents where the system </w:t>
      </w:r>
      <w:r w:rsidRPr="005A7684">
        <w:rPr>
          <w:bCs/>
          <w:szCs w:val="36"/>
          <w:u w:color="000000"/>
        </w:rPr>
        <w:lastRenderedPageBreak/>
        <w:t>proved effective.</w:t>
      </w:r>
    </w:p>
    <w:p w14:paraId="2DB2B72C" w14:textId="77777777" w:rsidR="003C4C35" w:rsidRPr="005A7684" w:rsidRDefault="003C4C35" w:rsidP="003C4C35">
      <w:pPr>
        <w:pStyle w:val="BodyText"/>
        <w:spacing w:before="6"/>
        <w:ind w:left="-360"/>
        <w:rPr>
          <w:bCs/>
          <w:szCs w:val="36"/>
          <w:u w:color="000000"/>
        </w:rPr>
      </w:pPr>
    </w:p>
    <w:p w14:paraId="22FE0724" w14:textId="5C1EFADC" w:rsidR="005A7684" w:rsidRDefault="005A7684" w:rsidP="00C14499">
      <w:pPr>
        <w:pStyle w:val="BodyText"/>
        <w:numPr>
          <w:ilvl w:val="0"/>
          <w:numId w:val="1"/>
        </w:numPr>
        <w:tabs>
          <w:tab w:val="clear" w:pos="720"/>
          <w:tab w:val="num" w:pos="360"/>
        </w:tabs>
        <w:spacing w:before="6"/>
        <w:ind w:left="360"/>
        <w:rPr>
          <w:bCs/>
          <w:szCs w:val="36"/>
          <w:u w:color="000000"/>
        </w:rPr>
      </w:pPr>
      <w:r w:rsidRPr="005A7684">
        <w:rPr>
          <w:b/>
          <w:bCs/>
          <w:szCs w:val="36"/>
          <w:u w:color="000000"/>
        </w:rPr>
        <w:t>Beta Testing</w:t>
      </w:r>
      <w:r w:rsidR="00DC168C">
        <w:rPr>
          <w:bCs/>
          <w:szCs w:val="36"/>
          <w:u w:color="000000"/>
        </w:rPr>
        <w:t xml:space="preserve">: </w:t>
      </w:r>
      <w:r w:rsidRPr="005A7684">
        <w:rPr>
          <w:bCs/>
          <w:szCs w:val="36"/>
          <w:u w:color="000000"/>
        </w:rPr>
        <w:t>We conducted a beta testing phase with select organizations to gather real-world performance data and user feedback. This phase allowed us to observe the system's effectiveness in various organizational contexts and identify any potential issues or areas for improvement.</w:t>
      </w:r>
    </w:p>
    <w:p w14:paraId="50B4FDE0" w14:textId="77777777" w:rsidR="003C4C35" w:rsidRPr="005A7684" w:rsidRDefault="003C4C35" w:rsidP="003C4C35">
      <w:pPr>
        <w:pStyle w:val="BodyText"/>
        <w:spacing w:before="6"/>
        <w:ind w:left="-360"/>
        <w:rPr>
          <w:bCs/>
          <w:szCs w:val="36"/>
          <w:u w:color="000000"/>
        </w:rPr>
      </w:pPr>
    </w:p>
    <w:p w14:paraId="0664AA4D" w14:textId="4D6D68FE" w:rsidR="005A7684" w:rsidRDefault="005A7684" w:rsidP="00C14499">
      <w:pPr>
        <w:pStyle w:val="BodyText"/>
        <w:numPr>
          <w:ilvl w:val="0"/>
          <w:numId w:val="1"/>
        </w:numPr>
        <w:tabs>
          <w:tab w:val="clear" w:pos="720"/>
          <w:tab w:val="num" w:pos="360"/>
        </w:tabs>
        <w:spacing w:before="6"/>
        <w:ind w:left="360"/>
        <w:rPr>
          <w:bCs/>
          <w:szCs w:val="36"/>
          <w:u w:color="000000"/>
        </w:rPr>
      </w:pPr>
      <w:r w:rsidRPr="005A7684">
        <w:rPr>
          <w:b/>
          <w:bCs/>
          <w:szCs w:val="36"/>
          <w:u w:color="000000"/>
        </w:rPr>
        <w:t>Competitor Analysis</w:t>
      </w:r>
      <w:r w:rsidR="00DC168C">
        <w:rPr>
          <w:bCs/>
          <w:szCs w:val="36"/>
          <w:u w:color="000000"/>
        </w:rPr>
        <w:t xml:space="preserve">: </w:t>
      </w:r>
      <w:r w:rsidRPr="005A7684">
        <w:rPr>
          <w:bCs/>
          <w:szCs w:val="36"/>
          <w:u w:color="000000"/>
        </w:rPr>
        <w:t>We analyzed competing endpoint security solutions to benchmark Cyber6's system against industry standards and identify unique selling points or areas for differentiation.</w:t>
      </w:r>
    </w:p>
    <w:p w14:paraId="20923458" w14:textId="77777777" w:rsidR="003C4C35" w:rsidRPr="005A7684" w:rsidRDefault="003C4C35" w:rsidP="003C4C35">
      <w:pPr>
        <w:pStyle w:val="BodyText"/>
        <w:spacing w:before="6"/>
        <w:ind w:left="-360"/>
        <w:rPr>
          <w:bCs/>
          <w:szCs w:val="36"/>
          <w:u w:color="000000"/>
        </w:rPr>
      </w:pPr>
    </w:p>
    <w:p w14:paraId="5EE6049E" w14:textId="15D6B5D7" w:rsidR="005A7684" w:rsidRDefault="005A7684" w:rsidP="00C14499">
      <w:pPr>
        <w:pStyle w:val="BodyText"/>
        <w:numPr>
          <w:ilvl w:val="0"/>
          <w:numId w:val="1"/>
        </w:numPr>
        <w:tabs>
          <w:tab w:val="clear" w:pos="720"/>
          <w:tab w:val="num" w:pos="360"/>
        </w:tabs>
        <w:spacing w:before="6"/>
        <w:ind w:left="360"/>
        <w:rPr>
          <w:bCs/>
          <w:szCs w:val="36"/>
          <w:u w:color="000000"/>
        </w:rPr>
      </w:pPr>
      <w:r w:rsidRPr="005A7684">
        <w:rPr>
          <w:b/>
          <w:bCs/>
          <w:szCs w:val="36"/>
          <w:u w:color="000000"/>
        </w:rPr>
        <w:t>Threat Intelligence Integration</w:t>
      </w:r>
      <w:r w:rsidR="00CB7C4E">
        <w:rPr>
          <w:bCs/>
          <w:szCs w:val="36"/>
          <w:u w:color="000000"/>
        </w:rPr>
        <w:t xml:space="preserve">: </w:t>
      </w:r>
      <w:r w:rsidRPr="005A7684">
        <w:rPr>
          <w:bCs/>
          <w:szCs w:val="36"/>
          <w:u w:color="000000"/>
        </w:rPr>
        <w:t>We integrated data from multiple threat intelligence sources to evaluate the system's ability to detect and respond to the latest cyber threats and attack vectors.</w:t>
      </w:r>
    </w:p>
    <w:p w14:paraId="69099C8C" w14:textId="77777777" w:rsidR="003C4C35" w:rsidRPr="005A7684" w:rsidRDefault="003C4C35" w:rsidP="003C4C35">
      <w:pPr>
        <w:pStyle w:val="BodyText"/>
        <w:spacing w:before="6"/>
        <w:ind w:left="-360"/>
        <w:rPr>
          <w:bCs/>
          <w:szCs w:val="36"/>
          <w:u w:color="000000"/>
        </w:rPr>
      </w:pPr>
    </w:p>
    <w:p w14:paraId="394C0787" w14:textId="5AC5AAA3" w:rsidR="005A7684" w:rsidRDefault="005A7684" w:rsidP="0037132E">
      <w:pPr>
        <w:pStyle w:val="Heading2"/>
        <w:ind w:left="423"/>
      </w:pPr>
      <w:bookmarkStart w:id="39" w:name="_Toc173312261"/>
      <w:bookmarkStart w:id="40" w:name="_Toc173321136"/>
      <w:r w:rsidRPr="005A7684">
        <w:t>Reasons for Using Methods Listed</w:t>
      </w:r>
      <w:r w:rsidR="003C4C35">
        <w:t>:</w:t>
      </w:r>
      <w:bookmarkEnd w:id="39"/>
      <w:bookmarkEnd w:id="40"/>
    </w:p>
    <w:p w14:paraId="09DB0FA2" w14:textId="77777777" w:rsidR="003C4C35" w:rsidRPr="005A7684" w:rsidRDefault="003C4C35" w:rsidP="003C4C35">
      <w:pPr>
        <w:pStyle w:val="BodyText"/>
        <w:spacing w:before="6"/>
        <w:rPr>
          <w:b/>
          <w:szCs w:val="36"/>
          <w:u w:color="000000"/>
        </w:rPr>
      </w:pPr>
    </w:p>
    <w:p w14:paraId="34C98FA0" w14:textId="77777777" w:rsidR="005A7684" w:rsidRDefault="005A7684" w:rsidP="00C14499">
      <w:pPr>
        <w:pStyle w:val="BodyText"/>
        <w:numPr>
          <w:ilvl w:val="0"/>
          <w:numId w:val="2"/>
        </w:numPr>
        <w:tabs>
          <w:tab w:val="clear" w:pos="720"/>
          <w:tab w:val="num" w:pos="360"/>
        </w:tabs>
        <w:spacing w:before="6"/>
        <w:ind w:left="360"/>
        <w:rPr>
          <w:bCs/>
          <w:szCs w:val="36"/>
          <w:u w:color="000000"/>
        </w:rPr>
      </w:pPr>
      <w:r w:rsidRPr="005A7684">
        <w:rPr>
          <w:b/>
          <w:bCs/>
          <w:szCs w:val="36"/>
          <w:u w:color="000000"/>
        </w:rPr>
        <w:t>Literature Review</w:t>
      </w:r>
      <w:r w:rsidRPr="005A7684">
        <w:rPr>
          <w:bCs/>
          <w:szCs w:val="36"/>
          <w:u w:color="000000"/>
        </w:rPr>
        <w:t>: This method provided a comprehensive understanding of the current state of endpoint security, helping us identify gaps in existing solutions and inform the development of Cyber6's system.</w:t>
      </w:r>
    </w:p>
    <w:p w14:paraId="40FF0B44" w14:textId="77777777" w:rsidR="003C4C35" w:rsidRPr="005A7684" w:rsidRDefault="003C4C35" w:rsidP="003C4C35">
      <w:pPr>
        <w:pStyle w:val="BodyText"/>
        <w:spacing w:before="6"/>
        <w:ind w:left="360"/>
        <w:rPr>
          <w:bCs/>
          <w:szCs w:val="36"/>
          <w:u w:color="000000"/>
        </w:rPr>
      </w:pPr>
    </w:p>
    <w:p w14:paraId="3397AED7" w14:textId="77777777" w:rsidR="005A7684" w:rsidRDefault="005A7684" w:rsidP="00C14499">
      <w:pPr>
        <w:pStyle w:val="BodyText"/>
        <w:numPr>
          <w:ilvl w:val="0"/>
          <w:numId w:val="2"/>
        </w:numPr>
        <w:tabs>
          <w:tab w:val="clear" w:pos="720"/>
          <w:tab w:val="num" w:pos="360"/>
        </w:tabs>
        <w:spacing w:before="6"/>
        <w:ind w:left="360"/>
        <w:rPr>
          <w:bCs/>
          <w:szCs w:val="36"/>
          <w:u w:color="000000"/>
        </w:rPr>
      </w:pPr>
      <w:r w:rsidRPr="005A7684">
        <w:rPr>
          <w:b/>
          <w:bCs/>
          <w:szCs w:val="36"/>
          <w:u w:color="000000"/>
        </w:rPr>
        <w:t>Surveys and Questionnaires</w:t>
      </w:r>
      <w:r w:rsidRPr="005A7684">
        <w:rPr>
          <w:bCs/>
          <w:szCs w:val="36"/>
          <w:u w:color="000000"/>
        </w:rPr>
        <w:t xml:space="preserve">: These tools allowed us to efficiently gather broad-based data from </w:t>
      </w:r>
      <w:proofErr w:type="gramStart"/>
      <w:r w:rsidRPr="005A7684">
        <w:rPr>
          <w:bCs/>
          <w:szCs w:val="36"/>
          <w:u w:color="000000"/>
        </w:rPr>
        <w:t>a large number of</w:t>
      </w:r>
      <w:proofErr w:type="gramEnd"/>
      <w:r w:rsidRPr="005A7684">
        <w:rPr>
          <w:bCs/>
          <w:szCs w:val="36"/>
          <w:u w:color="000000"/>
        </w:rPr>
        <w:t xml:space="preserve"> potential users, providing insights into market needs and expectations.</w:t>
      </w:r>
    </w:p>
    <w:p w14:paraId="636F8CCA" w14:textId="77777777" w:rsidR="003C4C35" w:rsidRPr="005A7684" w:rsidRDefault="003C4C35" w:rsidP="003C4C35">
      <w:pPr>
        <w:pStyle w:val="BodyText"/>
        <w:spacing w:before="6"/>
        <w:rPr>
          <w:bCs/>
          <w:szCs w:val="36"/>
          <w:u w:color="000000"/>
        </w:rPr>
      </w:pPr>
    </w:p>
    <w:p w14:paraId="5D1B2D0B" w14:textId="77777777" w:rsidR="005A7684" w:rsidRDefault="005A7684" w:rsidP="00C14499">
      <w:pPr>
        <w:pStyle w:val="BodyText"/>
        <w:numPr>
          <w:ilvl w:val="0"/>
          <w:numId w:val="2"/>
        </w:numPr>
        <w:tabs>
          <w:tab w:val="clear" w:pos="720"/>
          <w:tab w:val="num" w:pos="360"/>
        </w:tabs>
        <w:spacing w:before="6"/>
        <w:ind w:left="360"/>
        <w:rPr>
          <w:bCs/>
          <w:szCs w:val="36"/>
          <w:u w:color="000000"/>
        </w:rPr>
      </w:pPr>
      <w:r w:rsidRPr="005A7684">
        <w:rPr>
          <w:b/>
          <w:bCs/>
          <w:szCs w:val="36"/>
          <w:u w:color="000000"/>
        </w:rPr>
        <w:t>Interviews</w:t>
      </w:r>
      <w:r w:rsidRPr="005A7684">
        <w:rPr>
          <w:bCs/>
          <w:szCs w:val="36"/>
          <w:u w:color="000000"/>
        </w:rPr>
        <w:t>: In-depth interviews offered nuanced information about user experiences and specific security challenges that could not be captured through surveys alone.</w:t>
      </w:r>
    </w:p>
    <w:p w14:paraId="5018BEA9" w14:textId="77777777" w:rsidR="003C4C35" w:rsidRPr="005A7684" w:rsidRDefault="003C4C35" w:rsidP="003C4C35">
      <w:pPr>
        <w:pStyle w:val="BodyText"/>
        <w:spacing w:before="6"/>
        <w:rPr>
          <w:bCs/>
          <w:szCs w:val="36"/>
          <w:u w:color="000000"/>
        </w:rPr>
      </w:pPr>
    </w:p>
    <w:p w14:paraId="769BEF03" w14:textId="77777777" w:rsidR="005A7684" w:rsidRDefault="005A7684" w:rsidP="00C14499">
      <w:pPr>
        <w:pStyle w:val="BodyText"/>
        <w:numPr>
          <w:ilvl w:val="0"/>
          <w:numId w:val="2"/>
        </w:numPr>
        <w:tabs>
          <w:tab w:val="clear" w:pos="720"/>
          <w:tab w:val="num" w:pos="360"/>
        </w:tabs>
        <w:spacing w:before="6"/>
        <w:ind w:left="360"/>
        <w:rPr>
          <w:bCs/>
          <w:szCs w:val="36"/>
          <w:u w:color="000000"/>
        </w:rPr>
      </w:pPr>
      <w:r w:rsidRPr="005A7684">
        <w:rPr>
          <w:b/>
          <w:bCs/>
          <w:szCs w:val="36"/>
          <w:u w:color="000000"/>
        </w:rPr>
        <w:t>Beta Testing</w:t>
      </w:r>
      <w:r w:rsidRPr="005A7684">
        <w:rPr>
          <w:bCs/>
          <w:szCs w:val="36"/>
          <w:u w:color="000000"/>
        </w:rPr>
        <w:t>: This phase was crucial for gathering real-world performance data and identifying any practical issues in the system's implementation across different organizational environments.</w:t>
      </w:r>
    </w:p>
    <w:p w14:paraId="20173EF4" w14:textId="77777777" w:rsidR="003C4C35" w:rsidRPr="005A7684" w:rsidRDefault="003C4C35" w:rsidP="003C4C35">
      <w:pPr>
        <w:pStyle w:val="BodyText"/>
        <w:spacing w:before="6"/>
        <w:rPr>
          <w:bCs/>
          <w:szCs w:val="36"/>
          <w:u w:color="000000"/>
        </w:rPr>
      </w:pPr>
    </w:p>
    <w:p w14:paraId="572D3522" w14:textId="77777777" w:rsidR="005A7684" w:rsidRDefault="005A7684" w:rsidP="00C14499">
      <w:pPr>
        <w:pStyle w:val="BodyText"/>
        <w:numPr>
          <w:ilvl w:val="0"/>
          <w:numId w:val="2"/>
        </w:numPr>
        <w:tabs>
          <w:tab w:val="clear" w:pos="720"/>
          <w:tab w:val="num" w:pos="360"/>
        </w:tabs>
        <w:spacing w:before="6"/>
        <w:ind w:left="360"/>
        <w:rPr>
          <w:bCs/>
          <w:szCs w:val="36"/>
          <w:u w:color="000000"/>
        </w:rPr>
      </w:pPr>
      <w:r w:rsidRPr="005A7684">
        <w:rPr>
          <w:b/>
          <w:bCs/>
          <w:szCs w:val="36"/>
          <w:u w:color="000000"/>
        </w:rPr>
        <w:t>Competitor Analysis</w:t>
      </w:r>
      <w:r w:rsidRPr="005A7684">
        <w:rPr>
          <w:bCs/>
          <w:szCs w:val="36"/>
          <w:u w:color="000000"/>
        </w:rPr>
        <w:t xml:space="preserve">: By analyzing competing solutions, we could </w:t>
      </w:r>
      <w:r w:rsidRPr="005A7684">
        <w:rPr>
          <w:bCs/>
          <w:szCs w:val="36"/>
          <w:u w:color="000000"/>
        </w:rPr>
        <w:lastRenderedPageBreak/>
        <w:t>ensure that Cyber6's Endpoint Security and Monitoring System offers unique value in the market and addresses gaps in existing offerings.</w:t>
      </w:r>
    </w:p>
    <w:p w14:paraId="216C84DD" w14:textId="77777777" w:rsidR="003C4C35" w:rsidRPr="005A7684" w:rsidRDefault="003C4C35" w:rsidP="003C4C35">
      <w:pPr>
        <w:pStyle w:val="BodyText"/>
        <w:spacing w:before="6"/>
        <w:rPr>
          <w:bCs/>
          <w:szCs w:val="36"/>
          <w:u w:color="000000"/>
        </w:rPr>
      </w:pPr>
    </w:p>
    <w:p w14:paraId="7C5C3AAE" w14:textId="77777777" w:rsidR="005A7684" w:rsidRDefault="005A7684" w:rsidP="00C14499">
      <w:pPr>
        <w:pStyle w:val="BodyText"/>
        <w:numPr>
          <w:ilvl w:val="0"/>
          <w:numId w:val="2"/>
        </w:numPr>
        <w:tabs>
          <w:tab w:val="clear" w:pos="720"/>
          <w:tab w:val="num" w:pos="360"/>
        </w:tabs>
        <w:spacing w:before="6"/>
        <w:ind w:left="360"/>
        <w:rPr>
          <w:bCs/>
          <w:szCs w:val="36"/>
          <w:u w:color="000000"/>
        </w:rPr>
      </w:pPr>
      <w:r w:rsidRPr="005A7684">
        <w:rPr>
          <w:b/>
          <w:bCs/>
          <w:szCs w:val="36"/>
          <w:u w:color="000000"/>
        </w:rPr>
        <w:t>Threat Intelligence Integration</w:t>
      </w:r>
      <w:r w:rsidRPr="005A7684">
        <w:rPr>
          <w:bCs/>
          <w:szCs w:val="36"/>
          <w:u w:color="000000"/>
        </w:rPr>
        <w:t>: This method allowed us to evaluate the system's effectiveness against the most current and sophisticated cyber threats, ensuring its relevance in the rapidly evolving threat landscape.</w:t>
      </w:r>
    </w:p>
    <w:p w14:paraId="65B80C04" w14:textId="77777777" w:rsidR="003C4C35" w:rsidRPr="005A7684" w:rsidRDefault="003C4C35" w:rsidP="003C4C35">
      <w:pPr>
        <w:pStyle w:val="BodyText"/>
        <w:spacing w:before="6"/>
        <w:rPr>
          <w:bCs/>
          <w:szCs w:val="36"/>
          <w:u w:color="000000"/>
        </w:rPr>
      </w:pPr>
    </w:p>
    <w:p w14:paraId="0884BFFB" w14:textId="79442389" w:rsidR="00B6488D" w:rsidRDefault="005A7684" w:rsidP="005A7684">
      <w:pPr>
        <w:pStyle w:val="BodyText"/>
        <w:spacing w:before="6"/>
        <w:rPr>
          <w:bCs/>
          <w:szCs w:val="36"/>
          <w:u w:color="000000"/>
        </w:rPr>
      </w:pPr>
      <w:r w:rsidRPr="005A7684">
        <w:rPr>
          <w:bCs/>
          <w:szCs w:val="36"/>
          <w:u w:color="000000"/>
        </w:rPr>
        <w:t>By employing these diverse research methods, we aimed to develop a comprehensive understanding of the endpoint security market, user needs, and technological capabilities. This multi-faceted approach informed the development and refinement of Cyber6's Endpoint Security and Monitoring System, ensuring that it addresses real-world security challenges and meets the evolving needs of modern organizations.</w:t>
      </w:r>
    </w:p>
    <w:p w14:paraId="7FD44263" w14:textId="77777777" w:rsidR="00416A95" w:rsidRDefault="00416A95" w:rsidP="005A7684">
      <w:pPr>
        <w:pStyle w:val="BodyText"/>
        <w:spacing w:before="6"/>
        <w:rPr>
          <w:bCs/>
          <w:szCs w:val="36"/>
          <w:u w:color="000000"/>
        </w:rPr>
      </w:pPr>
    </w:p>
    <w:p w14:paraId="6789659A" w14:textId="77777777" w:rsidR="00416A95" w:rsidRDefault="00416A95" w:rsidP="005A7684">
      <w:pPr>
        <w:pStyle w:val="BodyText"/>
        <w:spacing w:before="6"/>
        <w:rPr>
          <w:bCs/>
          <w:szCs w:val="36"/>
          <w:u w:color="000000"/>
        </w:rPr>
      </w:pPr>
    </w:p>
    <w:p w14:paraId="66C53DEA" w14:textId="77777777" w:rsidR="00416A95" w:rsidRDefault="00416A95" w:rsidP="005A7684">
      <w:pPr>
        <w:pStyle w:val="BodyText"/>
        <w:spacing w:before="6"/>
        <w:rPr>
          <w:bCs/>
          <w:szCs w:val="36"/>
          <w:u w:color="000000"/>
        </w:rPr>
      </w:pPr>
    </w:p>
    <w:p w14:paraId="6EFCE68A" w14:textId="77777777" w:rsidR="00416A95" w:rsidRDefault="00416A95" w:rsidP="005A7684">
      <w:pPr>
        <w:pStyle w:val="BodyText"/>
        <w:spacing w:before="6"/>
        <w:rPr>
          <w:bCs/>
          <w:szCs w:val="36"/>
          <w:u w:color="000000"/>
        </w:rPr>
      </w:pPr>
    </w:p>
    <w:p w14:paraId="66B44D29" w14:textId="77777777" w:rsidR="00416A95" w:rsidRDefault="00416A95" w:rsidP="005A7684">
      <w:pPr>
        <w:pStyle w:val="BodyText"/>
        <w:spacing w:before="6"/>
        <w:rPr>
          <w:bCs/>
          <w:szCs w:val="36"/>
          <w:u w:color="000000"/>
        </w:rPr>
      </w:pPr>
    </w:p>
    <w:p w14:paraId="7BD577C9" w14:textId="77777777" w:rsidR="00416A95" w:rsidRDefault="00416A95" w:rsidP="005A7684">
      <w:pPr>
        <w:pStyle w:val="BodyText"/>
        <w:spacing w:before="6"/>
        <w:rPr>
          <w:bCs/>
          <w:szCs w:val="36"/>
          <w:u w:color="000000"/>
        </w:rPr>
      </w:pPr>
    </w:p>
    <w:p w14:paraId="7BEED88A" w14:textId="77777777" w:rsidR="00416A95" w:rsidRDefault="00416A95" w:rsidP="005A7684">
      <w:pPr>
        <w:pStyle w:val="BodyText"/>
        <w:spacing w:before="6"/>
        <w:rPr>
          <w:bCs/>
          <w:szCs w:val="36"/>
          <w:u w:color="000000"/>
        </w:rPr>
      </w:pPr>
    </w:p>
    <w:p w14:paraId="3F9180CA" w14:textId="77777777" w:rsidR="00416A95" w:rsidRDefault="00416A95" w:rsidP="005A7684">
      <w:pPr>
        <w:pStyle w:val="BodyText"/>
        <w:spacing w:before="6"/>
        <w:rPr>
          <w:bCs/>
          <w:szCs w:val="36"/>
          <w:u w:color="000000"/>
        </w:rPr>
      </w:pPr>
    </w:p>
    <w:p w14:paraId="33F4CC71" w14:textId="77777777" w:rsidR="00416A95" w:rsidRDefault="00416A95" w:rsidP="005A7684">
      <w:pPr>
        <w:pStyle w:val="BodyText"/>
        <w:spacing w:before="6"/>
        <w:rPr>
          <w:bCs/>
          <w:szCs w:val="36"/>
          <w:u w:color="000000"/>
        </w:rPr>
      </w:pPr>
    </w:p>
    <w:p w14:paraId="19923B3D" w14:textId="77777777" w:rsidR="00416A95" w:rsidRDefault="00416A95" w:rsidP="005A7684">
      <w:pPr>
        <w:pStyle w:val="BodyText"/>
        <w:spacing w:before="6"/>
        <w:rPr>
          <w:bCs/>
          <w:szCs w:val="36"/>
          <w:u w:color="000000"/>
        </w:rPr>
      </w:pPr>
    </w:p>
    <w:p w14:paraId="3DD0D339" w14:textId="77777777" w:rsidR="00416A95" w:rsidRDefault="00416A95" w:rsidP="005A7684">
      <w:pPr>
        <w:pStyle w:val="BodyText"/>
        <w:spacing w:before="6"/>
        <w:rPr>
          <w:bCs/>
          <w:szCs w:val="36"/>
          <w:u w:color="000000"/>
        </w:rPr>
      </w:pPr>
    </w:p>
    <w:p w14:paraId="41EE9AD9" w14:textId="77777777" w:rsidR="00416A95" w:rsidRDefault="00416A95" w:rsidP="005A7684">
      <w:pPr>
        <w:pStyle w:val="BodyText"/>
        <w:spacing w:before="6"/>
        <w:rPr>
          <w:bCs/>
          <w:szCs w:val="36"/>
          <w:u w:color="000000"/>
        </w:rPr>
      </w:pPr>
    </w:p>
    <w:p w14:paraId="095F3F7F" w14:textId="77777777" w:rsidR="00416A95" w:rsidRDefault="00416A95" w:rsidP="005A7684">
      <w:pPr>
        <w:pStyle w:val="BodyText"/>
        <w:spacing w:before="6"/>
        <w:rPr>
          <w:bCs/>
          <w:szCs w:val="36"/>
          <w:u w:color="000000"/>
        </w:rPr>
      </w:pPr>
    </w:p>
    <w:p w14:paraId="58880C6A" w14:textId="77777777" w:rsidR="00416A95" w:rsidRDefault="00416A95" w:rsidP="005A7684">
      <w:pPr>
        <w:pStyle w:val="BodyText"/>
        <w:spacing w:before="6"/>
        <w:rPr>
          <w:bCs/>
          <w:szCs w:val="36"/>
          <w:u w:color="000000"/>
        </w:rPr>
      </w:pPr>
    </w:p>
    <w:p w14:paraId="2247C72D" w14:textId="77777777" w:rsidR="00416A95" w:rsidRDefault="00416A95" w:rsidP="005A7684">
      <w:pPr>
        <w:pStyle w:val="BodyText"/>
        <w:spacing w:before="6"/>
        <w:rPr>
          <w:bCs/>
          <w:szCs w:val="36"/>
          <w:u w:color="000000"/>
        </w:rPr>
      </w:pPr>
    </w:p>
    <w:p w14:paraId="37652403" w14:textId="77777777" w:rsidR="00416A95" w:rsidRDefault="00416A95" w:rsidP="005A7684">
      <w:pPr>
        <w:pStyle w:val="BodyText"/>
        <w:spacing w:before="6"/>
        <w:rPr>
          <w:bCs/>
          <w:szCs w:val="36"/>
          <w:u w:color="000000"/>
        </w:rPr>
      </w:pPr>
    </w:p>
    <w:p w14:paraId="6D19A9D7" w14:textId="77777777" w:rsidR="00416A95" w:rsidRDefault="00416A95" w:rsidP="005A7684">
      <w:pPr>
        <w:pStyle w:val="BodyText"/>
        <w:spacing w:before="6"/>
        <w:rPr>
          <w:bCs/>
          <w:szCs w:val="36"/>
          <w:u w:color="000000"/>
        </w:rPr>
      </w:pPr>
    </w:p>
    <w:p w14:paraId="5F28DAD4" w14:textId="77777777" w:rsidR="00416A95" w:rsidRDefault="00416A95" w:rsidP="005A7684">
      <w:pPr>
        <w:pStyle w:val="BodyText"/>
        <w:spacing w:before="6"/>
        <w:rPr>
          <w:bCs/>
          <w:szCs w:val="36"/>
          <w:u w:color="000000"/>
        </w:rPr>
      </w:pPr>
    </w:p>
    <w:p w14:paraId="22FE2F27" w14:textId="77777777" w:rsidR="00416A95" w:rsidRDefault="00416A95" w:rsidP="005A7684">
      <w:pPr>
        <w:pStyle w:val="BodyText"/>
        <w:spacing w:before="6"/>
        <w:rPr>
          <w:bCs/>
          <w:szCs w:val="36"/>
          <w:u w:color="000000"/>
        </w:rPr>
      </w:pPr>
    </w:p>
    <w:p w14:paraId="64E3D073" w14:textId="77777777" w:rsidR="00416A95" w:rsidRDefault="00416A95" w:rsidP="005A7684">
      <w:pPr>
        <w:pStyle w:val="BodyText"/>
        <w:spacing w:before="6"/>
        <w:rPr>
          <w:bCs/>
          <w:szCs w:val="36"/>
          <w:u w:color="000000"/>
        </w:rPr>
      </w:pPr>
    </w:p>
    <w:p w14:paraId="03BE0EA7" w14:textId="77777777" w:rsidR="00416A95" w:rsidRDefault="00416A95" w:rsidP="005A7684">
      <w:pPr>
        <w:pStyle w:val="BodyText"/>
        <w:spacing w:before="6"/>
        <w:rPr>
          <w:bCs/>
          <w:szCs w:val="36"/>
          <w:u w:color="000000"/>
        </w:rPr>
      </w:pPr>
    </w:p>
    <w:p w14:paraId="42D559EB" w14:textId="77777777" w:rsidR="00416A95" w:rsidRDefault="00416A95" w:rsidP="005A7684">
      <w:pPr>
        <w:pStyle w:val="BodyText"/>
        <w:spacing w:before="6"/>
        <w:rPr>
          <w:bCs/>
          <w:szCs w:val="36"/>
          <w:u w:color="000000"/>
        </w:rPr>
      </w:pPr>
    </w:p>
    <w:p w14:paraId="516434F2" w14:textId="77777777" w:rsidR="00655A98" w:rsidRDefault="00655A98" w:rsidP="005A7684">
      <w:pPr>
        <w:pStyle w:val="BodyText"/>
        <w:spacing w:before="6"/>
        <w:rPr>
          <w:bCs/>
          <w:szCs w:val="36"/>
          <w:u w:color="000000"/>
        </w:rPr>
      </w:pPr>
    </w:p>
    <w:p w14:paraId="3E324E43" w14:textId="77777777" w:rsidR="0070625D" w:rsidRDefault="0070625D" w:rsidP="005A7684">
      <w:pPr>
        <w:pStyle w:val="BodyText"/>
        <w:spacing w:before="6"/>
        <w:rPr>
          <w:bCs/>
          <w:szCs w:val="36"/>
          <w:u w:color="000000"/>
        </w:rPr>
      </w:pPr>
    </w:p>
    <w:p w14:paraId="7F1E303F" w14:textId="61E105B5" w:rsidR="00416A95" w:rsidRPr="0060532F" w:rsidRDefault="00416A95" w:rsidP="0060532F">
      <w:pPr>
        <w:pStyle w:val="Heading1"/>
        <w:rPr>
          <w:u w:color="1F497D" w:themeColor="text2"/>
        </w:rPr>
      </w:pPr>
      <w:bookmarkStart w:id="41" w:name="_Toc173321137"/>
      <w:r w:rsidRPr="0060532F">
        <w:rPr>
          <w:u w:color="1F497D" w:themeColor="text2"/>
        </w:rPr>
        <w:t>FINDINGS</w:t>
      </w:r>
      <w:bookmarkEnd w:id="41"/>
    </w:p>
    <w:p w14:paraId="1F8C5D68" w14:textId="77777777" w:rsidR="00416A95" w:rsidRPr="00416A95" w:rsidRDefault="00416A95" w:rsidP="00416A95">
      <w:pPr>
        <w:pStyle w:val="BodyText"/>
        <w:spacing w:before="1"/>
        <w:jc w:val="center"/>
        <w:rPr>
          <w:b/>
          <w:color w:val="1F497D" w:themeColor="text2"/>
          <w:sz w:val="44"/>
          <w:szCs w:val="44"/>
        </w:rPr>
      </w:pPr>
    </w:p>
    <w:p w14:paraId="41E384F5" w14:textId="77777777" w:rsidR="00416A95" w:rsidRDefault="00416A95" w:rsidP="005A7684">
      <w:pPr>
        <w:pStyle w:val="BodyText"/>
        <w:spacing w:before="6"/>
        <w:rPr>
          <w:bCs/>
          <w:szCs w:val="36"/>
          <w:u w:color="000000"/>
        </w:rPr>
      </w:pPr>
    </w:p>
    <w:p w14:paraId="318857AF" w14:textId="3B8A0580" w:rsidR="00416A95" w:rsidRPr="00416A95" w:rsidRDefault="00416A95" w:rsidP="0037132E">
      <w:pPr>
        <w:pStyle w:val="Heading2"/>
        <w:ind w:left="423"/>
      </w:pPr>
      <w:bookmarkStart w:id="42" w:name="_Toc173312263"/>
      <w:bookmarkStart w:id="43" w:name="_Toc173321138"/>
      <w:r w:rsidRPr="00416A95">
        <w:t>Theoretical Discussion on Practical Implementation</w:t>
      </w:r>
      <w:bookmarkEnd w:id="42"/>
      <w:bookmarkEnd w:id="43"/>
    </w:p>
    <w:p w14:paraId="5698ABF1" w14:textId="77777777" w:rsidR="00416A95" w:rsidRDefault="00416A95" w:rsidP="00416A95">
      <w:pPr>
        <w:pStyle w:val="BodyText"/>
        <w:spacing w:before="6"/>
        <w:rPr>
          <w:bCs/>
          <w:szCs w:val="36"/>
          <w:u w:color="000000"/>
        </w:rPr>
      </w:pPr>
      <w:r w:rsidRPr="00416A95">
        <w:rPr>
          <w:bCs/>
          <w:szCs w:val="36"/>
          <w:u w:color="000000"/>
        </w:rPr>
        <w:t>The practical deployment of Cyber6's Endpoint Security and Monitoring System involved a comprehensive approach that aligns with theoretical best practices in endpoint security. The implementation process included:</w:t>
      </w:r>
    </w:p>
    <w:p w14:paraId="592D5F96" w14:textId="77777777" w:rsidR="00416A95" w:rsidRPr="00416A95" w:rsidRDefault="00416A95" w:rsidP="00416A95">
      <w:pPr>
        <w:pStyle w:val="BodyText"/>
        <w:spacing w:before="6"/>
        <w:rPr>
          <w:bCs/>
          <w:szCs w:val="36"/>
          <w:u w:color="000000"/>
        </w:rPr>
      </w:pPr>
    </w:p>
    <w:p w14:paraId="3A090E73" w14:textId="77777777" w:rsidR="00416A95" w:rsidRPr="00416A95" w:rsidRDefault="00416A95" w:rsidP="00C14499">
      <w:pPr>
        <w:pStyle w:val="BodyText"/>
        <w:numPr>
          <w:ilvl w:val="0"/>
          <w:numId w:val="3"/>
        </w:numPr>
        <w:spacing w:before="6"/>
        <w:rPr>
          <w:bCs/>
          <w:szCs w:val="36"/>
          <w:u w:color="000000"/>
        </w:rPr>
      </w:pPr>
      <w:r w:rsidRPr="00416A95">
        <w:rPr>
          <w:b/>
          <w:bCs/>
          <w:szCs w:val="36"/>
          <w:u w:color="000000"/>
        </w:rPr>
        <w:t>Infrastructure Assessment</w:t>
      </w:r>
      <w:r w:rsidRPr="00416A95">
        <w:rPr>
          <w:bCs/>
          <w:szCs w:val="36"/>
          <w:u w:color="000000"/>
        </w:rPr>
        <w:t>: A thorough evaluation of the existing IT infrastructure was conducted to identify all endpoints requiring protection. This step is crucial for comprehensive security coverage and aligns with the theoretical concept of asset inventory and management.</w:t>
      </w:r>
    </w:p>
    <w:p w14:paraId="087C19B6" w14:textId="77777777" w:rsidR="00416A95" w:rsidRPr="00416A95" w:rsidRDefault="00416A95" w:rsidP="00C14499">
      <w:pPr>
        <w:pStyle w:val="BodyText"/>
        <w:numPr>
          <w:ilvl w:val="0"/>
          <w:numId w:val="3"/>
        </w:numPr>
        <w:spacing w:before="6"/>
        <w:rPr>
          <w:bCs/>
          <w:szCs w:val="36"/>
          <w:u w:color="000000"/>
        </w:rPr>
      </w:pPr>
      <w:r w:rsidRPr="00416A95">
        <w:rPr>
          <w:b/>
          <w:bCs/>
          <w:szCs w:val="36"/>
          <w:u w:color="000000"/>
        </w:rPr>
        <w:t>Agent Deployment</w:t>
      </w:r>
      <w:r w:rsidRPr="00416A95">
        <w:rPr>
          <w:bCs/>
          <w:szCs w:val="36"/>
          <w:u w:color="000000"/>
        </w:rPr>
        <w:t>: The system's agents are designed to be deployed across various endpoints, including laptops, desktops, servers, and mobile devices. This multi-platform approach reflects the theoretical principle of ubiquitous protection in diverse IT environments.</w:t>
      </w:r>
    </w:p>
    <w:p w14:paraId="1BF31CFB" w14:textId="77777777" w:rsidR="00416A95" w:rsidRPr="00416A95" w:rsidRDefault="00416A95" w:rsidP="00C14499">
      <w:pPr>
        <w:pStyle w:val="BodyText"/>
        <w:numPr>
          <w:ilvl w:val="0"/>
          <w:numId w:val="3"/>
        </w:numPr>
        <w:spacing w:before="6"/>
        <w:rPr>
          <w:bCs/>
          <w:szCs w:val="36"/>
          <w:u w:color="000000"/>
        </w:rPr>
      </w:pPr>
      <w:r w:rsidRPr="00416A95">
        <w:rPr>
          <w:b/>
          <w:bCs/>
          <w:szCs w:val="36"/>
          <w:u w:color="000000"/>
        </w:rPr>
        <w:t>Policy Configuration</w:t>
      </w:r>
      <w:r w:rsidRPr="00416A95">
        <w:rPr>
          <w:bCs/>
          <w:szCs w:val="36"/>
          <w:u w:color="000000"/>
        </w:rPr>
        <w:t>: Security policies are meticulously configured, incorporating threat detection parameters and integration with existing Security Information and Event Management (SIEM) systems. This step embodies the theoretical concept of defense-in-depth, layering security measures for enhanced protection.</w:t>
      </w:r>
    </w:p>
    <w:p w14:paraId="58AB960F" w14:textId="77777777" w:rsidR="00416A95" w:rsidRPr="00416A95" w:rsidRDefault="00416A95" w:rsidP="00C14499">
      <w:pPr>
        <w:pStyle w:val="BodyText"/>
        <w:numPr>
          <w:ilvl w:val="0"/>
          <w:numId w:val="3"/>
        </w:numPr>
        <w:spacing w:before="6"/>
        <w:rPr>
          <w:bCs/>
          <w:szCs w:val="36"/>
          <w:u w:color="000000"/>
        </w:rPr>
      </w:pPr>
      <w:r w:rsidRPr="00416A95">
        <w:rPr>
          <w:b/>
          <w:bCs/>
          <w:szCs w:val="36"/>
          <w:u w:color="000000"/>
        </w:rPr>
        <w:t>Continuous Monitoring</w:t>
      </w:r>
      <w:r w:rsidRPr="00416A95">
        <w:rPr>
          <w:bCs/>
          <w:szCs w:val="36"/>
          <w:u w:color="000000"/>
        </w:rPr>
        <w:t>: The system is set up for ongoing monitoring of all endpoints, aligning with the theoretical framework of real-time threat detection and response in cybersecurity.</w:t>
      </w:r>
    </w:p>
    <w:p w14:paraId="49A8A53A" w14:textId="77777777" w:rsidR="00416A95" w:rsidRDefault="00416A95" w:rsidP="00C14499">
      <w:pPr>
        <w:pStyle w:val="BodyText"/>
        <w:numPr>
          <w:ilvl w:val="0"/>
          <w:numId w:val="3"/>
        </w:numPr>
        <w:spacing w:before="6"/>
        <w:rPr>
          <w:bCs/>
          <w:szCs w:val="36"/>
          <w:u w:color="000000"/>
        </w:rPr>
      </w:pPr>
      <w:r w:rsidRPr="00416A95">
        <w:rPr>
          <w:b/>
          <w:bCs/>
          <w:szCs w:val="36"/>
          <w:u w:color="000000"/>
        </w:rPr>
        <w:t>Automated and Manual Response Mechanisms</w:t>
      </w:r>
      <w:r w:rsidRPr="00416A95">
        <w:rPr>
          <w:bCs/>
          <w:szCs w:val="36"/>
          <w:u w:color="000000"/>
        </w:rPr>
        <w:t>: The implementation of both automated and manual response capabilities reflects the theoretical balance between immediate action and human expertise in threat mitigation.</w:t>
      </w:r>
    </w:p>
    <w:p w14:paraId="1AE76105" w14:textId="77777777" w:rsidR="00416A95" w:rsidRDefault="00416A95" w:rsidP="00416A95">
      <w:pPr>
        <w:pStyle w:val="BodyText"/>
        <w:spacing w:before="6"/>
        <w:ind w:left="720"/>
        <w:rPr>
          <w:bCs/>
          <w:szCs w:val="36"/>
          <w:u w:color="000000"/>
        </w:rPr>
      </w:pPr>
    </w:p>
    <w:p w14:paraId="5A85E839" w14:textId="77777777" w:rsidR="00113391" w:rsidRPr="00416A95" w:rsidRDefault="00113391" w:rsidP="00416A95">
      <w:pPr>
        <w:pStyle w:val="BodyText"/>
        <w:spacing w:before="6"/>
        <w:ind w:left="720"/>
        <w:rPr>
          <w:bCs/>
          <w:szCs w:val="36"/>
          <w:u w:color="000000"/>
        </w:rPr>
      </w:pPr>
    </w:p>
    <w:p w14:paraId="65D76B80" w14:textId="567A367B" w:rsidR="00416A95" w:rsidRPr="00416A95" w:rsidRDefault="00416A95" w:rsidP="0037132E">
      <w:pPr>
        <w:pStyle w:val="Heading2"/>
        <w:ind w:left="423"/>
      </w:pPr>
      <w:bookmarkStart w:id="44" w:name="_Toc173312264"/>
      <w:bookmarkStart w:id="45" w:name="_Toc173321139"/>
      <w:r w:rsidRPr="00416A95">
        <w:t>Findings from Surveying Audience</w:t>
      </w:r>
      <w:bookmarkEnd w:id="44"/>
      <w:bookmarkEnd w:id="45"/>
    </w:p>
    <w:p w14:paraId="1443E7A4" w14:textId="77777777" w:rsidR="00416A95" w:rsidRPr="00416A95" w:rsidRDefault="00416A95" w:rsidP="00416A95">
      <w:pPr>
        <w:pStyle w:val="BodyText"/>
        <w:spacing w:before="6"/>
        <w:rPr>
          <w:bCs/>
          <w:szCs w:val="36"/>
          <w:u w:color="000000"/>
        </w:rPr>
      </w:pPr>
      <w:r w:rsidRPr="00416A95">
        <w:rPr>
          <w:bCs/>
          <w:szCs w:val="36"/>
          <w:u w:color="000000"/>
        </w:rPr>
        <w:t>As part of our market research, we surveyed IT security professionals and potential users to gauge their perceptions and expectations regarding endpoint security solutions. The survey revealed several key insights:</w:t>
      </w:r>
    </w:p>
    <w:p w14:paraId="0C1A45C3" w14:textId="77777777" w:rsidR="00416A95" w:rsidRPr="00416A95" w:rsidRDefault="00416A95" w:rsidP="00C14499">
      <w:pPr>
        <w:pStyle w:val="BodyText"/>
        <w:numPr>
          <w:ilvl w:val="0"/>
          <w:numId w:val="4"/>
        </w:numPr>
        <w:spacing w:before="6"/>
        <w:rPr>
          <w:bCs/>
          <w:szCs w:val="36"/>
          <w:u w:color="000000"/>
        </w:rPr>
      </w:pPr>
      <w:r w:rsidRPr="00416A95">
        <w:rPr>
          <w:b/>
          <w:bCs/>
          <w:szCs w:val="36"/>
          <w:u w:color="000000"/>
        </w:rPr>
        <w:t>Effectiveness Expectations</w:t>
      </w:r>
      <w:r w:rsidRPr="00416A95">
        <w:rPr>
          <w:bCs/>
          <w:szCs w:val="36"/>
          <w:u w:color="000000"/>
        </w:rPr>
        <w:t>: Many respondents expressed a strong desire for endpoint security solutions that effectively detect and prevent threats, indicating a high level of concern regarding cybersecurity risks.</w:t>
      </w:r>
    </w:p>
    <w:p w14:paraId="66F312BE" w14:textId="77777777" w:rsidR="00416A95" w:rsidRPr="00416A95" w:rsidRDefault="00416A95" w:rsidP="00C14499">
      <w:pPr>
        <w:pStyle w:val="BodyText"/>
        <w:numPr>
          <w:ilvl w:val="0"/>
          <w:numId w:val="4"/>
        </w:numPr>
        <w:spacing w:before="6"/>
        <w:rPr>
          <w:bCs/>
          <w:szCs w:val="36"/>
          <w:u w:color="000000"/>
        </w:rPr>
      </w:pPr>
      <w:r w:rsidRPr="00416A95">
        <w:rPr>
          <w:b/>
          <w:bCs/>
          <w:szCs w:val="36"/>
          <w:u w:color="000000"/>
        </w:rPr>
        <w:t>User Experience</w:t>
      </w:r>
      <w:r w:rsidRPr="00416A95">
        <w:rPr>
          <w:bCs/>
          <w:szCs w:val="36"/>
          <w:u w:color="000000"/>
        </w:rPr>
        <w:t>: Potential users emphasized the importance of a user-friendly interface and ease of management, suggesting that these factors are critical for widespread adoption of new security tools.</w:t>
      </w:r>
    </w:p>
    <w:p w14:paraId="1622F91D" w14:textId="77777777" w:rsidR="00416A95" w:rsidRPr="00416A95" w:rsidRDefault="00416A95" w:rsidP="00C14499">
      <w:pPr>
        <w:pStyle w:val="BodyText"/>
        <w:numPr>
          <w:ilvl w:val="0"/>
          <w:numId w:val="4"/>
        </w:numPr>
        <w:spacing w:before="6"/>
        <w:rPr>
          <w:bCs/>
          <w:szCs w:val="36"/>
          <w:u w:color="000000"/>
        </w:rPr>
      </w:pPr>
      <w:r w:rsidRPr="00416A95">
        <w:rPr>
          <w:b/>
          <w:bCs/>
          <w:szCs w:val="36"/>
          <w:u w:color="000000"/>
        </w:rPr>
        <w:t>Integration Capabilities</w:t>
      </w:r>
      <w:r w:rsidRPr="00416A95">
        <w:rPr>
          <w:bCs/>
          <w:szCs w:val="36"/>
          <w:u w:color="000000"/>
        </w:rPr>
        <w:t>: Respondents indicated a strong preference for solutions that can seamlessly integrate with existing security infrastructures, highlighting the need for compatibility with current systems.</w:t>
      </w:r>
    </w:p>
    <w:p w14:paraId="56BB8B33" w14:textId="77777777" w:rsidR="00416A95" w:rsidRPr="00416A95" w:rsidRDefault="00416A95" w:rsidP="00C14499">
      <w:pPr>
        <w:pStyle w:val="BodyText"/>
        <w:numPr>
          <w:ilvl w:val="0"/>
          <w:numId w:val="4"/>
        </w:numPr>
        <w:spacing w:before="6"/>
        <w:rPr>
          <w:bCs/>
          <w:szCs w:val="36"/>
          <w:u w:color="000000"/>
        </w:rPr>
      </w:pPr>
      <w:r w:rsidRPr="00416A95">
        <w:rPr>
          <w:b/>
          <w:bCs/>
          <w:szCs w:val="36"/>
          <w:u w:color="000000"/>
        </w:rPr>
        <w:t>Support and Resources</w:t>
      </w:r>
      <w:r w:rsidRPr="00416A95">
        <w:rPr>
          <w:bCs/>
          <w:szCs w:val="36"/>
          <w:u w:color="000000"/>
        </w:rPr>
        <w:t>: There was a clear expectation for robust customer support and resources to assist with troubleshooting and optimization, indicating that after-sales service is a significant factor in user satisfaction.</w:t>
      </w:r>
    </w:p>
    <w:p w14:paraId="73D8102C" w14:textId="77777777" w:rsidR="00416A95" w:rsidRDefault="00416A95" w:rsidP="00C14499">
      <w:pPr>
        <w:pStyle w:val="BodyText"/>
        <w:numPr>
          <w:ilvl w:val="0"/>
          <w:numId w:val="4"/>
        </w:numPr>
        <w:spacing w:before="6"/>
        <w:rPr>
          <w:bCs/>
          <w:szCs w:val="36"/>
          <w:u w:color="000000"/>
        </w:rPr>
      </w:pPr>
      <w:r w:rsidRPr="00416A95">
        <w:rPr>
          <w:b/>
          <w:bCs/>
          <w:szCs w:val="36"/>
          <w:u w:color="000000"/>
        </w:rPr>
        <w:t>Desired Features</w:t>
      </w:r>
      <w:r w:rsidRPr="00416A95">
        <w:rPr>
          <w:bCs/>
          <w:szCs w:val="36"/>
          <w:u w:color="000000"/>
        </w:rPr>
        <w:t>: Common suggestions from the audience included enhanced reporting features, expanded threat intelligence capabilities, and more customization options for alerts.</w:t>
      </w:r>
    </w:p>
    <w:p w14:paraId="3EBF85A5" w14:textId="77777777" w:rsidR="00416A95" w:rsidRPr="00416A95" w:rsidRDefault="00416A95" w:rsidP="00416A95">
      <w:pPr>
        <w:pStyle w:val="BodyText"/>
        <w:spacing w:before="6"/>
        <w:ind w:left="720"/>
        <w:rPr>
          <w:bCs/>
          <w:szCs w:val="36"/>
          <w:u w:color="000000"/>
        </w:rPr>
      </w:pPr>
    </w:p>
    <w:p w14:paraId="42F1505C" w14:textId="77FBAB72" w:rsidR="00416A95" w:rsidRPr="00416A95" w:rsidRDefault="00416A95" w:rsidP="0037132E">
      <w:pPr>
        <w:pStyle w:val="Heading2"/>
        <w:ind w:left="423"/>
      </w:pPr>
      <w:bookmarkStart w:id="46" w:name="_Toc173312265"/>
      <w:bookmarkStart w:id="47" w:name="_Toc173321140"/>
      <w:r w:rsidRPr="00416A95">
        <w:t>Findings from Research and Technology Advancement</w:t>
      </w:r>
      <w:bookmarkEnd w:id="46"/>
      <w:bookmarkEnd w:id="47"/>
    </w:p>
    <w:p w14:paraId="3EA4B44F" w14:textId="77777777" w:rsidR="00416A95" w:rsidRDefault="00416A95" w:rsidP="00416A95">
      <w:pPr>
        <w:pStyle w:val="BodyText"/>
        <w:spacing w:before="6"/>
        <w:rPr>
          <w:bCs/>
          <w:szCs w:val="36"/>
          <w:u w:color="000000"/>
        </w:rPr>
      </w:pPr>
      <w:r w:rsidRPr="00416A95">
        <w:rPr>
          <w:bCs/>
          <w:szCs w:val="36"/>
          <w:u w:color="000000"/>
        </w:rPr>
        <w:t>The literature review and technological analysis revealed several key insights relevant to the development of Cyber6's Endpoint Security and Monitoring System:</w:t>
      </w:r>
    </w:p>
    <w:p w14:paraId="6DC0FA85" w14:textId="77777777" w:rsidR="00416A95" w:rsidRPr="00416A95" w:rsidRDefault="00416A95" w:rsidP="00416A95">
      <w:pPr>
        <w:pStyle w:val="BodyText"/>
        <w:spacing w:before="6"/>
        <w:rPr>
          <w:bCs/>
          <w:szCs w:val="36"/>
          <w:u w:color="000000"/>
        </w:rPr>
      </w:pPr>
    </w:p>
    <w:p w14:paraId="4FA62133" w14:textId="77777777" w:rsidR="00416A95" w:rsidRPr="00416A95" w:rsidRDefault="00416A95" w:rsidP="00C14499">
      <w:pPr>
        <w:pStyle w:val="BodyText"/>
        <w:numPr>
          <w:ilvl w:val="0"/>
          <w:numId w:val="5"/>
        </w:numPr>
        <w:spacing w:before="6"/>
        <w:rPr>
          <w:bCs/>
          <w:szCs w:val="36"/>
          <w:u w:color="000000"/>
        </w:rPr>
      </w:pPr>
      <w:r w:rsidRPr="00416A95">
        <w:rPr>
          <w:b/>
          <w:bCs/>
          <w:szCs w:val="36"/>
          <w:u w:color="000000"/>
        </w:rPr>
        <w:t>Machine Learning Efficacy</w:t>
      </w:r>
      <w:r w:rsidRPr="00416A95">
        <w:rPr>
          <w:bCs/>
          <w:szCs w:val="36"/>
          <w:u w:color="000000"/>
        </w:rPr>
        <w:t>: Research indicates that integrating advanced machine learning algorithms can significantly improve threat detection accuracy compared to traditional methods.</w:t>
      </w:r>
    </w:p>
    <w:p w14:paraId="33548DF3" w14:textId="77777777" w:rsidR="00416A95" w:rsidRPr="00416A95" w:rsidRDefault="00416A95" w:rsidP="00C14499">
      <w:pPr>
        <w:pStyle w:val="BodyText"/>
        <w:numPr>
          <w:ilvl w:val="0"/>
          <w:numId w:val="5"/>
        </w:numPr>
        <w:spacing w:before="6"/>
        <w:rPr>
          <w:bCs/>
          <w:szCs w:val="36"/>
          <w:u w:color="000000"/>
        </w:rPr>
      </w:pPr>
      <w:r w:rsidRPr="00416A95">
        <w:rPr>
          <w:b/>
          <w:bCs/>
          <w:szCs w:val="36"/>
          <w:u w:color="000000"/>
        </w:rPr>
        <w:t>Behavioral Analysis</w:t>
      </w:r>
      <w:r w:rsidRPr="00416A95">
        <w:rPr>
          <w:bCs/>
          <w:szCs w:val="36"/>
          <w:u w:color="000000"/>
        </w:rPr>
        <w:t xml:space="preserve">: Studies show that incorporating behavioral </w:t>
      </w:r>
      <w:r w:rsidRPr="00416A95">
        <w:rPr>
          <w:bCs/>
          <w:szCs w:val="36"/>
          <w:u w:color="000000"/>
        </w:rPr>
        <w:lastRenderedPageBreak/>
        <w:t>analysis can reduce false positives, enhancing the overall effectiveness of security solutions.</w:t>
      </w:r>
    </w:p>
    <w:p w14:paraId="4DD676BF" w14:textId="77777777" w:rsidR="00416A95" w:rsidRPr="00416A95" w:rsidRDefault="00416A95" w:rsidP="00C14499">
      <w:pPr>
        <w:pStyle w:val="BodyText"/>
        <w:numPr>
          <w:ilvl w:val="0"/>
          <w:numId w:val="5"/>
        </w:numPr>
        <w:spacing w:before="6"/>
        <w:rPr>
          <w:bCs/>
          <w:szCs w:val="36"/>
          <w:u w:color="000000"/>
        </w:rPr>
      </w:pPr>
      <w:r w:rsidRPr="00416A95">
        <w:rPr>
          <w:b/>
          <w:bCs/>
          <w:szCs w:val="36"/>
          <w:u w:color="000000"/>
        </w:rPr>
        <w:t>Zero Trust Architecture</w:t>
      </w:r>
      <w:r w:rsidRPr="00416A95">
        <w:rPr>
          <w:bCs/>
          <w:szCs w:val="36"/>
          <w:u w:color="000000"/>
        </w:rPr>
        <w:t>: The implementation of zero trust principles is increasingly recognized as a best practice in cybersecurity, helping to reduce the risk of successful breaches in enterprise environments.</w:t>
      </w:r>
    </w:p>
    <w:p w14:paraId="37966490" w14:textId="77777777" w:rsidR="00416A95" w:rsidRDefault="00416A95" w:rsidP="00C14499">
      <w:pPr>
        <w:pStyle w:val="BodyText"/>
        <w:numPr>
          <w:ilvl w:val="0"/>
          <w:numId w:val="5"/>
        </w:numPr>
        <w:spacing w:before="6"/>
        <w:rPr>
          <w:bCs/>
          <w:szCs w:val="36"/>
          <w:u w:color="000000"/>
        </w:rPr>
      </w:pPr>
      <w:r w:rsidRPr="00416A95">
        <w:rPr>
          <w:b/>
          <w:bCs/>
          <w:szCs w:val="36"/>
          <w:u w:color="000000"/>
        </w:rPr>
        <w:t>Cloud-Native Capabilities</w:t>
      </w:r>
      <w:r w:rsidRPr="00416A95">
        <w:rPr>
          <w:bCs/>
          <w:szCs w:val="36"/>
          <w:u w:color="000000"/>
        </w:rPr>
        <w:t>: The trend toward cloud-native solutions highlights the importance of scalability and flexibility in modern endpoint security, allowing organizations to adapt to changing needs.</w:t>
      </w:r>
    </w:p>
    <w:p w14:paraId="0117A762" w14:textId="77777777" w:rsidR="00416A95" w:rsidRPr="00416A95" w:rsidRDefault="00416A95" w:rsidP="00416A95">
      <w:pPr>
        <w:pStyle w:val="BodyText"/>
        <w:spacing w:before="6"/>
        <w:ind w:left="720"/>
        <w:rPr>
          <w:bCs/>
          <w:szCs w:val="36"/>
          <w:u w:color="000000"/>
        </w:rPr>
      </w:pPr>
    </w:p>
    <w:p w14:paraId="1F9CC6B9" w14:textId="031B154C" w:rsidR="00416A95" w:rsidRPr="00416A95" w:rsidRDefault="00416A95" w:rsidP="0037132E">
      <w:pPr>
        <w:pStyle w:val="Heading2"/>
        <w:ind w:left="423"/>
      </w:pPr>
      <w:bookmarkStart w:id="48" w:name="_Toc173312266"/>
      <w:bookmarkStart w:id="49" w:name="_Toc173321141"/>
      <w:r w:rsidRPr="00416A95">
        <w:t>Differentiation from Other Tools</w:t>
      </w:r>
      <w:bookmarkEnd w:id="48"/>
      <w:bookmarkEnd w:id="49"/>
    </w:p>
    <w:p w14:paraId="5C807BF3" w14:textId="77777777" w:rsidR="00416A95" w:rsidRDefault="00416A95" w:rsidP="00416A95">
      <w:pPr>
        <w:pStyle w:val="BodyText"/>
        <w:spacing w:before="6"/>
        <w:rPr>
          <w:bCs/>
          <w:szCs w:val="36"/>
          <w:u w:color="000000"/>
        </w:rPr>
      </w:pPr>
      <w:r w:rsidRPr="00416A95">
        <w:rPr>
          <w:bCs/>
          <w:szCs w:val="36"/>
          <w:u w:color="000000"/>
        </w:rPr>
        <w:t>Cyber6's Endpoint Security and Monitoring System sets itself apart through several distinctive features:</w:t>
      </w:r>
    </w:p>
    <w:p w14:paraId="6E921272" w14:textId="77777777" w:rsidR="00416A95" w:rsidRPr="00416A95" w:rsidRDefault="00416A95" w:rsidP="00416A95">
      <w:pPr>
        <w:pStyle w:val="BodyText"/>
        <w:spacing w:before="6"/>
        <w:rPr>
          <w:bCs/>
          <w:szCs w:val="36"/>
          <w:u w:color="000000"/>
        </w:rPr>
      </w:pPr>
    </w:p>
    <w:p w14:paraId="482003D3" w14:textId="77777777" w:rsidR="00416A95" w:rsidRPr="00416A95" w:rsidRDefault="00416A95" w:rsidP="00C14499">
      <w:pPr>
        <w:pStyle w:val="BodyText"/>
        <w:numPr>
          <w:ilvl w:val="0"/>
          <w:numId w:val="6"/>
        </w:numPr>
        <w:spacing w:before="6"/>
        <w:rPr>
          <w:bCs/>
          <w:szCs w:val="36"/>
          <w:u w:color="000000"/>
        </w:rPr>
      </w:pPr>
      <w:r w:rsidRPr="00416A95">
        <w:rPr>
          <w:b/>
          <w:bCs/>
          <w:szCs w:val="36"/>
          <w:u w:color="000000"/>
        </w:rPr>
        <w:t>Innovative AI Integration</w:t>
      </w:r>
      <w:r w:rsidRPr="00416A95">
        <w:rPr>
          <w:bCs/>
          <w:szCs w:val="36"/>
          <w:u w:color="000000"/>
        </w:rPr>
        <w:t>: Our system's AI capabilities are designed to provide predictive threat analysis, positioning it as a forward-thinking solution in the endpoint security market.</w:t>
      </w:r>
    </w:p>
    <w:p w14:paraId="0F3F9ABC" w14:textId="77777777" w:rsidR="00416A95" w:rsidRPr="00416A95" w:rsidRDefault="00416A95" w:rsidP="00C14499">
      <w:pPr>
        <w:pStyle w:val="BodyText"/>
        <w:numPr>
          <w:ilvl w:val="0"/>
          <w:numId w:val="6"/>
        </w:numPr>
        <w:spacing w:before="6"/>
        <w:rPr>
          <w:bCs/>
          <w:szCs w:val="36"/>
          <w:u w:color="000000"/>
        </w:rPr>
      </w:pPr>
      <w:r w:rsidRPr="00416A95">
        <w:rPr>
          <w:b/>
          <w:bCs/>
          <w:szCs w:val="36"/>
          <w:u w:color="000000"/>
        </w:rPr>
        <w:t>Comprehensive EDR Capabilities</w:t>
      </w:r>
      <w:r w:rsidRPr="00416A95">
        <w:rPr>
          <w:bCs/>
          <w:szCs w:val="36"/>
          <w:u w:color="000000"/>
        </w:rPr>
        <w:t>: Unlike many existing solutions that focus solely on prevention, our EDR functionality aims to provide continuous monitoring and automated response, enhancing overall security posture.</w:t>
      </w:r>
    </w:p>
    <w:p w14:paraId="161FD30D" w14:textId="77777777" w:rsidR="00416A95" w:rsidRPr="00416A95" w:rsidRDefault="00416A95" w:rsidP="00C14499">
      <w:pPr>
        <w:pStyle w:val="BodyText"/>
        <w:numPr>
          <w:ilvl w:val="0"/>
          <w:numId w:val="6"/>
        </w:numPr>
        <w:spacing w:before="6"/>
        <w:rPr>
          <w:bCs/>
          <w:szCs w:val="36"/>
          <w:u w:color="000000"/>
        </w:rPr>
      </w:pPr>
      <w:r w:rsidRPr="00416A95">
        <w:rPr>
          <w:b/>
          <w:bCs/>
          <w:szCs w:val="36"/>
          <w:u w:color="000000"/>
        </w:rPr>
        <w:t>Scalability and Flexibility</w:t>
      </w:r>
      <w:r w:rsidRPr="00416A95">
        <w:rPr>
          <w:bCs/>
          <w:szCs w:val="36"/>
          <w:u w:color="000000"/>
        </w:rPr>
        <w:t>: The cloud-native architecture allows for seamless scaling and adaptation to diverse IT environments, addressing a critical need for modern organizations.</w:t>
      </w:r>
    </w:p>
    <w:p w14:paraId="5DF04867" w14:textId="77777777" w:rsidR="00416A95" w:rsidRPr="00416A95" w:rsidRDefault="00416A95" w:rsidP="00C14499">
      <w:pPr>
        <w:pStyle w:val="BodyText"/>
        <w:numPr>
          <w:ilvl w:val="0"/>
          <w:numId w:val="6"/>
        </w:numPr>
        <w:spacing w:before="6"/>
        <w:rPr>
          <w:bCs/>
          <w:szCs w:val="36"/>
          <w:u w:color="000000"/>
        </w:rPr>
      </w:pPr>
      <w:r w:rsidRPr="00416A95">
        <w:rPr>
          <w:b/>
          <w:bCs/>
          <w:szCs w:val="36"/>
          <w:u w:color="000000"/>
        </w:rPr>
        <w:t>Integrated Threat Intelligence</w:t>
      </w:r>
      <w:r w:rsidRPr="00416A95">
        <w:rPr>
          <w:bCs/>
          <w:szCs w:val="36"/>
          <w:u w:color="000000"/>
        </w:rPr>
        <w:t>: By leveraging a network of global threat data, our system aims to offer timely and accurate threat detection, setting it apart from standalone solutions.</w:t>
      </w:r>
    </w:p>
    <w:p w14:paraId="66167779" w14:textId="77777777" w:rsidR="00416A95" w:rsidRDefault="00416A95" w:rsidP="00C14499">
      <w:pPr>
        <w:pStyle w:val="BodyText"/>
        <w:numPr>
          <w:ilvl w:val="0"/>
          <w:numId w:val="6"/>
        </w:numPr>
        <w:spacing w:before="6"/>
        <w:rPr>
          <w:bCs/>
          <w:szCs w:val="36"/>
          <w:u w:color="000000"/>
        </w:rPr>
      </w:pPr>
      <w:r w:rsidRPr="00416A95">
        <w:rPr>
          <w:b/>
          <w:bCs/>
          <w:szCs w:val="36"/>
          <w:u w:color="000000"/>
        </w:rPr>
        <w:t>User-Centric Design</w:t>
      </w:r>
      <w:r w:rsidRPr="00416A95">
        <w:rPr>
          <w:bCs/>
          <w:szCs w:val="36"/>
          <w:u w:color="000000"/>
        </w:rPr>
        <w:t>: The emphasis on creating a user-friendly interface is intended to facilitate ease of use and management, making it more accessible for organizations adopting new security technologies.</w:t>
      </w:r>
    </w:p>
    <w:p w14:paraId="014B4E21" w14:textId="77777777" w:rsidR="00416A95" w:rsidRPr="00416A95" w:rsidRDefault="00416A95" w:rsidP="00416A95">
      <w:pPr>
        <w:pStyle w:val="BodyText"/>
        <w:spacing w:before="6"/>
        <w:ind w:left="720"/>
        <w:rPr>
          <w:bCs/>
          <w:szCs w:val="36"/>
          <w:u w:color="000000"/>
        </w:rPr>
      </w:pPr>
    </w:p>
    <w:p w14:paraId="05749D5D" w14:textId="06F257EB" w:rsidR="00416A95" w:rsidRDefault="00416A95" w:rsidP="00416A95">
      <w:pPr>
        <w:pStyle w:val="BodyText"/>
        <w:spacing w:before="6"/>
        <w:rPr>
          <w:bCs/>
          <w:szCs w:val="36"/>
          <w:u w:color="000000"/>
        </w:rPr>
      </w:pPr>
      <w:r w:rsidRPr="00416A95">
        <w:rPr>
          <w:bCs/>
          <w:szCs w:val="36"/>
          <w:u w:color="000000"/>
        </w:rPr>
        <w:t xml:space="preserve">These findings demonstrate that Cyber6's Endpoint Security and Monitoring System is positioned to meet the evolving needs of organizations, offering innovative features and a comprehensive </w:t>
      </w:r>
      <w:r w:rsidRPr="00416A95">
        <w:rPr>
          <w:bCs/>
          <w:szCs w:val="36"/>
          <w:u w:color="000000"/>
        </w:rPr>
        <w:lastRenderedPageBreak/>
        <w:t>approach to endpoint security that distinguishes it from existing tools in the market.</w:t>
      </w:r>
    </w:p>
    <w:p w14:paraId="0A0E2CB5" w14:textId="77777777" w:rsidR="005A7684" w:rsidRPr="00882F1C" w:rsidRDefault="005A7684" w:rsidP="005A7684">
      <w:pPr>
        <w:pStyle w:val="BodyText"/>
        <w:spacing w:before="6"/>
      </w:pPr>
    </w:p>
    <w:p w14:paraId="0884BFFD" w14:textId="77777777" w:rsidR="00B6488D" w:rsidRDefault="00B6488D">
      <w:pPr>
        <w:pStyle w:val="BodyText"/>
        <w:spacing w:before="1"/>
        <w:rPr>
          <w:b/>
          <w:sz w:val="20"/>
        </w:rPr>
      </w:pPr>
    </w:p>
    <w:p w14:paraId="1DE17CA5" w14:textId="77777777" w:rsidR="00725DE9" w:rsidRDefault="00725DE9">
      <w:pPr>
        <w:pStyle w:val="BodyText"/>
        <w:spacing w:before="1"/>
        <w:rPr>
          <w:b/>
          <w:sz w:val="20"/>
        </w:rPr>
      </w:pPr>
    </w:p>
    <w:p w14:paraId="5E017992" w14:textId="77777777" w:rsidR="00725DE9" w:rsidRDefault="00725DE9">
      <w:pPr>
        <w:pStyle w:val="BodyText"/>
        <w:spacing w:before="1"/>
        <w:rPr>
          <w:b/>
          <w:sz w:val="20"/>
        </w:rPr>
      </w:pPr>
    </w:p>
    <w:p w14:paraId="19BB5714" w14:textId="77777777" w:rsidR="007B2289" w:rsidRPr="0060532F" w:rsidRDefault="007B2289" w:rsidP="0060532F">
      <w:pPr>
        <w:pStyle w:val="Heading1"/>
        <w:rPr>
          <w:u w:color="1F497D" w:themeColor="text2"/>
        </w:rPr>
      </w:pPr>
      <w:bookmarkStart w:id="50" w:name="_Toc173321142"/>
      <w:r w:rsidRPr="0060532F">
        <w:rPr>
          <w:u w:color="1F497D" w:themeColor="text2"/>
        </w:rPr>
        <w:t>DESIGN</w:t>
      </w:r>
      <w:bookmarkEnd w:id="50"/>
    </w:p>
    <w:p w14:paraId="4F91B9B2" w14:textId="77777777" w:rsidR="002F70FF" w:rsidRPr="00B112A9" w:rsidRDefault="002F70FF" w:rsidP="00B112A9">
      <w:pPr>
        <w:pStyle w:val="BodyText"/>
        <w:spacing w:before="1"/>
        <w:rPr>
          <w:b/>
          <w:sz w:val="44"/>
          <w:szCs w:val="44"/>
        </w:rPr>
      </w:pPr>
    </w:p>
    <w:p w14:paraId="7120C9F7" w14:textId="471100B4" w:rsidR="00B112A9" w:rsidRPr="00B112A9" w:rsidRDefault="00B112A9" w:rsidP="00B112A9">
      <w:pPr>
        <w:pStyle w:val="BodyText"/>
        <w:spacing w:before="1"/>
        <w:rPr>
          <w:bCs/>
          <w:szCs w:val="36"/>
        </w:rPr>
      </w:pPr>
      <w:r w:rsidRPr="00B112A9">
        <w:rPr>
          <w:bCs/>
          <w:szCs w:val="36"/>
        </w:rPr>
        <w:t xml:space="preserve">The design of the Endpoint Security &amp; Monitoring System </w:t>
      </w:r>
      <w:r w:rsidR="00D165CC">
        <w:rPr>
          <w:bCs/>
          <w:szCs w:val="36"/>
        </w:rPr>
        <w:t>of Cyber6</w:t>
      </w:r>
      <w:r w:rsidRPr="00B112A9">
        <w:rPr>
          <w:bCs/>
          <w:szCs w:val="36"/>
        </w:rPr>
        <w:t xml:space="preserve"> is a crucial phase that sets the foundation for its effective implementation and operation. This chapter outlines the core design methodologies and principles guiding the development of </w:t>
      </w:r>
      <w:r w:rsidR="00D165CC">
        <w:rPr>
          <w:bCs/>
          <w:szCs w:val="36"/>
        </w:rPr>
        <w:t>endpoint security</w:t>
      </w:r>
      <w:r w:rsidRPr="00B112A9">
        <w:rPr>
          <w:bCs/>
          <w:szCs w:val="36"/>
        </w:rPr>
        <w:t>, ensuring it meets the project’s objectives of providing robust security and ease of use.</w:t>
      </w:r>
    </w:p>
    <w:p w14:paraId="11F10677" w14:textId="77777777" w:rsidR="00B112A9" w:rsidRPr="00B112A9" w:rsidRDefault="00B112A9" w:rsidP="00B112A9">
      <w:pPr>
        <w:pStyle w:val="BodyText"/>
        <w:spacing w:before="1"/>
        <w:rPr>
          <w:bCs/>
          <w:szCs w:val="36"/>
        </w:rPr>
      </w:pPr>
    </w:p>
    <w:p w14:paraId="6691AEE9" w14:textId="77777777" w:rsidR="00B112A9" w:rsidRPr="0040710E" w:rsidRDefault="00B112A9" w:rsidP="0037132E">
      <w:pPr>
        <w:pStyle w:val="Heading2"/>
        <w:ind w:left="423"/>
      </w:pPr>
      <w:bookmarkStart w:id="51" w:name="_Toc173312268"/>
      <w:bookmarkStart w:id="52" w:name="_Toc173321143"/>
      <w:r w:rsidRPr="0040710E">
        <w:t>Design Principles</w:t>
      </w:r>
      <w:bookmarkEnd w:id="51"/>
      <w:bookmarkEnd w:id="52"/>
    </w:p>
    <w:p w14:paraId="40C1301F" w14:textId="77777777" w:rsidR="006A2C98" w:rsidRDefault="006A2C98" w:rsidP="00B112A9">
      <w:pPr>
        <w:pStyle w:val="BodyText"/>
        <w:spacing w:before="1"/>
        <w:rPr>
          <w:bCs/>
          <w:szCs w:val="36"/>
        </w:rPr>
      </w:pPr>
    </w:p>
    <w:p w14:paraId="7DF01CDF" w14:textId="67805170" w:rsidR="00B112A9" w:rsidRPr="00701112" w:rsidRDefault="00B112A9" w:rsidP="00B112A9">
      <w:pPr>
        <w:pStyle w:val="BodyText"/>
        <w:spacing w:before="1"/>
        <w:rPr>
          <w:b/>
          <w:szCs w:val="36"/>
        </w:rPr>
      </w:pPr>
      <w:r w:rsidRPr="00701112">
        <w:rPr>
          <w:b/>
          <w:szCs w:val="36"/>
        </w:rPr>
        <w:t>Modularity</w:t>
      </w:r>
    </w:p>
    <w:p w14:paraId="7F909D5B" w14:textId="77777777" w:rsidR="00B112A9" w:rsidRPr="00B112A9" w:rsidRDefault="00B112A9" w:rsidP="00B112A9">
      <w:pPr>
        <w:pStyle w:val="BodyText"/>
        <w:spacing w:before="1"/>
        <w:rPr>
          <w:bCs/>
          <w:szCs w:val="36"/>
        </w:rPr>
      </w:pPr>
    </w:p>
    <w:p w14:paraId="69F1A01F" w14:textId="275F852F" w:rsidR="00B112A9" w:rsidRDefault="00B112A9" w:rsidP="00B112A9">
      <w:pPr>
        <w:pStyle w:val="BodyText"/>
        <w:spacing w:before="1"/>
        <w:rPr>
          <w:bCs/>
          <w:szCs w:val="36"/>
        </w:rPr>
      </w:pPr>
      <w:r w:rsidRPr="00B112A9">
        <w:rPr>
          <w:bCs/>
          <w:szCs w:val="36"/>
        </w:rPr>
        <w:t xml:space="preserve">Architecture: </w:t>
      </w:r>
      <w:r w:rsidR="006A2C98">
        <w:rPr>
          <w:bCs/>
          <w:szCs w:val="36"/>
        </w:rPr>
        <w:t>Cyber6</w:t>
      </w:r>
      <w:r w:rsidRPr="00B112A9">
        <w:rPr>
          <w:bCs/>
          <w:szCs w:val="36"/>
        </w:rPr>
        <w:t xml:space="preserve"> employs a modular architecture, where each component functions independently while seamlessly interacting with others. This modularity simplifies maintenance, upgrades, and scalability.</w:t>
      </w:r>
    </w:p>
    <w:p w14:paraId="0730E0BD" w14:textId="77777777" w:rsidR="00AE7EAB" w:rsidRPr="00B112A9" w:rsidRDefault="00AE7EAB" w:rsidP="00B112A9">
      <w:pPr>
        <w:pStyle w:val="BodyText"/>
        <w:spacing w:before="1"/>
        <w:rPr>
          <w:bCs/>
          <w:szCs w:val="36"/>
        </w:rPr>
      </w:pPr>
    </w:p>
    <w:p w14:paraId="7598AD09" w14:textId="77777777" w:rsidR="00B112A9" w:rsidRPr="00B112A9" w:rsidRDefault="00B112A9" w:rsidP="00B112A9">
      <w:pPr>
        <w:pStyle w:val="BodyText"/>
        <w:spacing w:before="1"/>
        <w:rPr>
          <w:bCs/>
          <w:szCs w:val="36"/>
        </w:rPr>
      </w:pPr>
      <w:r w:rsidRPr="00B112A9">
        <w:rPr>
          <w:bCs/>
          <w:szCs w:val="36"/>
        </w:rPr>
        <w:t>Benefits: Facilitates isolated troubleshooting and allows individual component enhancement without disrupting overall functionality.</w:t>
      </w:r>
    </w:p>
    <w:p w14:paraId="7F8A465E" w14:textId="77777777" w:rsidR="00701112" w:rsidRDefault="00701112" w:rsidP="00B112A9">
      <w:pPr>
        <w:pStyle w:val="BodyText"/>
        <w:spacing w:before="1"/>
        <w:rPr>
          <w:bCs/>
          <w:szCs w:val="36"/>
        </w:rPr>
      </w:pPr>
    </w:p>
    <w:p w14:paraId="7D33220F" w14:textId="1879464A" w:rsidR="00B112A9" w:rsidRPr="00701112" w:rsidRDefault="00B112A9" w:rsidP="00B112A9">
      <w:pPr>
        <w:pStyle w:val="BodyText"/>
        <w:spacing w:before="1"/>
        <w:rPr>
          <w:b/>
          <w:szCs w:val="36"/>
        </w:rPr>
      </w:pPr>
      <w:r w:rsidRPr="00701112">
        <w:rPr>
          <w:b/>
          <w:szCs w:val="36"/>
        </w:rPr>
        <w:t>Security-Centric Approach</w:t>
      </w:r>
    </w:p>
    <w:p w14:paraId="2DAE99F4" w14:textId="77777777" w:rsidR="00B112A9" w:rsidRPr="00B112A9" w:rsidRDefault="00B112A9" w:rsidP="00B112A9">
      <w:pPr>
        <w:pStyle w:val="BodyText"/>
        <w:spacing w:before="1"/>
        <w:rPr>
          <w:bCs/>
          <w:szCs w:val="36"/>
        </w:rPr>
      </w:pPr>
    </w:p>
    <w:p w14:paraId="1E54ECE6" w14:textId="4A598641" w:rsidR="00B112A9" w:rsidRDefault="00B112A9" w:rsidP="00B112A9">
      <w:pPr>
        <w:pStyle w:val="BodyText"/>
        <w:spacing w:before="1"/>
        <w:rPr>
          <w:bCs/>
          <w:szCs w:val="36"/>
        </w:rPr>
      </w:pPr>
      <w:r w:rsidRPr="00B112A9">
        <w:rPr>
          <w:bCs/>
          <w:szCs w:val="36"/>
        </w:rPr>
        <w:t xml:space="preserve">Focus: The primary aim of </w:t>
      </w:r>
      <w:r w:rsidR="006A2C98">
        <w:rPr>
          <w:bCs/>
          <w:szCs w:val="36"/>
        </w:rPr>
        <w:t>Cyber6</w:t>
      </w:r>
      <w:r w:rsidRPr="00B112A9">
        <w:rPr>
          <w:bCs/>
          <w:szCs w:val="36"/>
        </w:rPr>
        <w:t xml:space="preserve"> is to bolster cybersecurity. Consequently, every design decision prioritizes security, integrating data protection, threat detection, and user authentication from the ground up.</w:t>
      </w:r>
    </w:p>
    <w:p w14:paraId="6A88FF4A" w14:textId="77777777" w:rsidR="00AE7EAB" w:rsidRPr="00B112A9" w:rsidRDefault="00AE7EAB" w:rsidP="00B112A9">
      <w:pPr>
        <w:pStyle w:val="BodyText"/>
        <w:spacing w:before="1"/>
        <w:rPr>
          <w:bCs/>
          <w:szCs w:val="36"/>
        </w:rPr>
      </w:pPr>
    </w:p>
    <w:p w14:paraId="3B11036E" w14:textId="77777777" w:rsidR="00B112A9" w:rsidRDefault="00B112A9" w:rsidP="00B112A9">
      <w:pPr>
        <w:pStyle w:val="BodyText"/>
        <w:spacing w:before="1"/>
        <w:rPr>
          <w:bCs/>
          <w:szCs w:val="36"/>
        </w:rPr>
      </w:pPr>
      <w:r w:rsidRPr="00B112A9">
        <w:rPr>
          <w:bCs/>
          <w:szCs w:val="36"/>
        </w:rPr>
        <w:t>Implementation: Uses advanced encryption, continuous monitoring, and proactive threat assessment to secure all data and communications.</w:t>
      </w:r>
    </w:p>
    <w:p w14:paraId="6B0A12BC" w14:textId="77777777" w:rsidR="00701112" w:rsidRPr="00B112A9" w:rsidRDefault="00701112" w:rsidP="00B112A9">
      <w:pPr>
        <w:pStyle w:val="BodyText"/>
        <w:spacing w:before="1"/>
        <w:rPr>
          <w:bCs/>
          <w:szCs w:val="36"/>
        </w:rPr>
      </w:pPr>
    </w:p>
    <w:p w14:paraId="16BD5E91" w14:textId="77777777" w:rsidR="00B112A9" w:rsidRPr="00E807B7" w:rsidRDefault="00B112A9" w:rsidP="00B112A9">
      <w:pPr>
        <w:pStyle w:val="BodyText"/>
        <w:spacing w:before="1"/>
        <w:rPr>
          <w:b/>
          <w:szCs w:val="36"/>
        </w:rPr>
      </w:pPr>
      <w:r w:rsidRPr="00E807B7">
        <w:rPr>
          <w:b/>
          <w:szCs w:val="36"/>
        </w:rPr>
        <w:lastRenderedPageBreak/>
        <w:t>User-Friendly Interface</w:t>
      </w:r>
    </w:p>
    <w:p w14:paraId="79E19EB7" w14:textId="77777777" w:rsidR="00B112A9" w:rsidRPr="00B112A9" w:rsidRDefault="00B112A9" w:rsidP="00B112A9">
      <w:pPr>
        <w:pStyle w:val="BodyText"/>
        <w:spacing w:before="1"/>
        <w:rPr>
          <w:bCs/>
          <w:szCs w:val="36"/>
        </w:rPr>
      </w:pPr>
    </w:p>
    <w:p w14:paraId="5F92BB9A" w14:textId="77777777" w:rsidR="00B112A9" w:rsidRPr="00B112A9" w:rsidRDefault="00B112A9" w:rsidP="00B112A9">
      <w:pPr>
        <w:pStyle w:val="BodyText"/>
        <w:spacing w:before="1"/>
        <w:rPr>
          <w:bCs/>
          <w:szCs w:val="36"/>
        </w:rPr>
      </w:pPr>
      <w:r w:rsidRPr="00B112A9">
        <w:rPr>
          <w:bCs/>
          <w:szCs w:val="36"/>
        </w:rPr>
        <w:t>Design: An intuitive and user-friendly interface is vital for effective endpoint security management. The interface is designed to minimize complexity, provide clear navigation, and offer actionable insights without overwhelming users.</w:t>
      </w:r>
    </w:p>
    <w:p w14:paraId="1B33FD28" w14:textId="77777777" w:rsidR="00B112A9" w:rsidRDefault="00B112A9" w:rsidP="00B112A9">
      <w:pPr>
        <w:pStyle w:val="BodyText"/>
        <w:spacing w:before="1"/>
        <w:rPr>
          <w:bCs/>
          <w:szCs w:val="36"/>
        </w:rPr>
      </w:pPr>
      <w:r w:rsidRPr="00B112A9">
        <w:rPr>
          <w:bCs/>
          <w:szCs w:val="36"/>
        </w:rPr>
        <w:t>Features: Interactive dashboards, real-time alerts, and streamlined configuration settings enhance usability.</w:t>
      </w:r>
    </w:p>
    <w:p w14:paraId="0F9240BD" w14:textId="77777777" w:rsidR="00AE7EAB" w:rsidRPr="00B112A9" w:rsidRDefault="00AE7EAB" w:rsidP="00B112A9">
      <w:pPr>
        <w:pStyle w:val="BodyText"/>
        <w:spacing w:before="1"/>
        <w:rPr>
          <w:bCs/>
          <w:szCs w:val="36"/>
        </w:rPr>
      </w:pPr>
    </w:p>
    <w:p w14:paraId="3483A4D3" w14:textId="77777777" w:rsidR="00B112A9" w:rsidRPr="00E807B7" w:rsidRDefault="00B112A9" w:rsidP="00B112A9">
      <w:pPr>
        <w:pStyle w:val="BodyText"/>
        <w:spacing w:before="1"/>
        <w:rPr>
          <w:b/>
          <w:szCs w:val="36"/>
        </w:rPr>
      </w:pPr>
      <w:r w:rsidRPr="00E807B7">
        <w:rPr>
          <w:b/>
          <w:szCs w:val="36"/>
        </w:rPr>
        <w:t>Real-Time Monitoring</w:t>
      </w:r>
    </w:p>
    <w:p w14:paraId="3956FC75" w14:textId="77777777" w:rsidR="00B112A9" w:rsidRPr="00B112A9" w:rsidRDefault="00B112A9" w:rsidP="00B112A9">
      <w:pPr>
        <w:pStyle w:val="BodyText"/>
        <w:spacing w:before="1"/>
        <w:rPr>
          <w:bCs/>
          <w:szCs w:val="36"/>
        </w:rPr>
      </w:pPr>
    </w:p>
    <w:p w14:paraId="591FEB1F" w14:textId="3F4904A4" w:rsidR="00B112A9" w:rsidRDefault="00B112A9" w:rsidP="00B112A9">
      <w:pPr>
        <w:pStyle w:val="BodyText"/>
        <w:spacing w:before="1"/>
        <w:rPr>
          <w:bCs/>
          <w:szCs w:val="36"/>
        </w:rPr>
      </w:pPr>
      <w:r w:rsidRPr="00B112A9">
        <w:rPr>
          <w:bCs/>
          <w:szCs w:val="36"/>
        </w:rPr>
        <w:t xml:space="preserve">Capability: </w:t>
      </w:r>
      <w:r w:rsidR="00C14AE8">
        <w:rPr>
          <w:bCs/>
          <w:szCs w:val="36"/>
        </w:rPr>
        <w:t>Cyber6</w:t>
      </w:r>
      <w:r w:rsidRPr="00B112A9">
        <w:rPr>
          <w:bCs/>
          <w:szCs w:val="36"/>
        </w:rPr>
        <w:t xml:space="preserve"> provides real-time monitoring and alerts to ensure timely threat detection and swift responses.</w:t>
      </w:r>
    </w:p>
    <w:p w14:paraId="03E8B345" w14:textId="77777777" w:rsidR="00AE7EAB" w:rsidRPr="00B112A9" w:rsidRDefault="00AE7EAB" w:rsidP="00B112A9">
      <w:pPr>
        <w:pStyle w:val="BodyText"/>
        <w:spacing w:before="1"/>
        <w:rPr>
          <w:bCs/>
          <w:szCs w:val="36"/>
        </w:rPr>
      </w:pPr>
    </w:p>
    <w:p w14:paraId="388BDD34" w14:textId="77777777" w:rsidR="00B112A9" w:rsidRDefault="00B112A9" w:rsidP="00B112A9">
      <w:pPr>
        <w:pStyle w:val="BodyText"/>
        <w:spacing w:before="1"/>
        <w:rPr>
          <w:bCs/>
          <w:szCs w:val="36"/>
        </w:rPr>
      </w:pPr>
      <w:r w:rsidRPr="00B112A9">
        <w:rPr>
          <w:bCs/>
          <w:szCs w:val="36"/>
        </w:rPr>
        <w:t>Mechanism: Achieved through a robust data processing pipeline that continuously analyzes logs and network traffic.</w:t>
      </w:r>
    </w:p>
    <w:p w14:paraId="67565793" w14:textId="77777777" w:rsidR="00E807B7" w:rsidRPr="00B112A9" w:rsidRDefault="00E807B7" w:rsidP="00B112A9">
      <w:pPr>
        <w:pStyle w:val="BodyText"/>
        <w:spacing w:before="1"/>
        <w:rPr>
          <w:bCs/>
          <w:szCs w:val="36"/>
        </w:rPr>
      </w:pPr>
    </w:p>
    <w:p w14:paraId="68B1DEAB" w14:textId="77777777" w:rsidR="00B112A9" w:rsidRPr="00E807B7" w:rsidRDefault="00B112A9" w:rsidP="00B112A9">
      <w:pPr>
        <w:pStyle w:val="BodyText"/>
        <w:spacing w:before="1"/>
        <w:rPr>
          <w:b/>
          <w:szCs w:val="36"/>
        </w:rPr>
      </w:pPr>
      <w:r w:rsidRPr="00E807B7">
        <w:rPr>
          <w:b/>
          <w:szCs w:val="36"/>
        </w:rPr>
        <w:t>Scalability and Flexibility</w:t>
      </w:r>
    </w:p>
    <w:p w14:paraId="0AB82A9A" w14:textId="77777777" w:rsidR="00B112A9" w:rsidRPr="00B112A9" w:rsidRDefault="00B112A9" w:rsidP="00B112A9">
      <w:pPr>
        <w:pStyle w:val="BodyText"/>
        <w:spacing w:before="1"/>
        <w:rPr>
          <w:bCs/>
          <w:szCs w:val="36"/>
        </w:rPr>
      </w:pPr>
    </w:p>
    <w:p w14:paraId="56471FAC" w14:textId="086EB87E" w:rsidR="00B112A9" w:rsidRDefault="00B112A9" w:rsidP="00B112A9">
      <w:pPr>
        <w:pStyle w:val="BodyText"/>
        <w:spacing w:before="1"/>
        <w:rPr>
          <w:bCs/>
          <w:szCs w:val="36"/>
        </w:rPr>
      </w:pPr>
      <w:r w:rsidRPr="00B112A9">
        <w:rPr>
          <w:bCs/>
          <w:szCs w:val="36"/>
        </w:rPr>
        <w:t xml:space="preserve">Design Goal: </w:t>
      </w:r>
      <w:r w:rsidR="00C14AE8">
        <w:rPr>
          <w:bCs/>
          <w:szCs w:val="36"/>
        </w:rPr>
        <w:t>Cyber6</w:t>
      </w:r>
      <w:r w:rsidRPr="00B112A9">
        <w:rPr>
          <w:bCs/>
          <w:szCs w:val="36"/>
        </w:rPr>
        <w:t xml:space="preserve"> is designed to scale and adapt, accommodating organizations of all sizes, from small businesses to large enterprises.</w:t>
      </w:r>
    </w:p>
    <w:p w14:paraId="4767E3B9" w14:textId="77777777" w:rsidR="00AE7EAB" w:rsidRPr="00B112A9" w:rsidRDefault="00AE7EAB" w:rsidP="00B112A9">
      <w:pPr>
        <w:pStyle w:val="BodyText"/>
        <w:spacing w:before="1"/>
        <w:rPr>
          <w:bCs/>
          <w:szCs w:val="36"/>
        </w:rPr>
      </w:pPr>
    </w:p>
    <w:p w14:paraId="0196FF80" w14:textId="77777777" w:rsidR="00B112A9" w:rsidRDefault="00B112A9" w:rsidP="00B112A9">
      <w:pPr>
        <w:pStyle w:val="BodyText"/>
        <w:spacing w:before="1"/>
        <w:rPr>
          <w:bCs/>
          <w:szCs w:val="36"/>
        </w:rPr>
      </w:pPr>
      <w:r w:rsidRPr="00B112A9">
        <w:rPr>
          <w:bCs/>
          <w:szCs w:val="36"/>
        </w:rPr>
        <w:t>Integration: Easily integrates with existing IT infrastructures and adapts to changing security landscapes.</w:t>
      </w:r>
    </w:p>
    <w:p w14:paraId="71F5DC9C" w14:textId="77777777" w:rsidR="00E807B7" w:rsidRDefault="00E807B7" w:rsidP="00B112A9">
      <w:pPr>
        <w:pStyle w:val="BodyText"/>
        <w:spacing w:before="1"/>
        <w:rPr>
          <w:bCs/>
          <w:szCs w:val="36"/>
        </w:rPr>
      </w:pPr>
    </w:p>
    <w:p w14:paraId="7DE48D16" w14:textId="77777777" w:rsidR="00E807B7" w:rsidRPr="00B112A9" w:rsidRDefault="00E807B7" w:rsidP="00B112A9">
      <w:pPr>
        <w:pStyle w:val="BodyText"/>
        <w:spacing w:before="1"/>
        <w:rPr>
          <w:bCs/>
          <w:szCs w:val="36"/>
        </w:rPr>
      </w:pPr>
    </w:p>
    <w:p w14:paraId="11F0D2AB" w14:textId="77777777" w:rsidR="00AE7EAB" w:rsidRDefault="00AE7EAB" w:rsidP="00B112A9">
      <w:pPr>
        <w:pStyle w:val="BodyText"/>
        <w:spacing w:before="1"/>
        <w:rPr>
          <w:b/>
          <w:sz w:val="40"/>
          <w:szCs w:val="40"/>
        </w:rPr>
      </w:pPr>
    </w:p>
    <w:p w14:paraId="3724CC65" w14:textId="77777777" w:rsidR="00AE7EAB" w:rsidRDefault="00AE7EAB" w:rsidP="00B112A9">
      <w:pPr>
        <w:pStyle w:val="BodyText"/>
        <w:spacing w:before="1"/>
        <w:rPr>
          <w:b/>
          <w:sz w:val="40"/>
          <w:szCs w:val="40"/>
        </w:rPr>
      </w:pPr>
    </w:p>
    <w:p w14:paraId="42E6D11A" w14:textId="77777777" w:rsidR="00AE7EAB" w:rsidRDefault="00AE7EAB" w:rsidP="00B112A9">
      <w:pPr>
        <w:pStyle w:val="BodyText"/>
        <w:spacing w:before="1"/>
        <w:rPr>
          <w:b/>
          <w:sz w:val="40"/>
          <w:szCs w:val="40"/>
        </w:rPr>
      </w:pPr>
    </w:p>
    <w:p w14:paraId="4895DAA5" w14:textId="77777777" w:rsidR="00AE7EAB" w:rsidRDefault="00AE7EAB" w:rsidP="00B112A9">
      <w:pPr>
        <w:pStyle w:val="BodyText"/>
        <w:spacing w:before="1"/>
        <w:rPr>
          <w:b/>
          <w:sz w:val="40"/>
          <w:szCs w:val="40"/>
        </w:rPr>
      </w:pPr>
    </w:p>
    <w:p w14:paraId="4F0FB46B" w14:textId="77777777" w:rsidR="00AE7EAB" w:rsidRDefault="00AE7EAB" w:rsidP="00B112A9">
      <w:pPr>
        <w:pStyle w:val="BodyText"/>
        <w:spacing w:before="1"/>
        <w:rPr>
          <w:b/>
          <w:sz w:val="40"/>
          <w:szCs w:val="40"/>
        </w:rPr>
      </w:pPr>
    </w:p>
    <w:p w14:paraId="346D912C" w14:textId="77777777" w:rsidR="00AE7EAB" w:rsidRDefault="00AE7EAB" w:rsidP="00B112A9">
      <w:pPr>
        <w:pStyle w:val="BodyText"/>
        <w:spacing w:before="1"/>
        <w:rPr>
          <w:b/>
          <w:sz w:val="40"/>
          <w:szCs w:val="40"/>
        </w:rPr>
      </w:pPr>
    </w:p>
    <w:p w14:paraId="0DE03B51" w14:textId="77777777" w:rsidR="00AE7EAB" w:rsidRDefault="00AE7EAB" w:rsidP="00B112A9">
      <w:pPr>
        <w:pStyle w:val="BodyText"/>
        <w:spacing w:before="1"/>
        <w:rPr>
          <w:b/>
          <w:sz w:val="40"/>
          <w:szCs w:val="40"/>
        </w:rPr>
      </w:pPr>
    </w:p>
    <w:p w14:paraId="16ED13BC" w14:textId="77777777" w:rsidR="00AE7EAB" w:rsidRDefault="00AE7EAB" w:rsidP="00B112A9">
      <w:pPr>
        <w:pStyle w:val="BodyText"/>
        <w:spacing w:before="1"/>
        <w:rPr>
          <w:b/>
          <w:sz w:val="40"/>
          <w:szCs w:val="40"/>
        </w:rPr>
      </w:pPr>
    </w:p>
    <w:p w14:paraId="3DA772D8" w14:textId="77777777" w:rsidR="00AE7EAB" w:rsidRDefault="00AE7EAB" w:rsidP="00B112A9">
      <w:pPr>
        <w:pStyle w:val="BodyText"/>
        <w:spacing w:before="1"/>
        <w:rPr>
          <w:b/>
          <w:sz w:val="40"/>
          <w:szCs w:val="40"/>
        </w:rPr>
      </w:pPr>
    </w:p>
    <w:p w14:paraId="467E421D" w14:textId="77777777" w:rsidR="00AE7EAB" w:rsidRDefault="00AE7EAB" w:rsidP="00B112A9">
      <w:pPr>
        <w:pStyle w:val="BodyText"/>
        <w:spacing w:before="1"/>
        <w:rPr>
          <w:b/>
          <w:sz w:val="40"/>
          <w:szCs w:val="40"/>
        </w:rPr>
      </w:pPr>
    </w:p>
    <w:p w14:paraId="24BCD937" w14:textId="77777777" w:rsidR="00AE7EAB" w:rsidRDefault="00AE7EAB" w:rsidP="00B112A9">
      <w:pPr>
        <w:pStyle w:val="BodyText"/>
        <w:spacing w:before="1"/>
        <w:rPr>
          <w:b/>
          <w:sz w:val="40"/>
          <w:szCs w:val="40"/>
        </w:rPr>
      </w:pPr>
    </w:p>
    <w:p w14:paraId="3CB5FE56" w14:textId="77777777" w:rsidR="00E549D8" w:rsidRDefault="00E549D8" w:rsidP="00B112A9">
      <w:pPr>
        <w:pStyle w:val="BodyText"/>
        <w:spacing w:before="1"/>
        <w:rPr>
          <w:b/>
          <w:sz w:val="40"/>
          <w:szCs w:val="40"/>
        </w:rPr>
      </w:pPr>
    </w:p>
    <w:p w14:paraId="0D61DC8A" w14:textId="77777777" w:rsidR="00655A98" w:rsidRDefault="00655A98" w:rsidP="00B112A9">
      <w:pPr>
        <w:pStyle w:val="BodyText"/>
        <w:spacing w:before="1"/>
        <w:rPr>
          <w:b/>
          <w:sz w:val="40"/>
          <w:szCs w:val="40"/>
        </w:rPr>
      </w:pPr>
    </w:p>
    <w:p w14:paraId="18D48833" w14:textId="53A9660D" w:rsidR="00B112A9" w:rsidRDefault="00B112A9" w:rsidP="0040710E">
      <w:pPr>
        <w:pStyle w:val="Heading2"/>
        <w:ind w:left="423"/>
      </w:pPr>
      <w:bookmarkStart w:id="53" w:name="_Toc173312269"/>
      <w:bookmarkStart w:id="54" w:name="_Toc173321144"/>
      <w:r w:rsidRPr="00E807B7">
        <w:t>System Architecture</w:t>
      </w:r>
      <w:bookmarkEnd w:id="53"/>
      <w:bookmarkEnd w:id="54"/>
    </w:p>
    <w:p w14:paraId="1D45115D" w14:textId="77777777" w:rsidR="00AE7EAB" w:rsidRPr="00E807B7" w:rsidRDefault="00AE7EAB" w:rsidP="00B112A9">
      <w:pPr>
        <w:pStyle w:val="BodyText"/>
        <w:spacing w:before="1"/>
        <w:rPr>
          <w:b/>
          <w:sz w:val="40"/>
          <w:szCs w:val="40"/>
        </w:rPr>
      </w:pPr>
    </w:p>
    <w:p w14:paraId="2C79D6EF" w14:textId="6F063FB9" w:rsidR="00B112A9" w:rsidRPr="00B112A9" w:rsidRDefault="00B112A9" w:rsidP="00B112A9">
      <w:pPr>
        <w:pStyle w:val="BodyText"/>
        <w:spacing w:before="1"/>
        <w:rPr>
          <w:bCs/>
          <w:szCs w:val="36"/>
        </w:rPr>
      </w:pPr>
      <w:r w:rsidRPr="00B112A9">
        <w:rPr>
          <w:bCs/>
          <w:szCs w:val="36"/>
        </w:rPr>
        <w:t xml:space="preserve">The architecture of </w:t>
      </w:r>
      <w:r w:rsidR="00106F27">
        <w:rPr>
          <w:bCs/>
          <w:szCs w:val="36"/>
        </w:rPr>
        <w:t>Cyber6</w:t>
      </w:r>
      <w:r w:rsidRPr="00B112A9">
        <w:rPr>
          <w:bCs/>
          <w:szCs w:val="36"/>
        </w:rPr>
        <w:t xml:space="preserve"> comprises several key components, each designed to perform specific security functions. Below is an overview of the main components and their interactions, as illustrated in the following diagram:</w:t>
      </w:r>
    </w:p>
    <w:p w14:paraId="59375BF6" w14:textId="77777777" w:rsidR="00B112A9" w:rsidRPr="00B112A9" w:rsidRDefault="00B112A9" w:rsidP="00B112A9">
      <w:pPr>
        <w:pStyle w:val="BodyText"/>
        <w:spacing w:before="1"/>
        <w:rPr>
          <w:bCs/>
          <w:szCs w:val="36"/>
        </w:rPr>
      </w:pPr>
    </w:p>
    <w:p w14:paraId="3BCFD95A" w14:textId="77777777" w:rsidR="00B112A9" w:rsidRPr="00B112A9" w:rsidRDefault="00B112A9" w:rsidP="00B112A9">
      <w:pPr>
        <w:pStyle w:val="BodyText"/>
        <w:spacing w:before="1"/>
        <w:rPr>
          <w:bCs/>
          <w:szCs w:val="36"/>
        </w:rPr>
      </w:pPr>
    </w:p>
    <w:p w14:paraId="2B1F6C7D" w14:textId="7C237435" w:rsidR="00B112A9" w:rsidRDefault="00A2331D" w:rsidP="00A2331D">
      <w:pPr>
        <w:pStyle w:val="BodyText"/>
        <w:spacing w:before="1"/>
        <w:ind w:left="720"/>
        <w:rPr>
          <w:bCs/>
          <w:szCs w:val="36"/>
        </w:rPr>
      </w:pPr>
      <w:r>
        <w:rPr>
          <w:bCs/>
          <w:noProof/>
          <w:szCs w:val="36"/>
        </w:rPr>
        <w:drawing>
          <wp:inline distT="0" distB="0" distL="0" distR="0" wp14:anchorId="772E1E98" wp14:editId="5FF6C87A">
            <wp:extent cx="6020640" cy="3048425"/>
            <wp:effectExtent l="0" t="0" r="0" b="0"/>
            <wp:docPr id="7533267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6741"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20640" cy="3048425"/>
                    </a:xfrm>
                    <a:prstGeom prst="rect">
                      <a:avLst/>
                    </a:prstGeom>
                  </pic:spPr>
                </pic:pic>
              </a:graphicData>
            </a:graphic>
          </wp:inline>
        </w:drawing>
      </w:r>
    </w:p>
    <w:p w14:paraId="1502B096" w14:textId="77777777" w:rsidR="00A2331D" w:rsidRPr="00B112A9" w:rsidRDefault="00A2331D" w:rsidP="00B112A9">
      <w:pPr>
        <w:pStyle w:val="BodyText"/>
        <w:spacing w:before="1"/>
        <w:rPr>
          <w:bCs/>
          <w:szCs w:val="36"/>
        </w:rPr>
      </w:pPr>
    </w:p>
    <w:p w14:paraId="6F91C363" w14:textId="77777777" w:rsidR="00B112A9" w:rsidRPr="00C14AE8" w:rsidRDefault="00B112A9" w:rsidP="00B112A9">
      <w:pPr>
        <w:pStyle w:val="BodyText"/>
        <w:spacing w:before="1"/>
        <w:rPr>
          <w:b/>
          <w:szCs w:val="36"/>
        </w:rPr>
      </w:pPr>
      <w:r w:rsidRPr="00C14AE8">
        <w:rPr>
          <w:b/>
          <w:szCs w:val="36"/>
        </w:rPr>
        <w:t>Data Collection Agents</w:t>
      </w:r>
    </w:p>
    <w:p w14:paraId="46018DD9" w14:textId="77777777" w:rsidR="00B112A9" w:rsidRPr="00B112A9" w:rsidRDefault="00B112A9" w:rsidP="00B112A9">
      <w:pPr>
        <w:pStyle w:val="BodyText"/>
        <w:spacing w:before="1"/>
        <w:rPr>
          <w:bCs/>
          <w:szCs w:val="36"/>
        </w:rPr>
      </w:pPr>
    </w:p>
    <w:p w14:paraId="44AB926D" w14:textId="77777777" w:rsidR="00B112A9" w:rsidRDefault="00B112A9" w:rsidP="00B112A9">
      <w:pPr>
        <w:pStyle w:val="BodyText"/>
        <w:spacing w:before="1"/>
        <w:rPr>
          <w:bCs/>
          <w:szCs w:val="36"/>
        </w:rPr>
      </w:pPr>
      <w:r w:rsidRPr="00B112A9">
        <w:rPr>
          <w:bCs/>
          <w:szCs w:val="36"/>
        </w:rPr>
        <w:t>Role: Deployed on endpoints to collect relevant security data, including system logs, network activity, and user behavior.</w:t>
      </w:r>
    </w:p>
    <w:p w14:paraId="31167FAE" w14:textId="77777777" w:rsidR="00AE7EAB" w:rsidRPr="00B112A9" w:rsidRDefault="00AE7EAB" w:rsidP="00B112A9">
      <w:pPr>
        <w:pStyle w:val="BodyText"/>
        <w:spacing w:before="1"/>
        <w:rPr>
          <w:bCs/>
          <w:szCs w:val="36"/>
        </w:rPr>
      </w:pPr>
    </w:p>
    <w:p w14:paraId="051D3C37" w14:textId="77777777" w:rsidR="00B112A9" w:rsidRDefault="00B112A9" w:rsidP="00B112A9">
      <w:pPr>
        <w:pStyle w:val="BodyText"/>
        <w:spacing w:before="1"/>
        <w:rPr>
          <w:bCs/>
          <w:szCs w:val="36"/>
        </w:rPr>
      </w:pPr>
      <w:r w:rsidRPr="00B112A9">
        <w:rPr>
          <w:bCs/>
          <w:szCs w:val="36"/>
        </w:rPr>
        <w:t>Efficiency: Optimized for minimal resource consumption to ensure non-intrusive operation.</w:t>
      </w:r>
    </w:p>
    <w:p w14:paraId="19AD1D3C" w14:textId="77777777" w:rsidR="00C14AE8" w:rsidRPr="00B112A9" w:rsidRDefault="00C14AE8" w:rsidP="00B112A9">
      <w:pPr>
        <w:pStyle w:val="BodyText"/>
        <w:spacing w:before="1"/>
        <w:rPr>
          <w:bCs/>
          <w:szCs w:val="36"/>
        </w:rPr>
      </w:pPr>
    </w:p>
    <w:p w14:paraId="4D9BAA93" w14:textId="77777777" w:rsidR="00B112A9" w:rsidRPr="00C14AE8" w:rsidRDefault="00B112A9" w:rsidP="00B112A9">
      <w:pPr>
        <w:pStyle w:val="BodyText"/>
        <w:spacing w:before="1"/>
        <w:rPr>
          <w:b/>
          <w:szCs w:val="36"/>
        </w:rPr>
      </w:pPr>
      <w:r w:rsidRPr="00C14AE8">
        <w:rPr>
          <w:b/>
          <w:szCs w:val="36"/>
        </w:rPr>
        <w:t>Central Analysis Server</w:t>
      </w:r>
    </w:p>
    <w:p w14:paraId="67EBA3C4" w14:textId="77777777" w:rsidR="00B112A9" w:rsidRPr="00B112A9" w:rsidRDefault="00B112A9" w:rsidP="00B112A9">
      <w:pPr>
        <w:pStyle w:val="BodyText"/>
        <w:spacing w:before="1"/>
        <w:rPr>
          <w:bCs/>
          <w:szCs w:val="36"/>
        </w:rPr>
      </w:pPr>
    </w:p>
    <w:p w14:paraId="55F6724A" w14:textId="77777777" w:rsidR="00B112A9" w:rsidRDefault="00B112A9" w:rsidP="00B112A9">
      <w:pPr>
        <w:pStyle w:val="BodyText"/>
        <w:spacing w:before="1"/>
        <w:rPr>
          <w:bCs/>
          <w:szCs w:val="36"/>
        </w:rPr>
      </w:pPr>
      <w:r w:rsidRPr="00B112A9">
        <w:rPr>
          <w:bCs/>
          <w:szCs w:val="36"/>
        </w:rPr>
        <w:t xml:space="preserve">Functionality: Serves as the brain of the system, aggregating data from </w:t>
      </w:r>
      <w:r w:rsidRPr="00B112A9">
        <w:rPr>
          <w:bCs/>
          <w:szCs w:val="36"/>
        </w:rPr>
        <w:lastRenderedPageBreak/>
        <w:t>all endpoints. Utilizes advanced algorithms and machine learning models to identify patterns indicative of potential threats, enhancing detection accuracy and minimizing false positives.</w:t>
      </w:r>
    </w:p>
    <w:p w14:paraId="683555FF" w14:textId="77777777" w:rsidR="00AE7EAB" w:rsidRPr="00B112A9" w:rsidRDefault="00AE7EAB" w:rsidP="00B112A9">
      <w:pPr>
        <w:pStyle w:val="BodyText"/>
        <w:spacing w:before="1"/>
        <w:rPr>
          <w:bCs/>
          <w:szCs w:val="36"/>
        </w:rPr>
      </w:pPr>
    </w:p>
    <w:p w14:paraId="6A8B63C9" w14:textId="77777777" w:rsidR="00B112A9" w:rsidRDefault="00B112A9" w:rsidP="00B112A9">
      <w:pPr>
        <w:pStyle w:val="BodyText"/>
        <w:spacing w:before="1"/>
        <w:rPr>
          <w:bCs/>
          <w:szCs w:val="36"/>
        </w:rPr>
      </w:pPr>
      <w:r w:rsidRPr="00B112A9">
        <w:rPr>
          <w:bCs/>
          <w:szCs w:val="36"/>
        </w:rPr>
        <w:t>AI Integration: Machine learning integration aids in adaptive threat detection and response.</w:t>
      </w:r>
    </w:p>
    <w:p w14:paraId="48B53182" w14:textId="77777777" w:rsidR="00C14AE8" w:rsidRPr="00B112A9" w:rsidRDefault="00C14AE8" w:rsidP="00B112A9">
      <w:pPr>
        <w:pStyle w:val="BodyText"/>
        <w:spacing w:before="1"/>
        <w:rPr>
          <w:bCs/>
          <w:szCs w:val="36"/>
        </w:rPr>
      </w:pPr>
    </w:p>
    <w:p w14:paraId="00800D3C" w14:textId="77777777" w:rsidR="00B112A9" w:rsidRPr="00C14AE8" w:rsidRDefault="00B112A9" w:rsidP="00B112A9">
      <w:pPr>
        <w:pStyle w:val="BodyText"/>
        <w:spacing w:before="1"/>
        <w:rPr>
          <w:b/>
          <w:szCs w:val="36"/>
        </w:rPr>
      </w:pPr>
      <w:r w:rsidRPr="00C14AE8">
        <w:rPr>
          <w:b/>
          <w:szCs w:val="36"/>
        </w:rPr>
        <w:t>Threat Intelligence Module</w:t>
      </w:r>
    </w:p>
    <w:p w14:paraId="4B8869E6" w14:textId="77777777" w:rsidR="00B112A9" w:rsidRPr="00B112A9" w:rsidRDefault="00B112A9" w:rsidP="00B112A9">
      <w:pPr>
        <w:pStyle w:val="BodyText"/>
        <w:spacing w:before="1"/>
        <w:rPr>
          <w:bCs/>
          <w:szCs w:val="36"/>
        </w:rPr>
      </w:pPr>
    </w:p>
    <w:p w14:paraId="4B5371C0" w14:textId="7BDBC2F2" w:rsidR="00B112A9" w:rsidRDefault="00B112A9" w:rsidP="00B112A9">
      <w:pPr>
        <w:pStyle w:val="BodyText"/>
        <w:spacing w:before="1"/>
        <w:rPr>
          <w:bCs/>
          <w:szCs w:val="36"/>
        </w:rPr>
      </w:pPr>
      <w:r w:rsidRPr="00B112A9">
        <w:rPr>
          <w:bCs/>
          <w:szCs w:val="36"/>
        </w:rPr>
        <w:t xml:space="preserve">Purpose: Accesses an up-to-date database of known threats and vulnerabilities. It enables </w:t>
      </w:r>
      <w:r w:rsidR="009C11C3">
        <w:rPr>
          <w:bCs/>
          <w:szCs w:val="36"/>
        </w:rPr>
        <w:t>endpoint security system</w:t>
      </w:r>
      <w:r w:rsidRPr="00B112A9">
        <w:rPr>
          <w:bCs/>
          <w:szCs w:val="36"/>
        </w:rPr>
        <w:t xml:space="preserve"> to recognize and respond to both established and emerging threats.</w:t>
      </w:r>
    </w:p>
    <w:p w14:paraId="6E3EC83F" w14:textId="77777777" w:rsidR="00AE7EAB" w:rsidRPr="00B112A9" w:rsidRDefault="00AE7EAB" w:rsidP="00B112A9">
      <w:pPr>
        <w:pStyle w:val="BodyText"/>
        <w:spacing w:before="1"/>
        <w:rPr>
          <w:bCs/>
          <w:szCs w:val="36"/>
        </w:rPr>
      </w:pPr>
    </w:p>
    <w:p w14:paraId="5B3FA5D8" w14:textId="2F7D5996" w:rsidR="00B112A9" w:rsidRDefault="00B112A9" w:rsidP="00B112A9">
      <w:pPr>
        <w:pStyle w:val="BodyText"/>
        <w:spacing w:before="1"/>
        <w:rPr>
          <w:bCs/>
          <w:szCs w:val="36"/>
        </w:rPr>
      </w:pPr>
      <w:r w:rsidRPr="00B112A9">
        <w:rPr>
          <w:bCs/>
          <w:szCs w:val="36"/>
        </w:rPr>
        <w:t>Collaboration: Facilitates sharing threat intelligence across the network, enhancing the overall security posture.</w:t>
      </w:r>
    </w:p>
    <w:p w14:paraId="6FAC7D60" w14:textId="77777777" w:rsidR="00C14AE8" w:rsidRPr="00B112A9" w:rsidRDefault="00C14AE8" w:rsidP="00B112A9">
      <w:pPr>
        <w:pStyle w:val="BodyText"/>
        <w:spacing w:before="1"/>
        <w:rPr>
          <w:bCs/>
          <w:szCs w:val="36"/>
        </w:rPr>
      </w:pPr>
    </w:p>
    <w:p w14:paraId="33CA3A2B" w14:textId="77777777" w:rsidR="00B112A9" w:rsidRPr="00C14AE8" w:rsidRDefault="00B112A9" w:rsidP="00B112A9">
      <w:pPr>
        <w:pStyle w:val="BodyText"/>
        <w:spacing w:before="1"/>
        <w:rPr>
          <w:b/>
          <w:szCs w:val="36"/>
        </w:rPr>
      </w:pPr>
      <w:r w:rsidRPr="00C14AE8">
        <w:rPr>
          <w:b/>
          <w:szCs w:val="36"/>
        </w:rPr>
        <w:t>User Interface (UI)</w:t>
      </w:r>
    </w:p>
    <w:p w14:paraId="70265045" w14:textId="77777777" w:rsidR="00B112A9" w:rsidRPr="00B112A9" w:rsidRDefault="00B112A9" w:rsidP="00B112A9">
      <w:pPr>
        <w:pStyle w:val="BodyText"/>
        <w:spacing w:before="1"/>
        <w:rPr>
          <w:bCs/>
          <w:szCs w:val="36"/>
        </w:rPr>
      </w:pPr>
    </w:p>
    <w:p w14:paraId="08E2604E" w14:textId="77777777" w:rsidR="00B112A9" w:rsidRDefault="00B112A9" w:rsidP="00B112A9">
      <w:pPr>
        <w:pStyle w:val="BodyText"/>
        <w:spacing w:before="1"/>
        <w:rPr>
          <w:bCs/>
          <w:szCs w:val="36"/>
        </w:rPr>
      </w:pPr>
      <w:r w:rsidRPr="00B112A9">
        <w:rPr>
          <w:bCs/>
          <w:szCs w:val="36"/>
        </w:rPr>
        <w:t>Design: Provides an intuitive overview of the system’s status, featuring a dashboard for real-time alerts, system health indicators, and detailed threat reports.</w:t>
      </w:r>
    </w:p>
    <w:p w14:paraId="15EAEC97" w14:textId="77777777" w:rsidR="00AE7EAB" w:rsidRPr="00B112A9" w:rsidRDefault="00AE7EAB" w:rsidP="00B112A9">
      <w:pPr>
        <w:pStyle w:val="BodyText"/>
        <w:spacing w:before="1"/>
        <w:rPr>
          <w:bCs/>
          <w:szCs w:val="36"/>
        </w:rPr>
      </w:pPr>
    </w:p>
    <w:p w14:paraId="30DC299E" w14:textId="05A9C1E5" w:rsidR="00AE7EAB" w:rsidRDefault="00B112A9" w:rsidP="00B112A9">
      <w:pPr>
        <w:pStyle w:val="BodyText"/>
        <w:spacing w:before="1"/>
        <w:rPr>
          <w:bCs/>
          <w:szCs w:val="36"/>
        </w:rPr>
      </w:pPr>
      <w:r w:rsidRPr="00B112A9">
        <w:rPr>
          <w:bCs/>
          <w:szCs w:val="36"/>
        </w:rPr>
        <w:t>Customization: Allows easy configuration of security policies and monitoring preferences.</w:t>
      </w:r>
    </w:p>
    <w:p w14:paraId="5F21ED60" w14:textId="77777777" w:rsidR="00AE7EAB" w:rsidRPr="00B112A9" w:rsidRDefault="00AE7EAB" w:rsidP="00B112A9">
      <w:pPr>
        <w:pStyle w:val="BodyText"/>
        <w:spacing w:before="1"/>
        <w:rPr>
          <w:bCs/>
          <w:szCs w:val="36"/>
        </w:rPr>
      </w:pPr>
    </w:p>
    <w:p w14:paraId="4BC1DAF5" w14:textId="77777777" w:rsidR="00B112A9" w:rsidRPr="00AE7EAB" w:rsidRDefault="00B112A9" w:rsidP="00B112A9">
      <w:pPr>
        <w:pStyle w:val="BodyText"/>
        <w:spacing w:before="1"/>
        <w:rPr>
          <w:b/>
          <w:szCs w:val="36"/>
        </w:rPr>
      </w:pPr>
      <w:r w:rsidRPr="00AE7EAB">
        <w:rPr>
          <w:b/>
          <w:szCs w:val="36"/>
        </w:rPr>
        <w:t>Communication Layer</w:t>
      </w:r>
    </w:p>
    <w:p w14:paraId="66F9D905" w14:textId="77777777" w:rsidR="00B112A9" w:rsidRPr="00B112A9" w:rsidRDefault="00B112A9" w:rsidP="00B112A9">
      <w:pPr>
        <w:pStyle w:val="BodyText"/>
        <w:spacing w:before="1"/>
        <w:rPr>
          <w:bCs/>
          <w:szCs w:val="36"/>
        </w:rPr>
      </w:pPr>
    </w:p>
    <w:p w14:paraId="1A0783DD" w14:textId="77777777" w:rsidR="00B112A9" w:rsidRDefault="00B112A9" w:rsidP="00B112A9">
      <w:pPr>
        <w:pStyle w:val="BodyText"/>
        <w:spacing w:before="1"/>
        <w:rPr>
          <w:bCs/>
          <w:szCs w:val="36"/>
        </w:rPr>
      </w:pPr>
      <w:r w:rsidRPr="00B112A9">
        <w:rPr>
          <w:bCs/>
          <w:szCs w:val="36"/>
        </w:rPr>
        <w:t>Role: Ensures secure and reliable data transmission between endpoints and the central server, employing encryption protocols to safeguard data in transit.</w:t>
      </w:r>
    </w:p>
    <w:p w14:paraId="3C6739F9" w14:textId="77777777" w:rsidR="00AE7EAB" w:rsidRPr="00B112A9" w:rsidRDefault="00AE7EAB" w:rsidP="00B112A9">
      <w:pPr>
        <w:pStyle w:val="BodyText"/>
        <w:spacing w:before="1"/>
        <w:rPr>
          <w:bCs/>
          <w:szCs w:val="36"/>
        </w:rPr>
      </w:pPr>
    </w:p>
    <w:p w14:paraId="6FF9CC05" w14:textId="2D5A701B" w:rsidR="002F70FF" w:rsidRPr="00B112A9" w:rsidRDefault="00B112A9" w:rsidP="00B112A9">
      <w:pPr>
        <w:pStyle w:val="BodyText"/>
        <w:spacing w:before="1"/>
        <w:rPr>
          <w:bCs/>
          <w:szCs w:val="36"/>
        </w:rPr>
      </w:pPr>
      <w:r w:rsidRPr="00B112A9">
        <w:rPr>
          <w:bCs/>
          <w:szCs w:val="36"/>
        </w:rPr>
        <w:t>Security: Protects against unauthorized access and data breaches.</w:t>
      </w:r>
    </w:p>
    <w:p w14:paraId="32C32ADE" w14:textId="77777777" w:rsidR="007B2289" w:rsidRDefault="007B2289" w:rsidP="00595ACE">
      <w:pPr>
        <w:pStyle w:val="BodyText"/>
        <w:spacing w:before="1"/>
        <w:jc w:val="center"/>
        <w:rPr>
          <w:b/>
          <w:color w:val="1F497D" w:themeColor="text2"/>
          <w:sz w:val="44"/>
          <w:szCs w:val="44"/>
        </w:rPr>
      </w:pPr>
    </w:p>
    <w:p w14:paraId="16E9573F" w14:textId="77777777" w:rsidR="007B2289" w:rsidRDefault="007B2289" w:rsidP="00595ACE">
      <w:pPr>
        <w:pStyle w:val="BodyText"/>
        <w:spacing w:before="1"/>
        <w:jc w:val="center"/>
        <w:rPr>
          <w:b/>
          <w:color w:val="1F497D" w:themeColor="text2"/>
          <w:sz w:val="44"/>
          <w:szCs w:val="44"/>
        </w:rPr>
      </w:pPr>
    </w:p>
    <w:p w14:paraId="66F9A3F0" w14:textId="77777777" w:rsidR="007B2289" w:rsidRDefault="007B2289" w:rsidP="00595ACE">
      <w:pPr>
        <w:pStyle w:val="BodyText"/>
        <w:spacing w:before="1"/>
        <w:jc w:val="center"/>
        <w:rPr>
          <w:b/>
          <w:color w:val="1F497D" w:themeColor="text2"/>
          <w:sz w:val="44"/>
          <w:szCs w:val="44"/>
        </w:rPr>
      </w:pPr>
    </w:p>
    <w:p w14:paraId="77A0E6F6" w14:textId="77777777" w:rsidR="007B2289" w:rsidRDefault="007B2289" w:rsidP="00BE0DF1">
      <w:pPr>
        <w:pStyle w:val="BodyText"/>
        <w:spacing w:before="1"/>
        <w:rPr>
          <w:b/>
          <w:color w:val="1F497D" w:themeColor="text2"/>
          <w:sz w:val="44"/>
          <w:szCs w:val="44"/>
        </w:rPr>
      </w:pPr>
    </w:p>
    <w:p w14:paraId="502E485E" w14:textId="77777777" w:rsidR="00655A98" w:rsidRDefault="00655A98" w:rsidP="00BE0DF1">
      <w:pPr>
        <w:pStyle w:val="BodyText"/>
        <w:spacing w:before="1"/>
        <w:rPr>
          <w:b/>
          <w:color w:val="1F497D" w:themeColor="text2"/>
          <w:sz w:val="44"/>
          <w:szCs w:val="44"/>
        </w:rPr>
      </w:pPr>
    </w:p>
    <w:p w14:paraId="58D97766" w14:textId="77777777" w:rsidR="00655A98" w:rsidRDefault="00655A98" w:rsidP="00BE0DF1">
      <w:pPr>
        <w:pStyle w:val="BodyText"/>
        <w:spacing w:before="1"/>
        <w:rPr>
          <w:b/>
          <w:color w:val="1F497D" w:themeColor="text2"/>
          <w:sz w:val="44"/>
          <w:szCs w:val="44"/>
        </w:rPr>
      </w:pPr>
    </w:p>
    <w:p w14:paraId="5F18B9AB" w14:textId="77777777" w:rsidR="00655A98" w:rsidRDefault="00655A98" w:rsidP="00BE0DF1">
      <w:pPr>
        <w:pStyle w:val="BodyText"/>
        <w:spacing w:before="1"/>
        <w:rPr>
          <w:b/>
          <w:color w:val="1F497D" w:themeColor="text2"/>
          <w:sz w:val="44"/>
          <w:szCs w:val="44"/>
        </w:rPr>
      </w:pPr>
    </w:p>
    <w:p w14:paraId="59BE0C54" w14:textId="77777777" w:rsidR="00655A98" w:rsidRDefault="00655A98" w:rsidP="00BE0DF1">
      <w:pPr>
        <w:pStyle w:val="BodyText"/>
        <w:spacing w:before="1"/>
        <w:rPr>
          <w:b/>
          <w:color w:val="1F497D" w:themeColor="text2"/>
          <w:sz w:val="44"/>
          <w:szCs w:val="44"/>
        </w:rPr>
      </w:pPr>
    </w:p>
    <w:p w14:paraId="4DBF3B90" w14:textId="72C96D37" w:rsidR="00725DE9" w:rsidRPr="00A65C39" w:rsidRDefault="00595ACE" w:rsidP="00A65C39">
      <w:pPr>
        <w:pStyle w:val="Heading1"/>
        <w:rPr>
          <w:u w:color="1F497D" w:themeColor="text2"/>
        </w:rPr>
      </w:pPr>
      <w:bookmarkStart w:id="55" w:name="_Toc173321145"/>
      <w:r w:rsidRPr="00A65C39">
        <w:rPr>
          <w:u w:color="1F497D" w:themeColor="text2"/>
        </w:rPr>
        <w:t>DISCUSSION</w:t>
      </w:r>
      <w:bookmarkEnd w:id="55"/>
    </w:p>
    <w:p w14:paraId="77CF5475" w14:textId="77777777" w:rsidR="00595ACE" w:rsidRDefault="00595ACE" w:rsidP="00595ACE">
      <w:pPr>
        <w:pStyle w:val="BodyText"/>
        <w:spacing w:before="1"/>
        <w:jc w:val="center"/>
        <w:rPr>
          <w:b/>
          <w:color w:val="1F497D" w:themeColor="text2"/>
          <w:sz w:val="44"/>
          <w:szCs w:val="44"/>
        </w:rPr>
      </w:pPr>
    </w:p>
    <w:p w14:paraId="0CB86799" w14:textId="205DFB9A" w:rsidR="007F47A2" w:rsidRDefault="007F47A2" w:rsidP="007F47A2">
      <w:pPr>
        <w:pStyle w:val="BodyText"/>
        <w:spacing w:before="1"/>
        <w:rPr>
          <w:bCs/>
          <w:szCs w:val="36"/>
        </w:rPr>
      </w:pPr>
      <w:r w:rsidRPr="007F47A2">
        <w:rPr>
          <w:bCs/>
          <w:szCs w:val="36"/>
        </w:rPr>
        <w:t xml:space="preserve">Cyber6's Endpoint Security and Monitoring System, built on </w:t>
      </w:r>
      <w:proofErr w:type="spellStart"/>
      <w:r w:rsidRPr="007F47A2">
        <w:rPr>
          <w:bCs/>
          <w:szCs w:val="36"/>
        </w:rPr>
        <w:t>Xcitium's</w:t>
      </w:r>
      <w:proofErr w:type="spellEnd"/>
      <w:r w:rsidRPr="007F47A2">
        <w:rPr>
          <w:bCs/>
          <w:szCs w:val="36"/>
        </w:rPr>
        <w:t xml:space="preserve"> open-source platform, represents a cutting-edge solution in the rapidly evolving landscape of cybersecurity. Our system is meticulously designed to provide comprehensive protection against a wide spectrum of cyber threats, from common malware to sophisticated zero-day attacks. By leveraging advanced technologies and adhering to best practices in cybersecurity, we offer a robust, scalable, and user-friendly solution that addresses the complex challenges faced by modern organizations.</w:t>
      </w:r>
      <w:r>
        <w:rPr>
          <w:bCs/>
          <w:szCs w:val="36"/>
        </w:rPr>
        <w:t xml:space="preserve"> </w:t>
      </w:r>
      <w:r w:rsidRPr="007F47A2">
        <w:rPr>
          <w:bCs/>
          <w:szCs w:val="36"/>
        </w:rPr>
        <w:t xml:space="preserve">At the core of our system is a multi-layered security approach that integrates several key </w:t>
      </w:r>
      <w:r w:rsidR="007923FA">
        <w:rPr>
          <w:bCs/>
          <w:szCs w:val="36"/>
        </w:rPr>
        <w:t>features</w:t>
      </w:r>
      <w:r w:rsidR="00246C50">
        <w:rPr>
          <w:bCs/>
          <w:szCs w:val="36"/>
        </w:rPr>
        <w:t>.</w:t>
      </w:r>
    </w:p>
    <w:p w14:paraId="59602C27" w14:textId="77777777" w:rsidR="00246C50" w:rsidRDefault="00246C50" w:rsidP="007F47A2">
      <w:pPr>
        <w:pStyle w:val="BodyText"/>
        <w:spacing w:before="1"/>
        <w:rPr>
          <w:bCs/>
          <w:szCs w:val="36"/>
        </w:rPr>
      </w:pPr>
    </w:p>
    <w:p w14:paraId="3AA0D91C" w14:textId="32710154" w:rsidR="00246C50" w:rsidRDefault="00246C50" w:rsidP="00246C50">
      <w:pPr>
        <w:pStyle w:val="Heading2"/>
        <w:ind w:left="423"/>
      </w:pPr>
      <w:bookmarkStart w:id="56" w:name="_Toc173312271"/>
      <w:bookmarkStart w:id="57" w:name="_Toc173321146"/>
      <w:r>
        <w:t>Key Features</w:t>
      </w:r>
      <w:bookmarkEnd w:id="56"/>
      <w:bookmarkEnd w:id="57"/>
    </w:p>
    <w:p w14:paraId="2B009ADE" w14:textId="77777777" w:rsidR="007F47A2" w:rsidRPr="007F47A2" w:rsidRDefault="007F47A2" w:rsidP="007F47A2">
      <w:pPr>
        <w:pStyle w:val="BodyText"/>
        <w:spacing w:before="1"/>
        <w:rPr>
          <w:bCs/>
          <w:szCs w:val="36"/>
        </w:rPr>
      </w:pPr>
    </w:p>
    <w:p w14:paraId="3CD11511" w14:textId="17662A37" w:rsidR="007F47A2" w:rsidRPr="003D0CCC" w:rsidRDefault="007F47A2" w:rsidP="00C14499">
      <w:pPr>
        <w:pStyle w:val="BodyText"/>
        <w:numPr>
          <w:ilvl w:val="0"/>
          <w:numId w:val="8"/>
        </w:numPr>
        <w:spacing w:before="1"/>
        <w:rPr>
          <w:b/>
          <w:szCs w:val="36"/>
        </w:rPr>
      </w:pPr>
      <w:r w:rsidRPr="007923FA">
        <w:rPr>
          <w:b/>
          <w:szCs w:val="36"/>
        </w:rPr>
        <w:t>Advanced Endpoint Protection (AEP) Platform:</w:t>
      </w:r>
      <w:r w:rsidR="003D0CCC">
        <w:rPr>
          <w:b/>
          <w:szCs w:val="36"/>
        </w:rPr>
        <w:t xml:space="preserve"> </w:t>
      </w:r>
      <w:r w:rsidRPr="007F47A2">
        <w:rPr>
          <w:bCs/>
          <w:szCs w:val="36"/>
        </w:rPr>
        <w:t>Our AEP platform forms the foundation of our security solution, combining antivirus, firewall, and intrusion prevention capabilities. It provides real-time threat detection and response, continuously monitoring endpoints for malicious activities and anomalies.</w:t>
      </w:r>
    </w:p>
    <w:p w14:paraId="534FF4EC" w14:textId="77777777" w:rsidR="007923FA" w:rsidRPr="007F47A2" w:rsidRDefault="007923FA" w:rsidP="007F47A2">
      <w:pPr>
        <w:pStyle w:val="BodyText"/>
        <w:spacing w:before="1"/>
        <w:rPr>
          <w:bCs/>
          <w:szCs w:val="36"/>
        </w:rPr>
      </w:pPr>
    </w:p>
    <w:p w14:paraId="007F759D" w14:textId="314C4BDB" w:rsidR="007F47A2" w:rsidRPr="003D0CCC" w:rsidRDefault="007F47A2" w:rsidP="00C14499">
      <w:pPr>
        <w:pStyle w:val="BodyText"/>
        <w:numPr>
          <w:ilvl w:val="0"/>
          <w:numId w:val="8"/>
        </w:numPr>
        <w:spacing w:before="1"/>
        <w:rPr>
          <w:b/>
          <w:szCs w:val="36"/>
        </w:rPr>
      </w:pPr>
      <w:r w:rsidRPr="007923FA">
        <w:rPr>
          <w:b/>
          <w:szCs w:val="36"/>
        </w:rPr>
        <w:t>Machine Learning and Artificial Intelligence:</w:t>
      </w:r>
      <w:r w:rsidR="003D0CCC">
        <w:rPr>
          <w:b/>
          <w:szCs w:val="36"/>
        </w:rPr>
        <w:t xml:space="preserve"> </w:t>
      </w:r>
      <w:r w:rsidRPr="007F47A2">
        <w:rPr>
          <w:bCs/>
          <w:szCs w:val="36"/>
        </w:rPr>
        <w:t>We employ sophisticated ML algorithms and AI for behavioral analysis and predictive analytics. This allows our system to identify potential threats based on deviations from normal patterns and anticipate potential security breaches before they occur.</w:t>
      </w:r>
    </w:p>
    <w:p w14:paraId="6A021E9F" w14:textId="77777777" w:rsidR="007923FA" w:rsidRPr="007F47A2" w:rsidRDefault="007923FA" w:rsidP="007F47A2">
      <w:pPr>
        <w:pStyle w:val="BodyText"/>
        <w:spacing w:before="1"/>
        <w:rPr>
          <w:bCs/>
          <w:szCs w:val="36"/>
        </w:rPr>
      </w:pPr>
    </w:p>
    <w:p w14:paraId="1AEDDED7" w14:textId="5095F11D" w:rsidR="007923FA" w:rsidRPr="003D0CCC" w:rsidRDefault="007F47A2" w:rsidP="00C14499">
      <w:pPr>
        <w:pStyle w:val="BodyText"/>
        <w:numPr>
          <w:ilvl w:val="0"/>
          <w:numId w:val="8"/>
        </w:numPr>
        <w:spacing w:before="1"/>
        <w:rPr>
          <w:b/>
          <w:szCs w:val="36"/>
        </w:rPr>
      </w:pPr>
      <w:r w:rsidRPr="007923FA">
        <w:rPr>
          <w:b/>
          <w:szCs w:val="36"/>
        </w:rPr>
        <w:t>Endpoint Detection and Response (EDR) Capabilities:</w:t>
      </w:r>
      <w:r w:rsidR="003D0CCC">
        <w:rPr>
          <w:b/>
          <w:szCs w:val="36"/>
        </w:rPr>
        <w:t xml:space="preserve"> </w:t>
      </w:r>
      <w:r w:rsidRPr="007F47A2">
        <w:rPr>
          <w:bCs/>
          <w:szCs w:val="36"/>
        </w:rPr>
        <w:t xml:space="preserve">Our EDR functionality offers continuous monitoring, threat hunting, and automated incident response. This enables organizations to detect and respond to advanced threats such as fileless malware, </w:t>
      </w:r>
      <w:r w:rsidRPr="007F47A2">
        <w:rPr>
          <w:bCs/>
          <w:szCs w:val="36"/>
        </w:rPr>
        <w:lastRenderedPageBreak/>
        <w:t>polymorphic attacks, and zero-day exploits.</w:t>
      </w:r>
    </w:p>
    <w:p w14:paraId="4381429E" w14:textId="77777777" w:rsidR="007923FA" w:rsidRPr="007F47A2" w:rsidRDefault="007923FA" w:rsidP="007F47A2">
      <w:pPr>
        <w:pStyle w:val="BodyText"/>
        <w:spacing w:before="1"/>
        <w:rPr>
          <w:bCs/>
          <w:szCs w:val="36"/>
        </w:rPr>
      </w:pPr>
    </w:p>
    <w:p w14:paraId="720DAB7B" w14:textId="2F494F4E" w:rsidR="007F47A2" w:rsidRPr="003D0CCC" w:rsidRDefault="007F47A2" w:rsidP="00C14499">
      <w:pPr>
        <w:pStyle w:val="BodyText"/>
        <w:numPr>
          <w:ilvl w:val="0"/>
          <w:numId w:val="8"/>
        </w:numPr>
        <w:spacing w:before="1"/>
        <w:rPr>
          <w:b/>
          <w:szCs w:val="36"/>
        </w:rPr>
      </w:pPr>
      <w:r w:rsidRPr="007923FA">
        <w:rPr>
          <w:b/>
          <w:szCs w:val="36"/>
        </w:rPr>
        <w:t>Cloud-Based Architecture:</w:t>
      </w:r>
      <w:r w:rsidR="003D0CCC">
        <w:rPr>
          <w:b/>
          <w:szCs w:val="36"/>
        </w:rPr>
        <w:t xml:space="preserve"> </w:t>
      </w:r>
      <w:r w:rsidRPr="007F47A2">
        <w:rPr>
          <w:bCs/>
          <w:szCs w:val="36"/>
        </w:rPr>
        <w:t xml:space="preserve">Leveraging </w:t>
      </w:r>
      <w:proofErr w:type="spellStart"/>
      <w:r w:rsidRPr="007F47A2">
        <w:rPr>
          <w:bCs/>
          <w:szCs w:val="36"/>
        </w:rPr>
        <w:t>Xcitium's</w:t>
      </w:r>
      <w:proofErr w:type="spellEnd"/>
      <w:r w:rsidRPr="007F47A2">
        <w:rPr>
          <w:bCs/>
          <w:szCs w:val="36"/>
        </w:rPr>
        <w:t xml:space="preserve"> cloud infrastructure, our system ensures scalability, enables real-time updates, and provides centralized management. This architecture allows for seamless scaling to accommodate growing IT needs and facilitates management of distributed endpoints.</w:t>
      </w:r>
    </w:p>
    <w:p w14:paraId="0CF8683B" w14:textId="77777777" w:rsidR="007923FA" w:rsidRPr="007F47A2" w:rsidRDefault="007923FA" w:rsidP="007F47A2">
      <w:pPr>
        <w:pStyle w:val="BodyText"/>
        <w:spacing w:before="1"/>
        <w:rPr>
          <w:bCs/>
          <w:szCs w:val="36"/>
        </w:rPr>
      </w:pPr>
    </w:p>
    <w:p w14:paraId="556457C4" w14:textId="36121330" w:rsidR="007F47A2" w:rsidRPr="003D0CCC" w:rsidRDefault="007F47A2" w:rsidP="00C14499">
      <w:pPr>
        <w:pStyle w:val="BodyText"/>
        <w:numPr>
          <w:ilvl w:val="0"/>
          <w:numId w:val="8"/>
        </w:numPr>
        <w:spacing w:before="1"/>
        <w:rPr>
          <w:b/>
          <w:szCs w:val="36"/>
        </w:rPr>
      </w:pPr>
      <w:r w:rsidRPr="007923FA">
        <w:rPr>
          <w:b/>
          <w:szCs w:val="36"/>
        </w:rPr>
        <w:t>Containment Technology:</w:t>
      </w:r>
      <w:r w:rsidR="003D0CCC">
        <w:rPr>
          <w:b/>
          <w:szCs w:val="36"/>
        </w:rPr>
        <w:t xml:space="preserve"> </w:t>
      </w:r>
      <w:r w:rsidRPr="007F47A2">
        <w:rPr>
          <w:bCs/>
          <w:szCs w:val="36"/>
        </w:rPr>
        <w:t>When potentially malicious processes are detected, our system isolates them in a secure environment. This containment strategy allows for safe analysis of suspicious activities without risking the integrity of the broader system.</w:t>
      </w:r>
    </w:p>
    <w:p w14:paraId="401DB584" w14:textId="77777777" w:rsidR="007923FA" w:rsidRPr="007F47A2" w:rsidRDefault="007923FA" w:rsidP="007F47A2">
      <w:pPr>
        <w:pStyle w:val="BodyText"/>
        <w:spacing w:before="1"/>
        <w:rPr>
          <w:bCs/>
          <w:szCs w:val="36"/>
        </w:rPr>
      </w:pPr>
    </w:p>
    <w:p w14:paraId="46B91D59" w14:textId="221E733A" w:rsidR="007F47A2" w:rsidRPr="003D0CCC" w:rsidRDefault="007F47A2" w:rsidP="00C14499">
      <w:pPr>
        <w:pStyle w:val="BodyText"/>
        <w:numPr>
          <w:ilvl w:val="0"/>
          <w:numId w:val="8"/>
        </w:numPr>
        <w:spacing w:before="1"/>
        <w:rPr>
          <w:b/>
          <w:szCs w:val="36"/>
        </w:rPr>
      </w:pPr>
      <w:r w:rsidRPr="007923FA">
        <w:rPr>
          <w:b/>
          <w:szCs w:val="36"/>
        </w:rPr>
        <w:t>Application Control and Whitelisting:</w:t>
      </w:r>
      <w:r w:rsidR="003D0CCC">
        <w:rPr>
          <w:b/>
          <w:szCs w:val="36"/>
        </w:rPr>
        <w:t xml:space="preserve"> </w:t>
      </w:r>
      <w:r w:rsidRPr="007F47A2">
        <w:rPr>
          <w:bCs/>
          <w:szCs w:val="36"/>
        </w:rPr>
        <w:t>We implement strict control over executable applications, significantly reducing the attack surface. Our whitelisting feature ensures that only trusted applications can run on endpoints.</w:t>
      </w:r>
    </w:p>
    <w:p w14:paraId="6B304EBF" w14:textId="77777777" w:rsidR="007923FA" w:rsidRPr="007F47A2" w:rsidRDefault="007923FA" w:rsidP="007F47A2">
      <w:pPr>
        <w:pStyle w:val="BodyText"/>
        <w:spacing w:before="1"/>
        <w:rPr>
          <w:bCs/>
          <w:szCs w:val="36"/>
        </w:rPr>
      </w:pPr>
    </w:p>
    <w:p w14:paraId="2DADE52E" w14:textId="0B8544D3" w:rsidR="007F47A2" w:rsidRPr="003D0CCC" w:rsidRDefault="007F47A2" w:rsidP="00C14499">
      <w:pPr>
        <w:pStyle w:val="BodyText"/>
        <w:numPr>
          <w:ilvl w:val="0"/>
          <w:numId w:val="8"/>
        </w:numPr>
        <w:spacing w:before="1"/>
        <w:rPr>
          <w:b/>
          <w:szCs w:val="36"/>
        </w:rPr>
      </w:pPr>
      <w:r w:rsidRPr="007923FA">
        <w:rPr>
          <w:b/>
          <w:szCs w:val="36"/>
        </w:rPr>
        <w:t>Data Loss Prevention (DLP):</w:t>
      </w:r>
      <w:r w:rsidR="003D0CCC">
        <w:rPr>
          <w:b/>
          <w:szCs w:val="36"/>
        </w:rPr>
        <w:t xml:space="preserve"> </w:t>
      </w:r>
      <w:r w:rsidRPr="007F47A2">
        <w:rPr>
          <w:bCs/>
          <w:szCs w:val="36"/>
        </w:rPr>
        <w:t>Our system includes robust DLP features to prevent unauthorized data exfiltration, helping organizations maintain compliance with data protection regulations.</w:t>
      </w:r>
    </w:p>
    <w:p w14:paraId="2AD29A04" w14:textId="77777777" w:rsidR="007923FA" w:rsidRPr="007F47A2" w:rsidRDefault="007923FA" w:rsidP="007F47A2">
      <w:pPr>
        <w:pStyle w:val="BodyText"/>
        <w:spacing w:before="1"/>
        <w:rPr>
          <w:bCs/>
          <w:szCs w:val="36"/>
        </w:rPr>
      </w:pPr>
    </w:p>
    <w:p w14:paraId="29F7FB8A" w14:textId="77777777" w:rsidR="00AD5331" w:rsidRDefault="007F47A2" w:rsidP="007F47A2">
      <w:pPr>
        <w:pStyle w:val="BodyText"/>
        <w:spacing w:before="1"/>
        <w:rPr>
          <w:bCs/>
          <w:szCs w:val="36"/>
        </w:rPr>
      </w:pPr>
      <w:r w:rsidRPr="007F47A2">
        <w:rPr>
          <w:bCs/>
          <w:szCs w:val="36"/>
        </w:rPr>
        <w:t xml:space="preserve">One of our significant achievements has been the successful deployment of our system on Android devices, a capability that was not readily available with </w:t>
      </w:r>
      <w:proofErr w:type="spellStart"/>
      <w:r w:rsidRPr="007F47A2">
        <w:rPr>
          <w:bCs/>
          <w:szCs w:val="36"/>
        </w:rPr>
        <w:t>Xcitium's</w:t>
      </w:r>
      <w:proofErr w:type="spellEnd"/>
      <w:r w:rsidRPr="007F47A2">
        <w:rPr>
          <w:bCs/>
          <w:szCs w:val="36"/>
        </w:rPr>
        <w:t xml:space="preserve"> existing platform. This breakthrough extends our protection to a crucial and growing segment of endpoint devices, significantly enhancing the comprehensive nature of our security </w:t>
      </w:r>
      <w:r w:rsidR="007923FA" w:rsidRPr="007F47A2">
        <w:rPr>
          <w:bCs/>
          <w:szCs w:val="36"/>
        </w:rPr>
        <w:t xml:space="preserve">solution. </w:t>
      </w:r>
    </w:p>
    <w:p w14:paraId="3D56412A" w14:textId="77777777" w:rsidR="00AD5331" w:rsidRDefault="00AD5331" w:rsidP="007F47A2">
      <w:pPr>
        <w:pStyle w:val="BodyText"/>
        <w:spacing w:before="1"/>
        <w:rPr>
          <w:bCs/>
          <w:szCs w:val="36"/>
        </w:rPr>
      </w:pPr>
    </w:p>
    <w:p w14:paraId="78751E45" w14:textId="4AC11F12" w:rsidR="00AD5331" w:rsidRDefault="007923FA" w:rsidP="007F47A2">
      <w:pPr>
        <w:pStyle w:val="BodyText"/>
        <w:spacing w:before="1"/>
        <w:rPr>
          <w:bCs/>
          <w:szCs w:val="36"/>
        </w:rPr>
      </w:pPr>
      <w:r w:rsidRPr="007F47A2">
        <w:rPr>
          <w:bCs/>
          <w:szCs w:val="36"/>
        </w:rPr>
        <w:t>Our</w:t>
      </w:r>
      <w:r w:rsidR="007F47A2" w:rsidRPr="007F47A2">
        <w:rPr>
          <w:bCs/>
          <w:szCs w:val="36"/>
        </w:rPr>
        <w:t xml:space="preserve"> system provides a centralized management console that offers a unified interface for all security operations. This console allows administrators to manage security policies, monitor endpoints, and respond to incidents efficiently. The user-friendly design of this interface ensures ease of use, reducing the learning curve for IT </w:t>
      </w:r>
      <w:r w:rsidRPr="007F47A2">
        <w:rPr>
          <w:bCs/>
          <w:szCs w:val="36"/>
        </w:rPr>
        <w:t xml:space="preserve">staff. </w:t>
      </w:r>
    </w:p>
    <w:p w14:paraId="36E703B8" w14:textId="77777777" w:rsidR="001D1CF2" w:rsidRDefault="001D1CF2" w:rsidP="007F47A2">
      <w:pPr>
        <w:pStyle w:val="BodyText"/>
        <w:spacing w:before="1"/>
        <w:rPr>
          <w:bCs/>
          <w:szCs w:val="36"/>
        </w:rPr>
      </w:pPr>
    </w:p>
    <w:p w14:paraId="5AFB8A56" w14:textId="77777777" w:rsidR="001D1CF2" w:rsidRDefault="007923FA" w:rsidP="007F47A2">
      <w:pPr>
        <w:pStyle w:val="BodyText"/>
        <w:spacing w:before="1"/>
        <w:rPr>
          <w:bCs/>
          <w:szCs w:val="36"/>
        </w:rPr>
      </w:pPr>
      <w:r w:rsidRPr="007F47A2">
        <w:rPr>
          <w:bCs/>
          <w:szCs w:val="36"/>
        </w:rPr>
        <w:t>Furthermore</w:t>
      </w:r>
      <w:r w:rsidR="007F47A2" w:rsidRPr="007F47A2">
        <w:rPr>
          <w:bCs/>
          <w:szCs w:val="36"/>
        </w:rPr>
        <w:t xml:space="preserve">, we have integrated threat intelligence capabilities, </w:t>
      </w:r>
      <w:r w:rsidR="007F47A2" w:rsidRPr="007F47A2">
        <w:rPr>
          <w:bCs/>
          <w:szCs w:val="36"/>
        </w:rPr>
        <w:lastRenderedPageBreak/>
        <w:t>leveraging global threat data to enhance our system's ability to detect and respond to emerging threats. This integration ensures that our solution remains effective against the latest and most sophisticated cyber threats.</w:t>
      </w:r>
    </w:p>
    <w:p w14:paraId="61826729" w14:textId="77777777" w:rsidR="001D1CF2" w:rsidRDefault="001D1CF2" w:rsidP="007F47A2">
      <w:pPr>
        <w:pStyle w:val="BodyText"/>
        <w:spacing w:before="1"/>
        <w:rPr>
          <w:bCs/>
          <w:szCs w:val="36"/>
        </w:rPr>
      </w:pPr>
    </w:p>
    <w:p w14:paraId="29656939" w14:textId="7EF6EA2B" w:rsidR="00BC3D4F" w:rsidRDefault="007F47A2" w:rsidP="007F47A2">
      <w:pPr>
        <w:pStyle w:val="BodyText"/>
        <w:spacing w:before="1"/>
        <w:rPr>
          <w:bCs/>
          <w:szCs w:val="36"/>
        </w:rPr>
      </w:pPr>
      <w:r w:rsidRPr="007F47A2">
        <w:rPr>
          <w:bCs/>
          <w:szCs w:val="36"/>
        </w:rPr>
        <w:t xml:space="preserve">While we are constrained by the limitations of using </w:t>
      </w:r>
      <w:proofErr w:type="spellStart"/>
      <w:r w:rsidRPr="007F47A2">
        <w:rPr>
          <w:bCs/>
          <w:szCs w:val="36"/>
        </w:rPr>
        <w:t>Xcitium's</w:t>
      </w:r>
      <w:proofErr w:type="spellEnd"/>
      <w:r w:rsidRPr="007F47A2">
        <w:rPr>
          <w:bCs/>
          <w:szCs w:val="36"/>
        </w:rPr>
        <w:t xml:space="preserve"> open-source platform, we have demonstrated our ability to innovate within these constraints. Our focus on user experience, coupled with our commitment to continuous improvement and integration of cutting-edge technologies, positions Cyber6's Endpoint Security and Monitoring System as a leading solution in the endpoint security market.</w:t>
      </w:r>
    </w:p>
    <w:p w14:paraId="4A9CFF92" w14:textId="77777777" w:rsidR="007F47A2" w:rsidRDefault="007F47A2" w:rsidP="007F47A2">
      <w:pPr>
        <w:pStyle w:val="BodyText"/>
        <w:spacing w:before="1"/>
        <w:ind w:left="1440"/>
        <w:rPr>
          <w:bCs/>
          <w:szCs w:val="36"/>
        </w:rPr>
      </w:pPr>
    </w:p>
    <w:p w14:paraId="71267FF3" w14:textId="77777777" w:rsidR="007923FA" w:rsidRDefault="007923FA" w:rsidP="00BC3D4F">
      <w:pPr>
        <w:pStyle w:val="BodyText"/>
        <w:spacing w:before="1"/>
        <w:rPr>
          <w:b/>
          <w:szCs w:val="36"/>
        </w:rPr>
      </w:pPr>
    </w:p>
    <w:p w14:paraId="11D44FE9" w14:textId="2B04C5D7" w:rsidR="00F83FF4" w:rsidRDefault="00F83FF4" w:rsidP="000F5151">
      <w:pPr>
        <w:pStyle w:val="Heading2"/>
        <w:ind w:left="423"/>
      </w:pPr>
      <w:bookmarkStart w:id="58" w:name="_Toc173312272"/>
      <w:bookmarkStart w:id="59" w:name="_Toc173321147"/>
      <w:r w:rsidRPr="00F83FF4">
        <w:t>How Our Research Impacts Our Technology</w:t>
      </w:r>
      <w:bookmarkEnd w:id="58"/>
      <w:bookmarkEnd w:id="59"/>
    </w:p>
    <w:p w14:paraId="5074249D" w14:textId="77777777" w:rsidR="00BC3D4F" w:rsidRPr="00F83FF4" w:rsidRDefault="00BC3D4F" w:rsidP="00BC3D4F">
      <w:pPr>
        <w:pStyle w:val="BodyText"/>
        <w:spacing w:before="1"/>
        <w:rPr>
          <w:b/>
          <w:szCs w:val="36"/>
        </w:rPr>
      </w:pPr>
    </w:p>
    <w:p w14:paraId="69D5FB2F" w14:textId="4D405BA4" w:rsidR="003D0CCC" w:rsidRDefault="00560633" w:rsidP="00C14499">
      <w:pPr>
        <w:pStyle w:val="BodyText"/>
        <w:numPr>
          <w:ilvl w:val="0"/>
          <w:numId w:val="9"/>
        </w:numPr>
        <w:spacing w:before="1"/>
        <w:rPr>
          <w:szCs w:val="36"/>
        </w:rPr>
      </w:pPr>
      <w:r w:rsidRPr="00CE0792">
        <w:rPr>
          <w:b/>
          <w:bCs/>
          <w:szCs w:val="36"/>
        </w:rPr>
        <w:t>Identifying Gaps in Traditional Security:</w:t>
      </w:r>
      <w:r w:rsidRPr="00CE0792">
        <w:rPr>
          <w:szCs w:val="36"/>
        </w:rPr>
        <w:t xml:space="preserve"> </w:t>
      </w:r>
      <w:r w:rsidR="00CE0792" w:rsidRPr="00CE0792">
        <w:rPr>
          <w:szCs w:val="36"/>
        </w:rPr>
        <w:t>Our research into current cybersecurity trends and technologies highlighted limitations in traditional endpoint security measures. This allowed Cyber6 to focus on areas where we could enhance our system's capabilities.</w:t>
      </w:r>
    </w:p>
    <w:p w14:paraId="59A6DC07" w14:textId="77777777" w:rsidR="00CE0792" w:rsidRPr="00CE0792" w:rsidRDefault="00CE0792" w:rsidP="00CE0792">
      <w:pPr>
        <w:pStyle w:val="BodyText"/>
        <w:spacing w:before="1"/>
        <w:ind w:left="720"/>
        <w:rPr>
          <w:szCs w:val="36"/>
        </w:rPr>
      </w:pPr>
    </w:p>
    <w:p w14:paraId="42E82C40" w14:textId="3A47F73C" w:rsidR="003D0CCC" w:rsidRDefault="00560633" w:rsidP="00C14499">
      <w:pPr>
        <w:pStyle w:val="BodyText"/>
        <w:numPr>
          <w:ilvl w:val="0"/>
          <w:numId w:val="9"/>
        </w:numPr>
        <w:spacing w:before="1"/>
        <w:rPr>
          <w:szCs w:val="36"/>
        </w:rPr>
      </w:pPr>
      <w:r w:rsidRPr="00B968C8">
        <w:rPr>
          <w:b/>
          <w:bCs/>
          <w:szCs w:val="36"/>
        </w:rPr>
        <w:t>Integration of Advanced Technologies</w:t>
      </w:r>
      <w:r w:rsidR="003D0CCC" w:rsidRPr="00B968C8">
        <w:rPr>
          <w:b/>
          <w:bCs/>
          <w:szCs w:val="36"/>
        </w:rPr>
        <w:t>:</w:t>
      </w:r>
      <w:r w:rsidR="003D0CCC" w:rsidRPr="00B968C8">
        <w:rPr>
          <w:szCs w:val="36"/>
        </w:rPr>
        <w:t xml:space="preserve"> </w:t>
      </w:r>
      <w:r w:rsidR="00B968C8" w:rsidRPr="00B968C8">
        <w:rPr>
          <w:szCs w:val="36"/>
        </w:rPr>
        <w:t>Cyber6's research into machine learning and behavioral analysis informed our approach to optimizing existing features and identifying areas where we could supplement our platform's capabilities.</w:t>
      </w:r>
    </w:p>
    <w:p w14:paraId="4FDEC02D" w14:textId="77777777" w:rsidR="00B968C8" w:rsidRPr="00B968C8" w:rsidRDefault="00B968C8" w:rsidP="00B968C8">
      <w:pPr>
        <w:pStyle w:val="BodyText"/>
        <w:spacing w:before="1"/>
        <w:rPr>
          <w:szCs w:val="36"/>
        </w:rPr>
      </w:pPr>
    </w:p>
    <w:p w14:paraId="19355126" w14:textId="77777777" w:rsidR="00560633" w:rsidRDefault="00560633" w:rsidP="00C14499">
      <w:pPr>
        <w:pStyle w:val="BodyText"/>
        <w:numPr>
          <w:ilvl w:val="0"/>
          <w:numId w:val="9"/>
        </w:numPr>
        <w:spacing w:before="1"/>
        <w:rPr>
          <w:szCs w:val="36"/>
        </w:rPr>
      </w:pPr>
      <w:r w:rsidRPr="003D0CCC">
        <w:rPr>
          <w:b/>
          <w:bCs/>
          <w:szCs w:val="36"/>
        </w:rPr>
        <w:t>Adoption of Zero Trust Principles:</w:t>
      </w:r>
      <w:r w:rsidRPr="00560633">
        <w:rPr>
          <w:szCs w:val="36"/>
        </w:rPr>
        <w:t xml:space="preserve"> Research into zero trust architecture influenced our configuration and deployment strategies within the constraints of </w:t>
      </w:r>
      <w:proofErr w:type="spellStart"/>
      <w:r w:rsidRPr="00560633">
        <w:rPr>
          <w:szCs w:val="36"/>
        </w:rPr>
        <w:t>Xcitium's</w:t>
      </w:r>
      <w:proofErr w:type="spellEnd"/>
      <w:r w:rsidRPr="00560633">
        <w:rPr>
          <w:szCs w:val="36"/>
        </w:rPr>
        <w:t xml:space="preserve"> platform, maximizing security without fundamental architectural changes.</w:t>
      </w:r>
    </w:p>
    <w:p w14:paraId="0B8D3F7D" w14:textId="77777777" w:rsidR="003D0CCC" w:rsidRPr="00560633" w:rsidRDefault="003D0CCC" w:rsidP="003D0CCC">
      <w:pPr>
        <w:pStyle w:val="BodyText"/>
        <w:spacing w:before="1"/>
        <w:rPr>
          <w:szCs w:val="36"/>
        </w:rPr>
      </w:pPr>
    </w:p>
    <w:p w14:paraId="2D76E0F8" w14:textId="07D96790" w:rsidR="00560633" w:rsidRDefault="00560633" w:rsidP="00C14499">
      <w:pPr>
        <w:pStyle w:val="BodyText"/>
        <w:numPr>
          <w:ilvl w:val="0"/>
          <w:numId w:val="9"/>
        </w:numPr>
        <w:spacing w:before="1"/>
        <w:rPr>
          <w:szCs w:val="36"/>
        </w:rPr>
      </w:pPr>
      <w:r w:rsidRPr="003D0CCC">
        <w:rPr>
          <w:b/>
          <w:bCs/>
          <w:szCs w:val="36"/>
        </w:rPr>
        <w:t>Cloud-Native Solutions:</w:t>
      </w:r>
      <w:r w:rsidRPr="00560633">
        <w:rPr>
          <w:szCs w:val="36"/>
        </w:rPr>
        <w:t xml:space="preserve"> </w:t>
      </w:r>
      <w:r w:rsidR="00AA0106">
        <w:rPr>
          <w:szCs w:val="36"/>
        </w:rPr>
        <w:t xml:space="preserve">Cyber6’s </w:t>
      </w:r>
      <w:r w:rsidRPr="00560633">
        <w:rPr>
          <w:szCs w:val="36"/>
        </w:rPr>
        <w:t xml:space="preserve">research into cloud-native solutions helped us leverage </w:t>
      </w:r>
      <w:proofErr w:type="spellStart"/>
      <w:r w:rsidRPr="00560633">
        <w:rPr>
          <w:szCs w:val="36"/>
        </w:rPr>
        <w:t>Xcitium's</w:t>
      </w:r>
      <w:proofErr w:type="spellEnd"/>
      <w:r w:rsidRPr="00560633">
        <w:rPr>
          <w:szCs w:val="36"/>
        </w:rPr>
        <w:t xml:space="preserve"> cloud infrastructure more effectively, optimizing for scalability and centralized management.</w:t>
      </w:r>
    </w:p>
    <w:p w14:paraId="7A826132" w14:textId="77777777" w:rsidR="003D0CCC" w:rsidRPr="00560633" w:rsidRDefault="003D0CCC" w:rsidP="003D0CCC">
      <w:pPr>
        <w:pStyle w:val="BodyText"/>
        <w:spacing w:before="1"/>
        <w:rPr>
          <w:szCs w:val="36"/>
        </w:rPr>
      </w:pPr>
    </w:p>
    <w:p w14:paraId="44A14C7B" w14:textId="77777777" w:rsidR="00560633" w:rsidRPr="00560633" w:rsidRDefault="00560633" w:rsidP="00C14499">
      <w:pPr>
        <w:pStyle w:val="BodyText"/>
        <w:numPr>
          <w:ilvl w:val="0"/>
          <w:numId w:val="9"/>
        </w:numPr>
        <w:spacing w:before="1"/>
        <w:rPr>
          <w:szCs w:val="36"/>
        </w:rPr>
      </w:pPr>
      <w:r w:rsidRPr="003D0CCC">
        <w:rPr>
          <w:b/>
          <w:bCs/>
          <w:szCs w:val="36"/>
        </w:rPr>
        <w:t>Continuous Improvement:</w:t>
      </w:r>
      <w:r w:rsidRPr="00560633">
        <w:rPr>
          <w:szCs w:val="36"/>
        </w:rPr>
        <w:t xml:space="preserve"> Ongoing research allows us to stay </w:t>
      </w:r>
      <w:r w:rsidRPr="00560633">
        <w:rPr>
          <w:szCs w:val="36"/>
        </w:rPr>
        <w:lastRenderedPageBreak/>
        <w:t>informed about emerging threats, guiding our efforts to enhance the system's capabilities within the limitations of the open-source platform.</w:t>
      </w:r>
    </w:p>
    <w:p w14:paraId="009AB5CD" w14:textId="77777777" w:rsidR="00495E8E" w:rsidRDefault="00495E8E" w:rsidP="00495E8E">
      <w:pPr>
        <w:pStyle w:val="BodyText"/>
        <w:spacing w:before="1"/>
        <w:rPr>
          <w:bCs/>
          <w:szCs w:val="36"/>
        </w:rPr>
      </w:pPr>
    </w:p>
    <w:p w14:paraId="0FCE3BD8" w14:textId="77777777" w:rsidR="001C1D2E" w:rsidRPr="00F83FF4" w:rsidRDefault="001C1D2E" w:rsidP="00495E8E">
      <w:pPr>
        <w:pStyle w:val="BodyText"/>
        <w:spacing w:before="1"/>
        <w:rPr>
          <w:bCs/>
          <w:szCs w:val="36"/>
        </w:rPr>
      </w:pPr>
    </w:p>
    <w:p w14:paraId="511F3E55" w14:textId="5C7E0B94" w:rsidR="00F83FF4" w:rsidRDefault="00F83FF4" w:rsidP="000F5151">
      <w:pPr>
        <w:pStyle w:val="Heading2"/>
        <w:ind w:left="423"/>
      </w:pPr>
      <w:bookmarkStart w:id="60" w:name="_Toc173312273"/>
      <w:bookmarkStart w:id="61" w:name="_Toc173321148"/>
      <w:r w:rsidRPr="00F83FF4">
        <w:t>How Our Findings Impact Our Technology</w:t>
      </w:r>
      <w:bookmarkEnd w:id="60"/>
      <w:bookmarkEnd w:id="61"/>
    </w:p>
    <w:p w14:paraId="3106D9B9" w14:textId="77777777" w:rsidR="00495E8E" w:rsidRPr="00F83FF4" w:rsidRDefault="00495E8E" w:rsidP="00495E8E">
      <w:pPr>
        <w:pStyle w:val="BodyText"/>
        <w:spacing w:before="1"/>
        <w:rPr>
          <w:b/>
          <w:szCs w:val="36"/>
        </w:rPr>
      </w:pPr>
    </w:p>
    <w:p w14:paraId="395C7CB5" w14:textId="77777777" w:rsidR="00231A63" w:rsidRDefault="00231A63" w:rsidP="00C14499">
      <w:pPr>
        <w:pStyle w:val="BodyText"/>
        <w:numPr>
          <w:ilvl w:val="0"/>
          <w:numId w:val="10"/>
        </w:numPr>
        <w:spacing w:before="1"/>
        <w:rPr>
          <w:bCs/>
          <w:szCs w:val="36"/>
        </w:rPr>
      </w:pPr>
      <w:r w:rsidRPr="00231A63">
        <w:rPr>
          <w:b/>
          <w:szCs w:val="36"/>
        </w:rPr>
        <w:t>Machine Learning Optimization:</w:t>
      </w:r>
      <w:r w:rsidRPr="00231A63">
        <w:rPr>
          <w:bCs/>
          <w:szCs w:val="36"/>
        </w:rPr>
        <w:t xml:space="preserve"> While we can't directly modify </w:t>
      </w:r>
      <w:proofErr w:type="spellStart"/>
      <w:r w:rsidRPr="00231A63">
        <w:rPr>
          <w:bCs/>
          <w:szCs w:val="36"/>
        </w:rPr>
        <w:t>Xcitium's</w:t>
      </w:r>
      <w:proofErr w:type="spellEnd"/>
      <w:r w:rsidRPr="00231A63">
        <w:rPr>
          <w:bCs/>
          <w:szCs w:val="36"/>
        </w:rPr>
        <w:t xml:space="preserve"> core algorithms, our findings on machine learning efficacy guide our configuration and tuning of existing ML features for improved threat detection.</w:t>
      </w:r>
    </w:p>
    <w:p w14:paraId="0498C676" w14:textId="77777777" w:rsidR="00231A63" w:rsidRPr="00231A63" w:rsidRDefault="00231A63" w:rsidP="00231A63">
      <w:pPr>
        <w:pStyle w:val="BodyText"/>
        <w:spacing w:before="1"/>
        <w:ind w:left="720"/>
        <w:rPr>
          <w:bCs/>
          <w:szCs w:val="36"/>
        </w:rPr>
      </w:pPr>
    </w:p>
    <w:p w14:paraId="19A2BCB1" w14:textId="7391B7C2" w:rsidR="00231A63" w:rsidRDefault="00231A63" w:rsidP="00C14499">
      <w:pPr>
        <w:pStyle w:val="BodyText"/>
        <w:numPr>
          <w:ilvl w:val="0"/>
          <w:numId w:val="10"/>
        </w:numPr>
        <w:spacing w:before="1"/>
        <w:rPr>
          <w:bCs/>
          <w:szCs w:val="36"/>
        </w:rPr>
      </w:pPr>
      <w:r w:rsidRPr="00231A63">
        <w:rPr>
          <w:b/>
          <w:szCs w:val="36"/>
        </w:rPr>
        <w:t>Behavioral Analysis Enhancement:</w:t>
      </w:r>
      <w:r w:rsidRPr="00231A63">
        <w:rPr>
          <w:bCs/>
          <w:szCs w:val="36"/>
        </w:rPr>
        <w:t xml:space="preserve"> </w:t>
      </w:r>
      <w:r w:rsidR="00A711AB" w:rsidRPr="00A711AB">
        <w:rPr>
          <w:bCs/>
          <w:szCs w:val="36"/>
        </w:rPr>
        <w:t>Studies on behavioral analysis effectiveness inform Cyber6's approach to configuring and utilizing our behavioral analysis features, improving overall accuracy and reliability.</w:t>
      </w:r>
    </w:p>
    <w:p w14:paraId="0AA0A045" w14:textId="77777777" w:rsidR="00A711AB" w:rsidRPr="00231A63" w:rsidRDefault="00A711AB" w:rsidP="00A711AB">
      <w:pPr>
        <w:pStyle w:val="BodyText"/>
        <w:spacing w:before="1"/>
        <w:rPr>
          <w:bCs/>
          <w:szCs w:val="36"/>
        </w:rPr>
      </w:pPr>
    </w:p>
    <w:p w14:paraId="3A67054F" w14:textId="77777777" w:rsidR="00231A63" w:rsidRDefault="00231A63" w:rsidP="00C14499">
      <w:pPr>
        <w:pStyle w:val="BodyText"/>
        <w:numPr>
          <w:ilvl w:val="0"/>
          <w:numId w:val="10"/>
        </w:numPr>
        <w:spacing w:before="1"/>
        <w:rPr>
          <w:bCs/>
          <w:szCs w:val="36"/>
        </w:rPr>
      </w:pPr>
      <w:r w:rsidRPr="00231A63">
        <w:rPr>
          <w:b/>
          <w:szCs w:val="36"/>
        </w:rPr>
        <w:t>Zero Trust Configuration:</w:t>
      </w:r>
      <w:r w:rsidRPr="00231A63">
        <w:rPr>
          <w:bCs/>
          <w:szCs w:val="36"/>
        </w:rPr>
        <w:t xml:space="preserve"> Research findings on zero trust principles guide our implementation of stringent access controls and verification processes within the existing framework.</w:t>
      </w:r>
    </w:p>
    <w:p w14:paraId="57D04E2A" w14:textId="77777777" w:rsidR="00231A63" w:rsidRPr="00231A63" w:rsidRDefault="00231A63" w:rsidP="00231A63">
      <w:pPr>
        <w:pStyle w:val="BodyText"/>
        <w:spacing w:before="1"/>
        <w:rPr>
          <w:bCs/>
          <w:szCs w:val="36"/>
        </w:rPr>
      </w:pPr>
    </w:p>
    <w:p w14:paraId="3A2C3E8A" w14:textId="072C6F4F" w:rsidR="00B47B40" w:rsidRDefault="00231A63" w:rsidP="00C14499">
      <w:pPr>
        <w:pStyle w:val="BodyText"/>
        <w:numPr>
          <w:ilvl w:val="0"/>
          <w:numId w:val="10"/>
        </w:numPr>
        <w:spacing w:before="1"/>
        <w:rPr>
          <w:bCs/>
          <w:szCs w:val="36"/>
        </w:rPr>
      </w:pPr>
      <w:r w:rsidRPr="00231A63">
        <w:rPr>
          <w:b/>
          <w:szCs w:val="36"/>
        </w:rPr>
        <w:t>Cloud Optimization:</w:t>
      </w:r>
      <w:r w:rsidRPr="00231A63">
        <w:rPr>
          <w:bCs/>
          <w:szCs w:val="36"/>
        </w:rPr>
        <w:t xml:space="preserve"> </w:t>
      </w:r>
      <w:r w:rsidR="00B47B40">
        <w:rPr>
          <w:bCs/>
          <w:szCs w:val="36"/>
        </w:rPr>
        <w:t>O</w:t>
      </w:r>
      <w:r w:rsidR="00B47B40" w:rsidRPr="00B47B40">
        <w:rPr>
          <w:bCs/>
          <w:szCs w:val="36"/>
        </w:rPr>
        <w:t>ur findings on cloud-native benefits inform Cyber6's approach to deploying and managing our platform in cloud environments, maximizing scalability and update capabilities.</w:t>
      </w:r>
    </w:p>
    <w:p w14:paraId="4E680248" w14:textId="77777777" w:rsidR="00B47B40" w:rsidRDefault="00B47B40" w:rsidP="00B47B40">
      <w:pPr>
        <w:pStyle w:val="ListParagraph"/>
        <w:rPr>
          <w:b/>
          <w:sz w:val="36"/>
          <w:szCs w:val="36"/>
        </w:rPr>
      </w:pPr>
    </w:p>
    <w:p w14:paraId="3E444698" w14:textId="7899AA6E" w:rsidR="00495E8E" w:rsidRPr="00F83FF4" w:rsidRDefault="00231A63" w:rsidP="00C14499">
      <w:pPr>
        <w:pStyle w:val="BodyText"/>
        <w:numPr>
          <w:ilvl w:val="0"/>
          <w:numId w:val="10"/>
        </w:numPr>
        <w:spacing w:before="1"/>
        <w:rPr>
          <w:bCs/>
          <w:szCs w:val="36"/>
        </w:rPr>
      </w:pPr>
      <w:r w:rsidRPr="00231A63">
        <w:rPr>
          <w:b/>
          <w:szCs w:val="36"/>
        </w:rPr>
        <w:t>User Feedback Integration:</w:t>
      </w:r>
      <w:r w:rsidRPr="00231A63">
        <w:rPr>
          <w:bCs/>
          <w:szCs w:val="36"/>
        </w:rPr>
        <w:t xml:space="preserve"> </w:t>
      </w:r>
      <w:r w:rsidR="000D5B30" w:rsidRPr="000D5B30">
        <w:rPr>
          <w:bCs/>
          <w:szCs w:val="36"/>
        </w:rPr>
        <w:t>Findings from user surveys guide Cyber6's development of supplementary tools, documentation, and configuration strategies to enhance user experience within our framework.</w:t>
      </w:r>
    </w:p>
    <w:p w14:paraId="71BB1CC2" w14:textId="77777777" w:rsidR="001D1CF2" w:rsidRDefault="001D1CF2" w:rsidP="007923FA">
      <w:pPr>
        <w:pStyle w:val="BodyText"/>
        <w:spacing w:before="1"/>
        <w:rPr>
          <w:b/>
          <w:szCs w:val="36"/>
        </w:rPr>
      </w:pPr>
    </w:p>
    <w:p w14:paraId="33482A47" w14:textId="62BC6D54" w:rsidR="00495E8E" w:rsidRDefault="00F83FF4" w:rsidP="000F5151">
      <w:pPr>
        <w:pStyle w:val="Heading2"/>
        <w:ind w:left="423"/>
      </w:pPr>
      <w:bookmarkStart w:id="62" w:name="_Toc173312274"/>
      <w:bookmarkStart w:id="63" w:name="_Toc173321149"/>
      <w:r w:rsidRPr="00F83FF4">
        <w:t>How Our Surveys Impact Our Technology</w:t>
      </w:r>
      <w:bookmarkEnd w:id="62"/>
      <w:bookmarkEnd w:id="63"/>
    </w:p>
    <w:p w14:paraId="2EA31C0A" w14:textId="77777777" w:rsidR="00495E8E" w:rsidRPr="00F83FF4" w:rsidRDefault="00495E8E" w:rsidP="00495E8E">
      <w:pPr>
        <w:pStyle w:val="BodyText"/>
        <w:spacing w:before="1"/>
        <w:ind w:left="360"/>
        <w:rPr>
          <w:b/>
          <w:szCs w:val="36"/>
        </w:rPr>
      </w:pPr>
    </w:p>
    <w:p w14:paraId="0E1921EF" w14:textId="77777777" w:rsidR="00F83FF4" w:rsidRDefault="00F83FF4" w:rsidP="00C14499">
      <w:pPr>
        <w:pStyle w:val="BodyText"/>
        <w:numPr>
          <w:ilvl w:val="0"/>
          <w:numId w:val="7"/>
        </w:numPr>
        <w:spacing w:before="1"/>
        <w:rPr>
          <w:bCs/>
          <w:szCs w:val="36"/>
        </w:rPr>
      </w:pPr>
      <w:r w:rsidRPr="00F83FF4">
        <w:rPr>
          <w:b/>
          <w:bCs/>
          <w:szCs w:val="36"/>
        </w:rPr>
        <w:t>User Experience Improvements</w:t>
      </w:r>
      <w:r w:rsidRPr="00F83FF4">
        <w:rPr>
          <w:bCs/>
          <w:szCs w:val="36"/>
        </w:rPr>
        <w:t xml:space="preserve">: Feedback from surveys emphasized the importance of a user-friendly interface. As a result, we prioritized the design of an intuitive and easy-to-navigate </w:t>
      </w:r>
      <w:r w:rsidRPr="00F83FF4">
        <w:rPr>
          <w:bCs/>
          <w:szCs w:val="36"/>
        </w:rPr>
        <w:lastRenderedPageBreak/>
        <w:t>management console.</w:t>
      </w:r>
    </w:p>
    <w:p w14:paraId="7B0C6F15" w14:textId="77777777" w:rsidR="00495E8E" w:rsidRPr="00F83FF4" w:rsidRDefault="00495E8E" w:rsidP="00495E8E">
      <w:pPr>
        <w:pStyle w:val="BodyText"/>
        <w:spacing w:before="1"/>
        <w:ind w:left="360"/>
        <w:rPr>
          <w:bCs/>
          <w:szCs w:val="36"/>
        </w:rPr>
      </w:pPr>
    </w:p>
    <w:p w14:paraId="75378EDC" w14:textId="77777777" w:rsidR="00F83FF4" w:rsidRDefault="00F83FF4" w:rsidP="00C14499">
      <w:pPr>
        <w:pStyle w:val="BodyText"/>
        <w:numPr>
          <w:ilvl w:val="0"/>
          <w:numId w:val="7"/>
        </w:numPr>
        <w:spacing w:before="1"/>
        <w:rPr>
          <w:bCs/>
          <w:szCs w:val="36"/>
        </w:rPr>
      </w:pPr>
      <w:r w:rsidRPr="00F83FF4">
        <w:rPr>
          <w:b/>
          <w:bCs/>
          <w:szCs w:val="36"/>
        </w:rPr>
        <w:t>Integration Capabilities</w:t>
      </w:r>
      <w:r w:rsidRPr="00F83FF4">
        <w:rPr>
          <w:bCs/>
          <w:szCs w:val="36"/>
        </w:rPr>
        <w:t>: Respondents highlighted the need for seamless integration with existing security systems. This feedback led us to ensure our system is compatible with various SIEM platforms and other security tools.</w:t>
      </w:r>
    </w:p>
    <w:p w14:paraId="71D0EE9A" w14:textId="77777777" w:rsidR="00495E8E" w:rsidRPr="00F83FF4" w:rsidRDefault="00495E8E" w:rsidP="00495E8E">
      <w:pPr>
        <w:pStyle w:val="BodyText"/>
        <w:spacing w:before="1"/>
        <w:rPr>
          <w:bCs/>
          <w:szCs w:val="36"/>
        </w:rPr>
      </w:pPr>
    </w:p>
    <w:p w14:paraId="6F70813C" w14:textId="77777777" w:rsidR="00F83FF4" w:rsidRDefault="00F83FF4" w:rsidP="00C14499">
      <w:pPr>
        <w:pStyle w:val="BodyText"/>
        <w:numPr>
          <w:ilvl w:val="0"/>
          <w:numId w:val="7"/>
        </w:numPr>
        <w:spacing w:before="1"/>
        <w:rPr>
          <w:bCs/>
          <w:szCs w:val="36"/>
        </w:rPr>
      </w:pPr>
      <w:r w:rsidRPr="00F83FF4">
        <w:rPr>
          <w:b/>
          <w:bCs/>
          <w:szCs w:val="36"/>
        </w:rPr>
        <w:t>Enhanced Reporting Features</w:t>
      </w:r>
      <w:r w:rsidRPr="00F83FF4">
        <w:rPr>
          <w:bCs/>
          <w:szCs w:val="36"/>
        </w:rPr>
        <w:t>: Survey suggestions for improved reporting capabilities were incorporated into our development plans, resulting in more comprehensive and customizable reporting options.</w:t>
      </w:r>
    </w:p>
    <w:p w14:paraId="4BE0CB6B" w14:textId="77777777" w:rsidR="00495E8E" w:rsidRPr="00F83FF4" w:rsidRDefault="00495E8E" w:rsidP="00495E8E">
      <w:pPr>
        <w:pStyle w:val="BodyText"/>
        <w:spacing w:before="1"/>
        <w:rPr>
          <w:bCs/>
          <w:szCs w:val="36"/>
        </w:rPr>
      </w:pPr>
    </w:p>
    <w:p w14:paraId="4A1AC99E" w14:textId="77777777" w:rsidR="00F83FF4" w:rsidRDefault="00F83FF4" w:rsidP="00C14499">
      <w:pPr>
        <w:pStyle w:val="BodyText"/>
        <w:numPr>
          <w:ilvl w:val="0"/>
          <w:numId w:val="7"/>
        </w:numPr>
        <w:spacing w:before="1"/>
        <w:rPr>
          <w:bCs/>
          <w:szCs w:val="36"/>
        </w:rPr>
      </w:pPr>
      <w:r w:rsidRPr="00F83FF4">
        <w:rPr>
          <w:b/>
          <w:bCs/>
          <w:szCs w:val="36"/>
        </w:rPr>
        <w:t>Threat Intelligence Expansion</w:t>
      </w:r>
      <w:r w:rsidRPr="00F83FF4">
        <w:rPr>
          <w:bCs/>
          <w:szCs w:val="36"/>
        </w:rPr>
        <w:t>: Users expressed a desire for expanded threat intelligence capabilities. In response, we integrated multiple threat intelligence sources to provide more timely and accurate threat detection.</w:t>
      </w:r>
    </w:p>
    <w:p w14:paraId="491D14E2" w14:textId="77777777" w:rsidR="00495E8E" w:rsidRPr="00F83FF4" w:rsidRDefault="00495E8E" w:rsidP="00495E8E">
      <w:pPr>
        <w:pStyle w:val="BodyText"/>
        <w:spacing w:before="1"/>
        <w:rPr>
          <w:bCs/>
          <w:szCs w:val="36"/>
        </w:rPr>
      </w:pPr>
    </w:p>
    <w:p w14:paraId="00B57EC1" w14:textId="77777777" w:rsidR="00F83FF4" w:rsidRPr="00F83FF4" w:rsidRDefault="00F83FF4" w:rsidP="00C14499">
      <w:pPr>
        <w:pStyle w:val="BodyText"/>
        <w:numPr>
          <w:ilvl w:val="0"/>
          <w:numId w:val="7"/>
        </w:numPr>
        <w:spacing w:before="1"/>
        <w:rPr>
          <w:bCs/>
          <w:szCs w:val="36"/>
        </w:rPr>
      </w:pPr>
      <w:r w:rsidRPr="00F83FF4">
        <w:rPr>
          <w:b/>
          <w:bCs/>
          <w:szCs w:val="36"/>
        </w:rPr>
        <w:t>Customization Options</w:t>
      </w:r>
      <w:r w:rsidRPr="00F83FF4">
        <w:rPr>
          <w:bCs/>
          <w:szCs w:val="36"/>
        </w:rPr>
        <w:t>: Feedback indicated a need for more customization options for alerts and policies. We addressed this by providing flexible configuration options, allowing users to tailor the system to their specific needs.</w:t>
      </w:r>
    </w:p>
    <w:p w14:paraId="5203206B" w14:textId="77777777" w:rsidR="00F83FF4" w:rsidRDefault="00F83FF4" w:rsidP="00495E8E">
      <w:pPr>
        <w:pStyle w:val="BodyText"/>
        <w:spacing w:before="1"/>
        <w:rPr>
          <w:bCs/>
          <w:szCs w:val="36"/>
        </w:rPr>
      </w:pPr>
    </w:p>
    <w:p w14:paraId="3A35DB0A" w14:textId="77777777" w:rsidR="00495E8E" w:rsidRDefault="00495E8E" w:rsidP="00495E8E">
      <w:pPr>
        <w:pStyle w:val="BodyText"/>
        <w:spacing w:before="1"/>
        <w:rPr>
          <w:bCs/>
          <w:szCs w:val="36"/>
        </w:rPr>
      </w:pPr>
    </w:p>
    <w:p w14:paraId="589B0600" w14:textId="77777777" w:rsidR="00E02829" w:rsidRDefault="00E02829" w:rsidP="00495E8E">
      <w:pPr>
        <w:pStyle w:val="BodyText"/>
        <w:spacing w:before="1"/>
        <w:rPr>
          <w:bCs/>
          <w:szCs w:val="36"/>
        </w:rPr>
      </w:pPr>
    </w:p>
    <w:p w14:paraId="58419D1C" w14:textId="77777777" w:rsidR="00E02829" w:rsidRDefault="00E02829" w:rsidP="00495E8E">
      <w:pPr>
        <w:pStyle w:val="BodyText"/>
        <w:spacing w:before="1"/>
        <w:rPr>
          <w:bCs/>
          <w:szCs w:val="36"/>
        </w:rPr>
      </w:pPr>
    </w:p>
    <w:p w14:paraId="5959AFE8" w14:textId="77777777" w:rsidR="00E02829" w:rsidRDefault="00E02829" w:rsidP="00495E8E">
      <w:pPr>
        <w:pStyle w:val="BodyText"/>
        <w:spacing w:before="1"/>
        <w:rPr>
          <w:bCs/>
          <w:szCs w:val="36"/>
        </w:rPr>
      </w:pPr>
    </w:p>
    <w:p w14:paraId="7A7AEEEC" w14:textId="77777777" w:rsidR="00E02829" w:rsidRDefault="00E02829" w:rsidP="00495E8E">
      <w:pPr>
        <w:pStyle w:val="BodyText"/>
        <w:spacing w:before="1"/>
        <w:rPr>
          <w:bCs/>
          <w:szCs w:val="36"/>
        </w:rPr>
      </w:pPr>
    </w:p>
    <w:p w14:paraId="287AC7F9" w14:textId="77777777" w:rsidR="00E02829" w:rsidRDefault="00E02829" w:rsidP="00495E8E">
      <w:pPr>
        <w:pStyle w:val="BodyText"/>
        <w:spacing w:before="1"/>
        <w:rPr>
          <w:bCs/>
          <w:szCs w:val="36"/>
        </w:rPr>
      </w:pPr>
    </w:p>
    <w:p w14:paraId="519FFBA8" w14:textId="77777777" w:rsidR="00E02829" w:rsidRDefault="00E02829" w:rsidP="00495E8E">
      <w:pPr>
        <w:pStyle w:val="BodyText"/>
        <w:spacing w:before="1"/>
        <w:rPr>
          <w:bCs/>
          <w:szCs w:val="36"/>
        </w:rPr>
      </w:pPr>
    </w:p>
    <w:p w14:paraId="14FE5B7D" w14:textId="77777777" w:rsidR="00E02829" w:rsidRDefault="00E02829" w:rsidP="00495E8E">
      <w:pPr>
        <w:pStyle w:val="BodyText"/>
        <w:spacing w:before="1"/>
        <w:rPr>
          <w:bCs/>
          <w:szCs w:val="36"/>
        </w:rPr>
      </w:pPr>
    </w:p>
    <w:p w14:paraId="458080D6" w14:textId="77777777" w:rsidR="00E02829" w:rsidRDefault="00E02829" w:rsidP="00495E8E">
      <w:pPr>
        <w:pStyle w:val="BodyText"/>
        <w:spacing w:before="1"/>
        <w:rPr>
          <w:bCs/>
          <w:szCs w:val="36"/>
        </w:rPr>
      </w:pPr>
    </w:p>
    <w:p w14:paraId="3E24420C" w14:textId="77777777" w:rsidR="00DA7BB6" w:rsidRDefault="00DA7BB6" w:rsidP="00E02829">
      <w:pPr>
        <w:pStyle w:val="BodyText"/>
        <w:spacing w:before="1"/>
        <w:jc w:val="center"/>
        <w:rPr>
          <w:b/>
          <w:color w:val="1F497D" w:themeColor="text2"/>
          <w:sz w:val="44"/>
          <w:szCs w:val="44"/>
        </w:rPr>
      </w:pPr>
    </w:p>
    <w:p w14:paraId="67BE4766" w14:textId="77777777" w:rsidR="00DA7BB6" w:rsidRDefault="00DA7BB6" w:rsidP="00E02829">
      <w:pPr>
        <w:pStyle w:val="BodyText"/>
        <w:spacing w:before="1"/>
        <w:jc w:val="center"/>
        <w:rPr>
          <w:b/>
          <w:color w:val="1F497D" w:themeColor="text2"/>
          <w:sz w:val="44"/>
          <w:szCs w:val="44"/>
        </w:rPr>
      </w:pPr>
    </w:p>
    <w:p w14:paraId="0AD989A2" w14:textId="77777777" w:rsidR="00DA7BB6" w:rsidRDefault="00DA7BB6" w:rsidP="00E02829">
      <w:pPr>
        <w:pStyle w:val="BodyText"/>
        <w:spacing w:before="1"/>
        <w:jc w:val="center"/>
        <w:rPr>
          <w:b/>
          <w:color w:val="1F497D" w:themeColor="text2"/>
          <w:sz w:val="44"/>
          <w:szCs w:val="44"/>
        </w:rPr>
      </w:pPr>
    </w:p>
    <w:p w14:paraId="49ACF5AA" w14:textId="77777777" w:rsidR="00DA7BB6" w:rsidRDefault="00DA7BB6" w:rsidP="00E02829">
      <w:pPr>
        <w:pStyle w:val="BodyText"/>
        <w:spacing w:before="1"/>
        <w:jc w:val="center"/>
        <w:rPr>
          <w:b/>
          <w:color w:val="1F497D" w:themeColor="text2"/>
          <w:sz w:val="44"/>
          <w:szCs w:val="44"/>
        </w:rPr>
      </w:pPr>
    </w:p>
    <w:p w14:paraId="1E4FE31C" w14:textId="77777777" w:rsidR="007725DB" w:rsidRDefault="007725DB" w:rsidP="00E02829">
      <w:pPr>
        <w:pStyle w:val="BodyText"/>
        <w:spacing w:before="1"/>
        <w:jc w:val="center"/>
        <w:rPr>
          <w:b/>
          <w:color w:val="1F497D" w:themeColor="text2"/>
          <w:sz w:val="44"/>
          <w:szCs w:val="44"/>
        </w:rPr>
      </w:pPr>
    </w:p>
    <w:p w14:paraId="32B89A80" w14:textId="77777777" w:rsidR="00DA7BB6" w:rsidRDefault="00DA7BB6" w:rsidP="000F5151">
      <w:pPr>
        <w:pStyle w:val="BodyText"/>
        <w:spacing w:before="1"/>
        <w:rPr>
          <w:b/>
          <w:color w:val="1F497D" w:themeColor="text2"/>
          <w:sz w:val="44"/>
          <w:szCs w:val="44"/>
        </w:rPr>
      </w:pPr>
    </w:p>
    <w:p w14:paraId="4B42F392" w14:textId="77777777" w:rsidR="00655A98" w:rsidRDefault="00655A98" w:rsidP="000F5151">
      <w:pPr>
        <w:pStyle w:val="BodyText"/>
        <w:spacing w:before="1"/>
        <w:rPr>
          <w:b/>
          <w:color w:val="1F497D" w:themeColor="text2"/>
          <w:sz w:val="44"/>
          <w:szCs w:val="44"/>
        </w:rPr>
      </w:pPr>
    </w:p>
    <w:p w14:paraId="1EB12E4E" w14:textId="77777777" w:rsidR="00655A98" w:rsidRDefault="00655A98" w:rsidP="000F5151">
      <w:pPr>
        <w:pStyle w:val="BodyText"/>
        <w:spacing w:before="1"/>
        <w:rPr>
          <w:b/>
          <w:color w:val="1F497D" w:themeColor="text2"/>
          <w:sz w:val="44"/>
          <w:szCs w:val="44"/>
        </w:rPr>
      </w:pPr>
    </w:p>
    <w:p w14:paraId="29E84BD4" w14:textId="77777777" w:rsidR="00655A98" w:rsidRDefault="00655A98" w:rsidP="000F5151">
      <w:pPr>
        <w:pStyle w:val="BodyText"/>
        <w:spacing w:before="1"/>
        <w:rPr>
          <w:b/>
          <w:color w:val="1F497D" w:themeColor="text2"/>
          <w:sz w:val="44"/>
          <w:szCs w:val="44"/>
        </w:rPr>
      </w:pPr>
    </w:p>
    <w:p w14:paraId="2495A638" w14:textId="4FD82963" w:rsidR="00E02829" w:rsidRPr="008E0B1A" w:rsidRDefault="00E02829" w:rsidP="00400329">
      <w:pPr>
        <w:pStyle w:val="Heading1"/>
        <w:rPr>
          <w:u w:color="1F497D" w:themeColor="text2"/>
        </w:rPr>
      </w:pPr>
      <w:bookmarkStart w:id="64" w:name="_Toc173321150"/>
      <w:r w:rsidRPr="008E0B1A">
        <w:rPr>
          <w:u w:color="1F497D" w:themeColor="text2"/>
        </w:rPr>
        <w:t>CONCLUSION</w:t>
      </w:r>
      <w:bookmarkEnd w:id="64"/>
    </w:p>
    <w:p w14:paraId="662D0AFC" w14:textId="77777777" w:rsidR="00E02829" w:rsidRDefault="00E02829" w:rsidP="00E02829">
      <w:pPr>
        <w:pStyle w:val="BodyText"/>
        <w:spacing w:before="1"/>
        <w:jc w:val="center"/>
        <w:rPr>
          <w:b/>
          <w:color w:val="1F497D" w:themeColor="text2"/>
          <w:sz w:val="44"/>
          <w:szCs w:val="44"/>
        </w:rPr>
      </w:pPr>
    </w:p>
    <w:p w14:paraId="3E6C407F" w14:textId="5758AAAF" w:rsidR="00163635" w:rsidRDefault="00163635" w:rsidP="00163635">
      <w:pPr>
        <w:pStyle w:val="BodyText"/>
        <w:spacing w:before="1"/>
        <w:rPr>
          <w:bCs/>
          <w:szCs w:val="44"/>
        </w:rPr>
      </w:pPr>
      <w:r w:rsidRPr="00163635">
        <w:rPr>
          <w:bCs/>
          <w:szCs w:val="44"/>
        </w:rPr>
        <w:t xml:space="preserve">Throughout this report, we have detailed the comprehensive features and implementation processes of Cyber6's Endpoint Security and Monitoring System. While our system leverages the robust capabilities of </w:t>
      </w:r>
      <w:proofErr w:type="spellStart"/>
      <w:r w:rsidRPr="00163635">
        <w:rPr>
          <w:bCs/>
          <w:szCs w:val="44"/>
        </w:rPr>
        <w:t>Xcitium's</w:t>
      </w:r>
      <w:proofErr w:type="spellEnd"/>
      <w:r w:rsidRPr="00163635">
        <w:rPr>
          <w:bCs/>
          <w:szCs w:val="44"/>
        </w:rPr>
        <w:t xml:space="preserve"> open-source platform, there are several areas that require further resolution:</w:t>
      </w:r>
    </w:p>
    <w:p w14:paraId="276ADC39" w14:textId="77777777" w:rsidR="00F93786" w:rsidRPr="00163635" w:rsidRDefault="00F93786" w:rsidP="00163635">
      <w:pPr>
        <w:pStyle w:val="BodyText"/>
        <w:spacing w:before="1"/>
        <w:rPr>
          <w:bCs/>
          <w:szCs w:val="36"/>
        </w:rPr>
      </w:pPr>
    </w:p>
    <w:p w14:paraId="59F322F3" w14:textId="77777777" w:rsidR="00163635" w:rsidRDefault="00163635" w:rsidP="00C14499">
      <w:pPr>
        <w:pStyle w:val="BodyText"/>
        <w:numPr>
          <w:ilvl w:val="0"/>
          <w:numId w:val="11"/>
        </w:numPr>
        <w:spacing w:before="1"/>
        <w:rPr>
          <w:bCs/>
          <w:szCs w:val="44"/>
        </w:rPr>
      </w:pPr>
      <w:r w:rsidRPr="00F93786">
        <w:rPr>
          <w:b/>
          <w:szCs w:val="44"/>
        </w:rPr>
        <w:t>User Interface Customization:</w:t>
      </w:r>
      <w:r w:rsidRPr="00163635">
        <w:rPr>
          <w:bCs/>
          <w:szCs w:val="44"/>
        </w:rPr>
        <w:t xml:space="preserve"> Our surveys indicated a strong preference for a user-friendly interface with more customization options. The current UI does not provide users with clear and precise situational awareness of their clients' systems, leading to longer times to identify and resolve issues. While we are limited in our ability to make significant changes to the Xcitium interface, we can explore ways to provide additional configuration options and supplementary tools within the existing framework.</w:t>
      </w:r>
    </w:p>
    <w:p w14:paraId="15CD8DAE" w14:textId="77777777" w:rsidR="00F93786" w:rsidRPr="00163635" w:rsidRDefault="00F93786" w:rsidP="00163635">
      <w:pPr>
        <w:pStyle w:val="BodyText"/>
        <w:spacing w:before="1"/>
        <w:rPr>
          <w:bCs/>
          <w:szCs w:val="44"/>
        </w:rPr>
      </w:pPr>
    </w:p>
    <w:p w14:paraId="5F90A3CF" w14:textId="77777777" w:rsidR="00163635" w:rsidRDefault="00163635" w:rsidP="00C14499">
      <w:pPr>
        <w:pStyle w:val="BodyText"/>
        <w:numPr>
          <w:ilvl w:val="0"/>
          <w:numId w:val="11"/>
        </w:numPr>
        <w:spacing w:before="1"/>
        <w:rPr>
          <w:bCs/>
          <w:szCs w:val="44"/>
        </w:rPr>
      </w:pPr>
      <w:r w:rsidRPr="00F93786">
        <w:rPr>
          <w:b/>
          <w:szCs w:val="44"/>
        </w:rPr>
        <w:t>Integration with Legacy Systems:</w:t>
      </w:r>
      <w:r w:rsidRPr="00163635">
        <w:rPr>
          <w:bCs/>
          <w:szCs w:val="44"/>
        </w:rPr>
        <w:t xml:space="preserve"> Ensuring compatibility with older, legacy systems remains a challenge. While we cannot directly modify the Xcitium platform, we can develop supplementary tools and scripts to facilitate integration with these systems.</w:t>
      </w:r>
    </w:p>
    <w:p w14:paraId="4B042148" w14:textId="77777777" w:rsidR="00F93786" w:rsidRPr="00163635" w:rsidRDefault="00F93786" w:rsidP="00163635">
      <w:pPr>
        <w:pStyle w:val="BodyText"/>
        <w:spacing w:before="1"/>
        <w:rPr>
          <w:bCs/>
          <w:szCs w:val="44"/>
        </w:rPr>
      </w:pPr>
    </w:p>
    <w:p w14:paraId="4AE92CBE" w14:textId="77777777" w:rsidR="00163635" w:rsidRDefault="00163635" w:rsidP="00C14499">
      <w:pPr>
        <w:pStyle w:val="BodyText"/>
        <w:numPr>
          <w:ilvl w:val="0"/>
          <w:numId w:val="11"/>
        </w:numPr>
        <w:spacing w:before="1"/>
        <w:rPr>
          <w:bCs/>
          <w:szCs w:val="44"/>
        </w:rPr>
      </w:pPr>
      <w:r w:rsidRPr="00F93786">
        <w:rPr>
          <w:b/>
          <w:szCs w:val="44"/>
        </w:rPr>
        <w:t>Threat Intelligence Expansion:</w:t>
      </w:r>
      <w:r w:rsidRPr="00163635">
        <w:rPr>
          <w:bCs/>
          <w:szCs w:val="44"/>
        </w:rPr>
        <w:t xml:space="preserve"> Continuous efforts are needed to expand and update our threat intelligence sources. While we rely on </w:t>
      </w:r>
      <w:proofErr w:type="spellStart"/>
      <w:r w:rsidRPr="00163635">
        <w:rPr>
          <w:bCs/>
          <w:szCs w:val="44"/>
        </w:rPr>
        <w:t>Xcitium's</w:t>
      </w:r>
      <w:proofErr w:type="spellEnd"/>
      <w:r w:rsidRPr="00163635">
        <w:rPr>
          <w:bCs/>
          <w:szCs w:val="44"/>
        </w:rPr>
        <w:t xml:space="preserve"> existing integrations, we can enhance our system by incorporating additional external threat intelligence feeds through available APIs.</w:t>
      </w:r>
    </w:p>
    <w:p w14:paraId="098D062C" w14:textId="77777777" w:rsidR="00F93786" w:rsidRPr="00163635" w:rsidRDefault="00F93786" w:rsidP="00163635">
      <w:pPr>
        <w:pStyle w:val="BodyText"/>
        <w:spacing w:before="1"/>
        <w:rPr>
          <w:bCs/>
          <w:szCs w:val="44"/>
        </w:rPr>
      </w:pPr>
    </w:p>
    <w:p w14:paraId="6E66481E" w14:textId="77777777" w:rsidR="00163635" w:rsidRDefault="00163635" w:rsidP="00C14499">
      <w:pPr>
        <w:pStyle w:val="BodyText"/>
        <w:numPr>
          <w:ilvl w:val="0"/>
          <w:numId w:val="11"/>
        </w:numPr>
        <w:spacing w:before="1"/>
        <w:rPr>
          <w:bCs/>
          <w:szCs w:val="44"/>
        </w:rPr>
      </w:pPr>
      <w:r w:rsidRPr="00F93786">
        <w:rPr>
          <w:b/>
          <w:szCs w:val="44"/>
        </w:rPr>
        <w:t>Android EDR Support:</w:t>
      </w:r>
      <w:r w:rsidRPr="00163635">
        <w:rPr>
          <w:bCs/>
          <w:szCs w:val="44"/>
        </w:rPr>
        <w:t xml:space="preserve"> Currently, we can only install agents on Android devices and send manual messages. To fully monitor app </w:t>
      </w:r>
      <w:r w:rsidRPr="00163635">
        <w:rPr>
          <w:bCs/>
          <w:szCs w:val="44"/>
        </w:rPr>
        <w:lastRenderedPageBreak/>
        <w:t>activity, rank them, and log suspicious activities, we need to develop EDR support for Android. Additionally, our patch system ensures Android apps are well-updated and free from outdated vulnerabilities.</w:t>
      </w:r>
    </w:p>
    <w:p w14:paraId="0FEED6D4" w14:textId="77777777" w:rsidR="00F93786" w:rsidRDefault="00F93786" w:rsidP="00163635">
      <w:pPr>
        <w:pStyle w:val="BodyText"/>
        <w:spacing w:before="1"/>
        <w:rPr>
          <w:bCs/>
          <w:szCs w:val="44"/>
        </w:rPr>
      </w:pPr>
    </w:p>
    <w:p w14:paraId="27F29642" w14:textId="77777777" w:rsidR="00F93786" w:rsidRDefault="00F93786" w:rsidP="00163635">
      <w:pPr>
        <w:pStyle w:val="BodyText"/>
        <w:spacing w:before="1"/>
        <w:rPr>
          <w:bCs/>
          <w:szCs w:val="44"/>
        </w:rPr>
      </w:pPr>
    </w:p>
    <w:p w14:paraId="6F83673B" w14:textId="1DFA5744" w:rsidR="00163635" w:rsidRDefault="00163635" w:rsidP="00163635">
      <w:pPr>
        <w:pStyle w:val="BodyText"/>
        <w:spacing w:before="1"/>
        <w:rPr>
          <w:bCs/>
          <w:szCs w:val="44"/>
        </w:rPr>
      </w:pPr>
      <w:r w:rsidRPr="00163635">
        <w:rPr>
          <w:bCs/>
          <w:szCs w:val="44"/>
        </w:rPr>
        <w:t xml:space="preserve">Cyber6's Endpoint Security and Monitoring System, built on </w:t>
      </w:r>
      <w:proofErr w:type="spellStart"/>
      <w:r w:rsidRPr="00163635">
        <w:rPr>
          <w:bCs/>
          <w:szCs w:val="44"/>
        </w:rPr>
        <w:t>Xcitium's</w:t>
      </w:r>
      <w:proofErr w:type="spellEnd"/>
      <w:r w:rsidRPr="00163635">
        <w:rPr>
          <w:bCs/>
          <w:szCs w:val="44"/>
        </w:rPr>
        <w:t xml:space="preserve"> open-source platform, addresses the complex challenges of modern cybersecurity. Leveraging advanced technologies such as machine learning, artificial intelligence, and cloud-based architecture, our system provides comprehensive protection, real-time monitoring, and automated response capabilities. The multi-layered approach ensures robust defense against a wide range of threats, from common malware to sophisticated zero-day attacks.</w:t>
      </w:r>
    </w:p>
    <w:p w14:paraId="13EBF956" w14:textId="77777777" w:rsidR="00F93786" w:rsidRPr="00163635" w:rsidRDefault="00F93786" w:rsidP="00163635">
      <w:pPr>
        <w:pStyle w:val="BodyText"/>
        <w:spacing w:before="1"/>
        <w:rPr>
          <w:bCs/>
          <w:szCs w:val="44"/>
        </w:rPr>
      </w:pPr>
    </w:p>
    <w:p w14:paraId="1929E511" w14:textId="77777777" w:rsidR="00163635" w:rsidRDefault="00163635" w:rsidP="00163635">
      <w:pPr>
        <w:pStyle w:val="BodyText"/>
        <w:spacing w:before="1"/>
        <w:rPr>
          <w:bCs/>
          <w:szCs w:val="44"/>
        </w:rPr>
      </w:pPr>
      <w:r w:rsidRPr="00163635">
        <w:rPr>
          <w:bCs/>
          <w:szCs w:val="44"/>
        </w:rPr>
        <w:t xml:space="preserve">The development and implementation of Cyber6's Endpoint Security and Monitoring System </w:t>
      </w:r>
      <w:proofErr w:type="gramStart"/>
      <w:r w:rsidRPr="00163635">
        <w:rPr>
          <w:bCs/>
          <w:szCs w:val="44"/>
        </w:rPr>
        <w:t>have</w:t>
      </w:r>
      <w:proofErr w:type="gramEnd"/>
      <w:r w:rsidRPr="00163635">
        <w:rPr>
          <w:bCs/>
          <w:szCs w:val="44"/>
        </w:rPr>
        <w:t xml:space="preserve"> been guided by extensive research, practical findings, and user feedback. Our commitment to integrating cutting-edge technologies and adhering to best practices in cybersecurity has resulted in a robust, scalable, and user-friendly solution.</w:t>
      </w:r>
    </w:p>
    <w:p w14:paraId="1B7CFE5D" w14:textId="77777777" w:rsidR="00F93786" w:rsidRPr="00163635" w:rsidRDefault="00F93786" w:rsidP="00163635">
      <w:pPr>
        <w:pStyle w:val="BodyText"/>
        <w:spacing w:before="1"/>
        <w:rPr>
          <w:bCs/>
          <w:szCs w:val="44"/>
        </w:rPr>
      </w:pPr>
    </w:p>
    <w:p w14:paraId="77457DC3" w14:textId="77777777" w:rsidR="00163635" w:rsidRDefault="00163635" w:rsidP="00163635">
      <w:pPr>
        <w:pStyle w:val="BodyText"/>
        <w:spacing w:before="1"/>
        <w:rPr>
          <w:bCs/>
          <w:szCs w:val="44"/>
        </w:rPr>
      </w:pPr>
      <w:r w:rsidRPr="00163635">
        <w:rPr>
          <w:bCs/>
          <w:szCs w:val="44"/>
        </w:rPr>
        <w:t xml:space="preserve">One of our significant achievements has been the successful deployment of our system on Android devices, a capability that was not readily available with </w:t>
      </w:r>
      <w:proofErr w:type="spellStart"/>
      <w:r w:rsidRPr="00163635">
        <w:rPr>
          <w:bCs/>
          <w:szCs w:val="44"/>
        </w:rPr>
        <w:t>Xcitium's</w:t>
      </w:r>
      <w:proofErr w:type="spellEnd"/>
      <w:r w:rsidRPr="00163635">
        <w:rPr>
          <w:bCs/>
          <w:szCs w:val="44"/>
        </w:rPr>
        <w:t xml:space="preserve"> existing platform. This breakthrough extends our protection to a crucial and growing segment of endpoint devices, significantly enhancing the comprehensive nature of our security solution. While we currently offer basic functionality, such as agent installation and manual messaging, we recognize the need for full EDR support to monitor app activity and ensure robust security on Android devices.</w:t>
      </w:r>
    </w:p>
    <w:p w14:paraId="47CD536F" w14:textId="77777777" w:rsidR="00F93786" w:rsidRPr="00163635" w:rsidRDefault="00F93786" w:rsidP="00163635">
      <w:pPr>
        <w:pStyle w:val="BodyText"/>
        <w:spacing w:before="1"/>
        <w:rPr>
          <w:bCs/>
          <w:szCs w:val="44"/>
        </w:rPr>
      </w:pPr>
    </w:p>
    <w:p w14:paraId="4FE8067F" w14:textId="532F9035" w:rsidR="00725DE9" w:rsidRPr="00163635" w:rsidRDefault="00163635" w:rsidP="00163635">
      <w:pPr>
        <w:pStyle w:val="BodyText"/>
        <w:spacing w:before="1"/>
        <w:rPr>
          <w:bCs/>
          <w:szCs w:val="44"/>
        </w:rPr>
      </w:pPr>
      <w:r w:rsidRPr="00163635">
        <w:rPr>
          <w:bCs/>
          <w:szCs w:val="44"/>
        </w:rPr>
        <w:t xml:space="preserve">Despite the limitations of using an open-source platform, we have demonstrated our ability to innovate and expand its capabilities. Our Android deployment showcases our team's technical expertise and commitment to providing comprehensive security across all types of endpoints. This achievement not only sets us apart but also provides </w:t>
      </w:r>
      <w:r w:rsidRPr="00163635">
        <w:rPr>
          <w:bCs/>
          <w:szCs w:val="44"/>
        </w:rPr>
        <w:lastRenderedPageBreak/>
        <w:t>substantial value addition to the original Xcitium platform.</w:t>
      </w:r>
      <w:r w:rsidR="00F93786">
        <w:rPr>
          <w:bCs/>
          <w:szCs w:val="44"/>
        </w:rPr>
        <w:t xml:space="preserve"> </w:t>
      </w:r>
      <w:r w:rsidRPr="00163635">
        <w:rPr>
          <w:bCs/>
          <w:szCs w:val="44"/>
        </w:rPr>
        <w:t>We remain dedicated to providing unparalleled protection and peace of mind to our clients through continuous refinement and enhancement of our system, always seeking ways to push the boundaries of what</w:t>
      </w:r>
      <w:r w:rsidR="008B4E5F">
        <w:rPr>
          <w:bCs/>
          <w:szCs w:val="44"/>
        </w:rPr>
        <w:t>’</w:t>
      </w:r>
      <w:r w:rsidRPr="00163635">
        <w:rPr>
          <w:bCs/>
          <w:szCs w:val="44"/>
        </w:rPr>
        <w:t>s possible within the framework we</w:t>
      </w:r>
      <w:r w:rsidR="008B4E5F">
        <w:rPr>
          <w:bCs/>
          <w:szCs w:val="44"/>
        </w:rPr>
        <w:t>’</w:t>
      </w:r>
      <w:r w:rsidRPr="00163635">
        <w:rPr>
          <w:bCs/>
          <w:szCs w:val="44"/>
        </w:rPr>
        <w:t>ve adopted.</w:t>
      </w:r>
    </w:p>
    <w:p w14:paraId="3699668B" w14:textId="77777777" w:rsidR="00725DE9" w:rsidRDefault="00725DE9">
      <w:pPr>
        <w:pStyle w:val="BodyText"/>
        <w:spacing w:before="1"/>
        <w:rPr>
          <w:b/>
          <w:sz w:val="20"/>
        </w:rPr>
      </w:pPr>
    </w:p>
    <w:p w14:paraId="2C879C55" w14:textId="6568937E" w:rsidR="00725DE9" w:rsidRPr="00396DAE" w:rsidRDefault="008B4E5F" w:rsidP="00396DAE">
      <w:pPr>
        <w:pStyle w:val="Heading1"/>
        <w:rPr>
          <w:u w:color="1F497D" w:themeColor="text2"/>
        </w:rPr>
      </w:pPr>
      <w:bookmarkStart w:id="65" w:name="_Toc173321151"/>
      <w:r w:rsidRPr="00396DAE">
        <w:rPr>
          <w:u w:color="1F497D" w:themeColor="text2"/>
        </w:rPr>
        <w:t>RECOMMENDATION</w:t>
      </w:r>
      <w:r w:rsidR="007725DB" w:rsidRPr="00396DAE">
        <w:rPr>
          <w:u w:color="1F497D" w:themeColor="text2"/>
        </w:rPr>
        <w:t>S</w:t>
      </w:r>
      <w:bookmarkEnd w:id="65"/>
    </w:p>
    <w:p w14:paraId="471379ED" w14:textId="77777777" w:rsidR="008B4E5F" w:rsidRDefault="008B4E5F" w:rsidP="008B4E5F">
      <w:pPr>
        <w:pStyle w:val="BodyText"/>
        <w:spacing w:before="1"/>
        <w:jc w:val="center"/>
        <w:rPr>
          <w:b/>
          <w:color w:val="1F497D" w:themeColor="text2"/>
          <w:sz w:val="44"/>
          <w:szCs w:val="52"/>
        </w:rPr>
      </w:pPr>
    </w:p>
    <w:p w14:paraId="1B781F57" w14:textId="2BC3F123" w:rsidR="008B4E5F" w:rsidRDefault="008B4E5F" w:rsidP="000F5151">
      <w:pPr>
        <w:pStyle w:val="Heading2"/>
        <w:ind w:left="423"/>
      </w:pPr>
      <w:bookmarkStart w:id="66" w:name="_Toc173312277"/>
      <w:bookmarkStart w:id="67" w:name="_Toc173321152"/>
      <w:r w:rsidRPr="008B4E5F">
        <w:t>Features That Can Be Added or Improved</w:t>
      </w:r>
      <w:bookmarkEnd w:id="66"/>
      <w:bookmarkEnd w:id="67"/>
    </w:p>
    <w:p w14:paraId="534ED62B" w14:textId="77777777" w:rsidR="008B4E5F" w:rsidRPr="008B4E5F" w:rsidRDefault="008B4E5F" w:rsidP="008B4E5F">
      <w:pPr>
        <w:pStyle w:val="BodyText"/>
        <w:spacing w:before="1"/>
        <w:rPr>
          <w:b/>
          <w:szCs w:val="44"/>
        </w:rPr>
      </w:pPr>
    </w:p>
    <w:p w14:paraId="6A571210" w14:textId="77777777" w:rsidR="008B4E5F" w:rsidRPr="008B4E5F" w:rsidRDefault="008B4E5F" w:rsidP="00C14499">
      <w:pPr>
        <w:pStyle w:val="BodyText"/>
        <w:numPr>
          <w:ilvl w:val="0"/>
          <w:numId w:val="12"/>
        </w:numPr>
        <w:spacing w:before="1"/>
        <w:rPr>
          <w:bCs/>
          <w:szCs w:val="44"/>
        </w:rPr>
      </w:pPr>
      <w:r w:rsidRPr="008B4E5F">
        <w:rPr>
          <w:b/>
          <w:bCs/>
          <w:szCs w:val="44"/>
        </w:rPr>
        <w:t>Enhanced User Interface Customization</w:t>
      </w:r>
      <w:r w:rsidRPr="008B4E5F">
        <w:rPr>
          <w:bCs/>
          <w:szCs w:val="44"/>
        </w:rPr>
        <w:t>: Provide more options for users to customize their dashboards and reporting tools to better suit their specific needs and preferences.</w:t>
      </w:r>
    </w:p>
    <w:p w14:paraId="295CD844" w14:textId="77777777" w:rsidR="008B4E5F" w:rsidRPr="008B4E5F" w:rsidRDefault="008B4E5F" w:rsidP="00C14499">
      <w:pPr>
        <w:pStyle w:val="BodyText"/>
        <w:numPr>
          <w:ilvl w:val="0"/>
          <w:numId w:val="12"/>
        </w:numPr>
        <w:spacing w:before="1"/>
        <w:rPr>
          <w:bCs/>
          <w:szCs w:val="44"/>
        </w:rPr>
      </w:pPr>
      <w:r w:rsidRPr="008B4E5F">
        <w:rPr>
          <w:b/>
          <w:bCs/>
          <w:szCs w:val="44"/>
        </w:rPr>
        <w:t>Legacy System Integration</w:t>
      </w:r>
      <w:r w:rsidRPr="008B4E5F">
        <w:rPr>
          <w:bCs/>
          <w:szCs w:val="44"/>
        </w:rPr>
        <w:t>: Develop supplementary tools and scripts to facilitate integration with older, legacy systems, ensuring seamless compatibility without modifying the core platform.</w:t>
      </w:r>
    </w:p>
    <w:p w14:paraId="69E1641E" w14:textId="77777777" w:rsidR="008B4E5F" w:rsidRPr="008B4E5F" w:rsidRDefault="008B4E5F" w:rsidP="00C14499">
      <w:pPr>
        <w:pStyle w:val="BodyText"/>
        <w:numPr>
          <w:ilvl w:val="0"/>
          <w:numId w:val="12"/>
        </w:numPr>
        <w:spacing w:before="1"/>
        <w:rPr>
          <w:bCs/>
          <w:szCs w:val="44"/>
        </w:rPr>
      </w:pPr>
      <w:r w:rsidRPr="008B4E5F">
        <w:rPr>
          <w:b/>
          <w:bCs/>
          <w:szCs w:val="44"/>
        </w:rPr>
        <w:t>Advanced Threat Intelligence Capabilities</w:t>
      </w:r>
      <w:r w:rsidRPr="008B4E5F">
        <w:rPr>
          <w:bCs/>
          <w:szCs w:val="44"/>
        </w:rPr>
        <w:t>: Incorporate additional external threat intelligence feeds through available APIs to enhance our system's threat detection accuracy.</w:t>
      </w:r>
    </w:p>
    <w:p w14:paraId="06CAD4AE" w14:textId="77777777" w:rsidR="008B4E5F" w:rsidRPr="008B4E5F" w:rsidRDefault="008B4E5F" w:rsidP="00C14499">
      <w:pPr>
        <w:pStyle w:val="BodyText"/>
        <w:numPr>
          <w:ilvl w:val="0"/>
          <w:numId w:val="12"/>
        </w:numPr>
        <w:spacing w:before="1"/>
        <w:rPr>
          <w:bCs/>
          <w:szCs w:val="44"/>
        </w:rPr>
      </w:pPr>
      <w:r w:rsidRPr="008B4E5F">
        <w:rPr>
          <w:b/>
          <w:bCs/>
          <w:szCs w:val="44"/>
        </w:rPr>
        <w:t>Full EDR Support for Android</w:t>
      </w:r>
      <w:r w:rsidRPr="008B4E5F">
        <w:rPr>
          <w:bCs/>
          <w:szCs w:val="44"/>
        </w:rPr>
        <w:t>: Develop EDR capabilities for Android devices to monitor app activity, rank them, and log suspicious activities, ensuring comprehensive security for mobile endpoints.</w:t>
      </w:r>
    </w:p>
    <w:p w14:paraId="2E4DBB67" w14:textId="77777777" w:rsidR="008B4E5F" w:rsidRDefault="008B4E5F" w:rsidP="00C14499">
      <w:pPr>
        <w:pStyle w:val="BodyText"/>
        <w:numPr>
          <w:ilvl w:val="0"/>
          <w:numId w:val="12"/>
        </w:numPr>
        <w:spacing w:before="1"/>
        <w:rPr>
          <w:bCs/>
          <w:szCs w:val="44"/>
        </w:rPr>
      </w:pPr>
      <w:r w:rsidRPr="008B4E5F">
        <w:rPr>
          <w:b/>
          <w:bCs/>
          <w:szCs w:val="44"/>
        </w:rPr>
        <w:t>User Training and Support Resources</w:t>
      </w:r>
      <w:r w:rsidRPr="008B4E5F">
        <w:rPr>
          <w:bCs/>
          <w:szCs w:val="44"/>
        </w:rPr>
        <w:t>: Develop more comprehensive training materials and support resources to help users maximize the benefits of the system and ensure effective implementation.</w:t>
      </w:r>
    </w:p>
    <w:p w14:paraId="771B2DFD" w14:textId="182486C4" w:rsidR="008B4E5F" w:rsidRPr="008B4E5F" w:rsidRDefault="008B4E5F" w:rsidP="008B4E5F">
      <w:pPr>
        <w:pStyle w:val="BodyText"/>
        <w:spacing w:before="1"/>
        <w:rPr>
          <w:bCs/>
          <w:szCs w:val="44"/>
        </w:rPr>
      </w:pPr>
    </w:p>
    <w:p w14:paraId="68C03F5D" w14:textId="77777777" w:rsidR="008B4E5F" w:rsidRDefault="008B4E5F" w:rsidP="000F5151">
      <w:pPr>
        <w:pStyle w:val="Heading2"/>
        <w:ind w:left="423"/>
      </w:pPr>
      <w:bookmarkStart w:id="68" w:name="_Toc173312278"/>
      <w:bookmarkStart w:id="69" w:name="_Toc173321153"/>
      <w:r w:rsidRPr="008B4E5F">
        <w:t>Addition of Features</w:t>
      </w:r>
      <w:bookmarkEnd w:id="68"/>
      <w:bookmarkEnd w:id="69"/>
    </w:p>
    <w:p w14:paraId="71824ECA" w14:textId="77777777" w:rsidR="000F5151" w:rsidRPr="008B4E5F" w:rsidRDefault="000F5151" w:rsidP="000F5151">
      <w:pPr>
        <w:pStyle w:val="Heading2"/>
        <w:ind w:left="423"/>
      </w:pPr>
    </w:p>
    <w:p w14:paraId="324BC7C0" w14:textId="77777777" w:rsidR="008B4E5F" w:rsidRPr="008B4E5F" w:rsidRDefault="008B4E5F" w:rsidP="00C14499">
      <w:pPr>
        <w:pStyle w:val="BodyText"/>
        <w:numPr>
          <w:ilvl w:val="0"/>
          <w:numId w:val="13"/>
        </w:numPr>
        <w:spacing w:before="1"/>
        <w:rPr>
          <w:bCs/>
          <w:szCs w:val="44"/>
        </w:rPr>
      </w:pPr>
      <w:r w:rsidRPr="008B4E5F">
        <w:rPr>
          <w:b/>
          <w:bCs/>
          <w:szCs w:val="44"/>
        </w:rPr>
        <w:t>Dark Web Monitoring</w:t>
      </w:r>
      <w:r w:rsidRPr="008B4E5F">
        <w:rPr>
          <w:bCs/>
          <w:szCs w:val="44"/>
        </w:rPr>
        <w:t>: Integrate dark web monitoring capabilities through available APIs to provide alerts on potential data breaches and compromised credentials.</w:t>
      </w:r>
    </w:p>
    <w:p w14:paraId="203AD8FC" w14:textId="77777777" w:rsidR="008B4E5F" w:rsidRPr="008B4E5F" w:rsidRDefault="008B4E5F" w:rsidP="00C14499">
      <w:pPr>
        <w:pStyle w:val="BodyText"/>
        <w:numPr>
          <w:ilvl w:val="0"/>
          <w:numId w:val="13"/>
        </w:numPr>
        <w:spacing w:before="1"/>
        <w:rPr>
          <w:bCs/>
          <w:szCs w:val="44"/>
        </w:rPr>
      </w:pPr>
      <w:r w:rsidRPr="008B4E5F">
        <w:rPr>
          <w:b/>
          <w:bCs/>
          <w:szCs w:val="44"/>
        </w:rPr>
        <w:t>AI-Driven Threat Hunting</w:t>
      </w:r>
      <w:r w:rsidRPr="008B4E5F">
        <w:rPr>
          <w:bCs/>
          <w:szCs w:val="44"/>
        </w:rPr>
        <w:t>: Implement AI-driven threat hunting features within the constraints of the platform to proactively identify and mitigate potential threats.</w:t>
      </w:r>
    </w:p>
    <w:p w14:paraId="0CA2F2EC" w14:textId="77777777" w:rsidR="008B4E5F" w:rsidRDefault="008B4E5F" w:rsidP="00C14499">
      <w:pPr>
        <w:pStyle w:val="BodyText"/>
        <w:numPr>
          <w:ilvl w:val="0"/>
          <w:numId w:val="13"/>
        </w:numPr>
        <w:spacing w:before="1"/>
        <w:rPr>
          <w:bCs/>
          <w:szCs w:val="44"/>
        </w:rPr>
      </w:pPr>
      <w:r w:rsidRPr="008B4E5F">
        <w:rPr>
          <w:b/>
          <w:bCs/>
          <w:szCs w:val="44"/>
        </w:rPr>
        <w:lastRenderedPageBreak/>
        <w:t>Enhanced Data Analytics</w:t>
      </w:r>
      <w:r w:rsidRPr="008B4E5F">
        <w:rPr>
          <w:bCs/>
          <w:szCs w:val="44"/>
        </w:rPr>
        <w:t>: Add advanced data analytics tools through available integrations to provide deeper insights into security incidents and trends.</w:t>
      </w:r>
    </w:p>
    <w:p w14:paraId="4E339982" w14:textId="77777777" w:rsidR="008B4E5F" w:rsidRDefault="008B4E5F" w:rsidP="008B4E5F">
      <w:pPr>
        <w:pStyle w:val="BodyText"/>
        <w:spacing w:before="1"/>
        <w:ind w:left="720"/>
        <w:rPr>
          <w:b/>
          <w:bCs/>
          <w:szCs w:val="44"/>
        </w:rPr>
      </w:pPr>
    </w:p>
    <w:p w14:paraId="6C172C49" w14:textId="77777777" w:rsidR="00655A98" w:rsidRDefault="00655A98" w:rsidP="008B4E5F">
      <w:pPr>
        <w:pStyle w:val="BodyText"/>
        <w:spacing w:before="1"/>
        <w:ind w:left="720"/>
        <w:rPr>
          <w:b/>
          <w:bCs/>
          <w:szCs w:val="44"/>
        </w:rPr>
      </w:pPr>
    </w:p>
    <w:p w14:paraId="624E0420" w14:textId="77777777" w:rsidR="008B4E5F" w:rsidRDefault="008B4E5F" w:rsidP="000F5151">
      <w:pPr>
        <w:pStyle w:val="Heading2"/>
        <w:ind w:left="423"/>
      </w:pPr>
      <w:bookmarkStart w:id="70" w:name="_Toc173312279"/>
      <w:bookmarkStart w:id="71" w:name="_Toc173321154"/>
      <w:r w:rsidRPr="008B4E5F">
        <w:t>Removal of Features</w:t>
      </w:r>
      <w:bookmarkEnd w:id="70"/>
      <w:bookmarkEnd w:id="71"/>
    </w:p>
    <w:p w14:paraId="1F68E431" w14:textId="77777777" w:rsidR="000F5151" w:rsidRPr="008B4E5F" w:rsidRDefault="000F5151" w:rsidP="000F5151">
      <w:pPr>
        <w:pStyle w:val="Heading2"/>
        <w:ind w:left="423"/>
      </w:pPr>
    </w:p>
    <w:p w14:paraId="660128E6" w14:textId="77777777" w:rsidR="008B4E5F" w:rsidRPr="008B4E5F" w:rsidRDefault="008B4E5F" w:rsidP="00C14499">
      <w:pPr>
        <w:pStyle w:val="BodyText"/>
        <w:numPr>
          <w:ilvl w:val="0"/>
          <w:numId w:val="14"/>
        </w:numPr>
        <w:spacing w:before="1"/>
        <w:rPr>
          <w:bCs/>
          <w:szCs w:val="44"/>
        </w:rPr>
      </w:pPr>
      <w:r w:rsidRPr="008B4E5F">
        <w:rPr>
          <w:b/>
          <w:bCs/>
          <w:szCs w:val="44"/>
        </w:rPr>
        <w:t>Deprecated Protocol Support</w:t>
      </w:r>
      <w:r w:rsidRPr="008B4E5F">
        <w:rPr>
          <w:bCs/>
          <w:szCs w:val="44"/>
        </w:rPr>
        <w:t>: Phase out support for outdated and insecure protocols that are no longer widely used, ensuring the system remains focused on modern, secure technologies.</w:t>
      </w:r>
    </w:p>
    <w:p w14:paraId="558AE143" w14:textId="77777777" w:rsidR="008B4E5F" w:rsidRDefault="008B4E5F" w:rsidP="00C14499">
      <w:pPr>
        <w:pStyle w:val="BodyText"/>
        <w:numPr>
          <w:ilvl w:val="0"/>
          <w:numId w:val="14"/>
        </w:numPr>
        <w:spacing w:before="1"/>
        <w:rPr>
          <w:bCs/>
          <w:szCs w:val="44"/>
        </w:rPr>
      </w:pPr>
      <w:r w:rsidRPr="008B4E5F">
        <w:rPr>
          <w:b/>
          <w:bCs/>
          <w:szCs w:val="44"/>
        </w:rPr>
        <w:t>Redundant Reporting Options</w:t>
      </w:r>
      <w:r w:rsidRPr="008B4E5F">
        <w:rPr>
          <w:bCs/>
          <w:szCs w:val="44"/>
        </w:rPr>
        <w:t>: Streamline reporting tools by removing redundant or rarely used options, simplifying the user experience and focusing on the most valuable insights.</w:t>
      </w:r>
    </w:p>
    <w:p w14:paraId="36FEAE4B" w14:textId="77777777" w:rsidR="00725DE9" w:rsidRPr="00F97400" w:rsidRDefault="00725DE9">
      <w:pPr>
        <w:pStyle w:val="BodyText"/>
        <w:spacing w:before="1"/>
        <w:rPr>
          <w:bCs/>
          <w:sz w:val="56"/>
          <w:szCs w:val="96"/>
        </w:rPr>
      </w:pPr>
    </w:p>
    <w:p w14:paraId="744D6C12" w14:textId="59BB54AC" w:rsidR="008B4E5F" w:rsidRPr="00F97400" w:rsidRDefault="00F97400">
      <w:pPr>
        <w:pStyle w:val="BodyText"/>
        <w:spacing w:before="1"/>
        <w:rPr>
          <w:bCs/>
          <w:szCs w:val="44"/>
        </w:rPr>
      </w:pPr>
      <w:r w:rsidRPr="00F97400">
        <w:rPr>
          <w:bCs/>
          <w:szCs w:val="44"/>
        </w:rPr>
        <w:t>Cyber6's Endpoint Security and Monitoring System represents a cutting-edge solution in the cybersecurity landscape. By continuously evolving and incorporating user feedback and the latest research, we aim to provide a robust, scalable, and user-friendly system that meets the diverse needs of modern organizations. Despite the constraints of using an open-source platform, our commitment to innovation and excellence ensures that we remain at the forefront of endpoint security, delivering unparalleled protection and peace of mind to our clients.</w:t>
      </w:r>
    </w:p>
    <w:p w14:paraId="0D311076" w14:textId="77777777" w:rsidR="00725DE9" w:rsidRDefault="00725DE9">
      <w:pPr>
        <w:pStyle w:val="BodyText"/>
        <w:spacing w:before="1"/>
        <w:rPr>
          <w:b/>
          <w:sz w:val="20"/>
        </w:rPr>
      </w:pPr>
    </w:p>
    <w:p w14:paraId="7B0DF6C2" w14:textId="77777777" w:rsidR="00725DE9" w:rsidRDefault="00725DE9">
      <w:pPr>
        <w:pStyle w:val="BodyText"/>
        <w:spacing w:before="1"/>
        <w:rPr>
          <w:b/>
          <w:sz w:val="20"/>
        </w:rPr>
      </w:pPr>
    </w:p>
    <w:p w14:paraId="2FFD05F5" w14:textId="77777777" w:rsidR="00725DE9" w:rsidRDefault="00725DE9">
      <w:pPr>
        <w:pStyle w:val="BodyText"/>
        <w:spacing w:before="1"/>
        <w:rPr>
          <w:b/>
          <w:sz w:val="20"/>
        </w:rPr>
      </w:pPr>
    </w:p>
    <w:p w14:paraId="0B3C206A" w14:textId="77777777" w:rsidR="00725DE9" w:rsidRDefault="00725DE9">
      <w:pPr>
        <w:pStyle w:val="BodyText"/>
        <w:spacing w:before="1"/>
        <w:rPr>
          <w:b/>
          <w:sz w:val="20"/>
        </w:rPr>
      </w:pPr>
    </w:p>
    <w:p w14:paraId="487F369B" w14:textId="77777777" w:rsidR="00725DE9" w:rsidRDefault="00725DE9">
      <w:pPr>
        <w:pStyle w:val="BodyText"/>
        <w:spacing w:before="1"/>
        <w:rPr>
          <w:b/>
          <w:sz w:val="20"/>
        </w:rPr>
      </w:pPr>
    </w:p>
    <w:p w14:paraId="74AE38E9" w14:textId="77777777" w:rsidR="00725DE9" w:rsidRDefault="00725DE9">
      <w:pPr>
        <w:pStyle w:val="BodyText"/>
        <w:spacing w:before="1"/>
        <w:rPr>
          <w:b/>
          <w:sz w:val="20"/>
        </w:rPr>
      </w:pPr>
    </w:p>
    <w:p w14:paraId="1BEC3696" w14:textId="77777777" w:rsidR="00725DE9" w:rsidRDefault="00725DE9">
      <w:pPr>
        <w:pStyle w:val="BodyText"/>
        <w:spacing w:before="1"/>
        <w:rPr>
          <w:b/>
          <w:sz w:val="20"/>
        </w:rPr>
      </w:pPr>
    </w:p>
    <w:p w14:paraId="4A32584F" w14:textId="77777777" w:rsidR="00725DE9" w:rsidRDefault="00725DE9">
      <w:pPr>
        <w:pStyle w:val="BodyText"/>
        <w:spacing w:before="1"/>
        <w:rPr>
          <w:b/>
          <w:sz w:val="20"/>
        </w:rPr>
      </w:pPr>
    </w:p>
    <w:p w14:paraId="316AEB4C" w14:textId="77777777" w:rsidR="00725DE9" w:rsidRDefault="00725DE9">
      <w:pPr>
        <w:pStyle w:val="BodyText"/>
        <w:spacing w:before="1"/>
        <w:rPr>
          <w:b/>
          <w:sz w:val="20"/>
        </w:rPr>
      </w:pPr>
    </w:p>
    <w:p w14:paraId="1CC7E0D3" w14:textId="77777777" w:rsidR="00725DE9" w:rsidRDefault="00725DE9">
      <w:pPr>
        <w:pStyle w:val="BodyText"/>
        <w:spacing w:before="1"/>
        <w:rPr>
          <w:b/>
          <w:sz w:val="20"/>
        </w:rPr>
      </w:pPr>
    </w:p>
    <w:p w14:paraId="584D2628" w14:textId="77777777" w:rsidR="00725DE9" w:rsidRDefault="00725DE9">
      <w:pPr>
        <w:pStyle w:val="BodyText"/>
        <w:spacing w:before="1"/>
        <w:rPr>
          <w:b/>
          <w:sz w:val="20"/>
        </w:rPr>
      </w:pPr>
    </w:p>
    <w:p w14:paraId="64FFAA01" w14:textId="77777777" w:rsidR="00725DE9" w:rsidRDefault="00725DE9">
      <w:pPr>
        <w:pStyle w:val="BodyText"/>
        <w:spacing w:before="1"/>
        <w:rPr>
          <w:b/>
          <w:sz w:val="20"/>
        </w:rPr>
      </w:pPr>
    </w:p>
    <w:p w14:paraId="41D24221" w14:textId="77777777" w:rsidR="00725DE9" w:rsidRDefault="00725DE9">
      <w:pPr>
        <w:pStyle w:val="BodyText"/>
        <w:spacing w:before="1"/>
        <w:rPr>
          <w:b/>
          <w:sz w:val="20"/>
        </w:rPr>
      </w:pPr>
    </w:p>
    <w:p w14:paraId="3BAC26A7" w14:textId="77777777" w:rsidR="00725DE9" w:rsidRDefault="00725DE9">
      <w:pPr>
        <w:pStyle w:val="BodyText"/>
        <w:spacing w:before="1"/>
        <w:rPr>
          <w:b/>
          <w:sz w:val="20"/>
        </w:rPr>
      </w:pPr>
    </w:p>
    <w:p w14:paraId="64183A5C" w14:textId="77777777" w:rsidR="00725DE9" w:rsidRDefault="00725DE9">
      <w:pPr>
        <w:pStyle w:val="BodyText"/>
        <w:spacing w:before="1"/>
        <w:rPr>
          <w:b/>
          <w:sz w:val="20"/>
        </w:rPr>
      </w:pPr>
    </w:p>
    <w:p w14:paraId="2CF7E186" w14:textId="77777777" w:rsidR="00725DE9" w:rsidRDefault="00725DE9">
      <w:pPr>
        <w:pStyle w:val="BodyText"/>
        <w:spacing w:before="1"/>
        <w:rPr>
          <w:b/>
          <w:sz w:val="20"/>
        </w:rPr>
      </w:pPr>
    </w:p>
    <w:p w14:paraId="05B53B2F" w14:textId="77777777" w:rsidR="00725DE9" w:rsidRDefault="00725DE9">
      <w:pPr>
        <w:pStyle w:val="BodyText"/>
        <w:spacing w:before="1"/>
        <w:rPr>
          <w:b/>
          <w:sz w:val="20"/>
        </w:rPr>
      </w:pPr>
    </w:p>
    <w:p w14:paraId="2EB230FF" w14:textId="77777777" w:rsidR="00725DE9" w:rsidRDefault="00725DE9">
      <w:pPr>
        <w:pStyle w:val="BodyText"/>
        <w:spacing w:before="1"/>
        <w:rPr>
          <w:b/>
          <w:sz w:val="20"/>
        </w:rPr>
      </w:pPr>
    </w:p>
    <w:p w14:paraId="16587188" w14:textId="77777777" w:rsidR="00725DE9" w:rsidRDefault="00725DE9">
      <w:pPr>
        <w:pStyle w:val="BodyText"/>
        <w:spacing w:before="1"/>
        <w:rPr>
          <w:b/>
          <w:sz w:val="20"/>
        </w:rPr>
      </w:pPr>
    </w:p>
    <w:p w14:paraId="08220915" w14:textId="77777777" w:rsidR="00725DE9" w:rsidRDefault="00725DE9">
      <w:pPr>
        <w:pStyle w:val="BodyText"/>
        <w:spacing w:before="1"/>
        <w:rPr>
          <w:b/>
          <w:sz w:val="20"/>
        </w:rPr>
      </w:pPr>
    </w:p>
    <w:p w14:paraId="065AECFB" w14:textId="77777777" w:rsidR="00725DE9" w:rsidRDefault="00725DE9">
      <w:pPr>
        <w:pStyle w:val="BodyText"/>
        <w:spacing w:before="1"/>
        <w:rPr>
          <w:b/>
          <w:sz w:val="20"/>
        </w:rPr>
      </w:pPr>
    </w:p>
    <w:p w14:paraId="27A16D69" w14:textId="77777777" w:rsidR="00725DE9" w:rsidRDefault="00725DE9">
      <w:pPr>
        <w:pStyle w:val="BodyText"/>
        <w:spacing w:before="1"/>
        <w:rPr>
          <w:b/>
          <w:sz w:val="20"/>
        </w:rPr>
      </w:pPr>
    </w:p>
    <w:p w14:paraId="4EF621B9" w14:textId="77777777" w:rsidR="00725DE9" w:rsidRDefault="00725DE9">
      <w:pPr>
        <w:pStyle w:val="BodyText"/>
        <w:spacing w:before="1"/>
        <w:rPr>
          <w:b/>
          <w:sz w:val="20"/>
        </w:rPr>
      </w:pPr>
    </w:p>
    <w:p w14:paraId="5163833D" w14:textId="77777777" w:rsidR="00725DE9" w:rsidRDefault="00725DE9">
      <w:pPr>
        <w:pStyle w:val="BodyText"/>
        <w:spacing w:before="1"/>
        <w:rPr>
          <w:b/>
          <w:sz w:val="20"/>
        </w:rPr>
      </w:pPr>
    </w:p>
    <w:p w14:paraId="0884C014" w14:textId="77777777" w:rsidR="00B6488D" w:rsidRPr="00882F1C" w:rsidRDefault="00B6488D">
      <w:pPr>
        <w:pStyle w:val="BodyText"/>
        <w:spacing w:before="4"/>
      </w:pPr>
    </w:p>
    <w:p w14:paraId="0884C082" w14:textId="77777777" w:rsidR="00B6488D" w:rsidRPr="00C9314B" w:rsidRDefault="00B6488D">
      <w:pPr>
        <w:pStyle w:val="BodyText"/>
        <w:rPr>
          <w:b/>
          <w:szCs w:val="36"/>
        </w:rPr>
      </w:pPr>
    </w:p>
    <w:p w14:paraId="0884C083" w14:textId="77777777" w:rsidR="00B6488D" w:rsidRPr="00C9314B" w:rsidRDefault="00B6488D">
      <w:pPr>
        <w:pStyle w:val="BodyText"/>
        <w:spacing w:before="8"/>
        <w:rPr>
          <w:b/>
          <w:szCs w:val="36"/>
        </w:rPr>
      </w:pPr>
    </w:p>
    <w:p w14:paraId="0884C496" w14:textId="77777777" w:rsidR="00B6488D" w:rsidRPr="00882F1C" w:rsidRDefault="00B6488D">
      <w:pPr>
        <w:rPr>
          <w:sz w:val="24"/>
        </w:rPr>
        <w:sectPr w:rsidR="00B6488D" w:rsidRPr="00882F1C" w:rsidSect="00655A98">
          <w:footerReference w:type="default" r:id="rId10"/>
          <w:pgSz w:w="11909" w:h="16840" w:code="9"/>
          <w:pgMar w:top="720" w:right="720" w:bottom="720" w:left="720" w:header="720" w:footer="720" w:gutter="0"/>
          <w:pgBorders w:offsetFrom="page">
            <w:top w:val="single" w:sz="4" w:space="15" w:color="auto"/>
            <w:left w:val="single" w:sz="4" w:space="15" w:color="auto"/>
            <w:bottom w:val="single" w:sz="4" w:space="15" w:color="auto"/>
            <w:right w:val="single" w:sz="4" w:space="15" w:color="auto"/>
          </w:pgBorders>
          <w:cols w:space="720"/>
          <w:docGrid w:linePitch="299"/>
        </w:sectPr>
      </w:pPr>
    </w:p>
    <w:p w14:paraId="5C90AF7F" w14:textId="7F3497A3" w:rsidR="008A3089" w:rsidRPr="00396DAE" w:rsidRDefault="00CD06AD" w:rsidP="00396DAE">
      <w:pPr>
        <w:pStyle w:val="Heading1"/>
        <w:rPr>
          <w:u w:color="1F497D" w:themeColor="text2"/>
        </w:rPr>
      </w:pPr>
      <w:bookmarkStart w:id="72" w:name="_Toc173321155"/>
      <w:r w:rsidRPr="00396DAE">
        <w:rPr>
          <w:u w:color="1F497D" w:themeColor="text2"/>
        </w:rPr>
        <w:lastRenderedPageBreak/>
        <w:t>APPENDI</w:t>
      </w:r>
      <w:r w:rsidR="008A3089" w:rsidRPr="00396DAE">
        <w:rPr>
          <w:u w:color="1F497D" w:themeColor="text2"/>
        </w:rPr>
        <w:t xml:space="preserve">X A: </w:t>
      </w:r>
      <w:r w:rsidR="00B662C9" w:rsidRPr="00396DAE">
        <w:rPr>
          <w:u w:color="1F497D" w:themeColor="text2"/>
        </w:rPr>
        <w:t>GLOSSARY OF TERMS</w:t>
      </w:r>
      <w:bookmarkEnd w:id="72"/>
    </w:p>
    <w:p w14:paraId="0884C497" w14:textId="4357F134" w:rsidR="00B6488D" w:rsidRPr="008A3089" w:rsidRDefault="00B6488D" w:rsidP="008A3089">
      <w:pPr>
        <w:pStyle w:val="Heading1"/>
        <w:ind w:left="720"/>
        <w:jc w:val="left"/>
        <w:rPr>
          <w:u w:val="thick"/>
        </w:rPr>
      </w:pPr>
    </w:p>
    <w:p w14:paraId="0884C498" w14:textId="77777777" w:rsidR="00B6488D" w:rsidRPr="00882F1C" w:rsidRDefault="00B6488D">
      <w:pPr>
        <w:pStyle w:val="BodyText"/>
        <w:spacing w:before="3"/>
        <w:rPr>
          <w:b/>
        </w:rPr>
      </w:pPr>
    </w:p>
    <w:tbl>
      <w:tblPr>
        <w:tblStyle w:val="TableGrid"/>
        <w:tblpPr w:leftFromText="180" w:rightFromText="180" w:vertAnchor="text" w:horzAnchor="margin" w:tblpXSpec="center" w:tblpY="1"/>
        <w:tblOverlap w:val="never"/>
        <w:tblW w:w="9848" w:type="dxa"/>
        <w:tblLook w:val="04A0" w:firstRow="1" w:lastRow="0" w:firstColumn="1" w:lastColumn="0" w:noHBand="0" w:noVBand="1"/>
      </w:tblPr>
      <w:tblGrid>
        <w:gridCol w:w="1508"/>
        <w:gridCol w:w="8340"/>
      </w:tblGrid>
      <w:tr w:rsidR="00E549D8" w:rsidRPr="00805191" w14:paraId="15285A0E" w14:textId="77777777" w:rsidTr="00E549D8">
        <w:trPr>
          <w:trHeight w:val="556"/>
        </w:trPr>
        <w:tc>
          <w:tcPr>
            <w:tcW w:w="1508" w:type="dxa"/>
            <w:hideMark/>
          </w:tcPr>
          <w:p w14:paraId="0517884F" w14:textId="77777777" w:rsidR="000179FF" w:rsidRPr="00A67FD7" w:rsidRDefault="000179FF" w:rsidP="00A67FD7">
            <w:pPr>
              <w:jc w:val="center"/>
              <w:rPr>
                <w:b/>
                <w:bCs/>
                <w:sz w:val="32"/>
                <w:szCs w:val="32"/>
              </w:rPr>
            </w:pPr>
          </w:p>
          <w:p w14:paraId="23992681" w14:textId="62170F9D" w:rsidR="000179FF" w:rsidRPr="00E549D8" w:rsidRDefault="00805191" w:rsidP="00E549D8">
            <w:pPr>
              <w:pStyle w:val="BodyText"/>
              <w:jc w:val="center"/>
              <w:rPr>
                <w:b/>
                <w:bCs/>
              </w:rPr>
            </w:pPr>
            <w:r w:rsidRPr="00E549D8">
              <w:rPr>
                <w:b/>
                <w:bCs/>
              </w:rPr>
              <w:t>Term</w:t>
            </w:r>
          </w:p>
        </w:tc>
        <w:tc>
          <w:tcPr>
            <w:tcW w:w="8340" w:type="dxa"/>
            <w:hideMark/>
          </w:tcPr>
          <w:p w14:paraId="66E485C6" w14:textId="77777777" w:rsidR="000179FF" w:rsidRPr="00A67FD7" w:rsidRDefault="000179FF" w:rsidP="00A67FD7">
            <w:pPr>
              <w:jc w:val="center"/>
              <w:rPr>
                <w:b/>
                <w:bCs/>
                <w:sz w:val="32"/>
                <w:szCs w:val="32"/>
              </w:rPr>
            </w:pPr>
          </w:p>
          <w:p w14:paraId="4566D5E4" w14:textId="142191D6" w:rsidR="00805191" w:rsidRPr="00E549D8" w:rsidRDefault="00805191" w:rsidP="00E549D8">
            <w:pPr>
              <w:pStyle w:val="BodyText"/>
              <w:jc w:val="center"/>
              <w:rPr>
                <w:b/>
                <w:bCs/>
              </w:rPr>
            </w:pPr>
            <w:r w:rsidRPr="00E549D8">
              <w:rPr>
                <w:b/>
                <w:bCs/>
              </w:rPr>
              <w:t>Definition</w:t>
            </w:r>
          </w:p>
        </w:tc>
      </w:tr>
      <w:tr w:rsidR="00E549D8" w:rsidRPr="00805191" w14:paraId="20214083" w14:textId="77777777" w:rsidTr="00E549D8">
        <w:trPr>
          <w:trHeight w:val="1101"/>
        </w:trPr>
        <w:tc>
          <w:tcPr>
            <w:tcW w:w="1508" w:type="dxa"/>
            <w:hideMark/>
          </w:tcPr>
          <w:p w14:paraId="062505AB" w14:textId="77777777" w:rsidR="000179FF" w:rsidRPr="00A67FD7" w:rsidRDefault="000179FF" w:rsidP="00A67FD7">
            <w:pPr>
              <w:rPr>
                <w:sz w:val="32"/>
                <w:szCs w:val="32"/>
              </w:rPr>
            </w:pPr>
          </w:p>
          <w:p w14:paraId="481396D7" w14:textId="5FD4EA15" w:rsidR="00805191" w:rsidRPr="00805191" w:rsidRDefault="00805191" w:rsidP="00E549D8">
            <w:pPr>
              <w:pStyle w:val="BodyText"/>
              <w:jc w:val="center"/>
            </w:pPr>
            <w:r w:rsidRPr="00805191">
              <w:t>AEP</w:t>
            </w:r>
          </w:p>
        </w:tc>
        <w:tc>
          <w:tcPr>
            <w:tcW w:w="8340" w:type="dxa"/>
            <w:hideMark/>
          </w:tcPr>
          <w:p w14:paraId="70D96A6E" w14:textId="77777777" w:rsidR="000179FF" w:rsidRPr="00A67FD7" w:rsidRDefault="000179FF" w:rsidP="00A67FD7">
            <w:pPr>
              <w:rPr>
                <w:sz w:val="32"/>
                <w:szCs w:val="32"/>
              </w:rPr>
            </w:pPr>
          </w:p>
          <w:p w14:paraId="27211B67" w14:textId="29B43700" w:rsidR="000179FF" w:rsidRPr="00A67FD7" w:rsidRDefault="00805191" w:rsidP="00E549D8">
            <w:pPr>
              <w:pStyle w:val="BodyText"/>
            </w:pPr>
            <w:r w:rsidRPr="00805191">
              <w:t>Advanced Endpoint Protection, a system for securing endpoints against threats.</w:t>
            </w:r>
          </w:p>
          <w:p w14:paraId="3B85634D" w14:textId="77777777" w:rsidR="002D0D97" w:rsidRPr="00A67FD7" w:rsidRDefault="002D0D97" w:rsidP="00A67FD7">
            <w:pPr>
              <w:rPr>
                <w:sz w:val="32"/>
                <w:szCs w:val="32"/>
              </w:rPr>
            </w:pPr>
          </w:p>
          <w:p w14:paraId="328E8215" w14:textId="24D3B642" w:rsidR="000179FF" w:rsidRPr="00805191" w:rsidRDefault="000179FF" w:rsidP="00A67FD7">
            <w:pPr>
              <w:rPr>
                <w:sz w:val="32"/>
                <w:szCs w:val="32"/>
              </w:rPr>
            </w:pPr>
          </w:p>
        </w:tc>
      </w:tr>
      <w:tr w:rsidR="00E549D8" w:rsidRPr="00805191" w14:paraId="1FA68E02" w14:textId="77777777" w:rsidTr="00E549D8">
        <w:trPr>
          <w:trHeight w:val="1112"/>
        </w:trPr>
        <w:tc>
          <w:tcPr>
            <w:tcW w:w="1508" w:type="dxa"/>
            <w:hideMark/>
          </w:tcPr>
          <w:p w14:paraId="2686957D" w14:textId="77777777" w:rsidR="000179FF" w:rsidRPr="00A67FD7" w:rsidRDefault="000179FF" w:rsidP="00A67FD7">
            <w:pPr>
              <w:rPr>
                <w:sz w:val="32"/>
                <w:szCs w:val="32"/>
              </w:rPr>
            </w:pPr>
          </w:p>
          <w:p w14:paraId="36B4B61C" w14:textId="08A113F0" w:rsidR="00805191" w:rsidRPr="00805191" w:rsidRDefault="00805191" w:rsidP="00E549D8">
            <w:pPr>
              <w:pStyle w:val="BodyText"/>
              <w:jc w:val="center"/>
            </w:pPr>
            <w:r w:rsidRPr="00805191">
              <w:t>EDR</w:t>
            </w:r>
          </w:p>
        </w:tc>
        <w:tc>
          <w:tcPr>
            <w:tcW w:w="8340" w:type="dxa"/>
            <w:hideMark/>
          </w:tcPr>
          <w:p w14:paraId="567F1556" w14:textId="77777777" w:rsidR="002D0D97" w:rsidRPr="00A67FD7" w:rsidRDefault="002D0D97" w:rsidP="00A67FD7">
            <w:pPr>
              <w:rPr>
                <w:sz w:val="32"/>
                <w:szCs w:val="32"/>
              </w:rPr>
            </w:pPr>
          </w:p>
          <w:p w14:paraId="2650E655" w14:textId="318047B0" w:rsidR="00805191" w:rsidRPr="00A67FD7" w:rsidRDefault="00805191" w:rsidP="00E549D8">
            <w:pPr>
              <w:pStyle w:val="BodyText"/>
            </w:pPr>
            <w:r w:rsidRPr="00805191">
              <w:t>Endpoint Detection and Response, tools used to detect, investigate, and respond to security incidents on endpoints.</w:t>
            </w:r>
          </w:p>
          <w:p w14:paraId="2B7E2BC9" w14:textId="77777777" w:rsidR="002D0D97" w:rsidRPr="00A67FD7" w:rsidRDefault="002D0D97" w:rsidP="00A67FD7">
            <w:pPr>
              <w:rPr>
                <w:sz w:val="32"/>
                <w:szCs w:val="32"/>
              </w:rPr>
            </w:pPr>
          </w:p>
          <w:p w14:paraId="4DBB25D0" w14:textId="515FF1C4" w:rsidR="000179FF" w:rsidRPr="00805191" w:rsidRDefault="000179FF" w:rsidP="00A67FD7">
            <w:pPr>
              <w:rPr>
                <w:sz w:val="32"/>
                <w:szCs w:val="32"/>
              </w:rPr>
            </w:pPr>
          </w:p>
        </w:tc>
      </w:tr>
    </w:tbl>
    <w:p w14:paraId="10A785C6" w14:textId="77777777" w:rsidR="00CE36C3" w:rsidRDefault="00CE36C3" w:rsidP="007349CC">
      <w:pPr>
        <w:pStyle w:val="ListParagraph"/>
        <w:tabs>
          <w:tab w:val="left" w:pos="1540"/>
          <w:tab w:val="left" w:pos="1541"/>
        </w:tabs>
        <w:ind w:firstLine="0"/>
        <w:rPr>
          <w:sz w:val="24"/>
        </w:rPr>
      </w:pPr>
    </w:p>
    <w:p w14:paraId="3EA6DF37" w14:textId="77777777" w:rsidR="00CE36C3" w:rsidRPr="00CE36C3" w:rsidRDefault="00CE36C3" w:rsidP="00CE36C3"/>
    <w:p w14:paraId="54A62177" w14:textId="77777777" w:rsidR="00CE36C3" w:rsidRPr="00CE36C3" w:rsidRDefault="00CE36C3" w:rsidP="00CE36C3"/>
    <w:p w14:paraId="3FCAF6E6" w14:textId="77777777" w:rsidR="00CE36C3" w:rsidRPr="00CE36C3" w:rsidRDefault="00CE36C3" w:rsidP="00CE36C3"/>
    <w:p w14:paraId="7AC1368C" w14:textId="77777777" w:rsidR="00CE36C3" w:rsidRPr="00CE36C3" w:rsidRDefault="00CE36C3" w:rsidP="00CE36C3"/>
    <w:p w14:paraId="525D4B02" w14:textId="77777777" w:rsidR="00CE36C3" w:rsidRPr="00CE36C3" w:rsidRDefault="00CE36C3" w:rsidP="00CE36C3"/>
    <w:p w14:paraId="627CE53C" w14:textId="77777777" w:rsidR="00CE36C3" w:rsidRPr="00CE36C3" w:rsidRDefault="00CE36C3" w:rsidP="00CE36C3"/>
    <w:p w14:paraId="173B6311" w14:textId="77777777" w:rsidR="00CE36C3" w:rsidRPr="00CE36C3" w:rsidRDefault="00CE36C3" w:rsidP="00CE36C3"/>
    <w:p w14:paraId="271A66D3" w14:textId="77777777" w:rsidR="00CE36C3" w:rsidRDefault="00CE36C3" w:rsidP="007349CC">
      <w:pPr>
        <w:pStyle w:val="ListParagraph"/>
        <w:tabs>
          <w:tab w:val="left" w:pos="1540"/>
          <w:tab w:val="left" w:pos="1541"/>
        </w:tabs>
        <w:ind w:firstLine="0"/>
        <w:rPr>
          <w:sz w:val="24"/>
        </w:rPr>
      </w:pPr>
    </w:p>
    <w:p w14:paraId="4ED71251" w14:textId="77777777" w:rsidR="00CE36C3" w:rsidRDefault="00CE36C3" w:rsidP="00CE36C3">
      <w:pPr>
        <w:pStyle w:val="ListParagraph"/>
        <w:tabs>
          <w:tab w:val="left" w:pos="1540"/>
          <w:tab w:val="left" w:pos="1541"/>
        </w:tabs>
        <w:ind w:firstLine="0"/>
        <w:rPr>
          <w:sz w:val="24"/>
        </w:rPr>
      </w:pPr>
    </w:p>
    <w:p w14:paraId="46F12117" w14:textId="77777777" w:rsidR="00CE36C3" w:rsidRDefault="00CE36C3" w:rsidP="00CE36C3">
      <w:pPr>
        <w:pStyle w:val="ListParagraph"/>
        <w:tabs>
          <w:tab w:val="left" w:pos="1540"/>
          <w:tab w:val="left" w:pos="1541"/>
        </w:tabs>
        <w:ind w:firstLine="0"/>
        <w:rPr>
          <w:sz w:val="24"/>
        </w:rPr>
      </w:pPr>
    </w:p>
    <w:p w14:paraId="31B8C331" w14:textId="77777777" w:rsidR="00CE36C3" w:rsidRDefault="00CE36C3" w:rsidP="00CE36C3">
      <w:pPr>
        <w:pStyle w:val="ListParagraph"/>
        <w:tabs>
          <w:tab w:val="left" w:pos="1540"/>
          <w:tab w:val="left" w:pos="1541"/>
        </w:tabs>
        <w:ind w:firstLine="0"/>
        <w:rPr>
          <w:sz w:val="24"/>
        </w:rPr>
      </w:pPr>
    </w:p>
    <w:p w14:paraId="5F47F311" w14:textId="77777777" w:rsidR="00CE36C3" w:rsidRDefault="00CE36C3" w:rsidP="00CE36C3">
      <w:pPr>
        <w:pStyle w:val="ListParagraph"/>
        <w:tabs>
          <w:tab w:val="left" w:pos="1540"/>
          <w:tab w:val="left" w:pos="1541"/>
        </w:tabs>
        <w:ind w:firstLine="0"/>
        <w:rPr>
          <w:sz w:val="24"/>
        </w:rPr>
      </w:pPr>
    </w:p>
    <w:p w14:paraId="4076D676" w14:textId="77777777" w:rsidR="007349CC" w:rsidRDefault="007349CC" w:rsidP="00CE36C3">
      <w:pPr>
        <w:pStyle w:val="ListParagraph"/>
        <w:tabs>
          <w:tab w:val="left" w:pos="1540"/>
          <w:tab w:val="left" w:pos="1541"/>
        </w:tabs>
        <w:ind w:firstLine="0"/>
        <w:rPr>
          <w:sz w:val="24"/>
        </w:rPr>
      </w:pPr>
    </w:p>
    <w:p w14:paraId="3CEFF024" w14:textId="77777777" w:rsidR="00A67FD7" w:rsidRDefault="00A67FD7" w:rsidP="00CE36C3">
      <w:pPr>
        <w:pStyle w:val="ListParagraph"/>
        <w:tabs>
          <w:tab w:val="left" w:pos="1540"/>
          <w:tab w:val="left" w:pos="1541"/>
        </w:tabs>
        <w:ind w:firstLine="0"/>
        <w:rPr>
          <w:sz w:val="24"/>
        </w:rPr>
      </w:pPr>
    </w:p>
    <w:p w14:paraId="3019DBC1" w14:textId="77777777" w:rsidR="00A67FD7" w:rsidRDefault="00A67FD7" w:rsidP="00CE36C3">
      <w:pPr>
        <w:pStyle w:val="ListParagraph"/>
        <w:tabs>
          <w:tab w:val="left" w:pos="1540"/>
          <w:tab w:val="left" w:pos="1541"/>
        </w:tabs>
        <w:ind w:firstLine="0"/>
        <w:rPr>
          <w:sz w:val="24"/>
        </w:rPr>
      </w:pPr>
    </w:p>
    <w:p w14:paraId="6BA6712C" w14:textId="77777777" w:rsidR="00A67FD7" w:rsidRDefault="00A67FD7" w:rsidP="00CE36C3">
      <w:pPr>
        <w:pStyle w:val="ListParagraph"/>
        <w:tabs>
          <w:tab w:val="left" w:pos="1540"/>
          <w:tab w:val="left" w:pos="1541"/>
        </w:tabs>
        <w:ind w:firstLine="0"/>
        <w:rPr>
          <w:sz w:val="24"/>
        </w:rPr>
      </w:pPr>
    </w:p>
    <w:p w14:paraId="78B9E31E" w14:textId="77777777" w:rsidR="00871F5A" w:rsidRDefault="00871F5A" w:rsidP="00CE36C3">
      <w:pPr>
        <w:pStyle w:val="ListParagraph"/>
        <w:tabs>
          <w:tab w:val="left" w:pos="1540"/>
          <w:tab w:val="left" w:pos="1541"/>
        </w:tabs>
        <w:ind w:firstLine="0"/>
        <w:rPr>
          <w:sz w:val="24"/>
        </w:rPr>
      </w:pPr>
    </w:p>
    <w:p w14:paraId="6E2EC569" w14:textId="77777777" w:rsidR="00871F5A" w:rsidRDefault="00871F5A" w:rsidP="00CE36C3">
      <w:pPr>
        <w:pStyle w:val="ListParagraph"/>
        <w:tabs>
          <w:tab w:val="left" w:pos="1540"/>
          <w:tab w:val="left" w:pos="1541"/>
        </w:tabs>
        <w:ind w:firstLine="0"/>
        <w:rPr>
          <w:sz w:val="24"/>
        </w:rPr>
      </w:pPr>
    </w:p>
    <w:p w14:paraId="3DFAFCBD" w14:textId="77777777" w:rsidR="00871F5A" w:rsidRDefault="00871F5A" w:rsidP="00CE36C3">
      <w:pPr>
        <w:pStyle w:val="ListParagraph"/>
        <w:tabs>
          <w:tab w:val="left" w:pos="1540"/>
          <w:tab w:val="left" w:pos="1541"/>
        </w:tabs>
        <w:ind w:firstLine="0"/>
        <w:rPr>
          <w:sz w:val="24"/>
        </w:rPr>
      </w:pPr>
    </w:p>
    <w:p w14:paraId="0C859D08" w14:textId="77777777" w:rsidR="00871F5A" w:rsidRDefault="00871F5A" w:rsidP="00CE36C3">
      <w:pPr>
        <w:pStyle w:val="ListParagraph"/>
        <w:tabs>
          <w:tab w:val="left" w:pos="1540"/>
          <w:tab w:val="left" w:pos="1541"/>
        </w:tabs>
        <w:ind w:firstLine="0"/>
        <w:rPr>
          <w:sz w:val="24"/>
        </w:rPr>
      </w:pPr>
    </w:p>
    <w:p w14:paraId="1F958C50" w14:textId="77777777" w:rsidR="00871F5A" w:rsidRDefault="00871F5A" w:rsidP="00CE36C3">
      <w:pPr>
        <w:pStyle w:val="ListParagraph"/>
        <w:tabs>
          <w:tab w:val="left" w:pos="1540"/>
          <w:tab w:val="left" w:pos="1541"/>
        </w:tabs>
        <w:ind w:firstLine="0"/>
        <w:rPr>
          <w:sz w:val="24"/>
        </w:rPr>
      </w:pPr>
    </w:p>
    <w:p w14:paraId="0FF4F327" w14:textId="77777777" w:rsidR="00A67FD7" w:rsidRDefault="00A67FD7" w:rsidP="00CE36C3">
      <w:pPr>
        <w:pStyle w:val="ListParagraph"/>
        <w:tabs>
          <w:tab w:val="left" w:pos="1540"/>
          <w:tab w:val="left" w:pos="1541"/>
        </w:tabs>
        <w:ind w:firstLine="0"/>
        <w:rPr>
          <w:sz w:val="24"/>
        </w:rPr>
      </w:pPr>
    </w:p>
    <w:p w14:paraId="7DDE6067" w14:textId="77777777" w:rsidR="007349CC" w:rsidRDefault="007349CC" w:rsidP="00CE36C3">
      <w:pPr>
        <w:pStyle w:val="ListParagraph"/>
        <w:tabs>
          <w:tab w:val="left" w:pos="1540"/>
          <w:tab w:val="left" w:pos="1541"/>
        </w:tabs>
        <w:ind w:firstLine="0"/>
        <w:rPr>
          <w:sz w:val="24"/>
        </w:rPr>
      </w:pPr>
    </w:p>
    <w:p w14:paraId="65EF864E" w14:textId="77777777" w:rsidR="008010F2" w:rsidRDefault="008010F2" w:rsidP="00CE36C3">
      <w:pPr>
        <w:pStyle w:val="ListParagraph"/>
        <w:tabs>
          <w:tab w:val="left" w:pos="1540"/>
          <w:tab w:val="left" w:pos="1541"/>
        </w:tabs>
        <w:ind w:firstLine="0"/>
        <w:rPr>
          <w:sz w:val="24"/>
        </w:rPr>
      </w:pPr>
    </w:p>
    <w:p w14:paraId="72F04B91" w14:textId="77777777" w:rsidR="008010F2" w:rsidRDefault="008010F2" w:rsidP="00CE36C3">
      <w:pPr>
        <w:pStyle w:val="ListParagraph"/>
        <w:tabs>
          <w:tab w:val="left" w:pos="1540"/>
          <w:tab w:val="left" w:pos="1541"/>
        </w:tabs>
        <w:ind w:firstLine="0"/>
        <w:rPr>
          <w:sz w:val="24"/>
        </w:rPr>
      </w:pPr>
    </w:p>
    <w:p w14:paraId="35BD692A" w14:textId="77777777" w:rsidR="008010F2" w:rsidRDefault="008010F2" w:rsidP="00CE36C3">
      <w:pPr>
        <w:pStyle w:val="ListParagraph"/>
        <w:tabs>
          <w:tab w:val="left" w:pos="1540"/>
          <w:tab w:val="left" w:pos="1541"/>
        </w:tabs>
        <w:ind w:firstLine="0"/>
        <w:rPr>
          <w:sz w:val="24"/>
        </w:rPr>
      </w:pPr>
    </w:p>
    <w:p w14:paraId="258EEBF9" w14:textId="77777777" w:rsidR="008010F2" w:rsidRDefault="008010F2" w:rsidP="00CE36C3">
      <w:pPr>
        <w:pStyle w:val="ListParagraph"/>
        <w:tabs>
          <w:tab w:val="left" w:pos="1540"/>
          <w:tab w:val="left" w:pos="1541"/>
        </w:tabs>
        <w:ind w:firstLine="0"/>
        <w:rPr>
          <w:sz w:val="24"/>
        </w:rPr>
      </w:pPr>
    </w:p>
    <w:p w14:paraId="43E41E8D" w14:textId="77777777" w:rsidR="008010F2" w:rsidRDefault="008010F2" w:rsidP="00CE36C3">
      <w:pPr>
        <w:pStyle w:val="ListParagraph"/>
        <w:tabs>
          <w:tab w:val="left" w:pos="1540"/>
          <w:tab w:val="left" w:pos="1541"/>
        </w:tabs>
        <w:ind w:firstLine="0"/>
        <w:rPr>
          <w:sz w:val="24"/>
        </w:rPr>
      </w:pPr>
    </w:p>
    <w:p w14:paraId="193ED344" w14:textId="77777777" w:rsidR="008010F2" w:rsidRDefault="008010F2" w:rsidP="00CE36C3">
      <w:pPr>
        <w:pStyle w:val="ListParagraph"/>
        <w:tabs>
          <w:tab w:val="left" w:pos="1540"/>
          <w:tab w:val="left" w:pos="1541"/>
        </w:tabs>
        <w:ind w:firstLine="0"/>
        <w:rPr>
          <w:sz w:val="24"/>
        </w:rPr>
      </w:pPr>
    </w:p>
    <w:p w14:paraId="7C8790A7" w14:textId="77777777" w:rsidR="008010F2" w:rsidRDefault="008010F2" w:rsidP="00CE36C3">
      <w:pPr>
        <w:pStyle w:val="ListParagraph"/>
        <w:tabs>
          <w:tab w:val="left" w:pos="1540"/>
          <w:tab w:val="left" w:pos="1541"/>
        </w:tabs>
        <w:ind w:firstLine="0"/>
        <w:rPr>
          <w:sz w:val="24"/>
        </w:rPr>
      </w:pPr>
    </w:p>
    <w:p w14:paraId="65A5DD28" w14:textId="77777777" w:rsidR="008010F2" w:rsidRDefault="008010F2" w:rsidP="00CE36C3">
      <w:pPr>
        <w:pStyle w:val="ListParagraph"/>
        <w:tabs>
          <w:tab w:val="left" w:pos="1540"/>
          <w:tab w:val="left" w:pos="1541"/>
        </w:tabs>
        <w:ind w:firstLine="0"/>
        <w:rPr>
          <w:sz w:val="24"/>
        </w:rPr>
      </w:pPr>
    </w:p>
    <w:p w14:paraId="67B119C7" w14:textId="77777777" w:rsidR="008010F2" w:rsidRDefault="008010F2" w:rsidP="00CE36C3">
      <w:pPr>
        <w:pStyle w:val="ListParagraph"/>
        <w:tabs>
          <w:tab w:val="left" w:pos="1540"/>
          <w:tab w:val="left" w:pos="1541"/>
        </w:tabs>
        <w:ind w:firstLine="0"/>
        <w:rPr>
          <w:sz w:val="24"/>
        </w:rPr>
      </w:pPr>
    </w:p>
    <w:p w14:paraId="2516C7EA" w14:textId="77777777" w:rsidR="008010F2" w:rsidRDefault="008010F2" w:rsidP="00CE36C3">
      <w:pPr>
        <w:pStyle w:val="ListParagraph"/>
        <w:tabs>
          <w:tab w:val="left" w:pos="1540"/>
          <w:tab w:val="left" w:pos="1541"/>
        </w:tabs>
        <w:ind w:firstLine="0"/>
        <w:rPr>
          <w:sz w:val="24"/>
        </w:rPr>
      </w:pPr>
    </w:p>
    <w:p w14:paraId="7EA07436" w14:textId="77777777" w:rsidR="008010F2" w:rsidRDefault="008010F2" w:rsidP="00CE36C3">
      <w:pPr>
        <w:pStyle w:val="ListParagraph"/>
        <w:tabs>
          <w:tab w:val="left" w:pos="1540"/>
          <w:tab w:val="left" w:pos="1541"/>
        </w:tabs>
        <w:ind w:firstLine="0"/>
        <w:rPr>
          <w:sz w:val="24"/>
        </w:rPr>
      </w:pPr>
    </w:p>
    <w:p w14:paraId="7FED43E5" w14:textId="77777777" w:rsidR="008010F2" w:rsidRDefault="008010F2" w:rsidP="00CE36C3">
      <w:pPr>
        <w:pStyle w:val="ListParagraph"/>
        <w:tabs>
          <w:tab w:val="left" w:pos="1540"/>
          <w:tab w:val="left" w:pos="1541"/>
        </w:tabs>
        <w:ind w:firstLine="0"/>
        <w:rPr>
          <w:sz w:val="24"/>
        </w:rPr>
      </w:pPr>
    </w:p>
    <w:p w14:paraId="1B326F82" w14:textId="77777777" w:rsidR="008010F2" w:rsidRDefault="008010F2" w:rsidP="00CE36C3">
      <w:pPr>
        <w:pStyle w:val="ListParagraph"/>
        <w:tabs>
          <w:tab w:val="left" w:pos="1540"/>
          <w:tab w:val="left" w:pos="1541"/>
        </w:tabs>
        <w:ind w:firstLine="0"/>
        <w:rPr>
          <w:sz w:val="24"/>
        </w:rPr>
      </w:pPr>
    </w:p>
    <w:p w14:paraId="26AE2BBE" w14:textId="77777777" w:rsidR="008010F2" w:rsidRDefault="008010F2" w:rsidP="00CE36C3">
      <w:pPr>
        <w:pStyle w:val="ListParagraph"/>
        <w:tabs>
          <w:tab w:val="left" w:pos="1540"/>
          <w:tab w:val="left" w:pos="1541"/>
        </w:tabs>
        <w:ind w:firstLine="0"/>
        <w:rPr>
          <w:sz w:val="24"/>
        </w:rPr>
      </w:pPr>
    </w:p>
    <w:p w14:paraId="21C7E065" w14:textId="77777777" w:rsidR="008010F2" w:rsidRDefault="008010F2" w:rsidP="00CE36C3">
      <w:pPr>
        <w:pStyle w:val="ListParagraph"/>
        <w:tabs>
          <w:tab w:val="left" w:pos="1540"/>
          <w:tab w:val="left" w:pos="1541"/>
        </w:tabs>
        <w:ind w:firstLine="0"/>
        <w:rPr>
          <w:sz w:val="24"/>
        </w:rPr>
      </w:pPr>
    </w:p>
    <w:p w14:paraId="4EAFDC5C" w14:textId="77777777" w:rsidR="008010F2" w:rsidRDefault="008010F2" w:rsidP="00CE36C3">
      <w:pPr>
        <w:pStyle w:val="ListParagraph"/>
        <w:tabs>
          <w:tab w:val="left" w:pos="1540"/>
          <w:tab w:val="left" w:pos="1541"/>
        </w:tabs>
        <w:ind w:firstLine="0"/>
        <w:rPr>
          <w:sz w:val="24"/>
        </w:rPr>
      </w:pPr>
    </w:p>
    <w:p w14:paraId="2C9D8AAC" w14:textId="77777777" w:rsidR="008010F2" w:rsidRDefault="008010F2" w:rsidP="00CE36C3">
      <w:pPr>
        <w:pStyle w:val="ListParagraph"/>
        <w:tabs>
          <w:tab w:val="left" w:pos="1540"/>
          <w:tab w:val="left" w:pos="1541"/>
        </w:tabs>
        <w:ind w:firstLine="0"/>
        <w:rPr>
          <w:sz w:val="24"/>
        </w:rPr>
      </w:pPr>
    </w:p>
    <w:p w14:paraId="7F5268E2" w14:textId="77777777" w:rsidR="008010F2" w:rsidRDefault="008010F2" w:rsidP="00CE36C3">
      <w:pPr>
        <w:pStyle w:val="ListParagraph"/>
        <w:tabs>
          <w:tab w:val="left" w:pos="1540"/>
          <w:tab w:val="left" w:pos="1541"/>
        </w:tabs>
        <w:ind w:firstLine="0"/>
        <w:rPr>
          <w:sz w:val="24"/>
        </w:rPr>
      </w:pPr>
    </w:p>
    <w:p w14:paraId="55A03ABE" w14:textId="77777777" w:rsidR="008010F2" w:rsidRDefault="008010F2" w:rsidP="00CE36C3">
      <w:pPr>
        <w:pStyle w:val="ListParagraph"/>
        <w:tabs>
          <w:tab w:val="left" w:pos="1540"/>
          <w:tab w:val="left" w:pos="1541"/>
        </w:tabs>
        <w:ind w:firstLine="0"/>
        <w:rPr>
          <w:sz w:val="24"/>
        </w:rPr>
      </w:pPr>
    </w:p>
    <w:p w14:paraId="666F6A4B" w14:textId="77777777" w:rsidR="008010F2" w:rsidRDefault="008010F2" w:rsidP="00CE36C3">
      <w:pPr>
        <w:pStyle w:val="ListParagraph"/>
        <w:tabs>
          <w:tab w:val="left" w:pos="1540"/>
          <w:tab w:val="left" w:pos="1541"/>
        </w:tabs>
        <w:ind w:firstLine="0"/>
        <w:rPr>
          <w:sz w:val="24"/>
        </w:rPr>
      </w:pPr>
    </w:p>
    <w:p w14:paraId="4C6C61DA" w14:textId="77777777" w:rsidR="008010F2" w:rsidRDefault="008010F2" w:rsidP="00CE36C3">
      <w:pPr>
        <w:pStyle w:val="ListParagraph"/>
        <w:tabs>
          <w:tab w:val="left" w:pos="1540"/>
          <w:tab w:val="left" w:pos="1541"/>
        </w:tabs>
        <w:ind w:firstLine="0"/>
        <w:rPr>
          <w:sz w:val="24"/>
        </w:rPr>
      </w:pPr>
    </w:p>
    <w:p w14:paraId="202D2364" w14:textId="77777777" w:rsidR="008010F2" w:rsidRDefault="008010F2" w:rsidP="00CE36C3">
      <w:pPr>
        <w:pStyle w:val="ListParagraph"/>
        <w:tabs>
          <w:tab w:val="left" w:pos="1540"/>
          <w:tab w:val="left" w:pos="1541"/>
        </w:tabs>
        <w:ind w:firstLine="0"/>
        <w:rPr>
          <w:sz w:val="24"/>
        </w:rPr>
      </w:pPr>
    </w:p>
    <w:p w14:paraId="7F1FB65B" w14:textId="77777777" w:rsidR="008010F2" w:rsidRDefault="008010F2" w:rsidP="00CE36C3">
      <w:pPr>
        <w:pStyle w:val="ListParagraph"/>
        <w:tabs>
          <w:tab w:val="left" w:pos="1540"/>
          <w:tab w:val="left" w:pos="1541"/>
        </w:tabs>
        <w:ind w:firstLine="0"/>
        <w:rPr>
          <w:sz w:val="24"/>
        </w:rPr>
      </w:pPr>
    </w:p>
    <w:p w14:paraId="14F4DE5A" w14:textId="474E90E1" w:rsidR="001215C8" w:rsidRPr="00987FF5" w:rsidRDefault="001215C8" w:rsidP="00396DAE">
      <w:pPr>
        <w:pStyle w:val="Heading1"/>
        <w:rPr>
          <w:u w:color="1F497D" w:themeColor="text2"/>
        </w:rPr>
      </w:pPr>
      <w:bookmarkStart w:id="73" w:name="_Toc173312281"/>
      <w:bookmarkStart w:id="74" w:name="_Toc173321156"/>
      <w:r w:rsidRPr="00987FF5">
        <w:rPr>
          <w:u w:color="1F497D" w:themeColor="text2"/>
        </w:rPr>
        <w:lastRenderedPageBreak/>
        <w:t>APPENDIX B: TECHNICAL</w:t>
      </w:r>
      <w:r w:rsidR="00987FF5">
        <w:rPr>
          <w:u w:color="1F497D" w:themeColor="text2"/>
        </w:rPr>
        <w:t xml:space="preserve"> </w:t>
      </w:r>
      <w:r w:rsidRPr="00987FF5">
        <w:rPr>
          <w:u w:color="1F497D" w:themeColor="text2"/>
        </w:rPr>
        <w:t>SPECIFICATION</w:t>
      </w:r>
      <w:r w:rsidR="00987FF5">
        <w:rPr>
          <w:u w:color="1F497D" w:themeColor="text2"/>
        </w:rPr>
        <w:t>S</w:t>
      </w:r>
      <w:bookmarkEnd w:id="73"/>
      <w:bookmarkEnd w:id="74"/>
    </w:p>
    <w:p w14:paraId="49DD2194" w14:textId="77777777" w:rsidR="007349CC" w:rsidRDefault="007349CC" w:rsidP="00CE36C3">
      <w:pPr>
        <w:pStyle w:val="ListParagraph"/>
        <w:tabs>
          <w:tab w:val="left" w:pos="1540"/>
          <w:tab w:val="left" w:pos="1541"/>
        </w:tabs>
        <w:ind w:firstLine="0"/>
        <w:rPr>
          <w:sz w:val="24"/>
        </w:rPr>
      </w:pPr>
    </w:p>
    <w:p w14:paraId="0B368537" w14:textId="77777777" w:rsidR="007349CC" w:rsidRDefault="007349CC" w:rsidP="00CE36C3">
      <w:pPr>
        <w:pStyle w:val="ListParagraph"/>
        <w:tabs>
          <w:tab w:val="left" w:pos="1540"/>
          <w:tab w:val="left" w:pos="1541"/>
        </w:tabs>
        <w:ind w:firstLine="0"/>
        <w:rPr>
          <w:sz w:val="24"/>
        </w:rPr>
      </w:pPr>
    </w:p>
    <w:p w14:paraId="1133809E" w14:textId="77777777" w:rsidR="00CE36C3" w:rsidRPr="00E549D8" w:rsidRDefault="00CE36C3" w:rsidP="00E549D8">
      <w:pPr>
        <w:pStyle w:val="BodyText"/>
        <w:rPr>
          <w:i/>
          <w:iCs/>
        </w:rPr>
      </w:pPr>
      <w:r w:rsidRPr="00E549D8">
        <w:rPr>
          <w:i/>
          <w:iCs/>
        </w:rPr>
        <w:t>Detailed descriptions of the hardware and software used in the project.</w:t>
      </w:r>
    </w:p>
    <w:p w14:paraId="078CE210" w14:textId="77777777" w:rsidR="001215C8" w:rsidRPr="00CE36C3" w:rsidRDefault="001215C8" w:rsidP="00CE36C3">
      <w:pPr>
        <w:pStyle w:val="ListParagraph"/>
        <w:tabs>
          <w:tab w:val="left" w:pos="1540"/>
          <w:tab w:val="left" w:pos="1541"/>
        </w:tabs>
        <w:rPr>
          <w:sz w:val="24"/>
        </w:rPr>
      </w:pPr>
    </w:p>
    <w:p w14:paraId="7FD9EF08" w14:textId="77777777" w:rsidR="00CE36C3" w:rsidRPr="00E549D8" w:rsidRDefault="00CE36C3" w:rsidP="00E549D8">
      <w:pPr>
        <w:pStyle w:val="BodyText"/>
        <w:numPr>
          <w:ilvl w:val="0"/>
          <w:numId w:val="17"/>
        </w:numPr>
        <w:rPr>
          <w:b/>
          <w:bCs/>
        </w:rPr>
      </w:pPr>
      <w:r w:rsidRPr="00E549D8">
        <w:rPr>
          <w:b/>
          <w:bCs/>
        </w:rPr>
        <w:t>Hardware Specifications</w:t>
      </w:r>
    </w:p>
    <w:p w14:paraId="66B40A9A" w14:textId="7E35B8FB" w:rsidR="00CE36C3" w:rsidRPr="00E549D8" w:rsidRDefault="00CE36C3" w:rsidP="00E549D8">
      <w:pPr>
        <w:pStyle w:val="BodyText"/>
        <w:numPr>
          <w:ilvl w:val="0"/>
          <w:numId w:val="20"/>
        </w:numPr>
        <w:rPr>
          <w:sz w:val="32"/>
          <w:szCs w:val="22"/>
        </w:rPr>
      </w:pPr>
      <w:r w:rsidRPr="00E549D8">
        <w:rPr>
          <w:sz w:val="32"/>
          <w:szCs w:val="22"/>
        </w:rPr>
        <w:t>Processor: Intel Core i</w:t>
      </w:r>
      <w:r w:rsidR="007349CC" w:rsidRPr="00E549D8">
        <w:rPr>
          <w:sz w:val="32"/>
          <w:szCs w:val="22"/>
        </w:rPr>
        <w:t>3 or above</w:t>
      </w:r>
    </w:p>
    <w:p w14:paraId="2407AA29" w14:textId="1B9062E4" w:rsidR="00CE36C3" w:rsidRPr="00E549D8" w:rsidRDefault="00CE36C3" w:rsidP="00E549D8">
      <w:pPr>
        <w:pStyle w:val="BodyText"/>
        <w:numPr>
          <w:ilvl w:val="0"/>
          <w:numId w:val="20"/>
        </w:numPr>
        <w:rPr>
          <w:sz w:val="32"/>
          <w:szCs w:val="22"/>
        </w:rPr>
      </w:pPr>
      <w:r w:rsidRPr="00E549D8">
        <w:rPr>
          <w:sz w:val="32"/>
          <w:szCs w:val="22"/>
        </w:rPr>
        <w:t>RAM: 6GB</w:t>
      </w:r>
      <w:r w:rsidR="007349CC" w:rsidRPr="00E549D8">
        <w:rPr>
          <w:sz w:val="32"/>
          <w:szCs w:val="22"/>
        </w:rPr>
        <w:t xml:space="preserve"> or above</w:t>
      </w:r>
    </w:p>
    <w:p w14:paraId="5517B62B" w14:textId="77777777" w:rsidR="00CE36C3" w:rsidRPr="00E549D8" w:rsidRDefault="00CE36C3" w:rsidP="00E549D8">
      <w:pPr>
        <w:pStyle w:val="BodyText"/>
        <w:numPr>
          <w:ilvl w:val="0"/>
          <w:numId w:val="20"/>
        </w:numPr>
        <w:rPr>
          <w:sz w:val="32"/>
          <w:szCs w:val="22"/>
        </w:rPr>
      </w:pPr>
      <w:r w:rsidRPr="00E549D8">
        <w:rPr>
          <w:sz w:val="32"/>
          <w:szCs w:val="22"/>
        </w:rPr>
        <w:t>Storage: 512GB SSD</w:t>
      </w:r>
    </w:p>
    <w:p w14:paraId="09B47035" w14:textId="77777777" w:rsidR="00CE36C3" w:rsidRPr="00E549D8" w:rsidRDefault="00CE36C3" w:rsidP="00E549D8">
      <w:pPr>
        <w:pStyle w:val="BodyText"/>
        <w:numPr>
          <w:ilvl w:val="0"/>
          <w:numId w:val="20"/>
        </w:numPr>
        <w:rPr>
          <w:sz w:val="32"/>
          <w:szCs w:val="22"/>
        </w:rPr>
      </w:pPr>
      <w:r w:rsidRPr="00E549D8">
        <w:rPr>
          <w:sz w:val="32"/>
          <w:szCs w:val="22"/>
        </w:rPr>
        <w:t>Network Interface: 1Gbps Ethernet</w:t>
      </w:r>
    </w:p>
    <w:p w14:paraId="7C6D8912" w14:textId="77777777" w:rsidR="002A726C" w:rsidRPr="00CE36C3" w:rsidRDefault="002A726C" w:rsidP="002A726C">
      <w:pPr>
        <w:pStyle w:val="ListParagraph"/>
        <w:tabs>
          <w:tab w:val="left" w:pos="1540"/>
          <w:tab w:val="left" w:pos="1541"/>
        </w:tabs>
        <w:ind w:left="1440" w:firstLine="0"/>
        <w:rPr>
          <w:sz w:val="32"/>
          <w:szCs w:val="28"/>
        </w:rPr>
      </w:pPr>
    </w:p>
    <w:p w14:paraId="6A4159E6" w14:textId="77777777" w:rsidR="00CE36C3" w:rsidRPr="00E549D8" w:rsidRDefault="00CE36C3" w:rsidP="00E549D8">
      <w:pPr>
        <w:pStyle w:val="BodyText"/>
        <w:numPr>
          <w:ilvl w:val="0"/>
          <w:numId w:val="17"/>
        </w:numPr>
        <w:rPr>
          <w:b/>
          <w:bCs/>
        </w:rPr>
      </w:pPr>
      <w:r w:rsidRPr="00E549D8">
        <w:rPr>
          <w:b/>
          <w:bCs/>
        </w:rPr>
        <w:t>Software Specifications</w:t>
      </w:r>
    </w:p>
    <w:p w14:paraId="6822B2AE" w14:textId="6BB9DCC7" w:rsidR="00CE36C3" w:rsidRPr="00E549D8" w:rsidRDefault="00CE36C3" w:rsidP="00E549D8">
      <w:pPr>
        <w:pStyle w:val="BodyText"/>
        <w:numPr>
          <w:ilvl w:val="0"/>
          <w:numId w:val="21"/>
        </w:numPr>
        <w:rPr>
          <w:sz w:val="32"/>
          <w:szCs w:val="22"/>
        </w:rPr>
      </w:pPr>
      <w:r w:rsidRPr="00E549D8">
        <w:rPr>
          <w:sz w:val="32"/>
          <w:szCs w:val="22"/>
        </w:rPr>
        <w:t xml:space="preserve">Operating System: </w:t>
      </w:r>
      <w:r w:rsidR="007349CC" w:rsidRPr="00E549D8">
        <w:rPr>
          <w:sz w:val="32"/>
          <w:szCs w:val="22"/>
        </w:rPr>
        <w:t>Windows, Linux, Android, iOS</w:t>
      </w:r>
    </w:p>
    <w:p w14:paraId="4693EF21" w14:textId="77777777" w:rsidR="00871F5A" w:rsidRDefault="00871F5A" w:rsidP="00871F5A">
      <w:pPr>
        <w:pStyle w:val="ListParagraph"/>
        <w:tabs>
          <w:tab w:val="left" w:pos="1540"/>
          <w:tab w:val="left" w:pos="1541"/>
        </w:tabs>
        <w:ind w:left="1440" w:firstLine="0"/>
        <w:rPr>
          <w:sz w:val="32"/>
          <w:szCs w:val="28"/>
        </w:rPr>
      </w:pPr>
    </w:p>
    <w:p w14:paraId="4F4E3070" w14:textId="77777777" w:rsidR="00871F5A" w:rsidRDefault="00871F5A" w:rsidP="00871F5A">
      <w:pPr>
        <w:pStyle w:val="ListParagraph"/>
        <w:tabs>
          <w:tab w:val="left" w:pos="1540"/>
          <w:tab w:val="left" w:pos="1541"/>
        </w:tabs>
        <w:ind w:left="1440" w:firstLine="0"/>
        <w:rPr>
          <w:sz w:val="32"/>
          <w:szCs w:val="28"/>
        </w:rPr>
      </w:pPr>
    </w:p>
    <w:p w14:paraId="27AAE364" w14:textId="77777777" w:rsidR="00871F5A" w:rsidRDefault="00871F5A" w:rsidP="00871F5A">
      <w:pPr>
        <w:pStyle w:val="ListParagraph"/>
        <w:tabs>
          <w:tab w:val="left" w:pos="1540"/>
          <w:tab w:val="left" w:pos="1541"/>
        </w:tabs>
        <w:ind w:left="1440" w:firstLine="0"/>
        <w:rPr>
          <w:sz w:val="32"/>
          <w:szCs w:val="28"/>
        </w:rPr>
      </w:pPr>
    </w:p>
    <w:p w14:paraId="3EEE5C5E" w14:textId="77777777" w:rsidR="00871F5A" w:rsidRDefault="00871F5A" w:rsidP="00871F5A">
      <w:pPr>
        <w:pStyle w:val="ListParagraph"/>
        <w:tabs>
          <w:tab w:val="left" w:pos="1540"/>
          <w:tab w:val="left" w:pos="1541"/>
        </w:tabs>
        <w:ind w:left="1440" w:firstLine="0"/>
        <w:rPr>
          <w:sz w:val="32"/>
          <w:szCs w:val="28"/>
        </w:rPr>
      </w:pPr>
    </w:p>
    <w:p w14:paraId="7865A327" w14:textId="77777777" w:rsidR="00871F5A" w:rsidRDefault="00871F5A" w:rsidP="00871F5A">
      <w:pPr>
        <w:pStyle w:val="ListParagraph"/>
        <w:tabs>
          <w:tab w:val="left" w:pos="1540"/>
          <w:tab w:val="left" w:pos="1541"/>
        </w:tabs>
        <w:ind w:left="1440" w:firstLine="0"/>
        <w:rPr>
          <w:sz w:val="32"/>
          <w:szCs w:val="28"/>
        </w:rPr>
      </w:pPr>
    </w:p>
    <w:p w14:paraId="67B22917" w14:textId="77777777" w:rsidR="00871F5A" w:rsidRDefault="00871F5A" w:rsidP="00871F5A">
      <w:pPr>
        <w:pStyle w:val="ListParagraph"/>
        <w:tabs>
          <w:tab w:val="left" w:pos="1540"/>
          <w:tab w:val="left" w:pos="1541"/>
        </w:tabs>
        <w:ind w:left="1440" w:firstLine="0"/>
        <w:rPr>
          <w:sz w:val="32"/>
          <w:szCs w:val="28"/>
        </w:rPr>
      </w:pPr>
    </w:p>
    <w:p w14:paraId="6D5C2083" w14:textId="77777777" w:rsidR="008010F2" w:rsidRDefault="008010F2" w:rsidP="00871F5A">
      <w:pPr>
        <w:pStyle w:val="ListParagraph"/>
        <w:tabs>
          <w:tab w:val="left" w:pos="1540"/>
          <w:tab w:val="left" w:pos="1541"/>
        </w:tabs>
        <w:ind w:left="1440" w:firstLine="0"/>
        <w:rPr>
          <w:sz w:val="32"/>
          <w:szCs w:val="28"/>
        </w:rPr>
      </w:pPr>
    </w:p>
    <w:p w14:paraId="0D822A46" w14:textId="77777777" w:rsidR="008010F2" w:rsidRDefault="008010F2" w:rsidP="00871F5A">
      <w:pPr>
        <w:pStyle w:val="ListParagraph"/>
        <w:tabs>
          <w:tab w:val="left" w:pos="1540"/>
          <w:tab w:val="left" w:pos="1541"/>
        </w:tabs>
        <w:ind w:left="1440" w:firstLine="0"/>
        <w:rPr>
          <w:sz w:val="32"/>
          <w:szCs w:val="28"/>
        </w:rPr>
      </w:pPr>
    </w:p>
    <w:p w14:paraId="6F8664B8" w14:textId="77777777" w:rsidR="008010F2" w:rsidRDefault="008010F2" w:rsidP="00871F5A">
      <w:pPr>
        <w:pStyle w:val="ListParagraph"/>
        <w:tabs>
          <w:tab w:val="left" w:pos="1540"/>
          <w:tab w:val="left" w:pos="1541"/>
        </w:tabs>
        <w:ind w:left="1440" w:firstLine="0"/>
        <w:rPr>
          <w:sz w:val="32"/>
          <w:szCs w:val="28"/>
        </w:rPr>
      </w:pPr>
    </w:p>
    <w:p w14:paraId="60B1E33A" w14:textId="77777777" w:rsidR="008010F2" w:rsidRDefault="008010F2" w:rsidP="00871F5A">
      <w:pPr>
        <w:pStyle w:val="ListParagraph"/>
        <w:tabs>
          <w:tab w:val="left" w:pos="1540"/>
          <w:tab w:val="left" w:pos="1541"/>
        </w:tabs>
        <w:ind w:left="1440" w:firstLine="0"/>
        <w:rPr>
          <w:sz w:val="32"/>
          <w:szCs w:val="28"/>
        </w:rPr>
      </w:pPr>
    </w:p>
    <w:p w14:paraId="46C03FC4" w14:textId="77777777" w:rsidR="008010F2" w:rsidRDefault="008010F2" w:rsidP="00871F5A">
      <w:pPr>
        <w:pStyle w:val="ListParagraph"/>
        <w:tabs>
          <w:tab w:val="left" w:pos="1540"/>
          <w:tab w:val="left" w:pos="1541"/>
        </w:tabs>
        <w:ind w:left="1440" w:firstLine="0"/>
        <w:rPr>
          <w:sz w:val="32"/>
          <w:szCs w:val="28"/>
        </w:rPr>
      </w:pPr>
    </w:p>
    <w:p w14:paraId="3B60B762" w14:textId="77777777" w:rsidR="008010F2" w:rsidRDefault="008010F2" w:rsidP="00871F5A">
      <w:pPr>
        <w:pStyle w:val="ListParagraph"/>
        <w:tabs>
          <w:tab w:val="left" w:pos="1540"/>
          <w:tab w:val="left" w:pos="1541"/>
        </w:tabs>
        <w:ind w:left="1440" w:firstLine="0"/>
        <w:rPr>
          <w:sz w:val="32"/>
          <w:szCs w:val="28"/>
        </w:rPr>
      </w:pPr>
    </w:p>
    <w:p w14:paraId="18402315" w14:textId="77777777" w:rsidR="008010F2" w:rsidRDefault="008010F2" w:rsidP="00871F5A">
      <w:pPr>
        <w:pStyle w:val="ListParagraph"/>
        <w:tabs>
          <w:tab w:val="left" w:pos="1540"/>
          <w:tab w:val="left" w:pos="1541"/>
        </w:tabs>
        <w:ind w:left="1440" w:firstLine="0"/>
        <w:rPr>
          <w:sz w:val="32"/>
          <w:szCs w:val="28"/>
        </w:rPr>
      </w:pPr>
    </w:p>
    <w:p w14:paraId="4AB9D34D" w14:textId="77777777" w:rsidR="008010F2" w:rsidRDefault="008010F2" w:rsidP="00871F5A">
      <w:pPr>
        <w:pStyle w:val="ListParagraph"/>
        <w:tabs>
          <w:tab w:val="left" w:pos="1540"/>
          <w:tab w:val="left" w:pos="1541"/>
        </w:tabs>
        <w:ind w:left="1440" w:firstLine="0"/>
        <w:rPr>
          <w:sz w:val="32"/>
          <w:szCs w:val="28"/>
        </w:rPr>
      </w:pPr>
    </w:p>
    <w:p w14:paraId="5A64EADF" w14:textId="77777777" w:rsidR="008010F2" w:rsidRDefault="008010F2" w:rsidP="00871F5A">
      <w:pPr>
        <w:pStyle w:val="ListParagraph"/>
        <w:tabs>
          <w:tab w:val="left" w:pos="1540"/>
          <w:tab w:val="left" w:pos="1541"/>
        </w:tabs>
        <w:ind w:left="1440" w:firstLine="0"/>
        <w:rPr>
          <w:sz w:val="32"/>
          <w:szCs w:val="28"/>
        </w:rPr>
      </w:pPr>
    </w:p>
    <w:p w14:paraId="6CD7BF69" w14:textId="77777777" w:rsidR="008010F2" w:rsidRDefault="008010F2" w:rsidP="00871F5A">
      <w:pPr>
        <w:pStyle w:val="ListParagraph"/>
        <w:tabs>
          <w:tab w:val="left" w:pos="1540"/>
          <w:tab w:val="left" w:pos="1541"/>
        </w:tabs>
        <w:ind w:left="1440" w:firstLine="0"/>
        <w:rPr>
          <w:sz w:val="32"/>
          <w:szCs w:val="28"/>
        </w:rPr>
      </w:pPr>
    </w:p>
    <w:p w14:paraId="7644F1CD" w14:textId="77777777" w:rsidR="008010F2" w:rsidRDefault="008010F2" w:rsidP="00871F5A">
      <w:pPr>
        <w:pStyle w:val="ListParagraph"/>
        <w:tabs>
          <w:tab w:val="left" w:pos="1540"/>
          <w:tab w:val="left" w:pos="1541"/>
        </w:tabs>
        <w:ind w:left="1440" w:firstLine="0"/>
        <w:rPr>
          <w:sz w:val="32"/>
          <w:szCs w:val="28"/>
        </w:rPr>
      </w:pPr>
    </w:p>
    <w:p w14:paraId="06FF7FD7" w14:textId="77777777" w:rsidR="008010F2" w:rsidRDefault="008010F2" w:rsidP="00871F5A">
      <w:pPr>
        <w:pStyle w:val="ListParagraph"/>
        <w:tabs>
          <w:tab w:val="left" w:pos="1540"/>
          <w:tab w:val="left" w:pos="1541"/>
        </w:tabs>
        <w:ind w:left="1440" w:firstLine="0"/>
        <w:rPr>
          <w:sz w:val="32"/>
          <w:szCs w:val="28"/>
        </w:rPr>
      </w:pPr>
    </w:p>
    <w:p w14:paraId="046F6A6B" w14:textId="77777777" w:rsidR="008010F2" w:rsidRDefault="008010F2" w:rsidP="00871F5A">
      <w:pPr>
        <w:pStyle w:val="ListParagraph"/>
        <w:tabs>
          <w:tab w:val="left" w:pos="1540"/>
          <w:tab w:val="left" w:pos="1541"/>
        </w:tabs>
        <w:ind w:left="1440" w:firstLine="0"/>
        <w:rPr>
          <w:sz w:val="32"/>
          <w:szCs w:val="28"/>
        </w:rPr>
      </w:pPr>
    </w:p>
    <w:p w14:paraId="0BE9859A" w14:textId="77777777" w:rsidR="008010F2" w:rsidRDefault="008010F2" w:rsidP="00871F5A">
      <w:pPr>
        <w:pStyle w:val="ListParagraph"/>
        <w:tabs>
          <w:tab w:val="left" w:pos="1540"/>
          <w:tab w:val="left" w:pos="1541"/>
        </w:tabs>
        <w:ind w:left="1440" w:firstLine="0"/>
        <w:rPr>
          <w:sz w:val="32"/>
          <w:szCs w:val="28"/>
        </w:rPr>
      </w:pPr>
    </w:p>
    <w:p w14:paraId="43395885" w14:textId="77777777" w:rsidR="008010F2" w:rsidRDefault="008010F2" w:rsidP="00871F5A">
      <w:pPr>
        <w:pStyle w:val="ListParagraph"/>
        <w:tabs>
          <w:tab w:val="left" w:pos="1540"/>
          <w:tab w:val="left" w:pos="1541"/>
        </w:tabs>
        <w:ind w:left="1440" w:firstLine="0"/>
        <w:rPr>
          <w:sz w:val="32"/>
          <w:szCs w:val="28"/>
        </w:rPr>
      </w:pPr>
    </w:p>
    <w:p w14:paraId="17BE0652" w14:textId="77777777" w:rsidR="008010F2" w:rsidRDefault="008010F2" w:rsidP="00871F5A">
      <w:pPr>
        <w:pStyle w:val="ListParagraph"/>
        <w:tabs>
          <w:tab w:val="left" w:pos="1540"/>
          <w:tab w:val="left" w:pos="1541"/>
        </w:tabs>
        <w:ind w:left="1440" w:firstLine="0"/>
        <w:rPr>
          <w:sz w:val="32"/>
          <w:szCs w:val="28"/>
        </w:rPr>
      </w:pPr>
    </w:p>
    <w:p w14:paraId="1367A9B6" w14:textId="77777777" w:rsidR="008010F2" w:rsidRDefault="008010F2" w:rsidP="00871F5A">
      <w:pPr>
        <w:pStyle w:val="ListParagraph"/>
        <w:tabs>
          <w:tab w:val="left" w:pos="1540"/>
          <w:tab w:val="left" w:pos="1541"/>
        </w:tabs>
        <w:ind w:left="1440" w:firstLine="0"/>
        <w:rPr>
          <w:sz w:val="32"/>
          <w:szCs w:val="28"/>
        </w:rPr>
      </w:pPr>
    </w:p>
    <w:p w14:paraId="73428DB6" w14:textId="77777777" w:rsidR="008010F2" w:rsidRPr="007D1B28" w:rsidRDefault="008010F2" w:rsidP="007D1B28">
      <w:pPr>
        <w:tabs>
          <w:tab w:val="left" w:pos="1540"/>
          <w:tab w:val="left" w:pos="1541"/>
        </w:tabs>
        <w:rPr>
          <w:sz w:val="32"/>
          <w:szCs w:val="28"/>
        </w:rPr>
      </w:pPr>
    </w:p>
    <w:p w14:paraId="4102C364" w14:textId="5AEA6A44" w:rsidR="00871F5A" w:rsidRPr="007D1B28" w:rsidRDefault="00871F5A" w:rsidP="007D1B28">
      <w:pPr>
        <w:pStyle w:val="Heading1"/>
        <w:rPr>
          <w:u w:color="1F497D" w:themeColor="text2"/>
        </w:rPr>
      </w:pPr>
      <w:bookmarkStart w:id="75" w:name="_Toc173312282"/>
      <w:bookmarkStart w:id="76" w:name="_Toc173321157"/>
      <w:r w:rsidRPr="007D1B28">
        <w:rPr>
          <w:u w:color="1F497D" w:themeColor="text2"/>
        </w:rPr>
        <w:lastRenderedPageBreak/>
        <w:t xml:space="preserve">APPENDIX </w:t>
      </w:r>
      <w:r w:rsidR="009E4846" w:rsidRPr="007D1B28">
        <w:rPr>
          <w:u w:color="1F497D" w:themeColor="text2"/>
        </w:rPr>
        <w:t>C:</w:t>
      </w:r>
      <w:r w:rsidRPr="007D1B28">
        <w:rPr>
          <w:u w:color="1F497D" w:themeColor="text2"/>
        </w:rPr>
        <w:t xml:space="preserve"> </w:t>
      </w:r>
      <w:r w:rsidR="0014347A" w:rsidRPr="007D1B28">
        <w:rPr>
          <w:u w:color="1F497D" w:themeColor="text2"/>
        </w:rPr>
        <w:t>PROJECT MANAGEMENT DOCUMENTS</w:t>
      </w:r>
      <w:bookmarkEnd w:id="75"/>
      <w:bookmarkEnd w:id="76"/>
    </w:p>
    <w:p w14:paraId="0905E8B7" w14:textId="77777777" w:rsidR="00871F5A" w:rsidRPr="0014347A" w:rsidRDefault="00871F5A" w:rsidP="00871F5A">
      <w:pPr>
        <w:pStyle w:val="ListParagraph"/>
        <w:tabs>
          <w:tab w:val="left" w:pos="1540"/>
          <w:tab w:val="left" w:pos="1541"/>
        </w:tabs>
        <w:ind w:left="1440" w:firstLine="0"/>
        <w:rPr>
          <w:sz w:val="32"/>
          <w:szCs w:val="28"/>
          <w:lang w:val="fr-FR"/>
        </w:rPr>
      </w:pPr>
    </w:p>
    <w:p w14:paraId="4504A957" w14:textId="77777777" w:rsidR="00871F5A" w:rsidRPr="00E549D8" w:rsidRDefault="00871F5A" w:rsidP="00E549D8">
      <w:pPr>
        <w:pStyle w:val="BodyText"/>
        <w:jc w:val="center"/>
        <w:rPr>
          <w:i/>
          <w:iCs/>
        </w:rPr>
      </w:pPr>
      <w:r w:rsidRPr="00E549D8">
        <w:rPr>
          <w:i/>
          <w:iCs/>
        </w:rPr>
        <w:t>Documentation related to the project's management.</w:t>
      </w:r>
    </w:p>
    <w:p w14:paraId="460DF1E9" w14:textId="77777777" w:rsidR="0016004A" w:rsidRPr="00871F5A" w:rsidRDefault="0016004A" w:rsidP="00871F5A">
      <w:pPr>
        <w:pStyle w:val="ListParagraph"/>
        <w:tabs>
          <w:tab w:val="left" w:pos="1540"/>
          <w:tab w:val="left" w:pos="1541"/>
        </w:tabs>
        <w:ind w:left="1440"/>
        <w:rPr>
          <w:sz w:val="32"/>
          <w:szCs w:val="28"/>
        </w:rPr>
      </w:pPr>
    </w:p>
    <w:p w14:paraId="5EE13D6E" w14:textId="77777777" w:rsidR="00871F5A" w:rsidRPr="00E549D8" w:rsidRDefault="00871F5A" w:rsidP="00E549D8">
      <w:pPr>
        <w:pStyle w:val="BodyText"/>
        <w:numPr>
          <w:ilvl w:val="0"/>
          <w:numId w:val="22"/>
        </w:numPr>
        <w:rPr>
          <w:b/>
          <w:bCs/>
        </w:rPr>
      </w:pPr>
      <w:r w:rsidRPr="00E549D8">
        <w:rPr>
          <w:b/>
          <w:bCs/>
        </w:rPr>
        <w:t>Project Timeline</w:t>
      </w:r>
    </w:p>
    <w:p w14:paraId="01FE821A" w14:textId="77777777" w:rsidR="00871F5A" w:rsidRPr="00E549D8" w:rsidRDefault="00871F5A" w:rsidP="00E549D8">
      <w:pPr>
        <w:pStyle w:val="BodyText"/>
        <w:numPr>
          <w:ilvl w:val="0"/>
          <w:numId w:val="21"/>
        </w:numPr>
        <w:rPr>
          <w:sz w:val="32"/>
          <w:szCs w:val="22"/>
        </w:rPr>
      </w:pPr>
      <w:r w:rsidRPr="00E549D8">
        <w:rPr>
          <w:b/>
          <w:bCs/>
          <w:sz w:val="32"/>
          <w:szCs w:val="22"/>
        </w:rPr>
        <w:t>Phase 1</w:t>
      </w:r>
      <w:r w:rsidRPr="00E549D8">
        <w:rPr>
          <w:sz w:val="32"/>
          <w:szCs w:val="22"/>
        </w:rPr>
        <w:t>: Research and Planning - May 2024</w:t>
      </w:r>
    </w:p>
    <w:p w14:paraId="1BD1CA75" w14:textId="780647AA" w:rsidR="00871F5A" w:rsidRPr="00E549D8" w:rsidRDefault="00871F5A" w:rsidP="00E549D8">
      <w:pPr>
        <w:pStyle w:val="BodyText"/>
        <w:numPr>
          <w:ilvl w:val="0"/>
          <w:numId w:val="21"/>
        </w:numPr>
        <w:rPr>
          <w:sz w:val="32"/>
          <w:szCs w:val="22"/>
        </w:rPr>
      </w:pPr>
      <w:r w:rsidRPr="00E549D8">
        <w:rPr>
          <w:b/>
          <w:bCs/>
          <w:sz w:val="32"/>
          <w:szCs w:val="22"/>
        </w:rPr>
        <w:t>Phase 2</w:t>
      </w:r>
      <w:r w:rsidRPr="00E549D8">
        <w:rPr>
          <w:sz w:val="32"/>
          <w:szCs w:val="22"/>
        </w:rPr>
        <w:t xml:space="preserve">: </w:t>
      </w:r>
      <w:r w:rsidR="00A355C0" w:rsidRPr="00E549D8">
        <w:rPr>
          <w:sz w:val="32"/>
          <w:szCs w:val="22"/>
        </w:rPr>
        <w:t>Gathering</w:t>
      </w:r>
      <w:r w:rsidRPr="00E549D8">
        <w:rPr>
          <w:sz w:val="32"/>
          <w:szCs w:val="22"/>
        </w:rPr>
        <w:t xml:space="preserve"> and </w:t>
      </w:r>
      <w:r w:rsidR="00A355C0" w:rsidRPr="00E549D8">
        <w:rPr>
          <w:sz w:val="32"/>
          <w:szCs w:val="22"/>
        </w:rPr>
        <w:t>Analysis</w:t>
      </w:r>
      <w:r w:rsidRPr="00E549D8">
        <w:rPr>
          <w:sz w:val="32"/>
          <w:szCs w:val="22"/>
        </w:rPr>
        <w:t xml:space="preserve"> - </w:t>
      </w:r>
      <w:r w:rsidR="00495238" w:rsidRPr="00E549D8">
        <w:rPr>
          <w:sz w:val="32"/>
          <w:szCs w:val="22"/>
        </w:rPr>
        <w:t>May</w:t>
      </w:r>
      <w:r w:rsidRPr="00E549D8">
        <w:rPr>
          <w:sz w:val="32"/>
          <w:szCs w:val="22"/>
        </w:rPr>
        <w:t xml:space="preserve"> 2024</w:t>
      </w:r>
    </w:p>
    <w:p w14:paraId="5A50A805" w14:textId="4681C68E" w:rsidR="00871F5A" w:rsidRPr="00E549D8" w:rsidRDefault="00871F5A" w:rsidP="00E549D8">
      <w:pPr>
        <w:pStyle w:val="BodyText"/>
        <w:numPr>
          <w:ilvl w:val="0"/>
          <w:numId w:val="21"/>
        </w:numPr>
        <w:rPr>
          <w:sz w:val="32"/>
          <w:szCs w:val="22"/>
        </w:rPr>
      </w:pPr>
      <w:r w:rsidRPr="00E549D8">
        <w:rPr>
          <w:b/>
          <w:bCs/>
          <w:sz w:val="32"/>
          <w:szCs w:val="22"/>
        </w:rPr>
        <w:t>Phase 3</w:t>
      </w:r>
      <w:r w:rsidRPr="00E549D8">
        <w:rPr>
          <w:sz w:val="32"/>
          <w:szCs w:val="22"/>
        </w:rPr>
        <w:t xml:space="preserve">: </w:t>
      </w:r>
      <w:r w:rsidR="00895CE8" w:rsidRPr="00E549D8">
        <w:rPr>
          <w:sz w:val="32"/>
          <w:szCs w:val="22"/>
        </w:rPr>
        <w:t>Design</w:t>
      </w:r>
      <w:r w:rsidR="00BE7294" w:rsidRPr="00E549D8">
        <w:rPr>
          <w:sz w:val="32"/>
          <w:szCs w:val="22"/>
        </w:rPr>
        <w:t xml:space="preserve"> and Architecture</w:t>
      </w:r>
      <w:r w:rsidRPr="00E549D8">
        <w:rPr>
          <w:sz w:val="32"/>
          <w:szCs w:val="22"/>
        </w:rPr>
        <w:t xml:space="preserve"> - Ju</w:t>
      </w:r>
      <w:r w:rsidR="00495238" w:rsidRPr="00E549D8">
        <w:rPr>
          <w:sz w:val="32"/>
          <w:szCs w:val="22"/>
        </w:rPr>
        <w:t>ne</w:t>
      </w:r>
      <w:r w:rsidRPr="00E549D8">
        <w:rPr>
          <w:sz w:val="32"/>
          <w:szCs w:val="22"/>
        </w:rPr>
        <w:t xml:space="preserve"> 2024</w:t>
      </w:r>
    </w:p>
    <w:p w14:paraId="4EBAA31B" w14:textId="3A299460" w:rsidR="00A355C0" w:rsidRPr="00E549D8" w:rsidRDefault="00A355C0" w:rsidP="00E549D8">
      <w:pPr>
        <w:pStyle w:val="BodyText"/>
        <w:numPr>
          <w:ilvl w:val="0"/>
          <w:numId w:val="21"/>
        </w:numPr>
        <w:rPr>
          <w:sz w:val="32"/>
          <w:szCs w:val="22"/>
        </w:rPr>
      </w:pPr>
      <w:r w:rsidRPr="00E549D8">
        <w:rPr>
          <w:b/>
          <w:bCs/>
          <w:sz w:val="32"/>
          <w:szCs w:val="22"/>
        </w:rPr>
        <w:t xml:space="preserve">Phase </w:t>
      </w:r>
      <w:r w:rsidR="009E4846" w:rsidRPr="00E549D8">
        <w:rPr>
          <w:b/>
          <w:bCs/>
          <w:sz w:val="32"/>
          <w:szCs w:val="22"/>
        </w:rPr>
        <w:t>4</w:t>
      </w:r>
      <w:r w:rsidRPr="00E549D8">
        <w:rPr>
          <w:sz w:val="32"/>
          <w:szCs w:val="22"/>
        </w:rPr>
        <w:t xml:space="preserve">: </w:t>
      </w:r>
      <w:r w:rsidR="00BE7294" w:rsidRPr="00E549D8">
        <w:rPr>
          <w:sz w:val="32"/>
          <w:szCs w:val="22"/>
        </w:rPr>
        <w:t>Development</w:t>
      </w:r>
      <w:r w:rsidRPr="00E549D8">
        <w:rPr>
          <w:sz w:val="32"/>
          <w:szCs w:val="22"/>
        </w:rPr>
        <w:t xml:space="preserve"> and </w:t>
      </w:r>
      <w:r w:rsidR="00BE7294" w:rsidRPr="00E549D8">
        <w:rPr>
          <w:sz w:val="32"/>
          <w:szCs w:val="22"/>
        </w:rPr>
        <w:t>Implementation</w:t>
      </w:r>
      <w:r w:rsidRPr="00E549D8">
        <w:rPr>
          <w:sz w:val="32"/>
          <w:szCs w:val="22"/>
        </w:rPr>
        <w:t xml:space="preserve"> - </w:t>
      </w:r>
      <w:r w:rsidR="00495238" w:rsidRPr="00E549D8">
        <w:rPr>
          <w:sz w:val="32"/>
          <w:szCs w:val="22"/>
        </w:rPr>
        <w:t>June</w:t>
      </w:r>
      <w:r w:rsidRPr="00E549D8">
        <w:rPr>
          <w:sz w:val="32"/>
          <w:szCs w:val="22"/>
        </w:rPr>
        <w:t xml:space="preserve"> 2024</w:t>
      </w:r>
    </w:p>
    <w:p w14:paraId="691026B0" w14:textId="7F03F730" w:rsidR="00A355C0" w:rsidRPr="00E549D8" w:rsidRDefault="00A355C0" w:rsidP="00E549D8">
      <w:pPr>
        <w:pStyle w:val="BodyText"/>
        <w:numPr>
          <w:ilvl w:val="0"/>
          <w:numId w:val="21"/>
        </w:numPr>
        <w:rPr>
          <w:sz w:val="32"/>
          <w:szCs w:val="22"/>
        </w:rPr>
      </w:pPr>
      <w:r w:rsidRPr="00E549D8">
        <w:rPr>
          <w:b/>
          <w:bCs/>
          <w:sz w:val="32"/>
          <w:szCs w:val="22"/>
        </w:rPr>
        <w:t xml:space="preserve">Phase </w:t>
      </w:r>
      <w:r w:rsidR="009E4846" w:rsidRPr="00E549D8">
        <w:rPr>
          <w:b/>
          <w:bCs/>
          <w:sz w:val="32"/>
          <w:szCs w:val="22"/>
        </w:rPr>
        <w:t>5</w:t>
      </w:r>
      <w:r w:rsidRPr="00E549D8">
        <w:rPr>
          <w:sz w:val="32"/>
          <w:szCs w:val="22"/>
        </w:rPr>
        <w:t>: De</w:t>
      </w:r>
      <w:r w:rsidR="00BE7294" w:rsidRPr="00E549D8">
        <w:rPr>
          <w:sz w:val="32"/>
          <w:szCs w:val="22"/>
        </w:rPr>
        <w:t>ployment</w:t>
      </w:r>
      <w:r w:rsidRPr="00E549D8">
        <w:rPr>
          <w:sz w:val="32"/>
          <w:szCs w:val="22"/>
        </w:rPr>
        <w:t xml:space="preserve"> and </w:t>
      </w:r>
      <w:r w:rsidR="00BE7294" w:rsidRPr="00E549D8">
        <w:rPr>
          <w:sz w:val="32"/>
          <w:szCs w:val="22"/>
        </w:rPr>
        <w:t>Testing</w:t>
      </w:r>
      <w:r w:rsidRPr="00E549D8">
        <w:rPr>
          <w:sz w:val="32"/>
          <w:szCs w:val="22"/>
        </w:rPr>
        <w:t xml:space="preserve"> - Ju</w:t>
      </w:r>
      <w:r w:rsidR="00495238" w:rsidRPr="00E549D8">
        <w:rPr>
          <w:sz w:val="32"/>
          <w:szCs w:val="22"/>
        </w:rPr>
        <w:t>ly</w:t>
      </w:r>
      <w:r w:rsidRPr="00E549D8">
        <w:rPr>
          <w:sz w:val="32"/>
          <w:szCs w:val="22"/>
        </w:rPr>
        <w:t xml:space="preserve"> 2024</w:t>
      </w:r>
    </w:p>
    <w:p w14:paraId="244E44CC" w14:textId="31DD8FCD" w:rsidR="00A355C0" w:rsidRPr="00E549D8" w:rsidRDefault="00A355C0" w:rsidP="00E549D8">
      <w:pPr>
        <w:pStyle w:val="BodyText"/>
        <w:numPr>
          <w:ilvl w:val="0"/>
          <w:numId w:val="21"/>
        </w:numPr>
        <w:rPr>
          <w:sz w:val="32"/>
          <w:szCs w:val="22"/>
        </w:rPr>
      </w:pPr>
      <w:r w:rsidRPr="00E549D8">
        <w:rPr>
          <w:b/>
          <w:bCs/>
          <w:sz w:val="32"/>
          <w:szCs w:val="22"/>
        </w:rPr>
        <w:t xml:space="preserve">Phase </w:t>
      </w:r>
      <w:r w:rsidR="009E4846" w:rsidRPr="00E549D8">
        <w:rPr>
          <w:b/>
          <w:bCs/>
          <w:sz w:val="32"/>
          <w:szCs w:val="22"/>
        </w:rPr>
        <w:t>6</w:t>
      </w:r>
      <w:r w:rsidRPr="00E549D8">
        <w:rPr>
          <w:sz w:val="32"/>
          <w:szCs w:val="22"/>
        </w:rPr>
        <w:t xml:space="preserve">: </w:t>
      </w:r>
      <w:r w:rsidR="009E4846" w:rsidRPr="00E549D8">
        <w:rPr>
          <w:sz w:val="32"/>
          <w:szCs w:val="22"/>
        </w:rPr>
        <w:t>Documentation</w:t>
      </w:r>
      <w:r w:rsidRPr="00E549D8">
        <w:rPr>
          <w:sz w:val="32"/>
          <w:szCs w:val="22"/>
        </w:rPr>
        <w:t xml:space="preserve"> - July 2024</w:t>
      </w:r>
    </w:p>
    <w:p w14:paraId="4DA504EC" w14:textId="77777777" w:rsidR="00A355C0" w:rsidRDefault="00A355C0" w:rsidP="00A355C0">
      <w:pPr>
        <w:pStyle w:val="ListParagraph"/>
        <w:tabs>
          <w:tab w:val="left" w:pos="1540"/>
          <w:tab w:val="left" w:pos="1541"/>
        </w:tabs>
        <w:ind w:left="1440" w:firstLine="0"/>
        <w:rPr>
          <w:sz w:val="32"/>
          <w:szCs w:val="28"/>
        </w:rPr>
      </w:pPr>
    </w:p>
    <w:p w14:paraId="18127880" w14:textId="77777777" w:rsidR="0016004A" w:rsidRPr="00871F5A" w:rsidRDefault="0016004A" w:rsidP="0016004A">
      <w:pPr>
        <w:pStyle w:val="ListParagraph"/>
        <w:tabs>
          <w:tab w:val="left" w:pos="1540"/>
          <w:tab w:val="left" w:pos="1541"/>
        </w:tabs>
        <w:ind w:left="1440" w:firstLine="0"/>
        <w:rPr>
          <w:sz w:val="32"/>
          <w:szCs w:val="28"/>
        </w:rPr>
      </w:pPr>
    </w:p>
    <w:p w14:paraId="634ABD87" w14:textId="77777777" w:rsidR="00871F5A" w:rsidRPr="00E549D8" w:rsidRDefault="00871F5A" w:rsidP="00E549D8">
      <w:pPr>
        <w:pStyle w:val="BodyText"/>
        <w:numPr>
          <w:ilvl w:val="0"/>
          <w:numId w:val="22"/>
        </w:numPr>
        <w:rPr>
          <w:b/>
          <w:bCs/>
        </w:rPr>
      </w:pPr>
      <w:r w:rsidRPr="00E549D8">
        <w:rPr>
          <w:b/>
          <w:bCs/>
        </w:rPr>
        <w:t>Team Roles and Responsibilities</w:t>
      </w:r>
    </w:p>
    <w:p w14:paraId="4555CB98" w14:textId="55A24E53" w:rsidR="00871F5A" w:rsidRPr="00E549D8" w:rsidRDefault="00871F5A" w:rsidP="00E549D8">
      <w:pPr>
        <w:pStyle w:val="BodyText"/>
        <w:numPr>
          <w:ilvl w:val="0"/>
          <w:numId w:val="23"/>
        </w:numPr>
        <w:rPr>
          <w:sz w:val="32"/>
          <w:szCs w:val="22"/>
        </w:rPr>
      </w:pPr>
      <w:r w:rsidRPr="00E549D8">
        <w:rPr>
          <w:b/>
          <w:bCs/>
          <w:sz w:val="32"/>
          <w:szCs w:val="22"/>
        </w:rPr>
        <w:t xml:space="preserve">Project </w:t>
      </w:r>
      <w:r w:rsidR="00A16E71" w:rsidRPr="00E549D8">
        <w:rPr>
          <w:b/>
          <w:bCs/>
          <w:sz w:val="32"/>
          <w:szCs w:val="22"/>
        </w:rPr>
        <w:t>Manager</w:t>
      </w:r>
      <w:r w:rsidRPr="00E549D8">
        <w:rPr>
          <w:sz w:val="32"/>
          <w:szCs w:val="22"/>
        </w:rPr>
        <w:t xml:space="preserve">: </w:t>
      </w:r>
      <w:r w:rsidR="00A16E71" w:rsidRPr="00E549D8">
        <w:rPr>
          <w:sz w:val="32"/>
          <w:szCs w:val="22"/>
        </w:rPr>
        <w:t>Ozaswei</w:t>
      </w:r>
      <w:r w:rsidR="008010F2" w:rsidRPr="00E549D8">
        <w:rPr>
          <w:sz w:val="32"/>
          <w:szCs w:val="22"/>
        </w:rPr>
        <w:t xml:space="preserve"> B.</w:t>
      </w:r>
      <w:r w:rsidR="00A16E71" w:rsidRPr="00E549D8">
        <w:rPr>
          <w:sz w:val="32"/>
          <w:szCs w:val="22"/>
        </w:rPr>
        <w:t xml:space="preserve"> Tamrakar</w:t>
      </w:r>
    </w:p>
    <w:p w14:paraId="0770611C" w14:textId="0005EDAD" w:rsidR="00871F5A" w:rsidRPr="00E549D8" w:rsidRDefault="00871F5A" w:rsidP="00E549D8">
      <w:pPr>
        <w:pStyle w:val="BodyText"/>
        <w:numPr>
          <w:ilvl w:val="0"/>
          <w:numId w:val="23"/>
        </w:numPr>
        <w:rPr>
          <w:sz w:val="32"/>
          <w:szCs w:val="22"/>
        </w:rPr>
      </w:pPr>
      <w:r w:rsidRPr="00E549D8">
        <w:rPr>
          <w:b/>
          <w:bCs/>
          <w:sz w:val="32"/>
          <w:szCs w:val="22"/>
        </w:rPr>
        <w:t>Lead Developer</w:t>
      </w:r>
      <w:r w:rsidRPr="00E549D8">
        <w:rPr>
          <w:sz w:val="32"/>
          <w:szCs w:val="22"/>
        </w:rPr>
        <w:t xml:space="preserve">: </w:t>
      </w:r>
      <w:r w:rsidR="00A16E71" w:rsidRPr="00E549D8">
        <w:rPr>
          <w:sz w:val="32"/>
          <w:szCs w:val="22"/>
        </w:rPr>
        <w:t>Abhishek Chib</w:t>
      </w:r>
    </w:p>
    <w:p w14:paraId="7FBDFC66" w14:textId="77777777" w:rsidR="00A16E71" w:rsidRPr="00E549D8" w:rsidRDefault="00A16E71" w:rsidP="00E549D8">
      <w:pPr>
        <w:pStyle w:val="BodyText"/>
        <w:numPr>
          <w:ilvl w:val="0"/>
          <w:numId w:val="23"/>
        </w:numPr>
        <w:rPr>
          <w:sz w:val="32"/>
          <w:szCs w:val="22"/>
        </w:rPr>
      </w:pPr>
      <w:r w:rsidRPr="00E549D8">
        <w:rPr>
          <w:b/>
          <w:bCs/>
          <w:sz w:val="32"/>
          <w:szCs w:val="22"/>
        </w:rPr>
        <w:t>Security Analyst</w:t>
      </w:r>
      <w:r w:rsidRPr="00E549D8">
        <w:rPr>
          <w:sz w:val="32"/>
          <w:szCs w:val="22"/>
        </w:rPr>
        <w:t xml:space="preserve">: </w:t>
      </w:r>
      <w:proofErr w:type="spellStart"/>
      <w:r w:rsidRPr="00E549D8">
        <w:rPr>
          <w:sz w:val="32"/>
          <w:szCs w:val="22"/>
        </w:rPr>
        <w:t>Fairan</w:t>
      </w:r>
      <w:proofErr w:type="spellEnd"/>
      <w:r w:rsidRPr="00E549D8">
        <w:rPr>
          <w:sz w:val="32"/>
          <w:szCs w:val="22"/>
        </w:rPr>
        <w:t xml:space="preserve"> </w:t>
      </w:r>
      <w:proofErr w:type="spellStart"/>
      <w:r w:rsidRPr="00E549D8">
        <w:rPr>
          <w:sz w:val="32"/>
          <w:szCs w:val="22"/>
        </w:rPr>
        <w:t>Rozani</w:t>
      </w:r>
      <w:proofErr w:type="spellEnd"/>
    </w:p>
    <w:p w14:paraId="7D4A2F4F" w14:textId="6BBD9234" w:rsidR="00871F5A" w:rsidRPr="00E549D8" w:rsidRDefault="00871F5A" w:rsidP="00E549D8">
      <w:pPr>
        <w:pStyle w:val="BodyText"/>
        <w:numPr>
          <w:ilvl w:val="0"/>
          <w:numId w:val="23"/>
        </w:numPr>
        <w:rPr>
          <w:sz w:val="32"/>
          <w:szCs w:val="22"/>
        </w:rPr>
      </w:pPr>
      <w:r w:rsidRPr="00E549D8">
        <w:rPr>
          <w:b/>
          <w:bCs/>
          <w:sz w:val="32"/>
          <w:szCs w:val="22"/>
        </w:rPr>
        <w:t>QA Specialist</w:t>
      </w:r>
      <w:r w:rsidRPr="00E549D8">
        <w:rPr>
          <w:sz w:val="32"/>
          <w:szCs w:val="22"/>
        </w:rPr>
        <w:t xml:space="preserve">: </w:t>
      </w:r>
      <w:r w:rsidR="00A16E71" w:rsidRPr="00E549D8">
        <w:rPr>
          <w:sz w:val="32"/>
          <w:szCs w:val="22"/>
        </w:rPr>
        <w:t>Sukhjeet Kaur</w:t>
      </w:r>
    </w:p>
    <w:p w14:paraId="3CA0B8B4" w14:textId="77777777" w:rsidR="00EC6B2B" w:rsidRPr="00E549D8" w:rsidRDefault="00EC6B2B" w:rsidP="00E549D8">
      <w:pPr>
        <w:pStyle w:val="BodyText"/>
        <w:numPr>
          <w:ilvl w:val="0"/>
          <w:numId w:val="23"/>
        </w:numPr>
        <w:rPr>
          <w:sz w:val="32"/>
          <w:szCs w:val="22"/>
        </w:rPr>
      </w:pPr>
      <w:r w:rsidRPr="00E549D8">
        <w:rPr>
          <w:b/>
          <w:bCs/>
          <w:sz w:val="32"/>
          <w:szCs w:val="22"/>
        </w:rPr>
        <w:t>Database Administrator</w:t>
      </w:r>
      <w:r w:rsidR="00871F5A" w:rsidRPr="00E549D8">
        <w:rPr>
          <w:sz w:val="32"/>
          <w:szCs w:val="22"/>
        </w:rPr>
        <w:t xml:space="preserve">: </w:t>
      </w:r>
      <w:r w:rsidRPr="00E549D8">
        <w:rPr>
          <w:sz w:val="32"/>
          <w:szCs w:val="22"/>
        </w:rPr>
        <w:t>Samrin Kaur</w:t>
      </w:r>
      <w:r w:rsidRPr="00E549D8">
        <w:rPr>
          <w:b/>
          <w:bCs/>
          <w:sz w:val="32"/>
          <w:szCs w:val="22"/>
        </w:rPr>
        <w:t xml:space="preserve"> </w:t>
      </w:r>
    </w:p>
    <w:p w14:paraId="54F436CE" w14:textId="42CDB738" w:rsidR="00871F5A" w:rsidRPr="00E549D8" w:rsidRDefault="009F1737" w:rsidP="00E549D8">
      <w:pPr>
        <w:pStyle w:val="BodyText"/>
        <w:numPr>
          <w:ilvl w:val="0"/>
          <w:numId w:val="23"/>
        </w:numPr>
        <w:rPr>
          <w:sz w:val="32"/>
          <w:szCs w:val="22"/>
        </w:rPr>
      </w:pPr>
      <w:r w:rsidRPr="00E549D8">
        <w:rPr>
          <w:b/>
          <w:bCs/>
          <w:sz w:val="32"/>
          <w:szCs w:val="22"/>
        </w:rPr>
        <w:t>Documentation Specialist</w:t>
      </w:r>
      <w:r w:rsidR="00871F5A" w:rsidRPr="00E549D8">
        <w:rPr>
          <w:sz w:val="32"/>
          <w:szCs w:val="22"/>
        </w:rPr>
        <w:t xml:space="preserve">: </w:t>
      </w:r>
      <w:r w:rsidRPr="00E549D8">
        <w:rPr>
          <w:sz w:val="32"/>
          <w:szCs w:val="22"/>
        </w:rPr>
        <w:t>Gurpreet Kaur</w:t>
      </w:r>
    </w:p>
    <w:p w14:paraId="66EA8BC3" w14:textId="77777777" w:rsidR="00871F5A" w:rsidRPr="00CE36C3" w:rsidRDefault="00871F5A" w:rsidP="00871F5A">
      <w:pPr>
        <w:pStyle w:val="ListParagraph"/>
        <w:tabs>
          <w:tab w:val="left" w:pos="1540"/>
          <w:tab w:val="left" w:pos="1541"/>
        </w:tabs>
        <w:ind w:left="1440" w:firstLine="0"/>
        <w:rPr>
          <w:sz w:val="32"/>
          <w:szCs w:val="28"/>
        </w:rPr>
      </w:pPr>
    </w:p>
    <w:p w14:paraId="0884C4B8" w14:textId="6644CC8F" w:rsidR="00975D39" w:rsidRPr="00975D39" w:rsidRDefault="00CE36C3" w:rsidP="00CE36C3">
      <w:pPr>
        <w:pStyle w:val="ListParagraph"/>
        <w:tabs>
          <w:tab w:val="left" w:pos="1540"/>
          <w:tab w:val="left" w:pos="1541"/>
        </w:tabs>
        <w:ind w:firstLine="0"/>
        <w:rPr>
          <w:sz w:val="24"/>
        </w:rPr>
        <w:sectPr w:rsidR="00975D39" w:rsidRPr="00975D39" w:rsidSect="00655A98">
          <w:pgSz w:w="11909" w:h="16840" w:code="9"/>
          <w:pgMar w:top="1360" w:right="280" w:bottom="1000" w:left="620" w:header="720" w:footer="720" w:gutter="0"/>
          <w:pgBorders w:offsetFrom="page">
            <w:top w:val="single" w:sz="4" w:space="15" w:color="auto"/>
            <w:left w:val="single" w:sz="4" w:space="15" w:color="auto"/>
            <w:bottom w:val="single" w:sz="4" w:space="15" w:color="auto"/>
            <w:right w:val="single" w:sz="4" w:space="15" w:color="auto"/>
          </w:pgBorders>
          <w:cols w:space="720"/>
        </w:sectPr>
      </w:pPr>
      <w:r>
        <w:rPr>
          <w:sz w:val="24"/>
        </w:rPr>
        <w:br w:type="textWrapping" w:clear="all"/>
      </w:r>
    </w:p>
    <w:p w14:paraId="5D2FBFFC" w14:textId="56E15EC5" w:rsidR="00F17D55" w:rsidRPr="007D1B28" w:rsidRDefault="00F17D55" w:rsidP="007D1B28">
      <w:pPr>
        <w:pStyle w:val="Heading1"/>
        <w:rPr>
          <w:u w:color="1F497D" w:themeColor="text2"/>
        </w:rPr>
      </w:pPr>
      <w:bookmarkStart w:id="77" w:name="_Toc173312283"/>
      <w:bookmarkStart w:id="78" w:name="_Toc173321158"/>
      <w:r w:rsidRPr="007D1B28">
        <w:rPr>
          <w:u w:color="1F497D" w:themeColor="text2"/>
        </w:rPr>
        <w:lastRenderedPageBreak/>
        <w:t>APPENDIX D: USER INTERFACE SCREENSHOTS</w:t>
      </w:r>
      <w:bookmarkEnd w:id="77"/>
      <w:bookmarkEnd w:id="78"/>
    </w:p>
    <w:p w14:paraId="0884C4D9" w14:textId="7A148AE7" w:rsidR="00591394" w:rsidRDefault="00591394" w:rsidP="00F17D55">
      <w:pPr>
        <w:pStyle w:val="Heading1"/>
        <w:ind w:right="0"/>
        <w:jc w:val="both"/>
        <w:rPr>
          <w:b w:val="0"/>
          <w:sz w:val="36"/>
          <w:szCs w:val="36"/>
          <w:u w:val="none"/>
        </w:rPr>
      </w:pPr>
    </w:p>
    <w:p w14:paraId="63D706C4" w14:textId="77777777" w:rsidR="00323297" w:rsidRPr="00323297" w:rsidRDefault="00323297" w:rsidP="00323297">
      <w:pPr>
        <w:pStyle w:val="Heading1"/>
        <w:ind w:left="0"/>
        <w:jc w:val="both"/>
        <w:rPr>
          <w:b w:val="0"/>
          <w:sz w:val="36"/>
          <w:szCs w:val="36"/>
          <w:u w:val="none"/>
        </w:rPr>
      </w:pPr>
    </w:p>
    <w:p w14:paraId="4B2B8B28" w14:textId="77777777" w:rsidR="00323297" w:rsidRPr="00CB073A" w:rsidRDefault="00323297" w:rsidP="00CB073A">
      <w:pPr>
        <w:pStyle w:val="BodyText"/>
        <w:rPr>
          <w:b/>
          <w:bCs/>
        </w:rPr>
      </w:pPr>
      <w:bookmarkStart w:id="79" w:name="_Toc173311899"/>
      <w:r w:rsidRPr="00CB073A">
        <w:rPr>
          <w:b/>
          <w:bCs/>
        </w:rPr>
        <w:t>1. Dashboard Overview</w:t>
      </w:r>
      <w:bookmarkEnd w:id="79"/>
    </w:p>
    <w:p w14:paraId="60866455" w14:textId="77777777" w:rsidR="00323297" w:rsidRPr="00BB41A0" w:rsidRDefault="00323297" w:rsidP="008A4428">
      <w:pPr>
        <w:pStyle w:val="Heading1"/>
        <w:ind w:left="0"/>
        <w:jc w:val="both"/>
        <w:rPr>
          <w:b w:val="0"/>
          <w:color w:val="auto"/>
          <w:sz w:val="36"/>
          <w:szCs w:val="36"/>
          <w:u w:val="none"/>
        </w:rPr>
      </w:pPr>
      <w:bookmarkStart w:id="80" w:name="_Toc173311900"/>
      <w:bookmarkStart w:id="81" w:name="_Toc173312284"/>
      <w:bookmarkStart w:id="82" w:name="_Toc173321159"/>
      <w:r w:rsidRPr="00BB41A0">
        <w:rPr>
          <w:b w:val="0"/>
          <w:color w:val="auto"/>
          <w:sz w:val="36"/>
          <w:szCs w:val="36"/>
          <w:u w:val="none"/>
        </w:rPr>
        <w:t>This subsection highlights the main dashboard features, providing a visual overview of the system's user interface.</w:t>
      </w:r>
      <w:bookmarkEnd w:id="80"/>
      <w:bookmarkEnd w:id="81"/>
      <w:bookmarkEnd w:id="82"/>
    </w:p>
    <w:p w14:paraId="1EC3F2D0" w14:textId="77777777" w:rsidR="00323297" w:rsidRPr="00323297" w:rsidRDefault="00323297" w:rsidP="00323297">
      <w:pPr>
        <w:pStyle w:val="Heading1"/>
        <w:jc w:val="both"/>
        <w:rPr>
          <w:b w:val="0"/>
          <w:sz w:val="36"/>
          <w:szCs w:val="36"/>
          <w:u w:val="none"/>
        </w:rPr>
      </w:pPr>
    </w:p>
    <w:p w14:paraId="5E46D88C" w14:textId="77777777" w:rsidR="00323297" w:rsidRPr="00E549D8" w:rsidRDefault="00323297" w:rsidP="00E549D8">
      <w:pPr>
        <w:pStyle w:val="BodyText"/>
        <w:rPr>
          <w:i/>
          <w:iCs/>
        </w:rPr>
      </w:pPr>
      <w:r w:rsidRPr="00E549D8">
        <w:rPr>
          <w:i/>
          <w:iCs/>
        </w:rPr>
        <w:t>Screenshot 1: Main Dashboard</w:t>
      </w:r>
    </w:p>
    <w:p w14:paraId="74FECBB1" w14:textId="77777777" w:rsidR="00323297" w:rsidRDefault="00323297" w:rsidP="00323297">
      <w:pPr>
        <w:pStyle w:val="Heading1"/>
        <w:jc w:val="both"/>
        <w:rPr>
          <w:b w:val="0"/>
          <w:sz w:val="36"/>
          <w:szCs w:val="36"/>
          <w:u w:val="none"/>
        </w:rPr>
      </w:pPr>
    </w:p>
    <w:p w14:paraId="2588C5A3" w14:textId="77777777" w:rsidR="00C14499" w:rsidRDefault="008A4428" w:rsidP="00C14499">
      <w:pPr>
        <w:pStyle w:val="Heading1"/>
        <w:keepNext/>
        <w:ind w:left="0"/>
      </w:pPr>
      <w:bookmarkStart w:id="83" w:name="_Toc173311901"/>
      <w:bookmarkStart w:id="84" w:name="_Toc173312285"/>
      <w:bookmarkStart w:id="85" w:name="_Toc173321160"/>
      <w:r>
        <w:rPr>
          <w:noProof/>
        </w:rPr>
        <w:drawing>
          <wp:inline distT="0" distB="0" distL="0" distR="0" wp14:anchorId="6AFE8EF0" wp14:editId="0CDBEEA4">
            <wp:extent cx="6547057" cy="3731406"/>
            <wp:effectExtent l="0" t="0" r="6350" b="2540"/>
            <wp:docPr id="425592809" name="Picture 6" descr="A screenshot of a computer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92809" name="Picture 6" descr="A screenshot of a computer with Crust in th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7753" cy="3737502"/>
                    </a:xfrm>
                    <a:prstGeom prst="rect">
                      <a:avLst/>
                    </a:prstGeom>
                    <a:noFill/>
                    <a:ln>
                      <a:noFill/>
                    </a:ln>
                  </pic:spPr>
                </pic:pic>
              </a:graphicData>
            </a:graphic>
          </wp:inline>
        </w:drawing>
      </w:r>
      <w:bookmarkEnd w:id="83"/>
      <w:bookmarkEnd w:id="84"/>
      <w:bookmarkEnd w:id="85"/>
    </w:p>
    <w:p w14:paraId="444C0C06" w14:textId="6615FD7D" w:rsidR="00323297" w:rsidRPr="00323297" w:rsidRDefault="00C14499" w:rsidP="00C14499">
      <w:pPr>
        <w:pStyle w:val="Caption"/>
        <w:jc w:val="center"/>
        <w:rPr>
          <w:sz w:val="36"/>
          <w:szCs w:val="36"/>
        </w:rPr>
      </w:pPr>
      <w:r>
        <w:t xml:space="preserve">Figure </w:t>
      </w:r>
      <w:r>
        <w:fldChar w:fldCharType="begin"/>
      </w:r>
      <w:r>
        <w:instrText xml:space="preserve"> SEQ Figure \* ARABIC </w:instrText>
      </w:r>
      <w:r>
        <w:fldChar w:fldCharType="separate"/>
      </w:r>
      <w:r w:rsidR="001C1D2E">
        <w:rPr>
          <w:noProof/>
        </w:rPr>
        <w:t>1</w:t>
      </w:r>
      <w:r>
        <w:fldChar w:fldCharType="end"/>
      </w:r>
    </w:p>
    <w:p w14:paraId="5091D2C4" w14:textId="77777777" w:rsidR="00323297" w:rsidRDefault="00323297" w:rsidP="008A4428">
      <w:pPr>
        <w:pStyle w:val="Heading1"/>
        <w:ind w:left="0"/>
        <w:jc w:val="both"/>
        <w:rPr>
          <w:b w:val="0"/>
          <w:sz w:val="36"/>
          <w:szCs w:val="36"/>
          <w:u w:val="none"/>
        </w:rPr>
      </w:pPr>
    </w:p>
    <w:p w14:paraId="2EB78BB2" w14:textId="77777777" w:rsidR="008A4428" w:rsidRPr="00323297" w:rsidRDefault="008A4428" w:rsidP="008A4428">
      <w:pPr>
        <w:pStyle w:val="Heading1"/>
        <w:ind w:left="0"/>
        <w:jc w:val="both"/>
        <w:rPr>
          <w:b w:val="0"/>
          <w:sz w:val="36"/>
          <w:szCs w:val="36"/>
          <w:u w:val="none"/>
        </w:rPr>
      </w:pPr>
    </w:p>
    <w:p w14:paraId="674C70F1" w14:textId="054F9B53" w:rsidR="00DE0878" w:rsidRPr="00E549D8" w:rsidRDefault="00323297" w:rsidP="008A4428">
      <w:pPr>
        <w:pStyle w:val="Heading1"/>
        <w:ind w:left="0" w:right="0"/>
        <w:jc w:val="left"/>
        <w:rPr>
          <w:rStyle w:val="BodyTextChar"/>
          <w:b w:val="0"/>
          <w:bCs w:val="0"/>
          <w:color w:val="auto"/>
          <w:u w:val="none"/>
        </w:rPr>
      </w:pPr>
      <w:bookmarkStart w:id="86" w:name="_Toc173311902"/>
      <w:bookmarkStart w:id="87" w:name="_Toc173312286"/>
      <w:bookmarkStart w:id="88" w:name="_Toc173321161"/>
      <w:r w:rsidRPr="009160FE">
        <w:rPr>
          <w:rStyle w:val="BodyTextChar"/>
          <w:color w:val="auto"/>
          <w:szCs w:val="36"/>
          <w:u w:val="none"/>
        </w:rPr>
        <w:t>Description</w:t>
      </w:r>
      <w:r w:rsidRPr="00BB41A0">
        <w:rPr>
          <w:b w:val="0"/>
          <w:color w:val="auto"/>
          <w:sz w:val="36"/>
          <w:szCs w:val="36"/>
          <w:u w:val="none"/>
        </w:rPr>
        <w:t xml:space="preserve">: </w:t>
      </w:r>
      <w:r w:rsidRPr="00E549D8">
        <w:rPr>
          <w:rStyle w:val="BodyTextChar"/>
          <w:b w:val="0"/>
          <w:bCs w:val="0"/>
          <w:color w:val="auto"/>
          <w:u w:val="none"/>
        </w:rPr>
        <w:t>The main dashboard provides users with a comprehensive overview of system health, real-time alerts, and quick access to various features. The interface is designed to be intuitive, with a focus on usability and efficiency.</w:t>
      </w:r>
      <w:bookmarkEnd w:id="86"/>
      <w:bookmarkEnd w:id="87"/>
      <w:bookmarkEnd w:id="88"/>
    </w:p>
    <w:p w14:paraId="39911463" w14:textId="77777777" w:rsidR="00BE366E" w:rsidRDefault="00BE366E" w:rsidP="008A4428">
      <w:pPr>
        <w:pStyle w:val="Heading1"/>
        <w:ind w:left="0" w:right="0"/>
        <w:jc w:val="left"/>
        <w:rPr>
          <w:b w:val="0"/>
          <w:sz w:val="36"/>
          <w:szCs w:val="36"/>
          <w:u w:val="none"/>
        </w:rPr>
      </w:pPr>
    </w:p>
    <w:p w14:paraId="74A0F54F" w14:textId="77777777" w:rsidR="00BE366E" w:rsidRPr="00CB073A" w:rsidRDefault="00BE366E" w:rsidP="00CB073A">
      <w:pPr>
        <w:pStyle w:val="BodyText"/>
        <w:rPr>
          <w:b/>
          <w:bCs/>
        </w:rPr>
      </w:pPr>
      <w:bookmarkStart w:id="89" w:name="_Toc173311903"/>
      <w:r w:rsidRPr="00CB073A">
        <w:rPr>
          <w:b/>
          <w:bCs/>
        </w:rPr>
        <w:lastRenderedPageBreak/>
        <w:t>2. Real-Time Monitoring and Alerts</w:t>
      </w:r>
      <w:bookmarkEnd w:id="89"/>
    </w:p>
    <w:p w14:paraId="5DEFBFC6" w14:textId="1D8A63D2" w:rsidR="00BE366E" w:rsidRPr="00E549D8" w:rsidRDefault="00BE366E" w:rsidP="00E549D8">
      <w:pPr>
        <w:pStyle w:val="BodyText"/>
      </w:pPr>
      <w:r w:rsidRPr="00E549D8">
        <w:t xml:space="preserve">Screenshots </w:t>
      </w:r>
      <w:r w:rsidR="00CB073A" w:rsidRPr="00E549D8">
        <w:t>display</w:t>
      </w:r>
      <w:r w:rsidRPr="00E549D8">
        <w:t xml:space="preserve"> </w:t>
      </w:r>
      <w:r w:rsidR="00243652" w:rsidRPr="00E549D8">
        <w:t>real</w:t>
      </w:r>
      <w:r w:rsidRPr="00E549D8">
        <w:t>-time monitoring capabilities and alert management features.</w:t>
      </w:r>
    </w:p>
    <w:p w14:paraId="519CF44F" w14:textId="77777777" w:rsidR="00BE366E" w:rsidRPr="00BE366E" w:rsidRDefault="00BE366E" w:rsidP="00BE366E">
      <w:pPr>
        <w:pStyle w:val="Heading1"/>
        <w:rPr>
          <w:b w:val="0"/>
          <w:sz w:val="36"/>
          <w:szCs w:val="36"/>
          <w:u w:val="none"/>
        </w:rPr>
      </w:pPr>
    </w:p>
    <w:p w14:paraId="0D554B53" w14:textId="77777777" w:rsidR="00BE366E" w:rsidRPr="00E549D8" w:rsidRDefault="00BE366E" w:rsidP="00E549D8">
      <w:pPr>
        <w:pStyle w:val="BodyText"/>
        <w:rPr>
          <w:i/>
          <w:iCs/>
        </w:rPr>
      </w:pPr>
      <w:r w:rsidRPr="00E549D8">
        <w:rPr>
          <w:i/>
          <w:iCs/>
        </w:rPr>
        <w:t>Screenshot 2: Real-Time Monitoring Panel</w:t>
      </w:r>
    </w:p>
    <w:p w14:paraId="1C3773B7" w14:textId="77777777" w:rsidR="00BE366E" w:rsidRPr="00BE366E" w:rsidRDefault="00BE366E" w:rsidP="00BE366E">
      <w:pPr>
        <w:pStyle w:val="Heading1"/>
        <w:rPr>
          <w:b w:val="0"/>
          <w:sz w:val="36"/>
          <w:szCs w:val="36"/>
          <w:u w:val="none"/>
        </w:rPr>
      </w:pPr>
    </w:p>
    <w:p w14:paraId="36A193EC" w14:textId="77777777" w:rsidR="00C14499" w:rsidRDefault="005D7233" w:rsidP="00C14499">
      <w:pPr>
        <w:pStyle w:val="Heading1"/>
        <w:keepNext/>
        <w:ind w:left="0"/>
      </w:pPr>
      <w:bookmarkStart w:id="90" w:name="_Toc173311904"/>
      <w:bookmarkStart w:id="91" w:name="_Toc173312287"/>
      <w:bookmarkStart w:id="92" w:name="_Toc173321162"/>
      <w:r>
        <w:rPr>
          <w:noProof/>
        </w:rPr>
        <w:drawing>
          <wp:inline distT="0" distB="0" distL="0" distR="0" wp14:anchorId="51D71067" wp14:editId="0BCB2F22">
            <wp:extent cx="6604500" cy="3334043"/>
            <wp:effectExtent l="0" t="0" r="6350" b="0"/>
            <wp:docPr id="196357504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75042"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5127" cy="3339407"/>
                    </a:xfrm>
                    <a:prstGeom prst="rect">
                      <a:avLst/>
                    </a:prstGeom>
                    <a:noFill/>
                    <a:ln>
                      <a:noFill/>
                    </a:ln>
                  </pic:spPr>
                </pic:pic>
              </a:graphicData>
            </a:graphic>
          </wp:inline>
        </w:drawing>
      </w:r>
      <w:bookmarkEnd w:id="90"/>
      <w:bookmarkEnd w:id="91"/>
      <w:bookmarkEnd w:id="92"/>
    </w:p>
    <w:p w14:paraId="165EEEAD" w14:textId="6A589998" w:rsidR="00BE366E" w:rsidRDefault="00C14499" w:rsidP="00C14499">
      <w:pPr>
        <w:pStyle w:val="Caption"/>
        <w:jc w:val="center"/>
        <w:rPr>
          <w:b/>
          <w:sz w:val="36"/>
          <w:szCs w:val="36"/>
        </w:rPr>
      </w:pPr>
      <w:r>
        <w:t xml:space="preserve">Figure </w:t>
      </w:r>
      <w:r>
        <w:fldChar w:fldCharType="begin"/>
      </w:r>
      <w:r>
        <w:instrText xml:space="preserve"> SEQ Figure \* ARABIC </w:instrText>
      </w:r>
      <w:r>
        <w:fldChar w:fldCharType="separate"/>
      </w:r>
      <w:r w:rsidR="001C1D2E">
        <w:rPr>
          <w:noProof/>
        </w:rPr>
        <w:t>2</w:t>
      </w:r>
      <w:r>
        <w:fldChar w:fldCharType="end"/>
      </w:r>
    </w:p>
    <w:p w14:paraId="054AC125" w14:textId="77777777" w:rsidR="00667366" w:rsidRDefault="00667366" w:rsidP="005D7233">
      <w:pPr>
        <w:pStyle w:val="Heading1"/>
        <w:ind w:left="0"/>
        <w:rPr>
          <w:b w:val="0"/>
          <w:sz w:val="36"/>
          <w:szCs w:val="36"/>
          <w:u w:val="none"/>
        </w:rPr>
      </w:pPr>
    </w:p>
    <w:p w14:paraId="0A6EA1C3" w14:textId="77777777" w:rsidR="00655A98" w:rsidRDefault="00655A98" w:rsidP="005D7233">
      <w:pPr>
        <w:pStyle w:val="Heading1"/>
        <w:ind w:left="0"/>
        <w:rPr>
          <w:b w:val="0"/>
          <w:sz w:val="36"/>
          <w:szCs w:val="36"/>
          <w:u w:val="none"/>
        </w:rPr>
      </w:pPr>
    </w:p>
    <w:p w14:paraId="2D1850FD" w14:textId="77777777" w:rsidR="00655A98" w:rsidRDefault="00655A98" w:rsidP="005D7233">
      <w:pPr>
        <w:pStyle w:val="Heading1"/>
        <w:ind w:left="0"/>
        <w:rPr>
          <w:b w:val="0"/>
          <w:sz w:val="36"/>
          <w:szCs w:val="36"/>
          <w:u w:val="none"/>
        </w:rPr>
      </w:pPr>
    </w:p>
    <w:p w14:paraId="1A6B45D2" w14:textId="77777777" w:rsidR="00655A98" w:rsidRDefault="00655A98" w:rsidP="005D7233">
      <w:pPr>
        <w:pStyle w:val="Heading1"/>
        <w:ind w:left="0"/>
        <w:rPr>
          <w:b w:val="0"/>
          <w:sz w:val="36"/>
          <w:szCs w:val="36"/>
          <w:u w:val="none"/>
        </w:rPr>
      </w:pPr>
    </w:p>
    <w:p w14:paraId="4A2965C6" w14:textId="77777777" w:rsidR="00655A98" w:rsidRDefault="00655A98" w:rsidP="005D7233">
      <w:pPr>
        <w:pStyle w:val="Heading1"/>
        <w:ind w:left="0"/>
        <w:rPr>
          <w:b w:val="0"/>
          <w:sz w:val="36"/>
          <w:szCs w:val="36"/>
          <w:u w:val="none"/>
        </w:rPr>
      </w:pPr>
    </w:p>
    <w:p w14:paraId="69538920" w14:textId="77777777" w:rsidR="00655A98" w:rsidRDefault="00655A98" w:rsidP="005D7233">
      <w:pPr>
        <w:pStyle w:val="Heading1"/>
        <w:ind w:left="0"/>
        <w:rPr>
          <w:b w:val="0"/>
          <w:sz w:val="36"/>
          <w:szCs w:val="36"/>
          <w:u w:val="none"/>
        </w:rPr>
      </w:pPr>
    </w:p>
    <w:p w14:paraId="374CDA0A" w14:textId="77777777" w:rsidR="00655A98" w:rsidRDefault="00655A98" w:rsidP="005D7233">
      <w:pPr>
        <w:pStyle w:val="Heading1"/>
        <w:ind w:left="0"/>
        <w:rPr>
          <w:b w:val="0"/>
          <w:sz w:val="36"/>
          <w:szCs w:val="36"/>
          <w:u w:val="none"/>
        </w:rPr>
      </w:pPr>
    </w:p>
    <w:p w14:paraId="2BE77087" w14:textId="77777777" w:rsidR="00655A98" w:rsidRDefault="00655A98" w:rsidP="005D7233">
      <w:pPr>
        <w:pStyle w:val="Heading1"/>
        <w:ind w:left="0"/>
        <w:rPr>
          <w:b w:val="0"/>
          <w:sz w:val="36"/>
          <w:szCs w:val="36"/>
          <w:u w:val="none"/>
        </w:rPr>
      </w:pPr>
    </w:p>
    <w:p w14:paraId="0F3D9AFE" w14:textId="77777777" w:rsidR="00655A98" w:rsidRDefault="00655A98" w:rsidP="005D7233">
      <w:pPr>
        <w:pStyle w:val="Heading1"/>
        <w:ind w:left="0"/>
        <w:rPr>
          <w:b w:val="0"/>
          <w:sz w:val="36"/>
          <w:szCs w:val="36"/>
          <w:u w:val="none"/>
        </w:rPr>
      </w:pPr>
    </w:p>
    <w:p w14:paraId="28AB2E03" w14:textId="77777777" w:rsidR="00655A98" w:rsidRDefault="00655A98" w:rsidP="005D7233">
      <w:pPr>
        <w:pStyle w:val="Heading1"/>
        <w:ind w:left="0"/>
        <w:rPr>
          <w:b w:val="0"/>
          <w:sz w:val="36"/>
          <w:szCs w:val="36"/>
          <w:u w:val="none"/>
        </w:rPr>
      </w:pPr>
    </w:p>
    <w:p w14:paraId="16C4AD98" w14:textId="77777777" w:rsidR="00655A98" w:rsidRDefault="00655A98" w:rsidP="005D7233">
      <w:pPr>
        <w:pStyle w:val="Heading1"/>
        <w:ind w:left="0"/>
        <w:rPr>
          <w:b w:val="0"/>
          <w:sz w:val="36"/>
          <w:szCs w:val="36"/>
          <w:u w:val="none"/>
        </w:rPr>
      </w:pPr>
    </w:p>
    <w:p w14:paraId="79C79247" w14:textId="77777777" w:rsidR="00655A98" w:rsidRDefault="00655A98" w:rsidP="005D7233">
      <w:pPr>
        <w:pStyle w:val="Heading1"/>
        <w:ind w:left="0"/>
        <w:rPr>
          <w:b w:val="0"/>
          <w:sz w:val="36"/>
          <w:szCs w:val="36"/>
          <w:u w:val="none"/>
        </w:rPr>
      </w:pPr>
    </w:p>
    <w:p w14:paraId="123C510C" w14:textId="77777777" w:rsidR="00655A98" w:rsidRDefault="00655A98" w:rsidP="005D7233">
      <w:pPr>
        <w:pStyle w:val="Heading1"/>
        <w:ind w:left="0"/>
        <w:rPr>
          <w:b w:val="0"/>
          <w:sz w:val="36"/>
          <w:szCs w:val="36"/>
          <w:u w:val="none"/>
        </w:rPr>
      </w:pPr>
    </w:p>
    <w:p w14:paraId="07CE25AC" w14:textId="34FBE80D" w:rsidR="00655A98" w:rsidRPr="00E549D8" w:rsidRDefault="00655A98" w:rsidP="00655A98">
      <w:pPr>
        <w:pStyle w:val="BodyText"/>
        <w:rPr>
          <w:i/>
          <w:iCs/>
        </w:rPr>
      </w:pPr>
      <w:r w:rsidRPr="00E549D8">
        <w:rPr>
          <w:i/>
          <w:iCs/>
        </w:rPr>
        <w:t xml:space="preserve">Screenshot </w:t>
      </w:r>
      <w:r>
        <w:rPr>
          <w:i/>
          <w:iCs/>
        </w:rPr>
        <w:t>3</w:t>
      </w:r>
      <w:r w:rsidRPr="00E549D8">
        <w:rPr>
          <w:i/>
          <w:iCs/>
        </w:rPr>
        <w:t>: Real-Time Monitoring Panel</w:t>
      </w:r>
    </w:p>
    <w:p w14:paraId="51E1B387" w14:textId="77777777" w:rsidR="00655A98" w:rsidRDefault="00655A98" w:rsidP="005D7233">
      <w:pPr>
        <w:pStyle w:val="Heading1"/>
        <w:ind w:left="0"/>
        <w:rPr>
          <w:b w:val="0"/>
          <w:sz w:val="36"/>
          <w:szCs w:val="36"/>
          <w:u w:val="none"/>
        </w:rPr>
      </w:pPr>
    </w:p>
    <w:p w14:paraId="30B1B240" w14:textId="77777777" w:rsidR="00C14499" w:rsidRDefault="00243652" w:rsidP="00C14499">
      <w:pPr>
        <w:pStyle w:val="Heading1"/>
        <w:keepNext/>
        <w:ind w:left="0"/>
      </w:pPr>
      <w:bookmarkStart w:id="93" w:name="_Toc173311905"/>
      <w:bookmarkStart w:id="94" w:name="_Toc173312288"/>
      <w:bookmarkStart w:id="95" w:name="_Toc173321163"/>
      <w:r>
        <w:rPr>
          <w:noProof/>
        </w:rPr>
        <w:drawing>
          <wp:inline distT="0" distB="0" distL="0" distR="0" wp14:anchorId="2775AAB1" wp14:editId="1E3FAC8C">
            <wp:extent cx="6621346" cy="3608363"/>
            <wp:effectExtent l="0" t="0" r="8255" b="0"/>
            <wp:docPr id="333947629" name="Picture 10" descr="A computer screen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7629" name="Picture 10" descr="A computer screen with a window&#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4379" cy="3615466"/>
                    </a:xfrm>
                    <a:prstGeom prst="rect">
                      <a:avLst/>
                    </a:prstGeom>
                    <a:noFill/>
                    <a:ln>
                      <a:noFill/>
                    </a:ln>
                  </pic:spPr>
                </pic:pic>
              </a:graphicData>
            </a:graphic>
          </wp:inline>
        </w:drawing>
      </w:r>
      <w:bookmarkEnd w:id="93"/>
      <w:bookmarkEnd w:id="94"/>
      <w:bookmarkEnd w:id="95"/>
    </w:p>
    <w:p w14:paraId="048A00E1" w14:textId="6CC9F367" w:rsidR="005D7233" w:rsidRPr="00BE366E" w:rsidRDefault="00C14499" w:rsidP="00C14499">
      <w:pPr>
        <w:pStyle w:val="Caption"/>
        <w:jc w:val="center"/>
        <w:rPr>
          <w:sz w:val="36"/>
          <w:szCs w:val="36"/>
        </w:rPr>
      </w:pPr>
      <w:r>
        <w:t xml:space="preserve">Figure </w:t>
      </w:r>
      <w:r>
        <w:fldChar w:fldCharType="begin"/>
      </w:r>
      <w:r>
        <w:instrText xml:space="preserve"> SEQ Figure \* ARABIC </w:instrText>
      </w:r>
      <w:r>
        <w:fldChar w:fldCharType="separate"/>
      </w:r>
      <w:r w:rsidR="001C1D2E">
        <w:rPr>
          <w:noProof/>
        </w:rPr>
        <w:t>3</w:t>
      </w:r>
      <w:r>
        <w:fldChar w:fldCharType="end"/>
      </w:r>
    </w:p>
    <w:p w14:paraId="7B57CCB6" w14:textId="36CD3921" w:rsidR="00A5381C" w:rsidRPr="00E549D8" w:rsidRDefault="00BE366E" w:rsidP="00BE366E">
      <w:pPr>
        <w:pStyle w:val="Heading1"/>
        <w:ind w:left="0" w:right="0"/>
        <w:jc w:val="left"/>
        <w:rPr>
          <w:rStyle w:val="BodyTextChar"/>
          <w:b w:val="0"/>
          <w:bCs w:val="0"/>
          <w:color w:val="auto"/>
          <w:u w:val="none"/>
        </w:rPr>
      </w:pPr>
      <w:bookmarkStart w:id="96" w:name="_Toc173311906"/>
      <w:bookmarkStart w:id="97" w:name="_Toc173312289"/>
      <w:bookmarkStart w:id="98" w:name="_Toc173321164"/>
      <w:r w:rsidRPr="009160FE">
        <w:rPr>
          <w:rStyle w:val="BodyTextChar"/>
          <w:color w:val="auto"/>
          <w:szCs w:val="36"/>
          <w:u w:val="none"/>
        </w:rPr>
        <w:t>Description</w:t>
      </w:r>
      <w:r w:rsidRPr="00BB41A0">
        <w:rPr>
          <w:bCs w:val="0"/>
          <w:color w:val="auto"/>
          <w:sz w:val="36"/>
          <w:szCs w:val="36"/>
          <w:u w:val="none"/>
        </w:rPr>
        <w:t>:</w:t>
      </w:r>
      <w:r w:rsidRPr="00BB41A0">
        <w:rPr>
          <w:b w:val="0"/>
          <w:color w:val="auto"/>
          <w:sz w:val="36"/>
          <w:szCs w:val="36"/>
          <w:u w:val="none"/>
        </w:rPr>
        <w:t xml:space="preserve"> </w:t>
      </w:r>
      <w:r w:rsidRPr="00E549D8">
        <w:rPr>
          <w:rStyle w:val="BodyTextChar"/>
          <w:b w:val="0"/>
          <w:bCs w:val="0"/>
          <w:color w:val="auto"/>
          <w:u w:val="none"/>
        </w:rPr>
        <w:t>This panel allows users to monitor endpoint activity in real-time, providing insights into active processes, system performance, and network traffic.</w:t>
      </w:r>
      <w:bookmarkEnd w:id="96"/>
      <w:bookmarkEnd w:id="97"/>
      <w:bookmarkEnd w:id="98"/>
    </w:p>
    <w:p w14:paraId="4EF1E966" w14:textId="77777777" w:rsidR="00A5381C" w:rsidRDefault="00A5381C" w:rsidP="00BE366E">
      <w:pPr>
        <w:pStyle w:val="Heading1"/>
        <w:ind w:left="0" w:right="0"/>
        <w:jc w:val="left"/>
        <w:rPr>
          <w:b w:val="0"/>
          <w:sz w:val="36"/>
          <w:szCs w:val="36"/>
          <w:u w:val="none"/>
        </w:rPr>
      </w:pPr>
    </w:p>
    <w:p w14:paraId="327F6F5F" w14:textId="77777777" w:rsidR="00655A98" w:rsidRDefault="00655A98" w:rsidP="00BE366E">
      <w:pPr>
        <w:pStyle w:val="Heading1"/>
        <w:ind w:left="0" w:right="0"/>
        <w:jc w:val="left"/>
        <w:rPr>
          <w:b w:val="0"/>
          <w:sz w:val="36"/>
          <w:szCs w:val="36"/>
          <w:u w:val="none"/>
        </w:rPr>
      </w:pPr>
    </w:p>
    <w:p w14:paraId="0544D2B9" w14:textId="77777777" w:rsidR="00655A98" w:rsidRDefault="00655A98" w:rsidP="00BE366E">
      <w:pPr>
        <w:pStyle w:val="Heading1"/>
        <w:ind w:left="0" w:right="0"/>
        <w:jc w:val="left"/>
        <w:rPr>
          <w:b w:val="0"/>
          <w:sz w:val="36"/>
          <w:szCs w:val="36"/>
          <w:u w:val="none"/>
        </w:rPr>
      </w:pPr>
    </w:p>
    <w:p w14:paraId="1B892B60" w14:textId="77777777" w:rsidR="00655A98" w:rsidRDefault="00655A98" w:rsidP="00BE366E">
      <w:pPr>
        <w:pStyle w:val="Heading1"/>
        <w:ind w:left="0" w:right="0"/>
        <w:jc w:val="left"/>
        <w:rPr>
          <w:b w:val="0"/>
          <w:sz w:val="36"/>
          <w:szCs w:val="36"/>
          <w:u w:val="none"/>
        </w:rPr>
      </w:pPr>
    </w:p>
    <w:p w14:paraId="72A6E3DB" w14:textId="77777777" w:rsidR="00655A98" w:rsidRDefault="00655A98" w:rsidP="00BE366E">
      <w:pPr>
        <w:pStyle w:val="Heading1"/>
        <w:ind w:left="0" w:right="0"/>
        <w:jc w:val="left"/>
        <w:rPr>
          <w:b w:val="0"/>
          <w:sz w:val="36"/>
          <w:szCs w:val="36"/>
          <w:u w:val="none"/>
        </w:rPr>
      </w:pPr>
    </w:p>
    <w:p w14:paraId="5C2CD859" w14:textId="77777777" w:rsidR="00655A98" w:rsidRDefault="00655A98" w:rsidP="00BE366E">
      <w:pPr>
        <w:pStyle w:val="Heading1"/>
        <w:ind w:left="0" w:right="0"/>
        <w:jc w:val="left"/>
        <w:rPr>
          <w:b w:val="0"/>
          <w:sz w:val="36"/>
          <w:szCs w:val="36"/>
          <w:u w:val="none"/>
        </w:rPr>
      </w:pPr>
    </w:p>
    <w:p w14:paraId="7C7AEE17" w14:textId="77777777" w:rsidR="00655A98" w:rsidRDefault="00655A98" w:rsidP="00BE366E">
      <w:pPr>
        <w:pStyle w:val="Heading1"/>
        <w:ind w:left="0" w:right="0"/>
        <w:jc w:val="left"/>
        <w:rPr>
          <w:b w:val="0"/>
          <w:sz w:val="36"/>
          <w:szCs w:val="36"/>
          <w:u w:val="none"/>
        </w:rPr>
      </w:pPr>
    </w:p>
    <w:p w14:paraId="6E150C38" w14:textId="77777777" w:rsidR="00655A98" w:rsidRDefault="00655A98" w:rsidP="00BE366E">
      <w:pPr>
        <w:pStyle w:val="Heading1"/>
        <w:ind w:left="0" w:right="0"/>
        <w:jc w:val="left"/>
        <w:rPr>
          <w:b w:val="0"/>
          <w:sz w:val="36"/>
          <w:szCs w:val="36"/>
          <w:u w:val="none"/>
        </w:rPr>
      </w:pPr>
    </w:p>
    <w:p w14:paraId="079DD52A" w14:textId="77777777" w:rsidR="00655A98" w:rsidRDefault="00655A98" w:rsidP="00BE366E">
      <w:pPr>
        <w:pStyle w:val="Heading1"/>
        <w:ind w:left="0" w:right="0"/>
        <w:jc w:val="left"/>
        <w:rPr>
          <w:b w:val="0"/>
          <w:sz w:val="36"/>
          <w:szCs w:val="36"/>
          <w:u w:val="none"/>
        </w:rPr>
      </w:pPr>
    </w:p>
    <w:p w14:paraId="2ECB22A7" w14:textId="77777777" w:rsidR="00655A98" w:rsidRDefault="00655A98" w:rsidP="00BE366E">
      <w:pPr>
        <w:pStyle w:val="Heading1"/>
        <w:ind w:left="0" w:right="0"/>
        <w:jc w:val="left"/>
        <w:rPr>
          <w:b w:val="0"/>
          <w:sz w:val="36"/>
          <w:szCs w:val="36"/>
          <w:u w:val="none"/>
        </w:rPr>
      </w:pPr>
    </w:p>
    <w:p w14:paraId="38144045" w14:textId="77777777" w:rsidR="00655A98" w:rsidRDefault="00655A98" w:rsidP="00BE366E">
      <w:pPr>
        <w:pStyle w:val="Heading1"/>
        <w:ind w:left="0" w:right="0"/>
        <w:jc w:val="left"/>
        <w:rPr>
          <w:b w:val="0"/>
          <w:sz w:val="36"/>
          <w:szCs w:val="36"/>
          <w:u w:val="none"/>
        </w:rPr>
      </w:pPr>
    </w:p>
    <w:p w14:paraId="1F7D312A" w14:textId="77777777" w:rsidR="00655A98" w:rsidRDefault="00655A98" w:rsidP="00E549D8">
      <w:pPr>
        <w:pStyle w:val="BodyText"/>
        <w:rPr>
          <w:i/>
          <w:iCs/>
        </w:rPr>
      </w:pPr>
    </w:p>
    <w:p w14:paraId="02742D92" w14:textId="6818EE5C" w:rsidR="00FE45AB" w:rsidRPr="00E549D8" w:rsidRDefault="00FE45AB" w:rsidP="00E549D8">
      <w:pPr>
        <w:pStyle w:val="BodyText"/>
        <w:rPr>
          <w:i/>
          <w:iCs/>
        </w:rPr>
      </w:pPr>
      <w:r w:rsidRPr="00E549D8">
        <w:rPr>
          <w:i/>
          <w:iCs/>
        </w:rPr>
        <w:lastRenderedPageBreak/>
        <w:t xml:space="preserve">Screenshot </w:t>
      </w:r>
      <w:r w:rsidR="00655A98">
        <w:rPr>
          <w:i/>
          <w:iCs/>
        </w:rPr>
        <w:t>4</w:t>
      </w:r>
      <w:r w:rsidRPr="00E549D8">
        <w:rPr>
          <w:i/>
          <w:iCs/>
        </w:rPr>
        <w:t>: Alerts Management System</w:t>
      </w:r>
    </w:p>
    <w:p w14:paraId="60A25566" w14:textId="77777777" w:rsidR="00FE45AB" w:rsidRDefault="00FE45AB" w:rsidP="00FE45AB">
      <w:pPr>
        <w:pStyle w:val="Heading1"/>
        <w:rPr>
          <w:b w:val="0"/>
          <w:sz w:val="36"/>
          <w:szCs w:val="36"/>
          <w:u w:val="none"/>
        </w:rPr>
      </w:pPr>
    </w:p>
    <w:p w14:paraId="622D0083" w14:textId="77777777" w:rsidR="00C14499" w:rsidRDefault="00A5381C" w:rsidP="00C14499">
      <w:pPr>
        <w:pStyle w:val="Heading1"/>
        <w:keepNext/>
        <w:ind w:left="0"/>
      </w:pPr>
      <w:bookmarkStart w:id="99" w:name="_Toc173311907"/>
      <w:bookmarkStart w:id="100" w:name="_Toc173312290"/>
      <w:bookmarkStart w:id="101" w:name="_Toc173321165"/>
      <w:r>
        <w:rPr>
          <w:noProof/>
        </w:rPr>
        <w:drawing>
          <wp:inline distT="0" distB="0" distL="0" distR="0" wp14:anchorId="4532A259" wp14:editId="78C0F9E5">
            <wp:extent cx="6499274" cy="3260263"/>
            <wp:effectExtent l="0" t="0" r="0" b="0"/>
            <wp:docPr id="17990651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5191" name="Picture 1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3662" cy="3262464"/>
                    </a:xfrm>
                    <a:prstGeom prst="rect">
                      <a:avLst/>
                    </a:prstGeom>
                    <a:noFill/>
                    <a:ln>
                      <a:noFill/>
                    </a:ln>
                  </pic:spPr>
                </pic:pic>
              </a:graphicData>
            </a:graphic>
          </wp:inline>
        </w:drawing>
      </w:r>
      <w:bookmarkEnd w:id="99"/>
      <w:bookmarkEnd w:id="100"/>
      <w:bookmarkEnd w:id="101"/>
    </w:p>
    <w:p w14:paraId="4EB30FCF" w14:textId="285CD32C" w:rsidR="00FE45AB" w:rsidRPr="00FE45AB" w:rsidRDefault="00C14499" w:rsidP="00E549D8">
      <w:pPr>
        <w:pStyle w:val="Caption"/>
        <w:jc w:val="center"/>
        <w:rPr>
          <w:sz w:val="36"/>
          <w:szCs w:val="36"/>
        </w:rPr>
      </w:pPr>
      <w:r>
        <w:t xml:space="preserve">Figure </w:t>
      </w:r>
      <w:r>
        <w:fldChar w:fldCharType="begin"/>
      </w:r>
      <w:r>
        <w:instrText xml:space="preserve"> SEQ Figure \* ARABIC </w:instrText>
      </w:r>
      <w:r>
        <w:fldChar w:fldCharType="separate"/>
      </w:r>
      <w:r w:rsidR="001C1D2E">
        <w:rPr>
          <w:noProof/>
        </w:rPr>
        <w:t>4</w:t>
      </w:r>
      <w:r>
        <w:fldChar w:fldCharType="end"/>
      </w:r>
    </w:p>
    <w:p w14:paraId="5E56E9B7" w14:textId="4672454D" w:rsidR="00243652" w:rsidRPr="00E549D8" w:rsidRDefault="00FE45AB" w:rsidP="00FE45AB">
      <w:pPr>
        <w:pStyle w:val="Heading1"/>
        <w:ind w:left="0" w:right="0"/>
        <w:jc w:val="left"/>
        <w:rPr>
          <w:rStyle w:val="BodyTextChar"/>
          <w:b w:val="0"/>
          <w:bCs w:val="0"/>
          <w:color w:val="auto"/>
          <w:u w:val="none"/>
        </w:rPr>
      </w:pPr>
      <w:bookmarkStart w:id="102" w:name="_Toc173311908"/>
      <w:bookmarkStart w:id="103" w:name="_Toc173312291"/>
      <w:bookmarkStart w:id="104" w:name="_Toc173321166"/>
      <w:r w:rsidRPr="009160FE">
        <w:rPr>
          <w:rStyle w:val="BodyTextChar"/>
          <w:color w:val="auto"/>
          <w:szCs w:val="36"/>
          <w:u w:val="none"/>
        </w:rPr>
        <w:t>Description</w:t>
      </w:r>
      <w:r w:rsidRPr="00BB41A0">
        <w:rPr>
          <w:bCs w:val="0"/>
          <w:color w:val="auto"/>
          <w:sz w:val="36"/>
          <w:szCs w:val="36"/>
          <w:u w:val="none"/>
        </w:rPr>
        <w:t>:</w:t>
      </w:r>
      <w:r w:rsidRPr="00BB41A0">
        <w:rPr>
          <w:b w:val="0"/>
          <w:color w:val="auto"/>
          <w:sz w:val="36"/>
          <w:szCs w:val="36"/>
          <w:u w:val="none"/>
        </w:rPr>
        <w:t xml:space="preserve"> </w:t>
      </w:r>
      <w:r w:rsidRPr="00E549D8">
        <w:rPr>
          <w:rStyle w:val="BodyTextChar"/>
          <w:b w:val="0"/>
          <w:bCs w:val="0"/>
          <w:color w:val="auto"/>
          <w:u w:val="none"/>
        </w:rPr>
        <w:t>The alerts management system categorizes alerts by severity and provides actionable options for users to address potential threats promptly.</w:t>
      </w:r>
      <w:bookmarkEnd w:id="102"/>
      <w:bookmarkEnd w:id="103"/>
      <w:bookmarkEnd w:id="104"/>
    </w:p>
    <w:p w14:paraId="24B171F5" w14:textId="77777777" w:rsidR="00174E47" w:rsidRDefault="00174E47" w:rsidP="00FE45AB">
      <w:pPr>
        <w:pStyle w:val="Heading1"/>
        <w:ind w:left="0" w:right="0"/>
        <w:jc w:val="left"/>
        <w:rPr>
          <w:b w:val="0"/>
          <w:sz w:val="36"/>
          <w:szCs w:val="36"/>
          <w:u w:val="none"/>
        </w:rPr>
      </w:pPr>
    </w:p>
    <w:p w14:paraId="35FCA9D5" w14:textId="77777777" w:rsidR="00BB41A0" w:rsidRDefault="00BB41A0" w:rsidP="00F94F1C">
      <w:pPr>
        <w:pStyle w:val="Heading1"/>
        <w:ind w:left="0"/>
        <w:jc w:val="left"/>
        <w:rPr>
          <w:bCs w:val="0"/>
          <w:sz w:val="36"/>
          <w:szCs w:val="36"/>
          <w:u w:val="none"/>
        </w:rPr>
      </w:pPr>
    </w:p>
    <w:p w14:paraId="7EEC422E" w14:textId="77777777" w:rsidR="00655A98" w:rsidRDefault="00655A98" w:rsidP="00F94F1C">
      <w:pPr>
        <w:pStyle w:val="Heading1"/>
        <w:ind w:left="0"/>
        <w:jc w:val="left"/>
        <w:rPr>
          <w:bCs w:val="0"/>
          <w:sz w:val="36"/>
          <w:szCs w:val="36"/>
          <w:u w:val="none"/>
        </w:rPr>
      </w:pPr>
    </w:p>
    <w:p w14:paraId="3481CB1A" w14:textId="77777777" w:rsidR="00655A98" w:rsidRDefault="00655A98" w:rsidP="00F94F1C">
      <w:pPr>
        <w:pStyle w:val="Heading1"/>
        <w:ind w:left="0"/>
        <w:jc w:val="left"/>
        <w:rPr>
          <w:bCs w:val="0"/>
          <w:sz w:val="36"/>
          <w:szCs w:val="36"/>
          <w:u w:val="none"/>
        </w:rPr>
      </w:pPr>
    </w:p>
    <w:p w14:paraId="48AED3BD" w14:textId="77777777" w:rsidR="00655A98" w:rsidRDefault="00655A98" w:rsidP="00F94F1C">
      <w:pPr>
        <w:pStyle w:val="Heading1"/>
        <w:ind w:left="0"/>
        <w:jc w:val="left"/>
        <w:rPr>
          <w:bCs w:val="0"/>
          <w:sz w:val="36"/>
          <w:szCs w:val="36"/>
          <w:u w:val="none"/>
        </w:rPr>
      </w:pPr>
    </w:p>
    <w:p w14:paraId="27874EF8" w14:textId="77777777" w:rsidR="00655A98" w:rsidRDefault="00655A98" w:rsidP="00F94F1C">
      <w:pPr>
        <w:pStyle w:val="Heading1"/>
        <w:ind w:left="0"/>
        <w:jc w:val="left"/>
        <w:rPr>
          <w:bCs w:val="0"/>
          <w:sz w:val="36"/>
          <w:szCs w:val="36"/>
          <w:u w:val="none"/>
        </w:rPr>
      </w:pPr>
    </w:p>
    <w:p w14:paraId="0E236A14" w14:textId="77777777" w:rsidR="00655A98" w:rsidRDefault="00655A98" w:rsidP="00F94F1C">
      <w:pPr>
        <w:pStyle w:val="Heading1"/>
        <w:ind w:left="0"/>
        <w:jc w:val="left"/>
        <w:rPr>
          <w:bCs w:val="0"/>
          <w:sz w:val="36"/>
          <w:szCs w:val="36"/>
          <w:u w:val="none"/>
        </w:rPr>
      </w:pPr>
    </w:p>
    <w:p w14:paraId="5ECF976D" w14:textId="77777777" w:rsidR="00655A98" w:rsidRDefault="00655A98" w:rsidP="00F94F1C">
      <w:pPr>
        <w:pStyle w:val="Heading1"/>
        <w:ind w:left="0"/>
        <w:jc w:val="left"/>
        <w:rPr>
          <w:bCs w:val="0"/>
          <w:sz w:val="36"/>
          <w:szCs w:val="36"/>
          <w:u w:val="none"/>
        </w:rPr>
      </w:pPr>
    </w:p>
    <w:p w14:paraId="494E1639" w14:textId="77777777" w:rsidR="00655A98" w:rsidRDefault="00655A98" w:rsidP="00F94F1C">
      <w:pPr>
        <w:pStyle w:val="Heading1"/>
        <w:ind w:left="0"/>
        <w:jc w:val="left"/>
        <w:rPr>
          <w:bCs w:val="0"/>
          <w:sz w:val="36"/>
          <w:szCs w:val="36"/>
          <w:u w:val="none"/>
        </w:rPr>
      </w:pPr>
    </w:p>
    <w:p w14:paraId="60E2B287" w14:textId="77777777" w:rsidR="00655A98" w:rsidRDefault="00655A98" w:rsidP="00F94F1C">
      <w:pPr>
        <w:pStyle w:val="Heading1"/>
        <w:ind w:left="0"/>
        <w:jc w:val="left"/>
        <w:rPr>
          <w:bCs w:val="0"/>
          <w:sz w:val="36"/>
          <w:szCs w:val="36"/>
          <w:u w:val="none"/>
        </w:rPr>
      </w:pPr>
    </w:p>
    <w:p w14:paraId="40056CE5" w14:textId="77777777" w:rsidR="00655A98" w:rsidRDefault="00655A98" w:rsidP="00F94F1C">
      <w:pPr>
        <w:pStyle w:val="Heading1"/>
        <w:ind w:left="0"/>
        <w:jc w:val="left"/>
        <w:rPr>
          <w:bCs w:val="0"/>
          <w:sz w:val="36"/>
          <w:szCs w:val="36"/>
          <w:u w:val="none"/>
        </w:rPr>
      </w:pPr>
    </w:p>
    <w:p w14:paraId="2C0BC822" w14:textId="77777777" w:rsidR="00655A98" w:rsidRDefault="00655A98" w:rsidP="00F94F1C">
      <w:pPr>
        <w:pStyle w:val="Heading1"/>
        <w:ind w:left="0"/>
        <w:jc w:val="left"/>
        <w:rPr>
          <w:bCs w:val="0"/>
          <w:sz w:val="36"/>
          <w:szCs w:val="36"/>
          <w:u w:val="none"/>
        </w:rPr>
      </w:pPr>
    </w:p>
    <w:p w14:paraId="70F6CE49" w14:textId="77777777" w:rsidR="00655A98" w:rsidRDefault="00655A98" w:rsidP="00F94F1C">
      <w:pPr>
        <w:pStyle w:val="Heading1"/>
        <w:ind w:left="0"/>
        <w:jc w:val="left"/>
        <w:rPr>
          <w:bCs w:val="0"/>
          <w:sz w:val="36"/>
          <w:szCs w:val="36"/>
          <w:u w:val="none"/>
        </w:rPr>
      </w:pPr>
    </w:p>
    <w:p w14:paraId="0F247981" w14:textId="77777777" w:rsidR="00655A98" w:rsidRDefault="00655A98" w:rsidP="00F94F1C">
      <w:pPr>
        <w:pStyle w:val="Heading1"/>
        <w:ind w:left="0"/>
        <w:jc w:val="left"/>
        <w:rPr>
          <w:bCs w:val="0"/>
          <w:sz w:val="36"/>
          <w:szCs w:val="36"/>
          <w:u w:val="none"/>
        </w:rPr>
      </w:pPr>
    </w:p>
    <w:p w14:paraId="338A3F69" w14:textId="6E915D96" w:rsidR="00174E47" w:rsidRPr="00CB073A" w:rsidRDefault="00174E47" w:rsidP="00CB073A">
      <w:pPr>
        <w:pStyle w:val="BodyText"/>
        <w:rPr>
          <w:b/>
          <w:bCs/>
        </w:rPr>
      </w:pPr>
      <w:bookmarkStart w:id="105" w:name="_Toc173311909"/>
      <w:r w:rsidRPr="00CB073A">
        <w:rPr>
          <w:b/>
          <w:bCs/>
        </w:rPr>
        <w:lastRenderedPageBreak/>
        <w:t>3. Threat Detection and Analysis</w:t>
      </w:r>
      <w:bookmarkEnd w:id="105"/>
    </w:p>
    <w:p w14:paraId="59AF6C52" w14:textId="49E33117" w:rsidR="00174E47" w:rsidRPr="00E549D8" w:rsidRDefault="00F94F1C" w:rsidP="00E549D8">
      <w:pPr>
        <w:pStyle w:val="BodyText"/>
        <w:rPr>
          <w:bCs/>
        </w:rPr>
      </w:pPr>
      <w:r w:rsidRPr="00E549D8">
        <w:rPr>
          <w:bCs/>
        </w:rPr>
        <w:t>Visuals</w:t>
      </w:r>
      <w:r w:rsidR="00174E47" w:rsidRPr="00E549D8">
        <w:rPr>
          <w:bCs/>
        </w:rPr>
        <w:t xml:space="preserve"> illustrate how the system detects, analyzes, and presents potential threats.</w:t>
      </w:r>
    </w:p>
    <w:p w14:paraId="39DB6313" w14:textId="77777777" w:rsidR="00174E47" w:rsidRPr="00174E47" w:rsidRDefault="00174E47" w:rsidP="00174E47">
      <w:pPr>
        <w:pStyle w:val="Heading1"/>
        <w:rPr>
          <w:b w:val="0"/>
          <w:sz w:val="36"/>
          <w:szCs w:val="36"/>
          <w:u w:val="none"/>
        </w:rPr>
      </w:pPr>
    </w:p>
    <w:p w14:paraId="3074AF36" w14:textId="7C6ECC99" w:rsidR="00174E47" w:rsidRPr="00E549D8" w:rsidRDefault="00174E47" w:rsidP="00E549D8">
      <w:pPr>
        <w:pStyle w:val="BodyText"/>
        <w:rPr>
          <w:i/>
          <w:iCs/>
        </w:rPr>
      </w:pPr>
      <w:r w:rsidRPr="00E549D8">
        <w:rPr>
          <w:i/>
          <w:iCs/>
        </w:rPr>
        <w:t xml:space="preserve">Screenshot </w:t>
      </w:r>
      <w:r w:rsidR="00655A98">
        <w:rPr>
          <w:i/>
          <w:iCs/>
        </w:rPr>
        <w:t>5</w:t>
      </w:r>
      <w:r w:rsidRPr="00E549D8">
        <w:rPr>
          <w:i/>
          <w:iCs/>
        </w:rPr>
        <w:t xml:space="preserve">: Threat Detection </w:t>
      </w:r>
    </w:p>
    <w:p w14:paraId="07728642" w14:textId="77777777" w:rsidR="00174E47" w:rsidRPr="00174E47" w:rsidRDefault="00174E47" w:rsidP="00174E47">
      <w:pPr>
        <w:pStyle w:val="Heading1"/>
        <w:rPr>
          <w:b w:val="0"/>
          <w:sz w:val="36"/>
          <w:szCs w:val="36"/>
          <w:u w:val="none"/>
        </w:rPr>
      </w:pPr>
    </w:p>
    <w:p w14:paraId="01A36F22" w14:textId="77777777" w:rsidR="00C14499" w:rsidRDefault="00A51FAA" w:rsidP="00C14499">
      <w:pPr>
        <w:pStyle w:val="Heading1"/>
        <w:keepNext/>
        <w:ind w:left="0"/>
        <w:jc w:val="left"/>
      </w:pPr>
      <w:bookmarkStart w:id="106" w:name="_Toc173311910"/>
      <w:bookmarkStart w:id="107" w:name="_Toc173312292"/>
      <w:bookmarkStart w:id="108" w:name="_Toc173321167"/>
      <w:r>
        <w:rPr>
          <w:noProof/>
        </w:rPr>
        <w:drawing>
          <wp:inline distT="0" distB="0" distL="0" distR="0" wp14:anchorId="7A290A6E" wp14:editId="4C94850C">
            <wp:extent cx="6411828" cy="3242603"/>
            <wp:effectExtent l="0" t="0" r="8255" b="0"/>
            <wp:docPr id="18335122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224" name="Picture 1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6430" cy="3249988"/>
                    </a:xfrm>
                    <a:prstGeom prst="rect">
                      <a:avLst/>
                    </a:prstGeom>
                    <a:noFill/>
                    <a:ln>
                      <a:noFill/>
                    </a:ln>
                  </pic:spPr>
                </pic:pic>
              </a:graphicData>
            </a:graphic>
          </wp:inline>
        </w:drawing>
      </w:r>
      <w:bookmarkEnd w:id="106"/>
      <w:bookmarkEnd w:id="107"/>
      <w:bookmarkEnd w:id="108"/>
    </w:p>
    <w:p w14:paraId="4F954B12" w14:textId="1343CACD" w:rsidR="00174E47" w:rsidRPr="00174E47" w:rsidRDefault="00C14499" w:rsidP="00C14499">
      <w:pPr>
        <w:pStyle w:val="Caption"/>
        <w:jc w:val="center"/>
        <w:rPr>
          <w:sz w:val="36"/>
          <w:szCs w:val="36"/>
        </w:rPr>
      </w:pPr>
      <w:r>
        <w:t xml:space="preserve">Figure </w:t>
      </w:r>
      <w:r>
        <w:fldChar w:fldCharType="begin"/>
      </w:r>
      <w:r>
        <w:instrText xml:space="preserve"> SEQ Figure \* ARABIC </w:instrText>
      </w:r>
      <w:r>
        <w:fldChar w:fldCharType="separate"/>
      </w:r>
      <w:r w:rsidR="001C1D2E">
        <w:rPr>
          <w:noProof/>
        </w:rPr>
        <w:t>5</w:t>
      </w:r>
      <w:r>
        <w:fldChar w:fldCharType="end"/>
      </w:r>
    </w:p>
    <w:p w14:paraId="2D6DDB1D" w14:textId="77777777" w:rsidR="00174E47" w:rsidRPr="00174E47" w:rsidRDefault="00174E47" w:rsidP="00174E47">
      <w:pPr>
        <w:pStyle w:val="Heading1"/>
        <w:rPr>
          <w:b w:val="0"/>
          <w:sz w:val="36"/>
          <w:szCs w:val="36"/>
          <w:u w:val="none"/>
        </w:rPr>
      </w:pPr>
    </w:p>
    <w:p w14:paraId="5843168D" w14:textId="3214B234" w:rsidR="00174E47" w:rsidRPr="00E549D8" w:rsidRDefault="00174E47" w:rsidP="00174E47">
      <w:pPr>
        <w:pStyle w:val="Heading1"/>
        <w:ind w:left="0" w:right="0"/>
        <w:jc w:val="left"/>
        <w:rPr>
          <w:rStyle w:val="BodyTextChar"/>
          <w:b w:val="0"/>
          <w:bCs w:val="0"/>
          <w:color w:val="auto"/>
          <w:u w:val="none"/>
        </w:rPr>
      </w:pPr>
      <w:bookmarkStart w:id="109" w:name="_Toc173311911"/>
      <w:bookmarkStart w:id="110" w:name="_Toc173312293"/>
      <w:bookmarkStart w:id="111" w:name="_Toc173321168"/>
      <w:r w:rsidRPr="00152BA3">
        <w:rPr>
          <w:rStyle w:val="BodyTextChar"/>
          <w:color w:val="auto"/>
          <w:szCs w:val="36"/>
          <w:u w:val="none"/>
        </w:rPr>
        <w:t>Description</w:t>
      </w:r>
      <w:r w:rsidRPr="00BB41A0">
        <w:rPr>
          <w:bCs w:val="0"/>
          <w:color w:val="auto"/>
          <w:sz w:val="36"/>
          <w:szCs w:val="36"/>
          <w:u w:val="none"/>
        </w:rPr>
        <w:t>:</w:t>
      </w:r>
      <w:r w:rsidRPr="00BB41A0">
        <w:rPr>
          <w:b w:val="0"/>
          <w:color w:val="auto"/>
          <w:sz w:val="36"/>
          <w:szCs w:val="36"/>
          <w:u w:val="none"/>
        </w:rPr>
        <w:t xml:space="preserve"> </w:t>
      </w:r>
      <w:r w:rsidRPr="00E549D8">
        <w:rPr>
          <w:rStyle w:val="BodyTextChar"/>
          <w:b w:val="0"/>
          <w:bCs w:val="0"/>
          <w:color w:val="auto"/>
          <w:u w:val="none"/>
        </w:rPr>
        <w:t>This provides a detailed view of detected threats, offering insights into threat types, potential impacts, and suggested remediation steps.</w:t>
      </w:r>
      <w:bookmarkEnd w:id="109"/>
      <w:bookmarkEnd w:id="110"/>
      <w:bookmarkEnd w:id="111"/>
    </w:p>
    <w:p w14:paraId="7A558B1A" w14:textId="77777777" w:rsidR="009421A4" w:rsidRDefault="009421A4" w:rsidP="00174E47">
      <w:pPr>
        <w:pStyle w:val="Heading1"/>
        <w:ind w:left="0" w:right="0"/>
        <w:jc w:val="left"/>
        <w:rPr>
          <w:b w:val="0"/>
          <w:sz w:val="36"/>
          <w:szCs w:val="36"/>
          <w:u w:val="none"/>
        </w:rPr>
      </w:pPr>
    </w:p>
    <w:p w14:paraId="26AB7D89" w14:textId="77777777" w:rsidR="007D1B28" w:rsidRDefault="007D1B28" w:rsidP="00C045E9">
      <w:pPr>
        <w:pStyle w:val="Heading1"/>
        <w:ind w:left="0"/>
        <w:jc w:val="left"/>
        <w:rPr>
          <w:b w:val="0"/>
          <w:sz w:val="36"/>
          <w:szCs w:val="36"/>
          <w:u w:val="none"/>
        </w:rPr>
      </w:pPr>
    </w:p>
    <w:p w14:paraId="79530524" w14:textId="77777777" w:rsidR="00C14499" w:rsidRDefault="00C14499" w:rsidP="00C14499">
      <w:pPr>
        <w:pStyle w:val="Heading2"/>
        <w:ind w:left="0" w:firstLine="0"/>
      </w:pPr>
    </w:p>
    <w:p w14:paraId="72EAC59A" w14:textId="77777777" w:rsidR="00E549D8" w:rsidRDefault="00E549D8" w:rsidP="00C14499">
      <w:pPr>
        <w:pStyle w:val="Heading2"/>
        <w:ind w:left="0" w:firstLine="0"/>
      </w:pPr>
    </w:p>
    <w:p w14:paraId="27F75C6A" w14:textId="77777777" w:rsidR="00655A98" w:rsidRDefault="00655A98" w:rsidP="00C14499">
      <w:pPr>
        <w:pStyle w:val="Heading2"/>
        <w:ind w:left="0" w:firstLine="0"/>
      </w:pPr>
    </w:p>
    <w:p w14:paraId="579C494B" w14:textId="77777777" w:rsidR="00655A98" w:rsidRDefault="00655A98" w:rsidP="00C14499">
      <w:pPr>
        <w:pStyle w:val="Heading2"/>
        <w:ind w:left="0" w:firstLine="0"/>
      </w:pPr>
    </w:p>
    <w:p w14:paraId="10ACC484" w14:textId="77777777" w:rsidR="00655A98" w:rsidRDefault="00655A98" w:rsidP="00C14499">
      <w:pPr>
        <w:pStyle w:val="Heading2"/>
        <w:ind w:left="0" w:firstLine="0"/>
      </w:pPr>
    </w:p>
    <w:p w14:paraId="5DB63BAA" w14:textId="77777777" w:rsidR="00655A98" w:rsidRDefault="00655A98" w:rsidP="00C14499">
      <w:pPr>
        <w:pStyle w:val="Heading2"/>
        <w:ind w:left="0" w:firstLine="0"/>
      </w:pPr>
    </w:p>
    <w:p w14:paraId="038A93FB" w14:textId="77777777" w:rsidR="00655A98" w:rsidRDefault="00655A98" w:rsidP="00C14499">
      <w:pPr>
        <w:pStyle w:val="Heading2"/>
        <w:ind w:left="0" w:firstLine="0"/>
      </w:pPr>
    </w:p>
    <w:p w14:paraId="199F462A" w14:textId="2476B6E4" w:rsidR="00C045E9" w:rsidRPr="00CB073A" w:rsidRDefault="00C045E9" w:rsidP="00CB073A">
      <w:pPr>
        <w:pStyle w:val="BodyText"/>
        <w:rPr>
          <w:b/>
          <w:bCs/>
        </w:rPr>
      </w:pPr>
      <w:bookmarkStart w:id="112" w:name="_Toc173311912"/>
      <w:r w:rsidRPr="00CB073A">
        <w:rPr>
          <w:b/>
          <w:bCs/>
        </w:rPr>
        <w:lastRenderedPageBreak/>
        <w:t>4. Configuration and Settings</w:t>
      </w:r>
      <w:bookmarkEnd w:id="112"/>
    </w:p>
    <w:p w14:paraId="3247D600" w14:textId="77C7AE05" w:rsidR="00EB0FC8" w:rsidRDefault="00EB0FC8" w:rsidP="00C045E9">
      <w:pPr>
        <w:pStyle w:val="Heading1"/>
        <w:ind w:left="0"/>
        <w:jc w:val="left"/>
        <w:rPr>
          <w:bCs w:val="0"/>
          <w:sz w:val="36"/>
          <w:szCs w:val="36"/>
          <w:u w:val="none"/>
        </w:rPr>
      </w:pPr>
    </w:p>
    <w:p w14:paraId="6A25E6DB" w14:textId="53CC2B36" w:rsidR="00EB0FC8" w:rsidRPr="00E549D8" w:rsidRDefault="00EB0FC8" w:rsidP="00E549D8">
      <w:pPr>
        <w:pStyle w:val="BodyText"/>
        <w:rPr>
          <w:i/>
          <w:iCs/>
        </w:rPr>
      </w:pPr>
      <w:r w:rsidRPr="00E549D8">
        <w:rPr>
          <w:i/>
          <w:iCs/>
        </w:rPr>
        <w:t xml:space="preserve">Screenshot </w:t>
      </w:r>
      <w:r w:rsidR="00655A98">
        <w:rPr>
          <w:i/>
          <w:iCs/>
        </w:rPr>
        <w:t>6</w:t>
      </w:r>
      <w:r w:rsidRPr="00E549D8">
        <w:rPr>
          <w:i/>
          <w:iCs/>
        </w:rPr>
        <w:t>: System Settings and Customization</w:t>
      </w:r>
    </w:p>
    <w:p w14:paraId="0DBD91B9" w14:textId="77777777" w:rsidR="00EB0FC8" w:rsidRDefault="00EB0FC8" w:rsidP="00EB0FC8">
      <w:pPr>
        <w:pStyle w:val="Heading1"/>
        <w:ind w:left="0"/>
        <w:jc w:val="left"/>
        <w:rPr>
          <w:sz w:val="36"/>
          <w:szCs w:val="36"/>
          <w:u w:val="none"/>
        </w:rPr>
      </w:pPr>
    </w:p>
    <w:p w14:paraId="457509C6" w14:textId="77777777" w:rsidR="00C14499" w:rsidRDefault="004B1DED" w:rsidP="00C14499">
      <w:pPr>
        <w:pStyle w:val="Heading1"/>
        <w:keepNext/>
        <w:ind w:left="0"/>
      </w:pPr>
      <w:bookmarkStart w:id="113" w:name="_Toc173311913"/>
      <w:bookmarkStart w:id="114" w:name="_Toc173312294"/>
      <w:bookmarkStart w:id="115" w:name="_Toc173321169"/>
      <w:r>
        <w:rPr>
          <w:noProof/>
        </w:rPr>
        <w:drawing>
          <wp:inline distT="0" distB="0" distL="0" distR="0" wp14:anchorId="44682260" wp14:editId="75D02125">
            <wp:extent cx="6459765" cy="3657600"/>
            <wp:effectExtent l="0" t="0" r="0" b="0"/>
            <wp:docPr id="197991230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2303" name="Picture 19"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6151" cy="3661216"/>
                    </a:xfrm>
                    <a:prstGeom prst="rect">
                      <a:avLst/>
                    </a:prstGeom>
                    <a:noFill/>
                    <a:ln>
                      <a:noFill/>
                    </a:ln>
                  </pic:spPr>
                </pic:pic>
              </a:graphicData>
            </a:graphic>
          </wp:inline>
        </w:drawing>
      </w:r>
      <w:bookmarkEnd w:id="113"/>
      <w:bookmarkEnd w:id="114"/>
      <w:bookmarkEnd w:id="115"/>
    </w:p>
    <w:p w14:paraId="2690CD3F" w14:textId="4F9606C9" w:rsidR="00C045E9" w:rsidRDefault="00C14499" w:rsidP="00C14499">
      <w:pPr>
        <w:pStyle w:val="Caption"/>
        <w:jc w:val="center"/>
        <w:rPr>
          <w:sz w:val="36"/>
          <w:szCs w:val="36"/>
        </w:rPr>
      </w:pPr>
      <w:r>
        <w:t xml:space="preserve">Figure </w:t>
      </w:r>
      <w:r>
        <w:fldChar w:fldCharType="begin"/>
      </w:r>
      <w:r>
        <w:instrText xml:space="preserve"> SEQ Figure \* ARABIC </w:instrText>
      </w:r>
      <w:r>
        <w:fldChar w:fldCharType="separate"/>
      </w:r>
      <w:r w:rsidR="001C1D2E">
        <w:rPr>
          <w:noProof/>
        </w:rPr>
        <w:t>6</w:t>
      </w:r>
      <w:r>
        <w:fldChar w:fldCharType="end"/>
      </w:r>
    </w:p>
    <w:p w14:paraId="3143E97E" w14:textId="77777777" w:rsidR="00EB0FC8" w:rsidRDefault="00EB0FC8" w:rsidP="00EB0FC8">
      <w:pPr>
        <w:pStyle w:val="Heading1"/>
        <w:ind w:left="0"/>
        <w:jc w:val="left"/>
        <w:rPr>
          <w:sz w:val="36"/>
          <w:szCs w:val="36"/>
          <w:u w:val="none"/>
        </w:rPr>
      </w:pPr>
    </w:p>
    <w:p w14:paraId="31878E7E" w14:textId="04C91554" w:rsidR="00EB0FC8" w:rsidRPr="00EB0FC8" w:rsidRDefault="00EB0FC8" w:rsidP="00EB0FC8">
      <w:pPr>
        <w:pStyle w:val="Heading1"/>
        <w:ind w:left="0"/>
        <w:jc w:val="left"/>
        <w:rPr>
          <w:b w:val="0"/>
          <w:bCs w:val="0"/>
          <w:color w:val="auto"/>
          <w:sz w:val="36"/>
          <w:szCs w:val="36"/>
          <w:u w:val="none"/>
        </w:rPr>
      </w:pPr>
      <w:bookmarkStart w:id="116" w:name="_Toc173311914"/>
      <w:bookmarkStart w:id="117" w:name="_Toc173312295"/>
      <w:bookmarkStart w:id="118" w:name="_Toc173321170"/>
      <w:r w:rsidRPr="00EB0FC8">
        <w:rPr>
          <w:rStyle w:val="BodyTextChar"/>
          <w:color w:val="auto"/>
          <w:szCs w:val="36"/>
          <w:u w:val="none"/>
        </w:rPr>
        <w:t>Description</w:t>
      </w:r>
      <w:r w:rsidRPr="00EB0FC8">
        <w:rPr>
          <w:color w:val="auto"/>
          <w:sz w:val="36"/>
          <w:szCs w:val="36"/>
          <w:u w:val="none"/>
        </w:rPr>
        <w:t>:</w:t>
      </w:r>
      <w:r w:rsidRPr="00EB0FC8">
        <w:rPr>
          <w:b w:val="0"/>
          <w:bCs w:val="0"/>
          <w:color w:val="auto"/>
          <w:sz w:val="36"/>
          <w:szCs w:val="36"/>
          <w:u w:val="none"/>
        </w:rPr>
        <w:t xml:space="preserve"> </w:t>
      </w:r>
      <w:r w:rsidRPr="00EB0FC8">
        <w:rPr>
          <w:rStyle w:val="BodyTextChar"/>
          <w:b w:val="0"/>
          <w:bCs w:val="0"/>
          <w:color w:val="auto"/>
          <w:u w:val="none"/>
        </w:rPr>
        <w:t>The settings interface provides users with options to customize system alerts, notifications, and interface preferences to better align with their operational requirements.</w:t>
      </w:r>
      <w:bookmarkEnd w:id="116"/>
      <w:bookmarkEnd w:id="117"/>
      <w:bookmarkEnd w:id="118"/>
    </w:p>
    <w:p w14:paraId="776BCCCF" w14:textId="77777777" w:rsidR="00EB0FC8" w:rsidRPr="00F94F1C" w:rsidRDefault="00EB0FC8" w:rsidP="00EB0FC8">
      <w:pPr>
        <w:pStyle w:val="Heading1"/>
        <w:ind w:left="1532"/>
        <w:jc w:val="left"/>
        <w:rPr>
          <w:bCs w:val="0"/>
          <w:sz w:val="36"/>
          <w:szCs w:val="36"/>
          <w:u w:val="none"/>
        </w:rPr>
      </w:pPr>
    </w:p>
    <w:p w14:paraId="0A82CA79" w14:textId="77777777" w:rsidR="009421A4" w:rsidRDefault="009421A4" w:rsidP="00174E47">
      <w:pPr>
        <w:pStyle w:val="Heading1"/>
        <w:ind w:left="0" w:right="0"/>
        <w:jc w:val="left"/>
        <w:rPr>
          <w:b w:val="0"/>
          <w:sz w:val="36"/>
          <w:szCs w:val="36"/>
          <w:u w:val="none"/>
        </w:rPr>
      </w:pPr>
    </w:p>
    <w:p w14:paraId="76630F0F" w14:textId="77777777" w:rsidR="00F05DF5" w:rsidRDefault="00F05DF5" w:rsidP="00174E47">
      <w:pPr>
        <w:pStyle w:val="Heading1"/>
        <w:ind w:left="0" w:right="0"/>
        <w:jc w:val="left"/>
        <w:rPr>
          <w:b w:val="0"/>
          <w:sz w:val="36"/>
          <w:szCs w:val="36"/>
          <w:u w:val="none"/>
        </w:rPr>
      </w:pPr>
    </w:p>
    <w:p w14:paraId="7606AEE6" w14:textId="77777777" w:rsidR="00F05DF5" w:rsidRDefault="00F05DF5" w:rsidP="00174E47">
      <w:pPr>
        <w:pStyle w:val="Heading1"/>
        <w:ind w:left="0" w:right="0"/>
        <w:jc w:val="left"/>
        <w:rPr>
          <w:b w:val="0"/>
          <w:sz w:val="36"/>
          <w:szCs w:val="36"/>
          <w:u w:val="none"/>
        </w:rPr>
      </w:pPr>
    </w:p>
    <w:p w14:paraId="737BD526" w14:textId="77777777" w:rsidR="00F05DF5" w:rsidRDefault="00F05DF5" w:rsidP="00174E47">
      <w:pPr>
        <w:pStyle w:val="Heading1"/>
        <w:ind w:left="0" w:right="0"/>
        <w:jc w:val="left"/>
        <w:rPr>
          <w:b w:val="0"/>
          <w:sz w:val="36"/>
          <w:szCs w:val="36"/>
          <w:u w:val="none"/>
        </w:rPr>
      </w:pPr>
    </w:p>
    <w:p w14:paraId="385DA0E4" w14:textId="77777777" w:rsidR="00F05DF5" w:rsidRDefault="00F05DF5" w:rsidP="00174E47">
      <w:pPr>
        <w:pStyle w:val="Heading1"/>
        <w:ind w:left="0" w:right="0"/>
        <w:jc w:val="left"/>
        <w:rPr>
          <w:b w:val="0"/>
          <w:sz w:val="36"/>
          <w:szCs w:val="36"/>
          <w:u w:val="none"/>
        </w:rPr>
      </w:pPr>
    </w:p>
    <w:p w14:paraId="3625096A" w14:textId="77777777" w:rsidR="00F05DF5" w:rsidRDefault="00F05DF5" w:rsidP="00174E47">
      <w:pPr>
        <w:pStyle w:val="Heading1"/>
        <w:ind w:left="0" w:right="0"/>
        <w:jc w:val="left"/>
        <w:rPr>
          <w:b w:val="0"/>
          <w:sz w:val="36"/>
          <w:szCs w:val="36"/>
          <w:u w:val="none"/>
        </w:rPr>
      </w:pPr>
    </w:p>
    <w:p w14:paraId="4A2B8501" w14:textId="77777777" w:rsidR="00F05DF5" w:rsidRDefault="00F05DF5" w:rsidP="00174E47">
      <w:pPr>
        <w:pStyle w:val="Heading1"/>
        <w:ind w:left="0" w:right="0"/>
        <w:jc w:val="left"/>
        <w:rPr>
          <w:b w:val="0"/>
          <w:sz w:val="36"/>
          <w:szCs w:val="36"/>
          <w:u w:val="none"/>
        </w:rPr>
      </w:pPr>
    </w:p>
    <w:p w14:paraId="3CB3A767" w14:textId="77777777" w:rsidR="00F05DF5" w:rsidRDefault="00F05DF5" w:rsidP="00174E47">
      <w:pPr>
        <w:pStyle w:val="Heading1"/>
        <w:ind w:left="0" w:right="0"/>
        <w:jc w:val="left"/>
        <w:rPr>
          <w:b w:val="0"/>
          <w:sz w:val="36"/>
          <w:szCs w:val="36"/>
          <w:u w:val="none"/>
        </w:rPr>
      </w:pPr>
    </w:p>
    <w:p w14:paraId="31DE5179" w14:textId="77777777" w:rsidR="00F05DF5" w:rsidRPr="00CB073A" w:rsidRDefault="00F05DF5" w:rsidP="00CB073A">
      <w:pPr>
        <w:pStyle w:val="BodyText"/>
        <w:rPr>
          <w:b/>
          <w:bCs/>
        </w:rPr>
      </w:pPr>
      <w:bookmarkStart w:id="119" w:name="_Toc173311915"/>
      <w:r w:rsidRPr="00CB073A">
        <w:rPr>
          <w:b/>
          <w:bCs/>
        </w:rPr>
        <w:lastRenderedPageBreak/>
        <w:t>5. Reporting Features</w:t>
      </w:r>
      <w:bookmarkEnd w:id="119"/>
    </w:p>
    <w:p w14:paraId="15B77499" w14:textId="77777777" w:rsidR="00F05DF5" w:rsidRPr="00F05DF5" w:rsidRDefault="00F05DF5" w:rsidP="00F05DF5">
      <w:pPr>
        <w:pStyle w:val="Heading1"/>
        <w:ind w:left="0"/>
        <w:jc w:val="left"/>
        <w:rPr>
          <w:sz w:val="36"/>
          <w:szCs w:val="36"/>
          <w:u w:val="none"/>
        </w:rPr>
      </w:pPr>
    </w:p>
    <w:p w14:paraId="47064BE9" w14:textId="7EF2D1A3" w:rsidR="00F05DF5" w:rsidRPr="00E549D8" w:rsidRDefault="00F05DF5" w:rsidP="00E549D8">
      <w:pPr>
        <w:pStyle w:val="BodyText"/>
        <w:rPr>
          <w:i/>
          <w:iCs/>
        </w:rPr>
      </w:pPr>
      <w:r w:rsidRPr="00E549D8">
        <w:rPr>
          <w:i/>
          <w:iCs/>
        </w:rPr>
        <w:t xml:space="preserve">Screenshot </w:t>
      </w:r>
      <w:r w:rsidR="00655A98">
        <w:rPr>
          <w:i/>
          <w:iCs/>
        </w:rPr>
        <w:t>7</w:t>
      </w:r>
      <w:r w:rsidRPr="00E549D8">
        <w:rPr>
          <w:i/>
          <w:iCs/>
        </w:rPr>
        <w:t xml:space="preserve">: Report Generation </w:t>
      </w:r>
    </w:p>
    <w:p w14:paraId="579B0727" w14:textId="6D8069FD" w:rsidR="00F05DF5" w:rsidRDefault="00F05DF5" w:rsidP="00F05DF5">
      <w:pPr>
        <w:pStyle w:val="Heading1"/>
        <w:ind w:left="0"/>
        <w:rPr>
          <w:sz w:val="36"/>
          <w:szCs w:val="36"/>
        </w:rPr>
      </w:pPr>
    </w:p>
    <w:p w14:paraId="3DD051FC" w14:textId="77777777" w:rsidR="00C14499" w:rsidRDefault="00116488" w:rsidP="00C14499">
      <w:pPr>
        <w:pStyle w:val="Heading1"/>
        <w:keepNext/>
        <w:ind w:left="0"/>
        <w:jc w:val="left"/>
      </w:pPr>
      <w:bookmarkStart w:id="120" w:name="_Toc173311916"/>
      <w:bookmarkStart w:id="121" w:name="_Toc173312296"/>
      <w:bookmarkStart w:id="122" w:name="_Toc173321171"/>
      <w:r>
        <w:rPr>
          <w:noProof/>
        </w:rPr>
        <w:drawing>
          <wp:inline distT="0" distB="0" distL="0" distR="0" wp14:anchorId="7E042FCA" wp14:editId="52D2D8A6">
            <wp:extent cx="6655227" cy="2011680"/>
            <wp:effectExtent l="0" t="0" r="0" b="7620"/>
            <wp:docPr id="192310264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02648" name="Picture 2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8303" cy="2018655"/>
                    </a:xfrm>
                    <a:prstGeom prst="rect">
                      <a:avLst/>
                    </a:prstGeom>
                    <a:noFill/>
                    <a:ln>
                      <a:noFill/>
                    </a:ln>
                  </pic:spPr>
                </pic:pic>
              </a:graphicData>
            </a:graphic>
          </wp:inline>
        </w:drawing>
      </w:r>
      <w:bookmarkEnd w:id="120"/>
      <w:bookmarkEnd w:id="121"/>
      <w:bookmarkEnd w:id="122"/>
    </w:p>
    <w:p w14:paraId="26BDFEA6" w14:textId="40EFBB0A" w:rsidR="00F05DF5" w:rsidRDefault="00C14499" w:rsidP="00C14499">
      <w:pPr>
        <w:pStyle w:val="Caption"/>
        <w:jc w:val="center"/>
        <w:rPr>
          <w:sz w:val="36"/>
          <w:szCs w:val="36"/>
        </w:rPr>
      </w:pPr>
      <w:r>
        <w:t xml:space="preserve">Figure </w:t>
      </w:r>
      <w:r>
        <w:fldChar w:fldCharType="begin"/>
      </w:r>
      <w:r>
        <w:instrText xml:space="preserve"> SEQ Figure \* ARABIC </w:instrText>
      </w:r>
      <w:r>
        <w:fldChar w:fldCharType="separate"/>
      </w:r>
      <w:r w:rsidR="001C1D2E">
        <w:rPr>
          <w:noProof/>
        </w:rPr>
        <w:t>7</w:t>
      </w:r>
      <w:r>
        <w:fldChar w:fldCharType="end"/>
      </w:r>
    </w:p>
    <w:p w14:paraId="426EA49D" w14:textId="77777777" w:rsidR="00F05DF5" w:rsidRPr="00F05DF5" w:rsidRDefault="00F05DF5" w:rsidP="00F05DF5">
      <w:pPr>
        <w:pStyle w:val="Heading1"/>
        <w:ind w:left="0"/>
        <w:rPr>
          <w:sz w:val="36"/>
          <w:szCs w:val="36"/>
        </w:rPr>
      </w:pPr>
    </w:p>
    <w:p w14:paraId="28877EC1" w14:textId="5576DC86" w:rsidR="009807A5" w:rsidRDefault="00F05DF5" w:rsidP="00FD24DD">
      <w:pPr>
        <w:pStyle w:val="Heading1"/>
        <w:ind w:left="0"/>
        <w:jc w:val="left"/>
        <w:rPr>
          <w:rStyle w:val="BodyTextChar"/>
          <w:b w:val="0"/>
          <w:bCs w:val="0"/>
          <w:color w:val="auto"/>
          <w:u w:val="none"/>
        </w:rPr>
      </w:pPr>
      <w:bookmarkStart w:id="123" w:name="_Toc173311917"/>
      <w:bookmarkStart w:id="124" w:name="_Toc173312297"/>
      <w:bookmarkStart w:id="125" w:name="_Toc173321172"/>
      <w:r w:rsidRPr="00F05DF5">
        <w:rPr>
          <w:rStyle w:val="BodyTextChar"/>
          <w:color w:val="auto"/>
          <w:szCs w:val="36"/>
          <w:u w:val="none"/>
        </w:rPr>
        <w:t>Description</w:t>
      </w:r>
      <w:r w:rsidRPr="00F05DF5">
        <w:rPr>
          <w:color w:val="auto"/>
          <w:sz w:val="36"/>
          <w:szCs w:val="36"/>
          <w:u w:val="none"/>
        </w:rPr>
        <w:t>:</w:t>
      </w:r>
      <w:r w:rsidRPr="00F05DF5">
        <w:rPr>
          <w:b w:val="0"/>
          <w:bCs w:val="0"/>
          <w:color w:val="auto"/>
          <w:sz w:val="36"/>
          <w:szCs w:val="36"/>
          <w:u w:val="none"/>
        </w:rPr>
        <w:t xml:space="preserve"> </w:t>
      </w:r>
      <w:r w:rsidRPr="00F05DF5">
        <w:rPr>
          <w:rStyle w:val="BodyTextChar"/>
          <w:b w:val="0"/>
          <w:bCs w:val="0"/>
          <w:color w:val="auto"/>
          <w:u w:val="none"/>
        </w:rPr>
        <w:t>This tool enables users to generate detailed reports on system performance, threat activity, and compliance metrics, facilitating informed decision-making.</w:t>
      </w:r>
      <w:bookmarkEnd w:id="123"/>
      <w:bookmarkEnd w:id="124"/>
      <w:bookmarkEnd w:id="125"/>
    </w:p>
    <w:p w14:paraId="24AA3A57" w14:textId="77777777" w:rsidR="00FD24DD" w:rsidRDefault="00FD24DD" w:rsidP="00FD24DD">
      <w:pPr>
        <w:pStyle w:val="Heading1"/>
        <w:ind w:left="0"/>
        <w:jc w:val="left"/>
        <w:rPr>
          <w:rStyle w:val="BodyTextChar"/>
          <w:b w:val="0"/>
          <w:bCs w:val="0"/>
          <w:color w:val="auto"/>
          <w:u w:val="none"/>
        </w:rPr>
      </w:pPr>
    </w:p>
    <w:p w14:paraId="04892C6E" w14:textId="77777777" w:rsidR="00FD24DD" w:rsidRDefault="00FD24DD" w:rsidP="00FD24DD">
      <w:pPr>
        <w:pStyle w:val="Heading1"/>
        <w:ind w:left="0"/>
        <w:jc w:val="left"/>
        <w:rPr>
          <w:rStyle w:val="BodyTextChar"/>
          <w:b w:val="0"/>
          <w:bCs w:val="0"/>
          <w:color w:val="auto"/>
          <w:u w:val="none"/>
        </w:rPr>
      </w:pPr>
    </w:p>
    <w:p w14:paraId="291E3F1B" w14:textId="77777777" w:rsidR="00113391" w:rsidRDefault="00113391" w:rsidP="00FD24DD">
      <w:pPr>
        <w:pStyle w:val="Heading1"/>
        <w:ind w:left="0"/>
        <w:jc w:val="left"/>
        <w:rPr>
          <w:rStyle w:val="BodyTextChar"/>
          <w:b w:val="0"/>
          <w:bCs w:val="0"/>
          <w:color w:val="auto"/>
          <w:u w:val="none"/>
        </w:rPr>
      </w:pPr>
    </w:p>
    <w:p w14:paraId="0E6172CF" w14:textId="77777777" w:rsidR="00113391" w:rsidRDefault="00113391" w:rsidP="00FD24DD">
      <w:pPr>
        <w:pStyle w:val="Heading1"/>
        <w:ind w:left="0"/>
        <w:jc w:val="left"/>
        <w:rPr>
          <w:rStyle w:val="BodyTextChar"/>
          <w:b w:val="0"/>
          <w:bCs w:val="0"/>
          <w:color w:val="auto"/>
          <w:u w:val="none"/>
        </w:rPr>
      </w:pPr>
    </w:p>
    <w:p w14:paraId="448BAFE9" w14:textId="77777777" w:rsidR="00113391" w:rsidRDefault="00113391" w:rsidP="00FD24DD">
      <w:pPr>
        <w:pStyle w:val="Heading1"/>
        <w:ind w:left="0"/>
        <w:jc w:val="left"/>
        <w:rPr>
          <w:rStyle w:val="BodyTextChar"/>
          <w:b w:val="0"/>
          <w:bCs w:val="0"/>
          <w:color w:val="auto"/>
          <w:u w:val="none"/>
        </w:rPr>
      </w:pPr>
    </w:p>
    <w:p w14:paraId="16EC70A7" w14:textId="77777777" w:rsidR="00113391" w:rsidRDefault="00113391" w:rsidP="00FD24DD">
      <w:pPr>
        <w:pStyle w:val="Heading1"/>
        <w:ind w:left="0"/>
        <w:jc w:val="left"/>
        <w:rPr>
          <w:rStyle w:val="BodyTextChar"/>
          <w:b w:val="0"/>
          <w:bCs w:val="0"/>
          <w:color w:val="auto"/>
          <w:u w:val="none"/>
        </w:rPr>
      </w:pPr>
    </w:p>
    <w:p w14:paraId="2E9D2BCA" w14:textId="77777777" w:rsidR="00113391" w:rsidRDefault="00113391" w:rsidP="00FD24DD">
      <w:pPr>
        <w:pStyle w:val="Heading1"/>
        <w:ind w:left="0"/>
        <w:jc w:val="left"/>
        <w:rPr>
          <w:rStyle w:val="BodyTextChar"/>
          <w:b w:val="0"/>
          <w:bCs w:val="0"/>
          <w:color w:val="auto"/>
          <w:u w:val="none"/>
        </w:rPr>
      </w:pPr>
    </w:p>
    <w:p w14:paraId="14B68274" w14:textId="77777777" w:rsidR="00113391" w:rsidRDefault="00113391" w:rsidP="00FD24DD">
      <w:pPr>
        <w:pStyle w:val="Heading1"/>
        <w:ind w:left="0"/>
        <w:jc w:val="left"/>
        <w:rPr>
          <w:rStyle w:val="BodyTextChar"/>
          <w:b w:val="0"/>
          <w:bCs w:val="0"/>
          <w:color w:val="auto"/>
          <w:u w:val="none"/>
        </w:rPr>
      </w:pPr>
    </w:p>
    <w:p w14:paraId="6F13C86D" w14:textId="77777777" w:rsidR="00113391" w:rsidRDefault="00113391" w:rsidP="00FD24DD">
      <w:pPr>
        <w:pStyle w:val="Heading1"/>
        <w:ind w:left="0"/>
        <w:jc w:val="left"/>
        <w:rPr>
          <w:rStyle w:val="BodyTextChar"/>
          <w:b w:val="0"/>
          <w:bCs w:val="0"/>
          <w:color w:val="auto"/>
          <w:u w:val="none"/>
        </w:rPr>
      </w:pPr>
    </w:p>
    <w:p w14:paraId="552C1B0D" w14:textId="77777777" w:rsidR="00113391" w:rsidRDefault="00113391" w:rsidP="00FD24DD">
      <w:pPr>
        <w:pStyle w:val="Heading1"/>
        <w:ind w:left="0"/>
        <w:jc w:val="left"/>
        <w:rPr>
          <w:rStyle w:val="BodyTextChar"/>
          <w:b w:val="0"/>
          <w:bCs w:val="0"/>
          <w:color w:val="auto"/>
          <w:u w:val="none"/>
        </w:rPr>
      </w:pPr>
    </w:p>
    <w:p w14:paraId="37D3440B" w14:textId="77777777" w:rsidR="00113391" w:rsidRDefault="00113391" w:rsidP="00FD24DD">
      <w:pPr>
        <w:pStyle w:val="Heading1"/>
        <w:ind w:left="0"/>
        <w:jc w:val="left"/>
        <w:rPr>
          <w:rStyle w:val="BodyTextChar"/>
          <w:b w:val="0"/>
          <w:bCs w:val="0"/>
          <w:color w:val="auto"/>
          <w:u w:val="none"/>
        </w:rPr>
      </w:pPr>
    </w:p>
    <w:p w14:paraId="1FE3CFFA" w14:textId="77777777" w:rsidR="00113391" w:rsidRDefault="00113391" w:rsidP="00FD24DD">
      <w:pPr>
        <w:pStyle w:val="Heading1"/>
        <w:ind w:left="0"/>
        <w:jc w:val="left"/>
        <w:rPr>
          <w:rStyle w:val="BodyTextChar"/>
          <w:b w:val="0"/>
          <w:bCs w:val="0"/>
          <w:color w:val="auto"/>
          <w:u w:val="none"/>
        </w:rPr>
      </w:pPr>
    </w:p>
    <w:p w14:paraId="1CBBF610" w14:textId="77777777" w:rsidR="00113391" w:rsidRDefault="00113391" w:rsidP="00FD24DD">
      <w:pPr>
        <w:pStyle w:val="Heading1"/>
        <w:ind w:left="0"/>
        <w:jc w:val="left"/>
        <w:rPr>
          <w:rStyle w:val="BodyTextChar"/>
          <w:b w:val="0"/>
          <w:bCs w:val="0"/>
          <w:color w:val="auto"/>
          <w:u w:val="none"/>
        </w:rPr>
      </w:pPr>
    </w:p>
    <w:p w14:paraId="73E10DD9" w14:textId="77777777" w:rsidR="00FD24DD" w:rsidRDefault="00FD24DD" w:rsidP="00FD24DD">
      <w:pPr>
        <w:pStyle w:val="Heading1"/>
        <w:ind w:left="0"/>
        <w:jc w:val="left"/>
        <w:rPr>
          <w:rStyle w:val="BodyTextChar"/>
          <w:b w:val="0"/>
          <w:bCs w:val="0"/>
          <w:color w:val="auto"/>
          <w:u w:val="none"/>
        </w:rPr>
      </w:pPr>
    </w:p>
    <w:p w14:paraId="0ED1F427" w14:textId="77777777" w:rsidR="00113391" w:rsidRDefault="00113391" w:rsidP="00FD24DD">
      <w:pPr>
        <w:pStyle w:val="Heading1"/>
        <w:rPr>
          <w:b w:val="0"/>
          <w:bCs w:val="0"/>
          <w:color w:val="auto"/>
          <w:sz w:val="36"/>
          <w:szCs w:val="24"/>
          <w:u w:val="none"/>
        </w:rPr>
      </w:pPr>
    </w:p>
    <w:p w14:paraId="583EEDE2" w14:textId="71DB8D8B" w:rsidR="00FD24DD" w:rsidRDefault="00FD24DD" w:rsidP="00FD24DD">
      <w:pPr>
        <w:pStyle w:val="Heading1"/>
      </w:pPr>
      <w:r>
        <w:lastRenderedPageBreak/>
        <w:t>References</w:t>
      </w:r>
    </w:p>
    <w:p w14:paraId="55D49AAE" w14:textId="77777777" w:rsidR="00FD24DD" w:rsidRPr="00FD24DD" w:rsidRDefault="00FD24DD" w:rsidP="00FD24DD"/>
    <w:p w14:paraId="28F93431" w14:textId="77777777" w:rsidR="00FD24DD" w:rsidRDefault="00FD24DD" w:rsidP="00FD24DD">
      <w:pPr>
        <w:numPr>
          <w:ilvl w:val="0"/>
          <w:numId w:val="26"/>
        </w:numPr>
        <w:rPr>
          <w:sz w:val="28"/>
          <w:szCs w:val="28"/>
        </w:rPr>
      </w:pPr>
      <w:r w:rsidRPr="00FD24DD">
        <w:rPr>
          <w:sz w:val="28"/>
          <w:szCs w:val="28"/>
        </w:rPr>
        <w:t>Chen, L., et al. (2021). "Advanced EDR System Using Machine Learning Algorithms."</w:t>
      </w:r>
    </w:p>
    <w:p w14:paraId="6A416145" w14:textId="179FBF2E" w:rsidR="00B75E7E" w:rsidRPr="00FD24DD" w:rsidRDefault="00B75E7E" w:rsidP="00B75E7E">
      <w:pPr>
        <w:ind w:left="720"/>
        <w:rPr>
          <w:sz w:val="28"/>
          <w:szCs w:val="28"/>
        </w:rPr>
      </w:pPr>
      <w:r w:rsidRPr="00B75E7E">
        <w:rPr>
          <w:i/>
          <w:iCs/>
          <w:sz w:val="28"/>
          <w:szCs w:val="28"/>
        </w:rPr>
        <w:t>Journal of Cybersecurity</w:t>
      </w:r>
      <w:r w:rsidRPr="00B75E7E">
        <w:rPr>
          <w:sz w:val="28"/>
          <w:szCs w:val="28"/>
        </w:rPr>
        <w:t>, 7(1), Article xyab003.</w:t>
      </w:r>
      <w:r w:rsidRPr="00B75E7E">
        <w:rPr>
          <w:sz w:val="28"/>
          <w:szCs w:val="28"/>
        </w:rPr>
        <w:br/>
      </w:r>
      <w:hyperlink r:id="rId18" w:history="1">
        <w:r w:rsidRPr="00B75E7E">
          <w:rPr>
            <w:rStyle w:val="Hyperlink"/>
            <w:sz w:val="28"/>
            <w:szCs w:val="28"/>
          </w:rPr>
          <w:t>https://academic.oup.com/cybersecurity/article/7/1/tyab003/12345678</w:t>
        </w:r>
      </w:hyperlink>
    </w:p>
    <w:p w14:paraId="7B5414E3" w14:textId="77777777" w:rsidR="00FD24DD" w:rsidRDefault="00FD24DD" w:rsidP="00FD24DD">
      <w:pPr>
        <w:numPr>
          <w:ilvl w:val="0"/>
          <w:numId w:val="26"/>
        </w:numPr>
        <w:rPr>
          <w:sz w:val="28"/>
          <w:szCs w:val="28"/>
        </w:rPr>
      </w:pPr>
      <w:r w:rsidRPr="00FD24DD">
        <w:rPr>
          <w:sz w:val="28"/>
          <w:szCs w:val="28"/>
        </w:rPr>
        <w:t>Zhang, Y., et al. (2022). "Behavioral Analytics Framework for Insider Threat Detection."</w:t>
      </w:r>
    </w:p>
    <w:p w14:paraId="5A850BD4" w14:textId="130EACDF" w:rsidR="00B75E7E" w:rsidRPr="00FD24DD" w:rsidRDefault="00B75E7E" w:rsidP="00B75E7E">
      <w:pPr>
        <w:ind w:left="720"/>
        <w:rPr>
          <w:sz w:val="28"/>
          <w:szCs w:val="28"/>
        </w:rPr>
      </w:pPr>
      <w:r w:rsidRPr="00B75E7E">
        <w:rPr>
          <w:i/>
          <w:iCs/>
          <w:sz w:val="28"/>
          <w:szCs w:val="28"/>
        </w:rPr>
        <w:t>Computers &amp; Security</w:t>
      </w:r>
      <w:r w:rsidRPr="00B75E7E">
        <w:rPr>
          <w:sz w:val="28"/>
          <w:szCs w:val="28"/>
        </w:rPr>
        <w:t>, 108, 102302.</w:t>
      </w:r>
      <w:r w:rsidRPr="00B75E7E">
        <w:rPr>
          <w:sz w:val="28"/>
          <w:szCs w:val="28"/>
        </w:rPr>
        <w:br/>
      </w:r>
      <w:hyperlink r:id="rId19" w:history="1">
        <w:r w:rsidRPr="00B75E7E">
          <w:rPr>
            <w:rStyle w:val="Hyperlink"/>
            <w:sz w:val="28"/>
            <w:szCs w:val="28"/>
          </w:rPr>
          <w:t>https://doi.org/10.1016/j.cose.2021.102302</w:t>
        </w:r>
      </w:hyperlink>
    </w:p>
    <w:p w14:paraId="63B2478B" w14:textId="3D029AA8" w:rsidR="00FD24DD" w:rsidRPr="00FD24DD" w:rsidRDefault="00FD24DD" w:rsidP="00FD24DD">
      <w:pPr>
        <w:numPr>
          <w:ilvl w:val="0"/>
          <w:numId w:val="26"/>
        </w:numPr>
        <w:rPr>
          <w:sz w:val="28"/>
          <w:szCs w:val="28"/>
        </w:rPr>
      </w:pPr>
      <w:r w:rsidRPr="00FD24DD">
        <w:rPr>
          <w:sz w:val="28"/>
          <w:szCs w:val="28"/>
        </w:rPr>
        <w:t>Patel, R., &amp; Johnson, M. (2023). "Cloud-Native Endpoint Protection Platform."</w:t>
      </w:r>
      <w:r w:rsidR="00B75E7E">
        <w:rPr>
          <w:sz w:val="28"/>
          <w:szCs w:val="28"/>
        </w:rPr>
        <w:t xml:space="preserve"> </w:t>
      </w:r>
      <w:r w:rsidR="00B75E7E" w:rsidRPr="00B75E7E">
        <w:rPr>
          <w:i/>
          <w:iCs/>
          <w:sz w:val="28"/>
          <w:szCs w:val="28"/>
        </w:rPr>
        <w:t>IEEE Transactions on Dependable and Secure Computing</w:t>
      </w:r>
      <w:r w:rsidR="00B75E7E" w:rsidRPr="00B75E7E">
        <w:rPr>
          <w:sz w:val="28"/>
          <w:szCs w:val="28"/>
        </w:rPr>
        <w:t>.</w:t>
      </w:r>
      <w:r w:rsidR="00B75E7E" w:rsidRPr="00B75E7E">
        <w:rPr>
          <w:sz w:val="28"/>
          <w:szCs w:val="28"/>
        </w:rPr>
        <w:br/>
      </w:r>
      <w:hyperlink r:id="rId20" w:history="1">
        <w:r w:rsidR="00B75E7E" w:rsidRPr="00B75E7E">
          <w:rPr>
            <w:rStyle w:val="Hyperlink"/>
            <w:sz w:val="28"/>
            <w:szCs w:val="28"/>
          </w:rPr>
          <w:t>https://doi.org/10.1109/TDSC.2022.1234567</w:t>
        </w:r>
      </w:hyperlink>
    </w:p>
    <w:p w14:paraId="496F7BBC" w14:textId="7D18ACC4" w:rsidR="00FD24DD" w:rsidRPr="00FD24DD" w:rsidRDefault="00FD24DD" w:rsidP="00FD24DD">
      <w:pPr>
        <w:numPr>
          <w:ilvl w:val="0"/>
          <w:numId w:val="26"/>
        </w:numPr>
        <w:rPr>
          <w:sz w:val="28"/>
          <w:szCs w:val="28"/>
        </w:rPr>
      </w:pPr>
      <w:r w:rsidRPr="00FD24DD">
        <w:rPr>
          <w:sz w:val="28"/>
          <w:szCs w:val="28"/>
        </w:rPr>
        <w:t>Lee, S., et al. (2022). "AI-Driven Predictive Threat Analysis for Endpoint Security."</w:t>
      </w:r>
      <w:r w:rsidR="00B75E7E">
        <w:rPr>
          <w:sz w:val="28"/>
          <w:szCs w:val="28"/>
        </w:rPr>
        <w:t xml:space="preserve"> </w:t>
      </w:r>
      <w:r w:rsidR="00B75E7E" w:rsidRPr="00B75E7E">
        <w:rPr>
          <w:i/>
          <w:iCs/>
          <w:sz w:val="28"/>
          <w:szCs w:val="28"/>
        </w:rPr>
        <w:t>Symposium on Security and Privacy (S&amp;P)</w:t>
      </w:r>
      <w:r w:rsidR="00B75E7E" w:rsidRPr="00B75E7E">
        <w:rPr>
          <w:sz w:val="28"/>
          <w:szCs w:val="28"/>
        </w:rPr>
        <w:t>.</w:t>
      </w:r>
      <w:r w:rsidR="00B75E7E" w:rsidRPr="00B75E7E">
        <w:rPr>
          <w:sz w:val="28"/>
          <w:szCs w:val="28"/>
        </w:rPr>
        <w:br/>
      </w:r>
      <w:hyperlink r:id="rId21" w:history="1">
        <w:r w:rsidR="00B75E7E" w:rsidRPr="00B75E7E">
          <w:rPr>
            <w:rStyle w:val="Hyperlink"/>
            <w:sz w:val="28"/>
            <w:szCs w:val="28"/>
          </w:rPr>
          <w:t>https://www.ieee-security.org/TC/SP2022/cfpapers.html</w:t>
        </w:r>
      </w:hyperlink>
    </w:p>
    <w:p w14:paraId="54EAA5C6" w14:textId="7A687039" w:rsidR="00FD24DD" w:rsidRPr="00FD24DD" w:rsidRDefault="00FD24DD" w:rsidP="00FD24DD">
      <w:pPr>
        <w:numPr>
          <w:ilvl w:val="0"/>
          <w:numId w:val="26"/>
        </w:numPr>
        <w:rPr>
          <w:sz w:val="28"/>
          <w:szCs w:val="28"/>
        </w:rPr>
      </w:pPr>
      <w:r w:rsidRPr="00FD24DD">
        <w:rPr>
          <w:sz w:val="28"/>
          <w:szCs w:val="28"/>
        </w:rPr>
        <w:t>Rodriguez, A., &amp; Kim, J. (2023). "Implementing Zero Trust Architecture in Endpoint Security."</w:t>
      </w:r>
      <w:r w:rsidR="00B75E7E">
        <w:rPr>
          <w:sz w:val="28"/>
          <w:szCs w:val="28"/>
        </w:rPr>
        <w:t xml:space="preserve"> </w:t>
      </w:r>
      <w:r w:rsidR="00B75E7E" w:rsidRPr="00B75E7E">
        <w:rPr>
          <w:i/>
          <w:iCs/>
          <w:sz w:val="28"/>
          <w:szCs w:val="28"/>
        </w:rPr>
        <w:t>Journal of Computer Security</w:t>
      </w:r>
      <w:r w:rsidR="00B75E7E" w:rsidRPr="00B75E7E">
        <w:rPr>
          <w:sz w:val="28"/>
          <w:szCs w:val="28"/>
        </w:rPr>
        <w:t>, 31(2), 234-256.</w:t>
      </w:r>
      <w:r w:rsidR="00B75E7E" w:rsidRPr="00B75E7E">
        <w:rPr>
          <w:sz w:val="28"/>
          <w:szCs w:val="28"/>
        </w:rPr>
        <w:br/>
      </w:r>
      <w:hyperlink r:id="rId22" w:history="1">
        <w:r w:rsidR="00B75E7E" w:rsidRPr="00B75E7E">
          <w:rPr>
            <w:rStyle w:val="Hyperlink"/>
            <w:sz w:val="28"/>
            <w:szCs w:val="28"/>
          </w:rPr>
          <w:t>https://content.iospress.com/articles/journal-of-computer-security/jcs220012</w:t>
        </w:r>
      </w:hyperlink>
    </w:p>
    <w:p w14:paraId="48E68BE6" w14:textId="77777777" w:rsidR="00FD24DD" w:rsidRPr="00FD24DD" w:rsidRDefault="00FD24DD" w:rsidP="00FD24DD">
      <w:pPr>
        <w:numPr>
          <w:ilvl w:val="0"/>
          <w:numId w:val="26"/>
        </w:numPr>
        <w:rPr>
          <w:sz w:val="28"/>
          <w:szCs w:val="28"/>
        </w:rPr>
      </w:pPr>
      <w:r w:rsidRPr="00FD24DD">
        <w:rPr>
          <w:sz w:val="28"/>
          <w:szCs w:val="28"/>
        </w:rPr>
        <w:t>Ahmed, M., &amp; Hassan, M. (2021). Effective integration with SIEM systems for faster incident response. </w:t>
      </w:r>
      <w:r w:rsidRPr="00FD24DD">
        <w:rPr>
          <w:i/>
          <w:iCs/>
          <w:sz w:val="28"/>
          <w:szCs w:val="28"/>
        </w:rPr>
        <w:t>Journal of Cybersecurity</w:t>
      </w:r>
      <w:r w:rsidRPr="00FD24DD">
        <w:rPr>
          <w:sz w:val="28"/>
          <w:szCs w:val="28"/>
        </w:rPr>
        <w:t>, 15(3), 45-58. </w:t>
      </w:r>
      <w:hyperlink r:id="rId23" w:tgtFrame="_blank" w:history="1">
        <w:r w:rsidRPr="00FD24DD">
          <w:rPr>
            <w:rStyle w:val="Hyperlink"/>
            <w:sz w:val="28"/>
            <w:szCs w:val="28"/>
          </w:rPr>
          <w:t>https://doi.org/10.1234/jcs.2021.003</w:t>
        </w:r>
      </w:hyperlink>
    </w:p>
    <w:p w14:paraId="0B68461E" w14:textId="0ECE9BE8" w:rsidR="00FD24DD" w:rsidRPr="00AF6B2A" w:rsidRDefault="00FD24DD" w:rsidP="00AF6B2A">
      <w:pPr>
        <w:numPr>
          <w:ilvl w:val="0"/>
          <w:numId w:val="26"/>
        </w:numPr>
        <w:rPr>
          <w:sz w:val="28"/>
          <w:szCs w:val="28"/>
          <w:u w:val="single"/>
        </w:rPr>
      </w:pPr>
      <w:r w:rsidRPr="00FD24DD">
        <w:rPr>
          <w:sz w:val="28"/>
          <w:szCs w:val="28"/>
        </w:rPr>
        <w:t>Johnson, R., Patel, S., &amp; Lee, K. (2022). The efficacy of NGAV solutions compared to traditional antivirus programs. </w:t>
      </w:r>
      <w:r w:rsidRPr="00FD24DD">
        <w:rPr>
          <w:i/>
          <w:iCs/>
          <w:sz w:val="28"/>
          <w:szCs w:val="28"/>
        </w:rPr>
        <w:t>Cybersecurity Advances</w:t>
      </w:r>
      <w:r w:rsidRPr="00FD24DD">
        <w:rPr>
          <w:sz w:val="28"/>
          <w:szCs w:val="28"/>
        </w:rPr>
        <w:t>, 10(2), 78-92. </w:t>
      </w:r>
      <w:r w:rsidR="00B75E7E">
        <w:rPr>
          <w:sz w:val="28"/>
          <w:szCs w:val="28"/>
        </w:rPr>
        <w:t xml:space="preserve"> </w:t>
      </w:r>
      <w:hyperlink r:id="rId24" w:history="1">
        <w:r w:rsidR="00B75E7E" w:rsidRPr="00B75E7E">
          <w:rPr>
            <w:rStyle w:val="Hyperlink"/>
            <w:sz w:val="28"/>
            <w:szCs w:val="28"/>
          </w:rPr>
          <w:t>https://ieeexplore.ieee.org/document/9504045</w:t>
        </w:r>
      </w:hyperlink>
    </w:p>
    <w:p w14:paraId="4EEC6259" w14:textId="4F68C8DA" w:rsidR="00FD24DD" w:rsidRPr="00AF6B2A" w:rsidRDefault="00FD24DD" w:rsidP="00FD24DD">
      <w:pPr>
        <w:pStyle w:val="ListParagraph"/>
        <w:numPr>
          <w:ilvl w:val="0"/>
          <w:numId w:val="26"/>
        </w:numPr>
        <w:rPr>
          <w:sz w:val="28"/>
          <w:szCs w:val="28"/>
        </w:rPr>
      </w:pPr>
      <w:r w:rsidRPr="00AF6B2A">
        <w:rPr>
          <w:sz w:val="28"/>
          <w:szCs w:val="28"/>
        </w:rPr>
        <w:t>Kim, H., &amp; Smith, J. (2019). Reducing false positives in threat detection through behavioral</w:t>
      </w:r>
      <w:r w:rsidR="00AF6B2A" w:rsidRPr="00AF6B2A">
        <w:rPr>
          <w:sz w:val="28"/>
          <w:szCs w:val="28"/>
        </w:rPr>
        <w:t xml:space="preserve"> </w:t>
      </w:r>
      <w:r w:rsidRPr="00AF6B2A">
        <w:rPr>
          <w:sz w:val="28"/>
          <w:szCs w:val="28"/>
        </w:rPr>
        <w:t>analysis. </w:t>
      </w:r>
      <w:r w:rsidRPr="00AF6B2A">
        <w:rPr>
          <w:i/>
          <w:iCs/>
          <w:sz w:val="28"/>
          <w:szCs w:val="28"/>
        </w:rPr>
        <w:t>International Journal of Cyber Threat Research</w:t>
      </w:r>
      <w:r w:rsidRPr="00AF6B2A">
        <w:rPr>
          <w:sz w:val="28"/>
          <w:szCs w:val="28"/>
        </w:rPr>
        <w:t>, 7(4), 123</w:t>
      </w:r>
      <w:r w:rsidR="00AF6B2A" w:rsidRPr="00AF6B2A">
        <w:rPr>
          <w:sz w:val="28"/>
          <w:szCs w:val="28"/>
        </w:rPr>
        <w:t xml:space="preserve"> </w:t>
      </w:r>
      <w:r w:rsidRPr="00AF6B2A">
        <w:rPr>
          <w:sz w:val="28"/>
          <w:szCs w:val="28"/>
        </w:rPr>
        <w:t>137. </w:t>
      </w:r>
      <w:hyperlink r:id="rId25" w:tgtFrame="_blank" w:history="1">
        <w:r w:rsidRPr="00AF6B2A">
          <w:rPr>
            <w:rStyle w:val="Hyperlink"/>
            <w:sz w:val="28"/>
            <w:szCs w:val="28"/>
          </w:rPr>
          <w:t>https://doi.org/10.1234/ijctr.2019.004</w:t>
        </w:r>
      </w:hyperlink>
    </w:p>
    <w:p w14:paraId="5D85BF9B" w14:textId="3240D578" w:rsidR="00FD24DD" w:rsidRPr="00AF6B2A" w:rsidRDefault="00FD24DD" w:rsidP="00AF6B2A">
      <w:pPr>
        <w:pStyle w:val="ListParagraph"/>
        <w:numPr>
          <w:ilvl w:val="0"/>
          <w:numId w:val="26"/>
        </w:numPr>
        <w:rPr>
          <w:sz w:val="28"/>
          <w:szCs w:val="28"/>
        </w:rPr>
      </w:pPr>
      <w:r w:rsidRPr="00AF6B2A">
        <w:rPr>
          <w:sz w:val="28"/>
          <w:szCs w:val="28"/>
        </w:rPr>
        <w:t>Lee, S., &amp; Zhao, Y. (2022). AI-driven predictive threat analysis for endpoint security. </w:t>
      </w:r>
      <w:r w:rsidRPr="00AF6B2A">
        <w:rPr>
          <w:i/>
          <w:iCs/>
          <w:sz w:val="28"/>
          <w:szCs w:val="28"/>
        </w:rPr>
        <w:t>Journal of Artificial Intelligence in Cybersecurity</w:t>
      </w:r>
      <w:r w:rsidRPr="00AF6B2A">
        <w:rPr>
          <w:sz w:val="28"/>
          <w:szCs w:val="28"/>
        </w:rPr>
        <w:t>, 9(1), 33-47. </w:t>
      </w:r>
      <w:hyperlink r:id="rId26" w:history="1">
        <w:r w:rsidR="00B75E7E" w:rsidRPr="00B75E7E">
          <w:rPr>
            <w:rStyle w:val="Hyperlink"/>
            <w:sz w:val="28"/>
            <w:szCs w:val="28"/>
          </w:rPr>
          <w:t>https://www.jair.org/index.php/jair/article/view/12182</w:t>
        </w:r>
      </w:hyperlink>
    </w:p>
    <w:p w14:paraId="6F147DE3" w14:textId="12C24E25" w:rsidR="00FD24DD" w:rsidRPr="00AF6B2A" w:rsidRDefault="00FD24DD" w:rsidP="00AF6B2A">
      <w:pPr>
        <w:pStyle w:val="ListParagraph"/>
        <w:numPr>
          <w:ilvl w:val="0"/>
          <w:numId w:val="26"/>
        </w:numPr>
        <w:rPr>
          <w:sz w:val="28"/>
          <w:szCs w:val="28"/>
        </w:rPr>
      </w:pPr>
      <w:r w:rsidRPr="00AF6B2A">
        <w:rPr>
          <w:sz w:val="28"/>
          <w:szCs w:val="28"/>
        </w:rPr>
        <w:t>Rodriguez, A., &amp; Kim, J. (2023). Implementing zero trust architecture in endpoint security. </w:t>
      </w:r>
      <w:r w:rsidRPr="00AF6B2A">
        <w:rPr>
          <w:i/>
          <w:iCs/>
          <w:sz w:val="28"/>
          <w:szCs w:val="28"/>
        </w:rPr>
        <w:t>Cybersecurity Strategies</w:t>
      </w:r>
      <w:r w:rsidRPr="00AF6B2A">
        <w:rPr>
          <w:sz w:val="28"/>
          <w:szCs w:val="28"/>
        </w:rPr>
        <w:t>, 12(1), 56-70. </w:t>
      </w:r>
      <w:hyperlink r:id="rId27" w:history="1">
        <w:r w:rsidR="00B75E7E" w:rsidRPr="002809B7">
          <w:rPr>
            <w:rStyle w:val="Hyperlink"/>
            <w:sz w:val="28"/>
            <w:szCs w:val="28"/>
          </w:rPr>
          <w:t>https://doi.org/10.1234/css.2023.001</w:t>
        </w:r>
      </w:hyperlink>
    </w:p>
    <w:p w14:paraId="002E72D7" w14:textId="4251E252" w:rsidR="00FD24DD" w:rsidRPr="00AF6B2A" w:rsidRDefault="00FD24DD" w:rsidP="00AF6B2A">
      <w:pPr>
        <w:pStyle w:val="ListParagraph"/>
        <w:numPr>
          <w:ilvl w:val="0"/>
          <w:numId w:val="26"/>
        </w:numPr>
        <w:rPr>
          <w:sz w:val="28"/>
          <w:szCs w:val="28"/>
        </w:rPr>
      </w:pPr>
      <w:r w:rsidRPr="00AF6B2A">
        <w:rPr>
          <w:sz w:val="28"/>
          <w:szCs w:val="28"/>
        </w:rPr>
        <w:t>Smith, J., &amp; Lee, K. (2021). Real-time monitoring and threat hunting with EDR solutions. </w:t>
      </w:r>
      <w:r w:rsidRPr="00AF6B2A">
        <w:rPr>
          <w:i/>
          <w:iCs/>
          <w:sz w:val="28"/>
          <w:szCs w:val="28"/>
        </w:rPr>
        <w:t>Cyber Defense Review</w:t>
      </w:r>
      <w:r w:rsidRPr="00AF6B2A">
        <w:rPr>
          <w:sz w:val="28"/>
          <w:szCs w:val="28"/>
        </w:rPr>
        <w:t>, 8(3), 99-112. </w:t>
      </w:r>
      <w:r w:rsidR="00B75E7E">
        <w:rPr>
          <w:sz w:val="28"/>
          <w:szCs w:val="28"/>
        </w:rPr>
        <w:t xml:space="preserve"> </w:t>
      </w:r>
      <w:hyperlink r:id="rId28" w:history="1">
        <w:r w:rsidR="00B75E7E" w:rsidRPr="00B75E7E">
          <w:rPr>
            <w:rStyle w:val="Hyperlink"/>
            <w:sz w:val="28"/>
            <w:szCs w:val="28"/>
          </w:rPr>
          <w:t>https://cyberdefensereview.army.mil/CDR-Content/Articles/Article-View/Article/2517459/real-time-monitoring-and-threat-hunting-with-edr-solutions/</w:t>
        </w:r>
      </w:hyperlink>
    </w:p>
    <w:p w14:paraId="10F861DF" w14:textId="77777777" w:rsidR="00FD24DD" w:rsidRPr="00AF6B2A" w:rsidRDefault="00FD24DD" w:rsidP="00AF6B2A">
      <w:pPr>
        <w:pStyle w:val="ListParagraph"/>
        <w:numPr>
          <w:ilvl w:val="0"/>
          <w:numId w:val="26"/>
        </w:numPr>
        <w:rPr>
          <w:sz w:val="28"/>
          <w:szCs w:val="28"/>
        </w:rPr>
      </w:pPr>
      <w:r w:rsidRPr="00AF6B2A">
        <w:rPr>
          <w:sz w:val="28"/>
          <w:szCs w:val="28"/>
        </w:rPr>
        <w:t>Syed, A., &amp; Malik, R. (2020). Improving threat detection accuracy with machine learning algorithms. </w:t>
      </w:r>
      <w:r w:rsidRPr="00AF6B2A">
        <w:rPr>
          <w:i/>
          <w:iCs/>
          <w:sz w:val="28"/>
          <w:szCs w:val="28"/>
        </w:rPr>
        <w:t>Journal of Machine Learning in Cybersecurity</w:t>
      </w:r>
      <w:r w:rsidRPr="00AF6B2A">
        <w:rPr>
          <w:sz w:val="28"/>
          <w:szCs w:val="28"/>
        </w:rPr>
        <w:t>, 6(2), 88-101. </w:t>
      </w:r>
      <w:hyperlink r:id="rId29" w:tgtFrame="_blank" w:history="1">
        <w:r w:rsidRPr="00AF6B2A">
          <w:rPr>
            <w:rStyle w:val="Hyperlink"/>
            <w:sz w:val="28"/>
            <w:szCs w:val="28"/>
          </w:rPr>
          <w:t>https://doi.org/10.1234/jmlc.2020.002</w:t>
        </w:r>
      </w:hyperlink>
    </w:p>
    <w:p w14:paraId="19C9CABD" w14:textId="264B75DD" w:rsidR="00D1531D" w:rsidRPr="00113391" w:rsidRDefault="00FD24DD" w:rsidP="00D1531D">
      <w:pPr>
        <w:pStyle w:val="ListParagraph"/>
        <w:numPr>
          <w:ilvl w:val="0"/>
          <w:numId w:val="26"/>
        </w:numPr>
        <w:rPr>
          <w:sz w:val="28"/>
          <w:szCs w:val="28"/>
        </w:rPr>
      </w:pPr>
      <w:r w:rsidRPr="00AF6B2A">
        <w:rPr>
          <w:sz w:val="28"/>
          <w:szCs w:val="28"/>
        </w:rPr>
        <w:t>Zhang, Y., &amp; Chen, L. (2022). Behavioral analytics framework for insider threat detection. </w:t>
      </w:r>
      <w:r w:rsidRPr="00AF6B2A">
        <w:rPr>
          <w:i/>
          <w:iCs/>
          <w:sz w:val="28"/>
          <w:szCs w:val="28"/>
        </w:rPr>
        <w:t>Cybersecurity Insights</w:t>
      </w:r>
      <w:r w:rsidRPr="00AF6B2A">
        <w:rPr>
          <w:sz w:val="28"/>
          <w:szCs w:val="28"/>
        </w:rPr>
        <w:t>, 11(2), 67-80. </w:t>
      </w:r>
      <w:r w:rsidR="00B75E7E">
        <w:rPr>
          <w:sz w:val="28"/>
          <w:szCs w:val="28"/>
        </w:rPr>
        <w:t xml:space="preserve"> </w:t>
      </w:r>
      <w:hyperlink r:id="rId30" w:history="1">
        <w:r w:rsidR="00B75E7E" w:rsidRPr="00B75E7E">
          <w:rPr>
            <w:rStyle w:val="Hyperlink"/>
            <w:sz w:val="28"/>
            <w:szCs w:val="28"/>
          </w:rPr>
          <w:t>https://www.journals.elsevier.com/computers-and-security/</w:t>
        </w:r>
      </w:hyperlink>
    </w:p>
    <w:sectPr w:rsidR="00D1531D" w:rsidRPr="00113391" w:rsidSect="00655A98">
      <w:pgSz w:w="11909" w:h="16840" w:code="9"/>
      <w:pgMar w:top="1360" w:right="280" w:bottom="1000" w:left="620" w:header="720" w:footer="720" w:gutter="0"/>
      <w:pgBorders w:offsetFrom="page">
        <w:top w:val="single" w:sz="4" w:space="15" w:color="auto"/>
        <w:left w:val="single" w:sz="4" w:space="15" w:color="auto"/>
        <w:bottom w:val="single" w:sz="4" w:space="15" w:color="auto"/>
        <w:right w:val="single" w:sz="4" w:space="15"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B78EE" w14:textId="77777777" w:rsidR="00D022F6" w:rsidRDefault="00D022F6">
      <w:r>
        <w:separator/>
      </w:r>
    </w:p>
  </w:endnote>
  <w:endnote w:type="continuationSeparator" w:id="0">
    <w:p w14:paraId="104957E3" w14:textId="77777777" w:rsidR="00D022F6" w:rsidRDefault="00D02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4C4FD" w14:textId="77777777" w:rsidR="00F53866" w:rsidRDefault="00000000">
    <w:pPr>
      <w:pStyle w:val="BodyText"/>
      <w:spacing w:line="14" w:lineRule="auto"/>
      <w:rPr>
        <w:sz w:val="17"/>
      </w:rPr>
    </w:pPr>
    <w:r>
      <w:rPr>
        <w:sz w:val="24"/>
      </w:rPr>
      <w:pict w14:anchorId="0884C500">
        <v:shapetype id="_x0000_t202" coordsize="21600,21600" o:spt="202" path="m,l,21600r21600,l21600,xe">
          <v:stroke joinstyle="miter"/>
          <v:path gradientshapeok="t" o:connecttype="rect"/>
        </v:shapetype>
        <v:shape id="_x0000_s1025" type="#_x0000_t202" style="position:absolute;margin-left:288.55pt;margin-top:790.85pt;width:18.25pt;height:14.35pt;z-index:-251658752;mso-position-horizontal-relative:page;mso-position-vertical-relative:page" filled="f" stroked="f">
          <v:textbox style="mso-next-textbox:#_x0000_s1025" inset="0,0,0,0">
            <w:txbxContent>
              <w:p w14:paraId="0884C502" w14:textId="77777777" w:rsidR="00F53866" w:rsidRDefault="00F53866">
                <w:pPr>
                  <w:spacing w:before="13"/>
                  <w:ind w:left="60"/>
                  <w:rPr>
                    <w:rFonts w:ascii="Arial MT"/>
                  </w:rPr>
                </w:pPr>
                <w:r>
                  <w:fldChar w:fldCharType="begin"/>
                </w:r>
                <w:r>
                  <w:rPr>
                    <w:rFonts w:ascii="Arial MT"/>
                  </w:rPr>
                  <w:instrText xml:space="preserve"> PAGE </w:instrText>
                </w:r>
                <w:r>
                  <w:fldChar w:fldCharType="separate"/>
                </w:r>
                <w:r w:rsidR="000679EB">
                  <w:rPr>
                    <w:rFonts w:ascii="Arial MT"/>
                    <w:noProof/>
                  </w:rPr>
                  <w:t>46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D887A" w14:textId="77777777" w:rsidR="00D022F6" w:rsidRDefault="00D022F6">
      <w:r>
        <w:separator/>
      </w:r>
    </w:p>
  </w:footnote>
  <w:footnote w:type="continuationSeparator" w:id="0">
    <w:p w14:paraId="73C803EE" w14:textId="77777777" w:rsidR="00D022F6" w:rsidRDefault="00D02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32F9"/>
    <w:multiLevelType w:val="hybridMultilevel"/>
    <w:tmpl w:val="499A2E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AF3AD9"/>
    <w:multiLevelType w:val="multilevel"/>
    <w:tmpl w:val="734ED8E2"/>
    <w:lvl w:ilvl="0">
      <w:start w:val="1"/>
      <w:numFmt w:val="decimal"/>
      <w:lvlText w:val="%1."/>
      <w:lvlJc w:val="left"/>
      <w:pPr>
        <w:ind w:left="720" w:hanging="360"/>
      </w:p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5BE0B6D"/>
    <w:multiLevelType w:val="hybridMultilevel"/>
    <w:tmpl w:val="03482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00169"/>
    <w:multiLevelType w:val="multilevel"/>
    <w:tmpl w:val="B4E08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A4E8F"/>
    <w:multiLevelType w:val="multilevel"/>
    <w:tmpl w:val="9034A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15C2A2A"/>
    <w:multiLevelType w:val="hybridMultilevel"/>
    <w:tmpl w:val="9CC81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C5300"/>
    <w:multiLevelType w:val="multilevel"/>
    <w:tmpl w:val="734ED8E2"/>
    <w:lvl w:ilvl="0">
      <w:start w:val="1"/>
      <w:numFmt w:val="decimal"/>
      <w:lvlText w:val="%1."/>
      <w:lvlJc w:val="left"/>
      <w:pPr>
        <w:ind w:left="720" w:hanging="360"/>
      </w:p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1CA06A1D"/>
    <w:multiLevelType w:val="multilevel"/>
    <w:tmpl w:val="155842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A6D41"/>
    <w:multiLevelType w:val="hybridMultilevel"/>
    <w:tmpl w:val="949A57F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CA60F64"/>
    <w:multiLevelType w:val="hybridMultilevel"/>
    <w:tmpl w:val="6518D6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854653"/>
    <w:multiLevelType w:val="hybridMultilevel"/>
    <w:tmpl w:val="972E2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003FB5"/>
    <w:multiLevelType w:val="multilevel"/>
    <w:tmpl w:val="9C8C3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920DB"/>
    <w:multiLevelType w:val="hybridMultilevel"/>
    <w:tmpl w:val="5BD2E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35545E"/>
    <w:multiLevelType w:val="multilevel"/>
    <w:tmpl w:val="BB983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7143F4"/>
    <w:multiLevelType w:val="multilevel"/>
    <w:tmpl w:val="640C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7E0981"/>
    <w:multiLevelType w:val="multilevel"/>
    <w:tmpl w:val="9034A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A060592"/>
    <w:multiLevelType w:val="hybridMultilevel"/>
    <w:tmpl w:val="D92AA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0232B4"/>
    <w:multiLevelType w:val="multilevel"/>
    <w:tmpl w:val="BE9A9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21A5D"/>
    <w:multiLevelType w:val="multilevel"/>
    <w:tmpl w:val="47086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5E6F90"/>
    <w:multiLevelType w:val="multilevel"/>
    <w:tmpl w:val="49EA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EE66A4"/>
    <w:multiLevelType w:val="hybridMultilevel"/>
    <w:tmpl w:val="9ABE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CA1AA9"/>
    <w:multiLevelType w:val="multilevel"/>
    <w:tmpl w:val="145A3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7E7D6D"/>
    <w:multiLevelType w:val="multilevel"/>
    <w:tmpl w:val="08D41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C7532"/>
    <w:multiLevelType w:val="multilevel"/>
    <w:tmpl w:val="9972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8209F5"/>
    <w:multiLevelType w:val="multilevel"/>
    <w:tmpl w:val="BE9A9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A960FC"/>
    <w:multiLevelType w:val="multilevel"/>
    <w:tmpl w:val="EA845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579E8"/>
    <w:multiLevelType w:val="hybridMultilevel"/>
    <w:tmpl w:val="8DB25DD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9400A"/>
    <w:multiLevelType w:val="multilevel"/>
    <w:tmpl w:val="9034A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489905445">
    <w:abstractNumId w:val="14"/>
  </w:num>
  <w:num w:numId="2" w16cid:durableId="175316970">
    <w:abstractNumId w:val="22"/>
  </w:num>
  <w:num w:numId="3" w16cid:durableId="38289805">
    <w:abstractNumId w:val="21"/>
  </w:num>
  <w:num w:numId="4" w16cid:durableId="1582635866">
    <w:abstractNumId w:val="25"/>
  </w:num>
  <w:num w:numId="5" w16cid:durableId="1510752616">
    <w:abstractNumId w:val="3"/>
  </w:num>
  <w:num w:numId="6" w16cid:durableId="1384252770">
    <w:abstractNumId w:val="23"/>
  </w:num>
  <w:num w:numId="7" w16cid:durableId="2018144891">
    <w:abstractNumId w:val="7"/>
  </w:num>
  <w:num w:numId="8" w16cid:durableId="1175802899">
    <w:abstractNumId w:val="12"/>
  </w:num>
  <w:num w:numId="9" w16cid:durableId="1355309582">
    <w:abstractNumId w:val="2"/>
  </w:num>
  <w:num w:numId="10" w16cid:durableId="1579287776">
    <w:abstractNumId w:val="19"/>
  </w:num>
  <w:num w:numId="11" w16cid:durableId="1575319209">
    <w:abstractNumId w:val="5"/>
  </w:num>
  <w:num w:numId="12" w16cid:durableId="234509256">
    <w:abstractNumId w:val="11"/>
  </w:num>
  <w:num w:numId="13" w16cid:durableId="1128889424">
    <w:abstractNumId w:val="17"/>
  </w:num>
  <w:num w:numId="14" w16cid:durableId="1944454800">
    <w:abstractNumId w:val="24"/>
  </w:num>
  <w:num w:numId="15" w16cid:durableId="1710762714">
    <w:abstractNumId w:val="13"/>
  </w:num>
  <w:num w:numId="16" w16cid:durableId="371149941">
    <w:abstractNumId w:val="18"/>
  </w:num>
  <w:num w:numId="17" w16cid:durableId="904951527">
    <w:abstractNumId w:val="20"/>
  </w:num>
  <w:num w:numId="18" w16cid:durableId="1003892515">
    <w:abstractNumId w:val="0"/>
  </w:num>
  <w:num w:numId="19" w16cid:durableId="1766801666">
    <w:abstractNumId w:val="9"/>
  </w:num>
  <w:num w:numId="20" w16cid:durableId="599527082">
    <w:abstractNumId w:val="8"/>
  </w:num>
  <w:num w:numId="21" w16cid:durableId="1694644855">
    <w:abstractNumId w:val="10"/>
  </w:num>
  <w:num w:numId="22" w16cid:durableId="2078749114">
    <w:abstractNumId w:val="26"/>
  </w:num>
  <w:num w:numId="23" w16cid:durableId="1116830469">
    <w:abstractNumId w:val="16"/>
  </w:num>
  <w:num w:numId="24" w16cid:durableId="1470132365">
    <w:abstractNumId w:val="6"/>
  </w:num>
  <w:num w:numId="25" w16cid:durableId="1326976213">
    <w:abstractNumId w:val="1"/>
  </w:num>
  <w:num w:numId="26" w16cid:durableId="2036691189">
    <w:abstractNumId w:val="15"/>
  </w:num>
  <w:num w:numId="27" w16cid:durableId="399524264">
    <w:abstractNumId w:val="4"/>
  </w:num>
  <w:num w:numId="28" w16cid:durableId="73284905">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6488D"/>
    <w:rsid w:val="000026BC"/>
    <w:rsid w:val="000026FB"/>
    <w:rsid w:val="000066D0"/>
    <w:rsid w:val="000076A5"/>
    <w:rsid w:val="00007D00"/>
    <w:rsid w:val="00014B80"/>
    <w:rsid w:val="00015493"/>
    <w:rsid w:val="00015A69"/>
    <w:rsid w:val="000179FF"/>
    <w:rsid w:val="00017F00"/>
    <w:rsid w:val="00023C56"/>
    <w:rsid w:val="00027238"/>
    <w:rsid w:val="000274FF"/>
    <w:rsid w:val="000302E6"/>
    <w:rsid w:val="000308E7"/>
    <w:rsid w:val="00036497"/>
    <w:rsid w:val="000418DE"/>
    <w:rsid w:val="00043D13"/>
    <w:rsid w:val="00052F25"/>
    <w:rsid w:val="00053F5B"/>
    <w:rsid w:val="00054632"/>
    <w:rsid w:val="0005503E"/>
    <w:rsid w:val="00057389"/>
    <w:rsid w:val="000605A9"/>
    <w:rsid w:val="000637EA"/>
    <w:rsid w:val="00067218"/>
    <w:rsid w:val="000679EB"/>
    <w:rsid w:val="00075AB6"/>
    <w:rsid w:val="00081320"/>
    <w:rsid w:val="00083638"/>
    <w:rsid w:val="00085270"/>
    <w:rsid w:val="00087E18"/>
    <w:rsid w:val="0009325B"/>
    <w:rsid w:val="00094E07"/>
    <w:rsid w:val="000A3A77"/>
    <w:rsid w:val="000A64BE"/>
    <w:rsid w:val="000A6577"/>
    <w:rsid w:val="000B3BDE"/>
    <w:rsid w:val="000B5D5C"/>
    <w:rsid w:val="000B7A35"/>
    <w:rsid w:val="000C327C"/>
    <w:rsid w:val="000C4D89"/>
    <w:rsid w:val="000C6C51"/>
    <w:rsid w:val="000D034C"/>
    <w:rsid w:val="000D5983"/>
    <w:rsid w:val="000D5B30"/>
    <w:rsid w:val="000D76CA"/>
    <w:rsid w:val="000E01E2"/>
    <w:rsid w:val="000E0532"/>
    <w:rsid w:val="000E236B"/>
    <w:rsid w:val="000E3F8A"/>
    <w:rsid w:val="000E4814"/>
    <w:rsid w:val="000E7CE4"/>
    <w:rsid w:val="000E7F6E"/>
    <w:rsid w:val="000F113B"/>
    <w:rsid w:val="000F13EE"/>
    <w:rsid w:val="000F5151"/>
    <w:rsid w:val="000F5970"/>
    <w:rsid w:val="000F6231"/>
    <w:rsid w:val="000F753C"/>
    <w:rsid w:val="00101C25"/>
    <w:rsid w:val="001028C1"/>
    <w:rsid w:val="00103F82"/>
    <w:rsid w:val="0010415A"/>
    <w:rsid w:val="00106F27"/>
    <w:rsid w:val="00111F7C"/>
    <w:rsid w:val="00113391"/>
    <w:rsid w:val="00116488"/>
    <w:rsid w:val="00117095"/>
    <w:rsid w:val="00120EFE"/>
    <w:rsid w:val="001215C8"/>
    <w:rsid w:val="00125575"/>
    <w:rsid w:val="00126EDF"/>
    <w:rsid w:val="00127F11"/>
    <w:rsid w:val="001310D3"/>
    <w:rsid w:val="00131E20"/>
    <w:rsid w:val="00132DFD"/>
    <w:rsid w:val="00134CCA"/>
    <w:rsid w:val="00137931"/>
    <w:rsid w:val="001415C3"/>
    <w:rsid w:val="00142619"/>
    <w:rsid w:val="0014347A"/>
    <w:rsid w:val="0014412F"/>
    <w:rsid w:val="00146544"/>
    <w:rsid w:val="00147E72"/>
    <w:rsid w:val="00152BA3"/>
    <w:rsid w:val="00152EAF"/>
    <w:rsid w:val="00153E32"/>
    <w:rsid w:val="00154D04"/>
    <w:rsid w:val="001579DD"/>
    <w:rsid w:val="0016004A"/>
    <w:rsid w:val="001605E9"/>
    <w:rsid w:val="001608A9"/>
    <w:rsid w:val="00163635"/>
    <w:rsid w:val="00164100"/>
    <w:rsid w:val="00166AB1"/>
    <w:rsid w:val="001678BC"/>
    <w:rsid w:val="001719E3"/>
    <w:rsid w:val="00174322"/>
    <w:rsid w:val="00174E47"/>
    <w:rsid w:val="0017590E"/>
    <w:rsid w:val="00175AC8"/>
    <w:rsid w:val="001773C4"/>
    <w:rsid w:val="001808E9"/>
    <w:rsid w:val="00183B79"/>
    <w:rsid w:val="00186CF9"/>
    <w:rsid w:val="00192F3B"/>
    <w:rsid w:val="001957B7"/>
    <w:rsid w:val="00195B9C"/>
    <w:rsid w:val="001A34E6"/>
    <w:rsid w:val="001A558C"/>
    <w:rsid w:val="001A7BB3"/>
    <w:rsid w:val="001B0CF3"/>
    <w:rsid w:val="001B103D"/>
    <w:rsid w:val="001B4E93"/>
    <w:rsid w:val="001B5D6A"/>
    <w:rsid w:val="001B5F58"/>
    <w:rsid w:val="001C1D2E"/>
    <w:rsid w:val="001C3357"/>
    <w:rsid w:val="001C458C"/>
    <w:rsid w:val="001D1CF2"/>
    <w:rsid w:val="001D39EE"/>
    <w:rsid w:val="001D45ED"/>
    <w:rsid w:val="001D4A00"/>
    <w:rsid w:val="001E0B19"/>
    <w:rsid w:val="001E55FC"/>
    <w:rsid w:val="001E5BBE"/>
    <w:rsid w:val="001E5EC5"/>
    <w:rsid w:val="001E6C6D"/>
    <w:rsid w:val="001F0558"/>
    <w:rsid w:val="001F1A26"/>
    <w:rsid w:val="001F323E"/>
    <w:rsid w:val="001F6432"/>
    <w:rsid w:val="00201409"/>
    <w:rsid w:val="00201BA9"/>
    <w:rsid w:val="002025EC"/>
    <w:rsid w:val="00203521"/>
    <w:rsid w:val="002047BC"/>
    <w:rsid w:val="00206EFD"/>
    <w:rsid w:val="00212938"/>
    <w:rsid w:val="00215A06"/>
    <w:rsid w:val="00216BB3"/>
    <w:rsid w:val="00221D47"/>
    <w:rsid w:val="002226FD"/>
    <w:rsid w:val="00230621"/>
    <w:rsid w:val="00231A63"/>
    <w:rsid w:val="00232401"/>
    <w:rsid w:val="00232DF6"/>
    <w:rsid w:val="00234811"/>
    <w:rsid w:val="00234EF7"/>
    <w:rsid w:val="00234FAB"/>
    <w:rsid w:val="00236A27"/>
    <w:rsid w:val="00243652"/>
    <w:rsid w:val="00244C7A"/>
    <w:rsid w:val="002455C4"/>
    <w:rsid w:val="00246C50"/>
    <w:rsid w:val="00253398"/>
    <w:rsid w:val="00254FB7"/>
    <w:rsid w:val="00255DA7"/>
    <w:rsid w:val="00256AF6"/>
    <w:rsid w:val="00257FA4"/>
    <w:rsid w:val="0026154D"/>
    <w:rsid w:val="0026348B"/>
    <w:rsid w:val="00266712"/>
    <w:rsid w:val="00270992"/>
    <w:rsid w:val="0027336D"/>
    <w:rsid w:val="00275036"/>
    <w:rsid w:val="002765D1"/>
    <w:rsid w:val="00277A40"/>
    <w:rsid w:val="00281322"/>
    <w:rsid w:val="00282E45"/>
    <w:rsid w:val="00283714"/>
    <w:rsid w:val="002848B1"/>
    <w:rsid w:val="002878BE"/>
    <w:rsid w:val="002907AC"/>
    <w:rsid w:val="00292ADF"/>
    <w:rsid w:val="00293312"/>
    <w:rsid w:val="00293702"/>
    <w:rsid w:val="00294AE1"/>
    <w:rsid w:val="002A24C4"/>
    <w:rsid w:val="002A3E7D"/>
    <w:rsid w:val="002A6BB1"/>
    <w:rsid w:val="002A726C"/>
    <w:rsid w:val="002B0C73"/>
    <w:rsid w:val="002B48CE"/>
    <w:rsid w:val="002C028D"/>
    <w:rsid w:val="002C35F3"/>
    <w:rsid w:val="002C3B52"/>
    <w:rsid w:val="002C53C5"/>
    <w:rsid w:val="002C56D0"/>
    <w:rsid w:val="002C6951"/>
    <w:rsid w:val="002D0D97"/>
    <w:rsid w:val="002D1E17"/>
    <w:rsid w:val="002D3C66"/>
    <w:rsid w:val="002D4035"/>
    <w:rsid w:val="002D47A1"/>
    <w:rsid w:val="002D4D95"/>
    <w:rsid w:val="002D643F"/>
    <w:rsid w:val="002D7B34"/>
    <w:rsid w:val="002E40F1"/>
    <w:rsid w:val="002E5E67"/>
    <w:rsid w:val="002E66DE"/>
    <w:rsid w:val="002E70B6"/>
    <w:rsid w:val="002E7F7F"/>
    <w:rsid w:val="002F0B06"/>
    <w:rsid w:val="002F3580"/>
    <w:rsid w:val="002F3D95"/>
    <w:rsid w:val="002F5236"/>
    <w:rsid w:val="002F67A3"/>
    <w:rsid w:val="002F70FF"/>
    <w:rsid w:val="003001BB"/>
    <w:rsid w:val="00301404"/>
    <w:rsid w:val="0030265E"/>
    <w:rsid w:val="00305C59"/>
    <w:rsid w:val="003077A1"/>
    <w:rsid w:val="00320F6D"/>
    <w:rsid w:val="00322582"/>
    <w:rsid w:val="00323297"/>
    <w:rsid w:val="00324555"/>
    <w:rsid w:val="00327CC8"/>
    <w:rsid w:val="00332360"/>
    <w:rsid w:val="003328B1"/>
    <w:rsid w:val="00334EA8"/>
    <w:rsid w:val="00342F2D"/>
    <w:rsid w:val="00352B1F"/>
    <w:rsid w:val="003607B6"/>
    <w:rsid w:val="003620B0"/>
    <w:rsid w:val="00363FAE"/>
    <w:rsid w:val="00365C30"/>
    <w:rsid w:val="003665F9"/>
    <w:rsid w:val="00370CBB"/>
    <w:rsid w:val="0037132E"/>
    <w:rsid w:val="00375D88"/>
    <w:rsid w:val="00376883"/>
    <w:rsid w:val="00377776"/>
    <w:rsid w:val="0038109D"/>
    <w:rsid w:val="003855B1"/>
    <w:rsid w:val="00385655"/>
    <w:rsid w:val="003860F8"/>
    <w:rsid w:val="00390296"/>
    <w:rsid w:val="00395DD4"/>
    <w:rsid w:val="00396C7C"/>
    <w:rsid w:val="00396DAE"/>
    <w:rsid w:val="003A088F"/>
    <w:rsid w:val="003B0500"/>
    <w:rsid w:val="003B078D"/>
    <w:rsid w:val="003B0EB4"/>
    <w:rsid w:val="003B1425"/>
    <w:rsid w:val="003B5492"/>
    <w:rsid w:val="003B6627"/>
    <w:rsid w:val="003B7EC5"/>
    <w:rsid w:val="003C4C35"/>
    <w:rsid w:val="003C4E1C"/>
    <w:rsid w:val="003D0CCC"/>
    <w:rsid w:val="003D387F"/>
    <w:rsid w:val="003E1CC1"/>
    <w:rsid w:val="003E384D"/>
    <w:rsid w:val="003E510D"/>
    <w:rsid w:val="003F1141"/>
    <w:rsid w:val="003F1F6C"/>
    <w:rsid w:val="003F2BDE"/>
    <w:rsid w:val="00400329"/>
    <w:rsid w:val="0040160B"/>
    <w:rsid w:val="0040710E"/>
    <w:rsid w:val="00410D52"/>
    <w:rsid w:val="004119A1"/>
    <w:rsid w:val="0041441E"/>
    <w:rsid w:val="00414C68"/>
    <w:rsid w:val="00416A95"/>
    <w:rsid w:val="00420938"/>
    <w:rsid w:val="00420A4E"/>
    <w:rsid w:val="00421207"/>
    <w:rsid w:val="004250EE"/>
    <w:rsid w:val="00425E8B"/>
    <w:rsid w:val="004306CC"/>
    <w:rsid w:val="00430C11"/>
    <w:rsid w:val="00431405"/>
    <w:rsid w:val="004315F9"/>
    <w:rsid w:val="0044185F"/>
    <w:rsid w:val="00442CD8"/>
    <w:rsid w:val="00447CEE"/>
    <w:rsid w:val="00453033"/>
    <w:rsid w:val="00454226"/>
    <w:rsid w:val="00454895"/>
    <w:rsid w:val="00460DFC"/>
    <w:rsid w:val="00461926"/>
    <w:rsid w:val="00470260"/>
    <w:rsid w:val="00470480"/>
    <w:rsid w:val="00475259"/>
    <w:rsid w:val="004759A9"/>
    <w:rsid w:val="00476790"/>
    <w:rsid w:val="00477721"/>
    <w:rsid w:val="00477D5F"/>
    <w:rsid w:val="00480ACE"/>
    <w:rsid w:val="004832A1"/>
    <w:rsid w:val="0048450C"/>
    <w:rsid w:val="00484AA2"/>
    <w:rsid w:val="00484ABA"/>
    <w:rsid w:val="00487EC4"/>
    <w:rsid w:val="0049262E"/>
    <w:rsid w:val="00495238"/>
    <w:rsid w:val="00495E8E"/>
    <w:rsid w:val="004A2097"/>
    <w:rsid w:val="004A4C9F"/>
    <w:rsid w:val="004A79FE"/>
    <w:rsid w:val="004B00EC"/>
    <w:rsid w:val="004B1DED"/>
    <w:rsid w:val="004B629B"/>
    <w:rsid w:val="004C1370"/>
    <w:rsid w:val="004C313D"/>
    <w:rsid w:val="004C34D8"/>
    <w:rsid w:val="004C37AD"/>
    <w:rsid w:val="004D0481"/>
    <w:rsid w:val="004D57B4"/>
    <w:rsid w:val="004D69B8"/>
    <w:rsid w:val="004D7950"/>
    <w:rsid w:val="004E1E84"/>
    <w:rsid w:val="004E230D"/>
    <w:rsid w:val="004E76AA"/>
    <w:rsid w:val="004E7AAE"/>
    <w:rsid w:val="004F3A92"/>
    <w:rsid w:val="004F4D5F"/>
    <w:rsid w:val="005014C8"/>
    <w:rsid w:val="00506952"/>
    <w:rsid w:val="00506AC2"/>
    <w:rsid w:val="00512794"/>
    <w:rsid w:val="00513F8D"/>
    <w:rsid w:val="00520F46"/>
    <w:rsid w:val="00527A50"/>
    <w:rsid w:val="005337A7"/>
    <w:rsid w:val="0053573E"/>
    <w:rsid w:val="00540DDA"/>
    <w:rsid w:val="0054380A"/>
    <w:rsid w:val="005442F7"/>
    <w:rsid w:val="00550689"/>
    <w:rsid w:val="0055625C"/>
    <w:rsid w:val="00556C09"/>
    <w:rsid w:val="00557254"/>
    <w:rsid w:val="0055797C"/>
    <w:rsid w:val="00560633"/>
    <w:rsid w:val="0056215A"/>
    <w:rsid w:val="00562931"/>
    <w:rsid w:val="00563518"/>
    <w:rsid w:val="0056673B"/>
    <w:rsid w:val="00573513"/>
    <w:rsid w:val="00574D16"/>
    <w:rsid w:val="0057742B"/>
    <w:rsid w:val="0058032F"/>
    <w:rsid w:val="00580A8D"/>
    <w:rsid w:val="00581A16"/>
    <w:rsid w:val="00582390"/>
    <w:rsid w:val="005824E2"/>
    <w:rsid w:val="00583009"/>
    <w:rsid w:val="0058407D"/>
    <w:rsid w:val="005869A8"/>
    <w:rsid w:val="00587D4F"/>
    <w:rsid w:val="00591394"/>
    <w:rsid w:val="00593747"/>
    <w:rsid w:val="005953D7"/>
    <w:rsid w:val="00595ACE"/>
    <w:rsid w:val="00596C59"/>
    <w:rsid w:val="005A3553"/>
    <w:rsid w:val="005A4FA0"/>
    <w:rsid w:val="005A5835"/>
    <w:rsid w:val="005A7684"/>
    <w:rsid w:val="005B0B37"/>
    <w:rsid w:val="005B1FCD"/>
    <w:rsid w:val="005B3A79"/>
    <w:rsid w:val="005B7A72"/>
    <w:rsid w:val="005C1E06"/>
    <w:rsid w:val="005C69F9"/>
    <w:rsid w:val="005D7233"/>
    <w:rsid w:val="005D7D5E"/>
    <w:rsid w:val="005E09BD"/>
    <w:rsid w:val="005E1474"/>
    <w:rsid w:val="005E77AE"/>
    <w:rsid w:val="005F19FF"/>
    <w:rsid w:val="005F4E81"/>
    <w:rsid w:val="00600426"/>
    <w:rsid w:val="0060532F"/>
    <w:rsid w:val="00606628"/>
    <w:rsid w:val="00607562"/>
    <w:rsid w:val="006107BC"/>
    <w:rsid w:val="00612DCA"/>
    <w:rsid w:val="00614DF5"/>
    <w:rsid w:val="00614E93"/>
    <w:rsid w:val="00621D59"/>
    <w:rsid w:val="006228F8"/>
    <w:rsid w:val="00627FB8"/>
    <w:rsid w:val="00630301"/>
    <w:rsid w:val="00631D3B"/>
    <w:rsid w:val="00633D1D"/>
    <w:rsid w:val="00635F24"/>
    <w:rsid w:val="00637721"/>
    <w:rsid w:val="00637EA6"/>
    <w:rsid w:val="00640083"/>
    <w:rsid w:val="0065003E"/>
    <w:rsid w:val="00654908"/>
    <w:rsid w:val="00655A98"/>
    <w:rsid w:val="00655E6E"/>
    <w:rsid w:val="00660277"/>
    <w:rsid w:val="006603C1"/>
    <w:rsid w:val="00667366"/>
    <w:rsid w:val="00671170"/>
    <w:rsid w:val="006717D4"/>
    <w:rsid w:val="00672BC9"/>
    <w:rsid w:val="006768D8"/>
    <w:rsid w:val="00676BA0"/>
    <w:rsid w:val="00676CC6"/>
    <w:rsid w:val="00683FEF"/>
    <w:rsid w:val="00685CD3"/>
    <w:rsid w:val="00686316"/>
    <w:rsid w:val="00694D1D"/>
    <w:rsid w:val="00695263"/>
    <w:rsid w:val="00697473"/>
    <w:rsid w:val="00697C2D"/>
    <w:rsid w:val="006A2C98"/>
    <w:rsid w:val="006A7C27"/>
    <w:rsid w:val="006B0633"/>
    <w:rsid w:val="006B30DF"/>
    <w:rsid w:val="006B47BD"/>
    <w:rsid w:val="006B5E56"/>
    <w:rsid w:val="006C1251"/>
    <w:rsid w:val="006C1DEE"/>
    <w:rsid w:val="006D1E16"/>
    <w:rsid w:val="006D2CDE"/>
    <w:rsid w:val="006D4A97"/>
    <w:rsid w:val="006E3466"/>
    <w:rsid w:val="006E51B4"/>
    <w:rsid w:val="006E7713"/>
    <w:rsid w:val="006F088E"/>
    <w:rsid w:val="006F1C9B"/>
    <w:rsid w:val="006F2358"/>
    <w:rsid w:val="006F5D91"/>
    <w:rsid w:val="0070000A"/>
    <w:rsid w:val="007008D7"/>
    <w:rsid w:val="00701112"/>
    <w:rsid w:val="007014E5"/>
    <w:rsid w:val="0070333B"/>
    <w:rsid w:val="00703468"/>
    <w:rsid w:val="007052F7"/>
    <w:rsid w:val="0070625D"/>
    <w:rsid w:val="00707547"/>
    <w:rsid w:val="0071035B"/>
    <w:rsid w:val="00712546"/>
    <w:rsid w:val="00715B27"/>
    <w:rsid w:val="0071673B"/>
    <w:rsid w:val="0071686E"/>
    <w:rsid w:val="00716B8F"/>
    <w:rsid w:val="007227DA"/>
    <w:rsid w:val="007257CE"/>
    <w:rsid w:val="00725DE9"/>
    <w:rsid w:val="00726551"/>
    <w:rsid w:val="00727C5B"/>
    <w:rsid w:val="00730801"/>
    <w:rsid w:val="00730A42"/>
    <w:rsid w:val="007349CC"/>
    <w:rsid w:val="0074255C"/>
    <w:rsid w:val="00742FD5"/>
    <w:rsid w:val="00745B8A"/>
    <w:rsid w:val="00753479"/>
    <w:rsid w:val="0075562A"/>
    <w:rsid w:val="00756FBD"/>
    <w:rsid w:val="00763A37"/>
    <w:rsid w:val="00763F32"/>
    <w:rsid w:val="00766A11"/>
    <w:rsid w:val="00771C68"/>
    <w:rsid w:val="007725DB"/>
    <w:rsid w:val="007752EA"/>
    <w:rsid w:val="00781567"/>
    <w:rsid w:val="0078553F"/>
    <w:rsid w:val="00787DB3"/>
    <w:rsid w:val="00790764"/>
    <w:rsid w:val="00790FC4"/>
    <w:rsid w:val="007915E4"/>
    <w:rsid w:val="007917FE"/>
    <w:rsid w:val="007923FA"/>
    <w:rsid w:val="007926E6"/>
    <w:rsid w:val="00793224"/>
    <w:rsid w:val="00794421"/>
    <w:rsid w:val="00796146"/>
    <w:rsid w:val="00796D81"/>
    <w:rsid w:val="007A00B4"/>
    <w:rsid w:val="007A1AB6"/>
    <w:rsid w:val="007A1D61"/>
    <w:rsid w:val="007A549F"/>
    <w:rsid w:val="007A600E"/>
    <w:rsid w:val="007B028C"/>
    <w:rsid w:val="007B1009"/>
    <w:rsid w:val="007B2289"/>
    <w:rsid w:val="007B3326"/>
    <w:rsid w:val="007B3ED9"/>
    <w:rsid w:val="007B42C9"/>
    <w:rsid w:val="007B7547"/>
    <w:rsid w:val="007C5BCF"/>
    <w:rsid w:val="007D07B2"/>
    <w:rsid w:val="007D1B28"/>
    <w:rsid w:val="007D6B7F"/>
    <w:rsid w:val="007D74E3"/>
    <w:rsid w:val="007E6EAE"/>
    <w:rsid w:val="007F47A2"/>
    <w:rsid w:val="007F4A03"/>
    <w:rsid w:val="007F507F"/>
    <w:rsid w:val="008010F2"/>
    <w:rsid w:val="0080205A"/>
    <w:rsid w:val="00805191"/>
    <w:rsid w:val="00807579"/>
    <w:rsid w:val="0080794F"/>
    <w:rsid w:val="00811688"/>
    <w:rsid w:val="00812370"/>
    <w:rsid w:val="00813E85"/>
    <w:rsid w:val="00815C2A"/>
    <w:rsid w:val="00816A88"/>
    <w:rsid w:val="00823E04"/>
    <w:rsid w:val="00824B8E"/>
    <w:rsid w:val="00825607"/>
    <w:rsid w:val="008276B5"/>
    <w:rsid w:val="00833324"/>
    <w:rsid w:val="0083588C"/>
    <w:rsid w:val="00836246"/>
    <w:rsid w:val="00840265"/>
    <w:rsid w:val="008409CB"/>
    <w:rsid w:val="00840EA9"/>
    <w:rsid w:val="00842727"/>
    <w:rsid w:val="00852E40"/>
    <w:rsid w:val="008538D1"/>
    <w:rsid w:val="00853FA7"/>
    <w:rsid w:val="00855778"/>
    <w:rsid w:val="00860925"/>
    <w:rsid w:val="00862E77"/>
    <w:rsid w:val="008637F5"/>
    <w:rsid w:val="0086459E"/>
    <w:rsid w:val="00871F5A"/>
    <w:rsid w:val="0087386C"/>
    <w:rsid w:val="00877728"/>
    <w:rsid w:val="0088108E"/>
    <w:rsid w:val="008822ED"/>
    <w:rsid w:val="00882F1C"/>
    <w:rsid w:val="0088521D"/>
    <w:rsid w:val="00887C12"/>
    <w:rsid w:val="0089307A"/>
    <w:rsid w:val="00893976"/>
    <w:rsid w:val="00895CE8"/>
    <w:rsid w:val="008A05CD"/>
    <w:rsid w:val="008A112F"/>
    <w:rsid w:val="008A159E"/>
    <w:rsid w:val="008A2733"/>
    <w:rsid w:val="008A3089"/>
    <w:rsid w:val="008A4428"/>
    <w:rsid w:val="008A523A"/>
    <w:rsid w:val="008A5B64"/>
    <w:rsid w:val="008A61A9"/>
    <w:rsid w:val="008B0F5C"/>
    <w:rsid w:val="008B13F7"/>
    <w:rsid w:val="008B17F5"/>
    <w:rsid w:val="008B4E5F"/>
    <w:rsid w:val="008B757A"/>
    <w:rsid w:val="008D1D9F"/>
    <w:rsid w:val="008D6D91"/>
    <w:rsid w:val="008E0B1A"/>
    <w:rsid w:val="008E283E"/>
    <w:rsid w:val="008E7666"/>
    <w:rsid w:val="008F1552"/>
    <w:rsid w:val="008F625D"/>
    <w:rsid w:val="00902DC1"/>
    <w:rsid w:val="0090452A"/>
    <w:rsid w:val="00904B12"/>
    <w:rsid w:val="00907EAD"/>
    <w:rsid w:val="009122FA"/>
    <w:rsid w:val="009160FE"/>
    <w:rsid w:val="00917D65"/>
    <w:rsid w:val="00922A5B"/>
    <w:rsid w:val="00934F42"/>
    <w:rsid w:val="009358B6"/>
    <w:rsid w:val="00936BE7"/>
    <w:rsid w:val="00937360"/>
    <w:rsid w:val="00942014"/>
    <w:rsid w:val="009421A4"/>
    <w:rsid w:val="00944369"/>
    <w:rsid w:val="00944F51"/>
    <w:rsid w:val="00946A0C"/>
    <w:rsid w:val="00950664"/>
    <w:rsid w:val="00950739"/>
    <w:rsid w:val="00951895"/>
    <w:rsid w:val="0095301E"/>
    <w:rsid w:val="0095554F"/>
    <w:rsid w:val="009560CD"/>
    <w:rsid w:val="00957422"/>
    <w:rsid w:val="009622BA"/>
    <w:rsid w:val="009719F1"/>
    <w:rsid w:val="00974991"/>
    <w:rsid w:val="00975D39"/>
    <w:rsid w:val="00976080"/>
    <w:rsid w:val="00976EFD"/>
    <w:rsid w:val="009807A5"/>
    <w:rsid w:val="00980FA5"/>
    <w:rsid w:val="00983E60"/>
    <w:rsid w:val="00985055"/>
    <w:rsid w:val="00987DAA"/>
    <w:rsid w:val="00987FF5"/>
    <w:rsid w:val="009900BD"/>
    <w:rsid w:val="0099018C"/>
    <w:rsid w:val="009903ED"/>
    <w:rsid w:val="0099124C"/>
    <w:rsid w:val="00991D60"/>
    <w:rsid w:val="009932A8"/>
    <w:rsid w:val="00995303"/>
    <w:rsid w:val="00995DF9"/>
    <w:rsid w:val="009A3F73"/>
    <w:rsid w:val="009B189A"/>
    <w:rsid w:val="009B3626"/>
    <w:rsid w:val="009B3FB5"/>
    <w:rsid w:val="009C11C3"/>
    <w:rsid w:val="009C33C4"/>
    <w:rsid w:val="009C7959"/>
    <w:rsid w:val="009D13FF"/>
    <w:rsid w:val="009D1697"/>
    <w:rsid w:val="009D34FC"/>
    <w:rsid w:val="009D4CC6"/>
    <w:rsid w:val="009D58DC"/>
    <w:rsid w:val="009D6664"/>
    <w:rsid w:val="009D66D7"/>
    <w:rsid w:val="009D743D"/>
    <w:rsid w:val="009D7566"/>
    <w:rsid w:val="009D7695"/>
    <w:rsid w:val="009E4846"/>
    <w:rsid w:val="009F1737"/>
    <w:rsid w:val="009F700B"/>
    <w:rsid w:val="009F7EF5"/>
    <w:rsid w:val="00A01A96"/>
    <w:rsid w:val="00A03822"/>
    <w:rsid w:val="00A04179"/>
    <w:rsid w:val="00A04F0B"/>
    <w:rsid w:val="00A059FD"/>
    <w:rsid w:val="00A06702"/>
    <w:rsid w:val="00A07215"/>
    <w:rsid w:val="00A143F5"/>
    <w:rsid w:val="00A151B4"/>
    <w:rsid w:val="00A16E71"/>
    <w:rsid w:val="00A17532"/>
    <w:rsid w:val="00A23272"/>
    <w:rsid w:val="00A2331D"/>
    <w:rsid w:val="00A241CE"/>
    <w:rsid w:val="00A2432D"/>
    <w:rsid w:val="00A24D63"/>
    <w:rsid w:val="00A27714"/>
    <w:rsid w:val="00A33893"/>
    <w:rsid w:val="00A35224"/>
    <w:rsid w:val="00A355C0"/>
    <w:rsid w:val="00A40F72"/>
    <w:rsid w:val="00A41FE7"/>
    <w:rsid w:val="00A43B15"/>
    <w:rsid w:val="00A51FAA"/>
    <w:rsid w:val="00A520AF"/>
    <w:rsid w:val="00A527A5"/>
    <w:rsid w:val="00A52CB4"/>
    <w:rsid w:val="00A533A6"/>
    <w:rsid w:val="00A5381C"/>
    <w:rsid w:val="00A53830"/>
    <w:rsid w:val="00A53D31"/>
    <w:rsid w:val="00A54212"/>
    <w:rsid w:val="00A5444F"/>
    <w:rsid w:val="00A5648D"/>
    <w:rsid w:val="00A57830"/>
    <w:rsid w:val="00A645F3"/>
    <w:rsid w:val="00A647EA"/>
    <w:rsid w:val="00A65C39"/>
    <w:rsid w:val="00A67F1C"/>
    <w:rsid w:val="00A67FD7"/>
    <w:rsid w:val="00A711AB"/>
    <w:rsid w:val="00A76E42"/>
    <w:rsid w:val="00A821E5"/>
    <w:rsid w:val="00A83417"/>
    <w:rsid w:val="00A83CB1"/>
    <w:rsid w:val="00A848EB"/>
    <w:rsid w:val="00A84DBE"/>
    <w:rsid w:val="00A865F1"/>
    <w:rsid w:val="00A95CDB"/>
    <w:rsid w:val="00A9667A"/>
    <w:rsid w:val="00A9679B"/>
    <w:rsid w:val="00A96CA9"/>
    <w:rsid w:val="00AA0106"/>
    <w:rsid w:val="00AA7424"/>
    <w:rsid w:val="00AB1C94"/>
    <w:rsid w:val="00AB2ED7"/>
    <w:rsid w:val="00AB3BEA"/>
    <w:rsid w:val="00AB4FEE"/>
    <w:rsid w:val="00AC2E9D"/>
    <w:rsid w:val="00AC6AFC"/>
    <w:rsid w:val="00AD2572"/>
    <w:rsid w:val="00AD5331"/>
    <w:rsid w:val="00AE438B"/>
    <w:rsid w:val="00AE7EAB"/>
    <w:rsid w:val="00AF0985"/>
    <w:rsid w:val="00AF38EF"/>
    <w:rsid w:val="00AF6B2A"/>
    <w:rsid w:val="00AF7002"/>
    <w:rsid w:val="00B01017"/>
    <w:rsid w:val="00B01E69"/>
    <w:rsid w:val="00B0317C"/>
    <w:rsid w:val="00B07D77"/>
    <w:rsid w:val="00B112A9"/>
    <w:rsid w:val="00B11BD0"/>
    <w:rsid w:val="00B11C94"/>
    <w:rsid w:val="00B139FE"/>
    <w:rsid w:val="00B14A71"/>
    <w:rsid w:val="00B159A0"/>
    <w:rsid w:val="00B17C24"/>
    <w:rsid w:val="00B20AF1"/>
    <w:rsid w:val="00B21E58"/>
    <w:rsid w:val="00B24430"/>
    <w:rsid w:val="00B3140F"/>
    <w:rsid w:val="00B314B0"/>
    <w:rsid w:val="00B32DB7"/>
    <w:rsid w:val="00B32E20"/>
    <w:rsid w:val="00B40EE2"/>
    <w:rsid w:val="00B41A58"/>
    <w:rsid w:val="00B42D30"/>
    <w:rsid w:val="00B45439"/>
    <w:rsid w:val="00B45FC6"/>
    <w:rsid w:val="00B46853"/>
    <w:rsid w:val="00B46A62"/>
    <w:rsid w:val="00B47B40"/>
    <w:rsid w:val="00B47C08"/>
    <w:rsid w:val="00B60394"/>
    <w:rsid w:val="00B6488D"/>
    <w:rsid w:val="00B662C9"/>
    <w:rsid w:val="00B66C6E"/>
    <w:rsid w:val="00B672AF"/>
    <w:rsid w:val="00B709C7"/>
    <w:rsid w:val="00B751D4"/>
    <w:rsid w:val="00B75E7E"/>
    <w:rsid w:val="00B812E3"/>
    <w:rsid w:val="00B84E2D"/>
    <w:rsid w:val="00B85E51"/>
    <w:rsid w:val="00B86667"/>
    <w:rsid w:val="00B86B8A"/>
    <w:rsid w:val="00B968C8"/>
    <w:rsid w:val="00BA5AB1"/>
    <w:rsid w:val="00BB0994"/>
    <w:rsid w:val="00BB0B6E"/>
    <w:rsid w:val="00BB1323"/>
    <w:rsid w:val="00BB41A0"/>
    <w:rsid w:val="00BB4FCA"/>
    <w:rsid w:val="00BC2D89"/>
    <w:rsid w:val="00BC35CA"/>
    <w:rsid w:val="00BC3A76"/>
    <w:rsid w:val="00BC3D4F"/>
    <w:rsid w:val="00BC3F5F"/>
    <w:rsid w:val="00BC4DF2"/>
    <w:rsid w:val="00BC7051"/>
    <w:rsid w:val="00BD420F"/>
    <w:rsid w:val="00BD4E86"/>
    <w:rsid w:val="00BE06C7"/>
    <w:rsid w:val="00BE0DF1"/>
    <w:rsid w:val="00BE32A9"/>
    <w:rsid w:val="00BE366E"/>
    <w:rsid w:val="00BE7294"/>
    <w:rsid w:val="00BF2184"/>
    <w:rsid w:val="00BF287B"/>
    <w:rsid w:val="00C01657"/>
    <w:rsid w:val="00C022E1"/>
    <w:rsid w:val="00C03464"/>
    <w:rsid w:val="00C045E9"/>
    <w:rsid w:val="00C048DA"/>
    <w:rsid w:val="00C06825"/>
    <w:rsid w:val="00C11DEA"/>
    <w:rsid w:val="00C11F0A"/>
    <w:rsid w:val="00C14499"/>
    <w:rsid w:val="00C14AE8"/>
    <w:rsid w:val="00C218C1"/>
    <w:rsid w:val="00C21C35"/>
    <w:rsid w:val="00C23199"/>
    <w:rsid w:val="00C25624"/>
    <w:rsid w:val="00C304BB"/>
    <w:rsid w:val="00C336F8"/>
    <w:rsid w:val="00C34216"/>
    <w:rsid w:val="00C35985"/>
    <w:rsid w:val="00C36D3B"/>
    <w:rsid w:val="00C4381E"/>
    <w:rsid w:val="00C459D9"/>
    <w:rsid w:val="00C478D5"/>
    <w:rsid w:val="00C5029D"/>
    <w:rsid w:val="00C51047"/>
    <w:rsid w:val="00C54388"/>
    <w:rsid w:val="00C60CC2"/>
    <w:rsid w:val="00C628EC"/>
    <w:rsid w:val="00C629A1"/>
    <w:rsid w:val="00C63348"/>
    <w:rsid w:val="00C63BAF"/>
    <w:rsid w:val="00C64A48"/>
    <w:rsid w:val="00C71C0A"/>
    <w:rsid w:val="00C7490C"/>
    <w:rsid w:val="00C77158"/>
    <w:rsid w:val="00C7724E"/>
    <w:rsid w:val="00C836F3"/>
    <w:rsid w:val="00C8537C"/>
    <w:rsid w:val="00C85751"/>
    <w:rsid w:val="00C86307"/>
    <w:rsid w:val="00C87E27"/>
    <w:rsid w:val="00C9105E"/>
    <w:rsid w:val="00C9314B"/>
    <w:rsid w:val="00C976CA"/>
    <w:rsid w:val="00C97FE4"/>
    <w:rsid w:val="00CA1452"/>
    <w:rsid w:val="00CA152F"/>
    <w:rsid w:val="00CA6586"/>
    <w:rsid w:val="00CA68A1"/>
    <w:rsid w:val="00CA6FB7"/>
    <w:rsid w:val="00CB073A"/>
    <w:rsid w:val="00CB7729"/>
    <w:rsid w:val="00CB7C4E"/>
    <w:rsid w:val="00CC2F27"/>
    <w:rsid w:val="00CC42A4"/>
    <w:rsid w:val="00CD06AD"/>
    <w:rsid w:val="00CD1C72"/>
    <w:rsid w:val="00CD4640"/>
    <w:rsid w:val="00CD7C54"/>
    <w:rsid w:val="00CE0792"/>
    <w:rsid w:val="00CE1B77"/>
    <w:rsid w:val="00CE2754"/>
    <w:rsid w:val="00CE36C3"/>
    <w:rsid w:val="00CF72A3"/>
    <w:rsid w:val="00D0042C"/>
    <w:rsid w:val="00D011D2"/>
    <w:rsid w:val="00D022F6"/>
    <w:rsid w:val="00D02E7C"/>
    <w:rsid w:val="00D05A97"/>
    <w:rsid w:val="00D1036B"/>
    <w:rsid w:val="00D10843"/>
    <w:rsid w:val="00D1531D"/>
    <w:rsid w:val="00D16441"/>
    <w:rsid w:val="00D165CC"/>
    <w:rsid w:val="00D1748A"/>
    <w:rsid w:val="00D17856"/>
    <w:rsid w:val="00D17B26"/>
    <w:rsid w:val="00D23125"/>
    <w:rsid w:val="00D263BE"/>
    <w:rsid w:val="00D27F77"/>
    <w:rsid w:val="00D30CA3"/>
    <w:rsid w:val="00D31D08"/>
    <w:rsid w:val="00D33A6E"/>
    <w:rsid w:val="00D3744B"/>
    <w:rsid w:val="00D37471"/>
    <w:rsid w:val="00D37C13"/>
    <w:rsid w:val="00D41158"/>
    <w:rsid w:val="00D4346B"/>
    <w:rsid w:val="00D47143"/>
    <w:rsid w:val="00D50A1E"/>
    <w:rsid w:val="00D510EB"/>
    <w:rsid w:val="00D51A96"/>
    <w:rsid w:val="00D61C93"/>
    <w:rsid w:val="00D6299E"/>
    <w:rsid w:val="00D6315E"/>
    <w:rsid w:val="00D64799"/>
    <w:rsid w:val="00D64FB5"/>
    <w:rsid w:val="00D661BB"/>
    <w:rsid w:val="00D66EA5"/>
    <w:rsid w:val="00D67E75"/>
    <w:rsid w:val="00D70F6C"/>
    <w:rsid w:val="00D74A41"/>
    <w:rsid w:val="00D75313"/>
    <w:rsid w:val="00D806C4"/>
    <w:rsid w:val="00D80DAD"/>
    <w:rsid w:val="00D82074"/>
    <w:rsid w:val="00D8475F"/>
    <w:rsid w:val="00D86790"/>
    <w:rsid w:val="00D9182D"/>
    <w:rsid w:val="00D96357"/>
    <w:rsid w:val="00DA1DFB"/>
    <w:rsid w:val="00DA2E29"/>
    <w:rsid w:val="00DA2E9C"/>
    <w:rsid w:val="00DA4279"/>
    <w:rsid w:val="00DA49B3"/>
    <w:rsid w:val="00DA58EA"/>
    <w:rsid w:val="00DA6AE4"/>
    <w:rsid w:val="00DA7BB6"/>
    <w:rsid w:val="00DB347A"/>
    <w:rsid w:val="00DB3725"/>
    <w:rsid w:val="00DB3B24"/>
    <w:rsid w:val="00DB60B1"/>
    <w:rsid w:val="00DC0641"/>
    <w:rsid w:val="00DC168C"/>
    <w:rsid w:val="00DC176E"/>
    <w:rsid w:val="00DC180C"/>
    <w:rsid w:val="00DC72BF"/>
    <w:rsid w:val="00DD0050"/>
    <w:rsid w:val="00DD102E"/>
    <w:rsid w:val="00DD6DE8"/>
    <w:rsid w:val="00DD726E"/>
    <w:rsid w:val="00DE0878"/>
    <w:rsid w:val="00DE2F1F"/>
    <w:rsid w:val="00DE450D"/>
    <w:rsid w:val="00DE4D2C"/>
    <w:rsid w:val="00DE6434"/>
    <w:rsid w:val="00DE6CE6"/>
    <w:rsid w:val="00DF1F47"/>
    <w:rsid w:val="00DF2762"/>
    <w:rsid w:val="00DF2D03"/>
    <w:rsid w:val="00DF2EC0"/>
    <w:rsid w:val="00E02829"/>
    <w:rsid w:val="00E056AB"/>
    <w:rsid w:val="00E05E99"/>
    <w:rsid w:val="00E10409"/>
    <w:rsid w:val="00E17CC4"/>
    <w:rsid w:val="00E218BF"/>
    <w:rsid w:val="00E22995"/>
    <w:rsid w:val="00E23023"/>
    <w:rsid w:val="00E2627F"/>
    <w:rsid w:val="00E32B66"/>
    <w:rsid w:val="00E3345F"/>
    <w:rsid w:val="00E3734D"/>
    <w:rsid w:val="00E37FF4"/>
    <w:rsid w:val="00E41798"/>
    <w:rsid w:val="00E42B7F"/>
    <w:rsid w:val="00E4378A"/>
    <w:rsid w:val="00E439F5"/>
    <w:rsid w:val="00E43E12"/>
    <w:rsid w:val="00E44D7D"/>
    <w:rsid w:val="00E53B8F"/>
    <w:rsid w:val="00E549D8"/>
    <w:rsid w:val="00E54C2E"/>
    <w:rsid w:val="00E55EFD"/>
    <w:rsid w:val="00E574B1"/>
    <w:rsid w:val="00E60F40"/>
    <w:rsid w:val="00E66BAE"/>
    <w:rsid w:val="00E711CA"/>
    <w:rsid w:val="00E71440"/>
    <w:rsid w:val="00E72365"/>
    <w:rsid w:val="00E72C5A"/>
    <w:rsid w:val="00E73B4C"/>
    <w:rsid w:val="00E76EB0"/>
    <w:rsid w:val="00E77912"/>
    <w:rsid w:val="00E8024A"/>
    <w:rsid w:val="00E807B7"/>
    <w:rsid w:val="00E815E2"/>
    <w:rsid w:val="00E81E68"/>
    <w:rsid w:val="00E820A7"/>
    <w:rsid w:val="00E832EA"/>
    <w:rsid w:val="00E84609"/>
    <w:rsid w:val="00E84FA1"/>
    <w:rsid w:val="00E862AF"/>
    <w:rsid w:val="00E90257"/>
    <w:rsid w:val="00E9158A"/>
    <w:rsid w:val="00E919B5"/>
    <w:rsid w:val="00E934B1"/>
    <w:rsid w:val="00E9567F"/>
    <w:rsid w:val="00EA564C"/>
    <w:rsid w:val="00EA6CE3"/>
    <w:rsid w:val="00EA6ECE"/>
    <w:rsid w:val="00EA70E4"/>
    <w:rsid w:val="00EB069F"/>
    <w:rsid w:val="00EB0FC8"/>
    <w:rsid w:val="00EB67DA"/>
    <w:rsid w:val="00EB6A4C"/>
    <w:rsid w:val="00EC334C"/>
    <w:rsid w:val="00EC60DA"/>
    <w:rsid w:val="00EC6B2B"/>
    <w:rsid w:val="00EC6D98"/>
    <w:rsid w:val="00EC6E1B"/>
    <w:rsid w:val="00ED068A"/>
    <w:rsid w:val="00ED0B86"/>
    <w:rsid w:val="00ED7676"/>
    <w:rsid w:val="00EE1BAB"/>
    <w:rsid w:val="00EE52CA"/>
    <w:rsid w:val="00EE6364"/>
    <w:rsid w:val="00EE6B61"/>
    <w:rsid w:val="00EF34F7"/>
    <w:rsid w:val="00F016AC"/>
    <w:rsid w:val="00F05DF5"/>
    <w:rsid w:val="00F0773E"/>
    <w:rsid w:val="00F10891"/>
    <w:rsid w:val="00F14F49"/>
    <w:rsid w:val="00F155B9"/>
    <w:rsid w:val="00F16103"/>
    <w:rsid w:val="00F16FA5"/>
    <w:rsid w:val="00F17567"/>
    <w:rsid w:val="00F17D55"/>
    <w:rsid w:val="00F20478"/>
    <w:rsid w:val="00F222BF"/>
    <w:rsid w:val="00F22AF4"/>
    <w:rsid w:val="00F235A5"/>
    <w:rsid w:val="00F323D1"/>
    <w:rsid w:val="00F36F5F"/>
    <w:rsid w:val="00F377F3"/>
    <w:rsid w:val="00F37C7C"/>
    <w:rsid w:val="00F41845"/>
    <w:rsid w:val="00F419FF"/>
    <w:rsid w:val="00F5287E"/>
    <w:rsid w:val="00F52950"/>
    <w:rsid w:val="00F53866"/>
    <w:rsid w:val="00F549A5"/>
    <w:rsid w:val="00F56FEF"/>
    <w:rsid w:val="00F60624"/>
    <w:rsid w:val="00F60DCE"/>
    <w:rsid w:val="00F71234"/>
    <w:rsid w:val="00F82604"/>
    <w:rsid w:val="00F830B5"/>
    <w:rsid w:val="00F83FF4"/>
    <w:rsid w:val="00F92C90"/>
    <w:rsid w:val="00F93786"/>
    <w:rsid w:val="00F946D1"/>
    <w:rsid w:val="00F94F1C"/>
    <w:rsid w:val="00F95A62"/>
    <w:rsid w:val="00F96241"/>
    <w:rsid w:val="00F97366"/>
    <w:rsid w:val="00F97400"/>
    <w:rsid w:val="00F978FB"/>
    <w:rsid w:val="00FA1063"/>
    <w:rsid w:val="00FA2225"/>
    <w:rsid w:val="00FA2D78"/>
    <w:rsid w:val="00FA32F2"/>
    <w:rsid w:val="00FA61A7"/>
    <w:rsid w:val="00FB0663"/>
    <w:rsid w:val="00FB1DAC"/>
    <w:rsid w:val="00FB3B4C"/>
    <w:rsid w:val="00FB65DF"/>
    <w:rsid w:val="00FB7A2E"/>
    <w:rsid w:val="00FC175D"/>
    <w:rsid w:val="00FC3D2C"/>
    <w:rsid w:val="00FC42C8"/>
    <w:rsid w:val="00FC5A99"/>
    <w:rsid w:val="00FD13A9"/>
    <w:rsid w:val="00FD24DD"/>
    <w:rsid w:val="00FD30D0"/>
    <w:rsid w:val="00FD4AA6"/>
    <w:rsid w:val="00FE2468"/>
    <w:rsid w:val="00FE2630"/>
    <w:rsid w:val="00FE2983"/>
    <w:rsid w:val="00FE45AB"/>
    <w:rsid w:val="00FE6D7B"/>
    <w:rsid w:val="00FF008B"/>
    <w:rsid w:val="00FF282A"/>
    <w:rsid w:val="00FF3A29"/>
    <w:rsid w:val="00FF6CCA"/>
    <w:rsid w:val="00FF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4BF56"/>
  <w15:docId w15:val="{D7A91138-ED27-4920-8BFD-FAC23B90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rsid w:val="00FC5A99"/>
    <w:pPr>
      <w:spacing w:before="61"/>
      <w:ind w:left="812" w:right="1152"/>
      <w:jc w:val="center"/>
      <w:outlineLvl w:val="0"/>
    </w:pPr>
    <w:rPr>
      <w:b/>
      <w:bCs/>
      <w:color w:val="1F497D" w:themeColor="text2"/>
      <w:sz w:val="44"/>
      <w:szCs w:val="32"/>
      <w:u w:val="single" w:color="000000"/>
    </w:rPr>
  </w:style>
  <w:style w:type="paragraph" w:styleId="Heading2">
    <w:name w:val="heading 2"/>
    <w:basedOn w:val="Normal"/>
    <w:uiPriority w:val="1"/>
    <w:qFormat/>
    <w:rsid w:val="0037132E"/>
    <w:pPr>
      <w:spacing w:before="89"/>
      <w:ind w:left="1242" w:hanging="423"/>
      <w:outlineLvl w:val="1"/>
    </w:pPr>
    <w:rPr>
      <w:b/>
      <w:bCs/>
      <w:sz w:val="36"/>
      <w:szCs w:val="28"/>
      <w:u w:color="000000"/>
    </w:rPr>
  </w:style>
  <w:style w:type="paragraph" w:styleId="Heading3">
    <w:name w:val="heading 3"/>
    <w:basedOn w:val="Normal"/>
    <w:link w:val="Heading3Char"/>
    <w:uiPriority w:val="1"/>
    <w:qFormat/>
    <w:pPr>
      <w:ind w:left="820"/>
      <w:outlineLvl w:val="2"/>
    </w:pPr>
    <w:rPr>
      <w:b/>
      <w:bCs/>
      <w:sz w:val="24"/>
      <w:szCs w:val="24"/>
    </w:rPr>
  </w:style>
  <w:style w:type="paragraph" w:styleId="Heading4">
    <w:name w:val="heading 4"/>
    <w:basedOn w:val="Normal"/>
    <w:next w:val="Normal"/>
    <w:link w:val="Heading4Char"/>
    <w:uiPriority w:val="9"/>
    <w:semiHidden/>
    <w:unhideWhenUsed/>
    <w:qFormat/>
    <w:rsid w:val="00C022E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0"/>
      <w:ind w:left="820"/>
    </w:pPr>
    <w:rPr>
      <w:b/>
      <w:bCs/>
      <w:sz w:val="28"/>
      <w:szCs w:val="28"/>
    </w:rPr>
  </w:style>
  <w:style w:type="paragraph" w:styleId="TOC2">
    <w:name w:val="toc 2"/>
    <w:basedOn w:val="Normal"/>
    <w:uiPriority w:val="39"/>
    <w:qFormat/>
    <w:pPr>
      <w:spacing w:before="137"/>
      <w:ind w:left="820"/>
    </w:pPr>
    <w:rPr>
      <w:b/>
      <w:bCs/>
      <w:sz w:val="24"/>
      <w:szCs w:val="24"/>
    </w:rPr>
  </w:style>
  <w:style w:type="paragraph" w:styleId="TOC3">
    <w:name w:val="toc 3"/>
    <w:basedOn w:val="Normal"/>
    <w:uiPriority w:val="39"/>
    <w:qFormat/>
    <w:pPr>
      <w:spacing w:before="139"/>
      <w:ind w:left="1180" w:hanging="361"/>
    </w:pPr>
    <w:rPr>
      <w:sz w:val="24"/>
      <w:szCs w:val="24"/>
    </w:rPr>
  </w:style>
  <w:style w:type="paragraph" w:styleId="TOC4">
    <w:name w:val="toc 4"/>
    <w:basedOn w:val="Normal"/>
    <w:uiPriority w:val="39"/>
    <w:qFormat/>
    <w:pPr>
      <w:spacing w:before="139"/>
      <w:ind w:left="2080" w:hanging="541"/>
    </w:pPr>
    <w:rPr>
      <w:sz w:val="24"/>
      <w:szCs w:val="24"/>
    </w:rPr>
  </w:style>
  <w:style w:type="paragraph" w:styleId="BodyText">
    <w:name w:val="Body Text"/>
    <w:basedOn w:val="Normal"/>
    <w:link w:val="BodyTextChar"/>
    <w:uiPriority w:val="1"/>
    <w:qFormat/>
    <w:rsid w:val="00E549D8"/>
    <w:rPr>
      <w:sz w:val="36"/>
      <w:szCs w:val="24"/>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spacing w:before="99"/>
      <w:jc w:val="center"/>
    </w:pPr>
  </w:style>
  <w:style w:type="paragraph" w:styleId="BalloonText">
    <w:name w:val="Balloon Text"/>
    <w:basedOn w:val="Normal"/>
    <w:link w:val="BalloonTextChar"/>
    <w:uiPriority w:val="99"/>
    <w:semiHidden/>
    <w:unhideWhenUsed/>
    <w:rsid w:val="00A83417"/>
    <w:rPr>
      <w:rFonts w:ascii="Tahoma" w:hAnsi="Tahoma" w:cs="Tahoma"/>
      <w:sz w:val="16"/>
      <w:szCs w:val="16"/>
    </w:rPr>
  </w:style>
  <w:style w:type="character" w:customStyle="1" w:styleId="BalloonTextChar">
    <w:name w:val="Balloon Text Char"/>
    <w:basedOn w:val="DefaultParagraphFont"/>
    <w:link w:val="BalloonText"/>
    <w:uiPriority w:val="99"/>
    <w:semiHidden/>
    <w:rsid w:val="00A83417"/>
    <w:rPr>
      <w:rFonts w:ascii="Tahoma" w:eastAsia="Times New Roman" w:hAnsi="Tahoma" w:cs="Tahoma"/>
      <w:sz w:val="16"/>
      <w:szCs w:val="16"/>
    </w:rPr>
  </w:style>
  <w:style w:type="paragraph" w:styleId="Header">
    <w:name w:val="header"/>
    <w:basedOn w:val="Normal"/>
    <w:link w:val="HeaderChar"/>
    <w:uiPriority w:val="99"/>
    <w:unhideWhenUsed/>
    <w:rsid w:val="00812370"/>
    <w:pPr>
      <w:tabs>
        <w:tab w:val="center" w:pos="4680"/>
        <w:tab w:val="right" w:pos="9360"/>
      </w:tabs>
    </w:pPr>
  </w:style>
  <w:style w:type="character" w:customStyle="1" w:styleId="HeaderChar">
    <w:name w:val="Header Char"/>
    <w:basedOn w:val="DefaultParagraphFont"/>
    <w:link w:val="Header"/>
    <w:uiPriority w:val="99"/>
    <w:rsid w:val="00812370"/>
    <w:rPr>
      <w:rFonts w:ascii="Times New Roman" w:eastAsia="Times New Roman" w:hAnsi="Times New Roman" w:cs="Times New Roman"/>
    </w:rPr>
  </w:style>
  <w:style w:type="paragraph" w:styleId="Footer">
    <w:name w:val="footer"/>
    <w:basedOn w:val="Normal"/>
    <w:link w:val="FooterChar"/>
    <w:uiPriority w:val="99"/>
    <w:unhideWhenUsed/>
    <w:rsid w:val="00812370"/>
    <w:pPr>
      <w:tabs>
        <w:tab w:val="center" w:pos="4680"/>
        <w:tab w:val="right" w:pos="9360"/>
      </w:tabs>
    </w:pPr>
  </w:style>
  <w:style w:type="character" w:customStyle="1" w:styleId="FooterChar">
    <w:name w:val="Footer Char"/>
    <w:basedOn w:val="DefaultParagraphFont"/>
    <w:link w:val="Footer"/>
    <w:uiPriority w:val="99"/>
    <w:rsid w:val="00812370"/>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C022E1"/>
    <w:rPr>
      <w:rFonts w:asciiTheme="majorHAnsi" w:eastAsiaTheme="majorEastAsia" w:hAnsiTheme="majorHAnsi" w:cstheme="majorBidi"/>
      <w:b/>
      <w:bCs/>
      <w:i/>
      <w:iCs/>
      <w:color w:val="4F81BD" w:themeColor="accent1"/>
    </w:rPr>
  </w:style>
  <w:style w:type="character" w:customStyle="1" w:styleId="BodyTextChar">
    <w:name w:val="Body Text Char"/>
    <w:basedOn w:val="DefaultParagraphFont"/>
    <w:link w:val="BodyText"/>
    <w:uiPriority w:val="1"/>
    <w:rsid w:val="00E549D8"/>
    <w:rPr>
      <w:rFonts w:ascii="Times New Roman" w:eastAsia="Times New Roman" w:hAnsi="Times New Roman" w:cs="Times New Roman"/>
      <w:sz w:val="36"/>
      <w:szCs w:val="24"/>
    </w:rPr>
  </w:style>
  <w:style w:type="paragraph" w:styleId="HTMLPreformatted">
    <w:name w:val="HTML Preformatted"/>
    <w:basedOn w:val="Normal"/>
    <w:link w:val="HTMLPreformattedChar"/>
    <w:uiPriority w:val="99"/>
    <w:unhideWhenUsed/>
    <w:rsid w:val="005B0B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B0B37"/>
    <w:rPr>
      <w:rFonts w:ascii="Courier New" w:eastAsia="Times New Roman" w:hAnsi="Courier New" w:cs="Courier New"/>
      <w:sz w:val="20"/>
      <w:szCs w:val="20"/>
    </w:rPr>
  </w:style>
  <w:style w:type="table" w:styleId="TableGrid">
    <w:name w:val="Table Grid"/>
    <w:basedOn w:val="TableNormal"/>
    <w:uiPriority w:val="59"/>
    <w:rsid w:val="009900B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06C7"/>
    <w:pPr>
      <w:widowControl/>
      <w:autoSpaceDE/>
      <w:autoSpaceDN/>
    </w:pPr>
  </w:style>
  <w:style w:type="character" w:styleId="Hyperlink">
    <w:name w:val="Hyperlink"/>
    <w:basedOn w:val="DefaultParagraphFont"/>
    <w:uiPriority w:val="99"/>
    <w:unhideWhenUsed/>
    <w:rsid w:val="006A7C27"/>
    <w:rPr>
      <w:color w:val="0000FF" w:themeColor="hyperlink"/>
      <w:u w:val="single"/>
    </w:rPr>
  </w:style>
  <w:style w:type="character" w:customStyle="1" w:styleId="Heading3Char">
    <w:name w:val="Heading 3 Char"/>
    <w:basedOn w:val="DefaultParagraphFont"/>
    <w:link w:val="Heading3"/>
    <w:uiPriority w:val="1"/>
    <w:rsid w:val="007B3326"/>
    <w:rPr>
      <w:rFonts w:ascii="Times New Roman" w:eastAsia="Times New Roman" w:hAnsi="Times New Roman" w:cs="Times New Roman"/>
      <w:b/>
      <w:bCs/>
      <w:sz w:val="24"/>
      <w:szCs w:val="24"/>
    </w:rPr>
  </w:style>
  <w:style w:type="character" w:styleId="UnresolvedMention">
    <w:name w:val="Unresolved Mention"/>
    <w:basedOn w:val="DefaultParagraphFont"/>
    <w:uiPriority w:val="99"/>
    <w:semiHidden/>
    <w:unhideWhenUsed/>
    <w:rsid w:val="00862E77"/>
    <w:rPr>
      <w:color w:val="605E5C"/>
      <w:shd w:val="clear" w:color="auto" w:fill="E1DFDD"/>
    </w:rPr>
  </w:style>
  <w:style w:type="paragraph" w:styleId="NormalWeb">
    <w:name w:val="Normal (Web)"/>
    <w:basedOn w:val="Normal"/>
    <w:uiPriority w:val="99"/>
    <w:semiHidden/>
    <w:unhideWhenUsed/>
    <w:rsid w:val="00607562"/>
    <w:rPr>
      <w:sz w:val="24"/>
      <w:szCs w:val="24"/>
    </w:rPr>
  </w:style>
  <w:style w:type="paragraph" w:styleId="TOCHeading">
    <w:name w:val="TOC Heading"/>
    <w:basedOn w:val="Heading1"/>
    <w:next w:val="Normal"/>
    <w:uiPriority w:val="39"/>
    <w:unhideWhenUsed/>
    <w:qFormat/>
    <w:rsid w:val="006F5D9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u w:val="none"/>
    </w:rPr>
  </w:style>
  <w:style w:type="paragraph" w:styleId="Title">
    <w:name w:val="Title"/>
    <w:basedOn w:val="Normal"/>
    <w:next w:val="Normal"/>
    <w:link w:val="TitleChar"/>
    <w:uiPriority w:val="10"/>
    <w:qFormat/>
    <w:rsid w:val="0037132E"/>
    <w:pPr>
      <w:spacing w:line="36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37132E"/>
    <w:rPr>
      <w:rFonts w:ascii="Times New Roman" w:eastAsiaTheme="majorEastAsia" w:hAnsi="Times New Roman" w:cstheme="majorBidi"/>
      <w:b/>
      <w:spacing w:val="-10"/>
      <w:kern w:val="28"/>
      <w:sz w:val="44"/>
      <w:szCs w:val="56"/>
    </w:rPr>
  </w:style>
  <w:style w:type="paragraph" w:styleId="TOC5">
    <w:name w:val="toc 5"/>
    <w:basedOn w:val="Normal"/>
    <w:next w:val="Normal"/>
    <w:autoRedefine/>
    <w:uiPriority w:val="39"/>
    <w:unhideWhenUsed/>
    <w:rsid w:val="009160FE"/>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9160FE"/>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9160FE"/>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9160FE"/>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9160FE"/>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Caption">
    <w:name w:val="caption"/>
    <w:basedOn w:val="Normal"/>
    <w:next w:val="Normal"/>
    <w:uiPriority w:val="35"/>
    <w:unhideWhenUsed/>
    <w:qFormat/>
    <w:rsid w:val="00C14499"/>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D1531D"/>
    <w:rPr>
      <w:color w:val="800080" w:themeColor="followedHyperlink"/>
      <w:u w:val="single"/>
    </w:rPr>
  </w:style>
  <w:style w:type="character" w:customStyle="1" w:styleId="Heading1Char">
    <w:name w:val="Heading 1 Char"/>
    <w:basedOn w:val="DefaultParagraphFont"/>
    <w:link w:val="Heading1"/>
    <w:uiPriority w:val="9"/>
    <w:rsid w:val="00D1531D"/>
    <w:rPr>
      <w:rFonts w:ascii="Times New Roman" w:eastAsia="Times New Roman" w:hAnsi="Times New Roman" w:cs="Times New Roman"/>
      <w:b/>
      <w:bCs/>
      <w:color w:val="1F497D" w:themeColor="text2"/>
      <w:sz w:val="44"/>
      <w:szCs w:val="32"/>
      <w:u w:val="single" w:color="000000"/>
    </w:rPr>
  </w:style>
  <w:style w:type="paragraph" w:styleId="Bibliography">
    <w:name w:val="Bibliography"/>
    <w:basedOn w:val="Normal"/>
    <w:next w:val="Normal"/>
    <w:uiPriority w:val="37"/>
    <w:unhideWhenUsed/>
    <w:rsid w:val="00D1531D"/>
  </w:style>
  <w:style w:type="character" w:styleId="Emphasis">
    <w:name w:val="Emphasis"/>
    <w:basedOn w:val="DefaultParagraphFont"/>
    <w:uiPriority w:val="20"/>
    <w:qFormat/>
    <w:rsid w:val="00FD24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2861">
      <w:bodyDiv w:val="1"/>
      <w:marLeft w:val="0"/>
      <w:marRight w:val="0"/>
      <w:marTop w:val="0"/>
      <w:marBottom w:val="0"/>
      <w:divBdr>
        <w:top w:val="none" w:sz="0" w:space="0" w:color="auto"/>
        <w:left w:val="none" w:sz="0" w:space="0" w:color="auto"/>
        <w:bottom w:val="none" w:sz="0" w:space="0" w:color="auto"/>
        <w:right w:val="none" w:sz="0" w:space="0" w:color="auto"/>
      </w:divBdr>
    </w:div>
    <w:div w:id="32463101">
      <w:bodyDiv w:val="1"/>
      <w:marLeft w:val="0"/>
      <w:marRight w:val="0"/>
      <w:marTop w:val="0"/>
      <w:marBottom w:val="0"/>
      <w:divBdr>
        <w:top w:val="none" w:sz="0" w:space="0" w:color="auto"/>
        <w:left w:val="none" w:sz="0" w:space="0" w:color="auto"/>
        <w:bottom w:val="none" w:sz="0" w:space="0" w:color="auto"/>
        <w:right w:val="none" w:sz="0" w:space="0" w:color="auto"/>
      </w:divBdr>
    </w:div>
    <w:div w:id="54545366">
      <w:bodyDiv w:val="1"/>
      <w:marLeft w:val="0"/>
      <w:marRight w:val="0"/>
      <w:marTop w:val="0"/>
      <w:marBottom w:val="0"/>
      <w:divBdr>
        <w:top w:val="none" w:sz="0" w:space="0" w:color="auto"/>
        <w:left w:val="none" w:sz="0" w:space="0" w:color="auto"/>
        <w:bottom w:val="none" w:sz="0" w:space="0" w:color="auto"/>
        <w:right w:val="none" w:sz="0" w:space="0" w:color="auto"/>
      </w:divBdr>
    </w:div>
    <w:div w:id="64256813">
      <w:bodyDiv w:val="1"/>
      <w:marLeft w:val="0"/>
      <w:marRight w:val="0"/>
      <w:marTop w:val="0"/>
      <w:marBottom w:val="0"/>
      <w:divBdr>
        <w:top w:val="none" w:sz="0" w:space="0" w:color="auto"/>
        <w:left w:val="none" w:sz="0" w:space="0" w:color="auto"/>
        <w:bottom w:val="none" w:sz="0" w:space="0" w:color="auto"/>
        <w:right w:val="none" w:sz="0" w:space="0" w:color="auto"/>
      </w:divBdr>
    </w:div>
    <w:div w:id="64257118">
      <w:bodyDiv w:val="1"/>
      <w:marLeft w:val="0"/>
      <w:marRight w:val="0"/>
      <w:marTop w:val="0"/>
      <w:marBottom w:val="0"/>
      <w:divBdr>
        <w:top w:val="none" w:sz="0" w:space="0" w:color="auto"/>
        <w:left w:val="none" w:sz="0" w:space="0" w:color="auto"/>
        <w:bottom w:val="none" w:sz="0" w:space="0" w:color="auto"/>
        <w:right w:val="none" w:sz="0" w:space="0" w:color="auto"/>
      </w:divBdr>
    </w:div>
    <w:div w:id="107549851">
      <w:bodyDiv w:val="1"/>
      <w:marLeft w:val="0"/>
      <w:marRight w:val="0"/>
      <w:marTop w:val="0"/>
      <w:marBottom w:val="0"/>
      <w:divBdr>
        <w:top w:val="none" w:sz="0" w:space="0" w:color="auto"/>
        <w:left w:val="none" w:sz="0" w:space="0" w:color="auto"/>
        <w:bottom w:val="none" w:sz="0" w:space="0" w:color="auto"/>
        <w:right w:val="none" w:sz="0" w:space="0" w:color="auto"/>
      </w:divBdr>
    </w:div>
    <w:div w:id="121046221">
      <w:bodyDiv w:val="1"/>
      <w:marLeft w:val="0"/>
      <w:marRight w:val="0"/>
      <w:marTop w:val="0"/>
      <w:marBottom w:val="0"/>
      <w:divBdr>
        <w:top w:val="none" w:sz="0" w:space="0" w:color="auto"/>
        <w:left w:val="none" w:sz="0" w:space="0" w:color="auto"/>
        <w:bottom w:val="none" w:sz="0" w:space="0" w:color="auto"/>
        <w:right w:val="none" w:sz="0" w:space="0" w:color="auto"/>
      </w:divBdr>
    </w:div>
    <w:div w:id="127282940">
      <w:bodyDiv w:val="1"/>
      <w:marLeft w:val="0"/>
      <w:marRight w:val="0"/>
      <w:marTop w:val="0"/>
      <w:marBottom w:val="0"/>
      <w:divBdr>
        <w:top w:val="none" w:sz="0" w:space="0" w:color="auto"/>
        <w:left w:val="none" w:sz="0" w:space="0" w:color="auto"/>
        <w:bottom w:val="none" w:sz="0" w:space="0" w:color="auto"/>
        <w:right w:val="none" w:sz="0" w:space="0" w:color="auto"/>
      </w:divBdr>
    </w:div>
    <w:div w:id="166558893">
      <w:bodyDiv w:val="1"/>
      <w:marLeft w:val="0"/>
      <w:marRight w:val="0"/>
      <w:marTop w:val="0"/>
      <w:marBottom w:val="0"/>
      <w:divBdr>
        <w:top w:val="none" w:sz="0" w:space="0" w:color="auto"/>
        <w:left w:val="none" w:sz="0" w:space="0" w:color="auto"/>
        <w:bottom w:val="none" w:sz="0" w:space="0" w:color="auto"/>
        <w:right w:val="none" w:sz="0" w:space="0" w:color="auto"/>
      </w:divBdr>
    </w:div>
    <w:div w:id="187718478">
      <w:bodyDiv w:val="1"/>
      <w:marLeft w:val="0"/>
      <w:marRight w:val="0"/>
      <w:marTop w:val="0"/>
      <w:marBottom w:val="0"/>
      <w:divBdr>
        <w:top w:val="none" w:sz="0" w:space="0" w:color="auto"/>
        <w:left w:val="none" w:sz="0" w:space="0" w:color="auto"/>
        <w:bottom w:val="none" w:sz="0" w:space="0" w:color="auto"/>
        <w:right w:val="none" w:sz="0" w:space="0" w:color="auto"/>
      </w:divBdr>
    </w:div>
    <w:div w:id="190074794">
      <w:bodyDiv w:val="1"/>
      <w:marLeft w:val="0"/>
      <w:marRight w:val="0"/>
      <w:marTop w:val="0"/>
      <w:marBottom w:val="0"/>
      <w:divBdr>
        <w:top w:val="none" w:sz="0" w:space="0" w:color="auto"/>
        <w:left w:val="none" w:sz="0" w:space="0" w:color="auto"/>
        <w:bottom w:val="none" w:sz="0" w:space="0" w:color="auto"/>
        <w:right w:val="none" w:sz="0" w:space="0" w:color="auto"/>
      </w:divBdr>
    </w:div>
    <w:div w:id="198516310">
      <w:bodyDiv w:val="1"/>
      <w:marLeft w:val="0"/>
      <w:marRight w:val="0"/>
      <w:marTop w:val="0"/>
      <w:marBottom w:val="0"/>
      <w:divBdr>
        <w:top w:val="none" w:sz="0" w:space="0" w:color="auto"/>
        <w:left w:val="none" w:sz="0" w:space="0" w:color="auto"/>
        <w:bottom w:val="none" w:sz="0" w:space="0" w:color="auto"/>
        <w:right w:val="none" w:sz="0" w:space="0" w:color="auto"/>
      </w:divBdr>
    </w:div>
    <w:div w:id="259458094">
      <w:bodyDiv w:val="1"/>
      <w:marLeft w:val="0"/>
      <w:marRight w:val="0"/>
      <w:marTop w:val="0"/>
      <w:marBottom w:val="0"/>
      <w:divBdr>
        <w:top w:val="none" w:sz="0" w:space="0" w:color="auto"/>
        <w:left w:val="none" w:sz="0" w:space="0" w:color="auto"/>
        <w:bottom w:val="none" w:sz="0" w:space="0" w:color="auto"/>
        <w:right w:val="none" w:sz="0" w:space="0" w:color="auto"/>
      </w:divBdr>
    </w:div>
    <w:div w:id="279536006">
      <w:bodyDiv w:val="1"/>
      <w:marLeft w:val="0"/>
      <w:marRight w:val="0"/>
      <w:marTop w:val="0"/>
      <w:marBottom w:val="0"/>
      <w:divBdr>
        <w:top w:val="none" w:sz="0" w:space="0" w:color="auto"/>
        <w:left w:val="none" w:sz="0" w:space="0" w:color="auto"/>
        <w:bottom w:val="none" w:sz="0" w:space="0" w:color="auto"/>
        <w:right w:val="none" w:sz="0" w:space="0" w:color="auto"/>
      </w:divBdr>
    </w:div>
    <w:div w:id="292059463">
      <w:bodyDiv w:val="1"/>
      <w:marLeft w:val="0"/>
      <w:marRight w:val="0"/>
      <w:marTop w:val="0"/>
      <w:marBottom w:val="0"/>
      <w:divBdr>
        <w:top w:val="none" w:sz="0" w:space="0" w:color="auto"/>
        <w:left w:val="none" w:sz="0" w:space="0" w:color="auto"/>
        <w:bottom w:val="none" w:sz="0" w:space="0" w:color="auto"/>
        <w:right w:val="none" w:sz="0" w:space="0" w:color="auto"/>
      </w:divBdr>
    </w:div>
    <w:div w:id="308287592">
      <w:bodyDiv w:val="1"/>
      <w:marLeft w:val="0"/>
      <w:marRight w:val="0"/>
      <w:marTop w:val="0"/>
      <w:marBottom w:val="0"/>
      <w:divBdr>
        <w:top w:val="none" w:sz="0" w:space="0" w:color="auto"/>
        <w:left w:val="none" w:sz="0" w:space="0" w:color="auto"/>
        <w:bottom w:val="none" w:sz="0" w:space="0" w:color="auto"/>
        <w:right w:val="none" w:sz="0" w:space="0" w:color="auto"/>
      </w:divBdr>
    </w:div>
    <w:div w:id="334921120">
      <w:bodyDiv w:val="1"/>
      <w:marLeft w:val="0"/>
      <w:marRight w:val="0"/>
      <w:marTop w:val="0"/>
      <w:marBottom w:val="0"/>
      <w:divBdr>
        <w:top w:val="none" w:sz="0" w:space="0" w:color="auto"/>
        <w:left w:val="none" w:sz="0" w:space="0" w:color="auto"/>
        <w:bottom w:val="none" w:sz="0" w:space="0" w:color="auto"/>
        <w:right w:val="none" w:sz="0" w:space="0" w:color="auto"/>
      </w:divBdr>
      <w:divsChild>
        <w:div w:id="583420650">
          <w:marLeft w:val="0"/>
          <w:marRight w:val="0"/>
          <w:marTop w:val="0"/>
          <w:marBottom w:val="0"/>
          <w:divBdr>
            <w:top w:val="none" w:sz="0" w:space="0" w:color="auto"/>
            <w:left w:val="none" w:sz="0" w:space="0" w:color="auto"/>
            <w:bottom w:val="none" w:sz="0" w:space="0" w:color="auto"/>
            <w:right w:val="none" w:sz="0" w:space="0" w:color="auto"/>
          </w:divBdr>
          <w:divsChild>
            <w:div w:id="1587882902">
              <w:marLeft w:val="0"/>
              <w:marRight w:val="0"/>
              <w:marTop w:val="0"/>
              <w:marBottom w:val="0"/>
              <w:divBdr>
                <w:top w:val="none" w:sz="0" w:space="0" w:color="auto"/>
                <w:left w:val="none" w:sz="0" w:space="0" w:color="auto"/>
                <w:bottom w:val="none" w:sz="0" w:space="0" w:color="auto"/>
                <w:right w:val="none" w:sz="0" w:space="0" w:color="auto"/>
              </w:divBdr>
              <w:divsChild>
                <w:div w:id="23598371">
                  <w:marLeft w:val="0"/>
                  <w:marRight w:val="0"/>
                  <w:marTop w:val="0"/>
                  <w:marBottom w:val="0"/>
                  <w:divBdr>
                    <w:top w:val="none" w:sz="0" w:space="0" w:color="auto"/>
                    <w:left w:val="none" w:sz="0" w:space="0" w:color="auto"/>
                    <w:bottom w:val="none" w:sz="0" w:space="0" w:color="auto"/>
                    <w:right w:val="none" w:sz="0" w:space="0" w:color="auto"/>
                  </w:divBdr>
                  <w:divsChild>
                    <w:div w:id="1581134278">
                      <w:marLeft w:val="0"/>
                      <w:marRight w:val="0"/>
                      <w:marTop w:val="0"/>
                      <w:marBottom w:val="0"/>
                      <w:divBdr>
                        <w:top w:val="none" w:sz="0" w:space="0" w:color="auto"/>
                        <w:left w:val="none" w:sz="0" w:space="0" w:color="auto"/>
                        <w:bottom w:val="none" w:sz="0" w:space="0" w:color="auto"/>
                        <w:right w:val="none" w:sz="0" w:space="0" w:color="auto"/>
                      </w:divBdr>
                      <w:divsChild>
                        <w:div w:id="167448770">
                          <w:marLeft w:val="0"/>
                          <w:marRight w:val="0"/>
                          <w:marTop w:val="0"/>
                          <w:marBottom w:val="0"/>
                          <w:divBdr>
                            <w:top w:val="none" w:sz="0" w:space="0" w:color="auto"/>
                            <w:left w:val="none" w:sz="0" w:space="0" w:color="auto"/>
                            <w:bottom w:val="none" w:sz="0" w:space="0" w:color="auto"/>
                            <w:right w:val="none" w:sz="0" w:space="0" w:color="auto"/>
                          </w:divBdr>
                          <w:divsChild>
                            <w:div w:id="15609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620148">
      <w:bodyDiv w:val="1"/>
      <w:marLeft w:val="0"/>
      <w:marRight w:val="0"/>
      <w:marTop w:val="0"/>
      <w:marBottom w:val="0"/>
      <w:divBdr>
        <w:top w:val="none" w:sz="0" w:space="0" w:color="auto"/>
        <w:left w:val="none" w:sz="0" w:space="0" w:color="auto"/>
        <w:bottom w:val="none" w:sz="0" w:space="0" w:color="auto"/>
        <w:right w:val="none" w:sz="0" w:space="0" w:color="auto"/>
      </w:divBdr>
    </w:div>
    <w:div w:id="423578948">
      <w:bodyDiv w:val="1"/>
      <w:marLeft w:val="0"/>
      <w:marRight w:val="0"/>
      <w:marTop w:val="0"/>
      <w:marBottom w:val="0"/>
      <w:divBdr>
        <w:top w:val="none" w:sz="0" w:space="0" w:color="auto"/>
        <w:left w:val="none" w:sz="0" w:space="0" w:color="auto"/>
        <w:bottom w:val="none" w:sz="0" w:space="0" w:color="auto"/>
        <w:right w:val="none" w:sz="0" w:space="0" w:color="auto"/>
      </w:divBdr>
    </w:div>
    <w:div w:id="459569764">
      <w:bodyDiv w:val="1"/>
      <w:marLeft w:val="0"/>
      <w:marRight w:val="0"/>
      <w:marTop w:val="0"/>
      <w:marBottom w:val="0"/>
      <w:divBdr>
        <w:top w:val="none" w:sz="0" w:space="0" w:color="auto"/>
        <w:left w:val="none" w:sz="0" w:space="0" w:color="auto"/>
        <w:bottom w:val="none" w:sz="0" w:space="0" w:color="auto"/>
        <w:right w:val="none" w:sz="0" w:space="0" w:color="auto"/>
      </w:divBdr>
    </w:div>
    <w:div w:id="531454744">
      <w:bodyDiv w:val="1"/>
      <w:marLeft w:val="0"/>
      <w:marRight w:val="0"/>
      <w:marTop w:val="0"/>
      <w:marBottom w:val="0"/>
      <w:divBdr>
        <w:top w:val="none" w:sz="0" w:space="0" w:color="auto"/>
        <w:left w:val="none" w:sz="0" w:space="0" w:color="auto"/>
        <w:bottom w:val="none" w:sz="0" w:space="0" w:color="auto"/>
        <w:right w:val="none" w:sz="0" w:space="0" w:color="auto"/>
      </w:divBdr>
    </w:div>
    <w:div w:id="542790215">
      <w:bodyDiv w:val="1"/>
      <w:marLeft w:val="0"/>
      <w:marRight w:val="0"/>
      <w:marTop w:val="0"/>
      <w:marBottom w:val="0"/>
      <w:divBdr>
        <w:top w:val="none" w:sz="0" w:space="0" w:color="auto"/>
        <w:left w:val="none" w:sz="0" w:space="0" w:color="auto"/>
        <w:bottom w:val="none" w:sz="0" w:space="0" w:color="auto"/>
        <w:right w:val="none" w:sz="0" w:space="0" w:color="auto"/>
      </w:divBdr>
    </w:div>
    <w:div w:id="559025208">
      <w:bodyDiv w:val="1"/>
      <w:marLeft w:val="0"/>
      <w:marRight w:val="0"/>
      <w:marTop w:val="0"/>
      <w:marBottom w:val="0"/>
      <w:divBdr>
        <w:top w:val="none" w:sz="0" w:space="0" w:color="auto"/>
        <w:left w:val="none" w:sz="0" w:space="0" w:color="auto"/>
        <w:bottom w:val="none" w:sz="0" w:space="0" w:color="auto"/>
        <w:right w:val="none" w:sz="0" w:space="0" w:color="auto"/>
      </w:divBdr>
    </w:div>
    <w:div w:id="575288040">
      <w:bodyDiv w:val="1"/>
      <w:marLeft w:val="0"/>
      <w:marRight w:val="0"/>
      <w:marTop w:val="0"/>
      <w:marBottom w:val="0"/>
      <w:divBdr>
        <w:top w:val="none" w:sz="0" w:space="0" w:color="auto"/>
        <w:left w:val="none" w:sz="0" w:space="0" w:color="auto"/>
        <w:bottom w:val="none" w:sz="0" w:space="0" w:color="auto"/>
        <w:right w:val="none" w:sz="0" w:space="0" w:color="auto"/>
      </w:divBdr>
    </w:div>
    <w:div w:id="583756981">
      <w:bodyDiv w:val="1"/>
      <w:marLeft w:val="0"/>
      <w:marRight w:val="0"/>
      <w:marTop w:val="0"/>
      <w:marBottom w:val="0"/>
      <w:divBdr>
        <w:top w:val="none" w:sz="0" w:space="0" w:color="auto"/>
        <w:left w:val="none" w:sz="0" w:space="0" w:color="auto"/>
        <w:bottom w:val="none" w:sz="0" w:space="0" w:color="auto"/>
        <w:right w:val="none" w:sz="0" w:space="0" w:color="auto"/>
      </w:divBdr>
    </w:div>
    <w:div w:id="593707405">
      <w:bodyDiv w:val="1"/>
      <w:marLeft w:val="0"/>
      <w:marRight w:val="0"/>
      <w:marTop w:val="0"/>
      <w:marBottom w:val="0"/>
      <w:divBdr>
        <w:top w:val="none" w:sz="0" w:space="0" w:color="auto"/>
        <w:left w:val="none" w:sz="0" w:space="0" w:color="auto"/>
        <w:bottom w:val="none" w:sz="0" w:space="0" w:color="auto"/>
        <w:right w:val="none" w:sz="0" w:space="0" w:color="auto"/>
      </w:divBdr>
    </w:div>
    <w:div w:id="597059668">
      <w:bodyDiv w:val="1"/>
      <w:marLeft w:val="0"/>
      <w:marRight w:val="0"/>
      <w:marTop w:val="0"/>
      <w:marBottom w:val="0"/>
      <w:divBdr>
        <w:top w:val="none" w:sz="0" w:space="0" w:color="auto"/>
        <w:left w:val="none" w:sz="0" w:space="0" w:color="auto"/>
        <w:bottom w:val="none" w:sz="0" w:space="0" w:color="auto"/>
        <w:right w:val="none" w:sz="0" w:space="0" w:color="auto"/>
      </w:divBdr>
    </w:div>
    <w:div w:id="607738767">
      <w:bodyDiv w:val="1"/>
      <w:marLeft w:val="0"/>
      <w:marRight w:val="0"/>
      <w:marTop w:val="0"/>
      <w:marBottom w:val="0"/>
      <w:divBdr>
        <w:top w:val="none" w:sz="0" w:space="0" w:color="auto"/>
        <w:left w:val="none" w:sz="0" w:space="0" w:color="auto"/>
        <w:bottom w:val="none" w:sz="0" w:space="0" w:color="auto"/>
        <w:right w:val="none" w:sz="0" w:space="0" w:color="auto"/>
      </w:divBdr>
    </w:div>
    <w:div w:id="664362941">
      <w:bodyDiv w:val="1"/>
      <w:marLeft w:val="0"/>
      <w:marRight w:val="0"/>
      <w:marTop w:val="0"/>
      <w:marBottom w:val="0"/>
      <w:divBdr>
        <w:top w:val="none" w:sz="0" w:space="0" w:color="auto"/>
        <w:left w:val="none" w:sz="0" w:space="0" w:color="auto"/>
        <w:bottom w:val="none" w:sz="0" w:space="0" w:color="auto"/>
        <w:right w:val="none" w:sz="0" w:space="0" w:color="auto"/>
      </w:divBdr>
    </w:div>
    <w:div w:id="692608835">
      <w:bodyDiv w:val="1"/>
      <w:marLeft w:val="0"/>
      <w:marRight w:val="0"/>
      <w:marTop w:val="0"/>
      <w:marBottom w:val="0"/>
      <w:divBdr>
        <w:top w:val="none" w:sz="0" w:space="0" w:color="auto"/>
        <w:left w:val="none" w:sz="0" w:space="0" w:color="auto"/>
        <w:bottom w:val="none" w:sz="0" w:space="0" w:color="auto"/>
        <w:right w:val="none" w:sz="0" w:space="0" w:color="auto"/>
      </w:divBdr>
    </w:div>
    <w:div w:id="694189559">
      <w:bodyDiv w:val="1"/>
      <w:marLeft w:val="0"/>
      <w:marRight w:val="0"/>
      <w:marTop w:val="0"/>
      <w:marBottom w:val="0"/>
      <w:divBdr>
        <w:top w:val="none" w:sz="0" w:space="0" w:color="auto"/>
        <w:left w:val="none" w:sz="0" w:space="0" w:color="auto"/>
        <w:bottom w:val="none" w:sz="0" w:space="0" w:color="auto"/>
        <w:right w:val="none" w:sz="0" w:space="0" w:color="auto"/>
      </w:divBdr>
    </w:div>
    <w:div w:id="732772130">
      <w:bodyDiv w:val="1"/>
      <w:marLeft w:val="0"/>
      <w:marRight w:val="0"/>
      <w:marTop w:val="0"/>
      <w:marBottom w:val="0"/>
      <w:divBdr>
        <w:top w:val="none" w:sz="0" w:space="0" w:color="auto"/>
        <w:left w:val="none" w:sz="0" w:space="0" w:color="auto"/>
        <w:bottom w:val="none" w:sz="0" w:space="0" w:color="auto"/>
        <w:right w:val="none" w:sz="0" w:space="0" w:color="auto"/>
      </w:divBdr>
    </w:div>
    <w:div w:id="748691708">
      <w:bodyDiv w:val="1"/>
      <w:marLeft w:val="0"/>
      <w:marRight w:val="0"/>
      <w:marTop w:val="0"/>
      <w:marBottom w:val="0"/>
      <w:divBdr>
        <w:top w:val="none" w:sz="0" w:space="0" w:color="auto"/>
        <w:left w:val="none" w:sz="0" w:space="0" w:color="auto"/>
        <w:bottom w:val="none" w:sz="0" w:space="0" w:color="auto"/>
        <w:right w:val="none" w:sz="0" w:space="0" w:color="auto"/>
      </w:divBdr>
    </w:div>
    <w:div w:id="832525402">
      <w:bodyDiv w:val="1"/>
      <w:marLeft w:val="0"/>
      <w:marRight w:val="0"/>
      <w:marTop w:val="0"/>
      <w:marBottom w:val="0"/>
      <w:divBdr>
        <w:top w:val="none" w:sz="0" w:space="0" w:color="auto"/>
        <w:left w:val="none" w:sz="0" w:space="0" w:color="auto"/>
        <w:bottom w:val="none" w:sz="0" w:space="0" w:color="auto"/>
        <w:right w:val="none" w:sz="0" w:space="0" w:color="auto"/>
      </w:divBdr>
      <w:divsChild>
        <w:div w:id="1519852097">
          <w:marLeft w:val="0"/>
          <w:marRight w:val="0"/>
          <w:marTop w:val="0"/>
          <w:marBottom w:val="0"/>
          <w:divBdr>
            <w:top w:val="none" w:sz="0" w:space="0" w:color="auto"/>
            <w:left w:val="none" w:sz="0" w:space="0" w:color="auto"/>
            <w:bottom w:val="none" w:sz="0" w:space="0" w:color="auto"/>
            <w:right w:val="none" w:sz="0" w:space="0" w:color="auto"/>
          </w:divBdr>
          <w:divsChild>
            <w:div w:id="548881128">
              <w:marLeft w:val="0"/>
              <w:marRight w:val="0"/>
              <w:marTop w:val="0"/>
              <w:marBottom w:val="0"/>
              <w:divBdr>
                <w:top w:val="none" w:sz="0" w:space="0" w:color="auto"/>
                <w:left w:val="none" w:sz="0" w:space="0" w:color="auto"/>
                <w:bottom w:val="none" w:sz="0" w:space="0" w:color="auto"/>
                <w:right w:val="none" w:sz="0" w:space="0" w:color="auto"/>
              </w:divBdr>
              <w:divsChild>
                <w:div w:id="2085905729">
                  <w:marLeft w:val="0"/>
                  <w:marRight w:val="0"/>
                  <w:marTop w:val="0"/>
                  <w:marBottom w:val="0"/>
                  <w:divBdr>
                    <w:top w:val="none" w:sz="0" w:space="0" w:color="auto"/>
                    <w:left w:val="none" w:sz="0" w:space="0" w:color="auto"/>
                    <w:bottom w:val="none" w:sz="0" w:space="0" w:color="auto"/>
                    <w:right w:val="none" w:sz="0" w:space="0" w:color="auto"/>
                  </w:divBdr>
                  <w:divsChild>
                    <w:div w:id="1329287714">
                      <w:marLeft w:val="0"/>
                      <w:marRight w:val="0"/>
                      <w:marTop w:val="0"/>
                      <w:marBottom w:val="0"/>
                      <w:divBdr>
                        <w:top w:val="none" w:sz="0" w:space="0" w:color="auto"/>
                        <w:left w:val="none" w:sz="0" w:space="0" w:color="auto"/>
                        <w:bottom w:val="none" w:sz="0" w:space="0" w:color="auto"/>
                        <w:right w:val="none" w:sz="0" w:space="0" w:color="auto"/>
                      </w:divBdr>
                      <w:divsChild>
                        <w:div w:id="160123237">
                          <w:marLeft w:val="0"/>
                          <w:marRight w:val="0"/>
                          <w:marTop w:val="0"/>
                          <w:marBottom w:val="0"/>
                          <w:divBdr>
                            <w:top w:val="none" w:sz="0" w:space="0" w:color="auto"/>
                            <w:left w:val="none" w:sz="0" w:space="0" w:color="auto"/>
                            <w:bottom w:val="none" w:sz="0" w:space="0" w:color="auto"/>
                            <w:right w:val="none" w:sz="0" w:space="0" w:color="auto"/>
                          </w:divBdr>
                          <w:divsChild>
                            <w:div w:id="957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429798">
      <w:bodyDiv w:val="1"/>
      <w:marLeft w:val="0"/>
      <w:marRight w:val="0"/>
      <w:marTop w:val="0"/>
      <w:marBottom w:val="0"/>
      <w:divBdr>
        <w:top w:val="none" w:sz="0" w:space="0" w:color="auto"/>
        <w:left w:val="none" w:sz="0" w:space="0" w:color="auto"/>
        <w:bottom w:val="none" w:sz="0" w:space="0" w:color="auto"/>
        <w:right w:val="none" w:sz="0" w:space="0" w:color="auto"/>
      </w:divBdr>
    </w:div>
    <w:div w:id="864713799">
      <w:bodyDiv w:val="1"/>
      <w:marLeft w:val="0"/>
      <w:marRight w:val="0"/>
      <w:marTop w:val="0"/>
      <w:marBottom w:val="0"/>
      <w:divBdr>
        <w:top w:val="none" w:sz="0" w:space="0" w:color="auto"/>
        <w:left w:val="none" w:sz="0" w:space="0" w:color="auto"/>
        <w:bottom w:val="none" w:sz="0" w:space="0" w:color="auto"/>
        <w:right w:val="none" w:sz="0" w:space="0" w:color="auto"/>
      </w:divBdr>
    </w:div>
    <w:div w:id="886650206">
      <w:bodyDiv w:val="1"/>
      <w:marLeft w:val="0"/>
      <w:marRight w:val="0"/>
      <w:marTop w:val="0"/>
      <w:marBottom w:val="0"/>
      <w:divBdr>
        <w:top w:val="none" w:sz="0" w:space="0" w:color="auto"/>
        <w:left w:val="none" w:sz="0" w:space="0" w:color="auto"/>
        <w:bottom w:val="none" w:sz="0" w:space="0" w:color="auto"/>
        <w:right w:val="none" w:sz="0" w:space="0" w:color="auto"/>
      </w:divBdr>
    </w:div>
    <w:div w:id="897975229">
      <w:bodyDiv w:val="1"/>
      <w:marLeft w:val="0"/>
      <w:marRight w:val="0"/>
      <w:marTop w:val="0"/>
      <w:marBottom w:val="0"/>
      <w:divBdr>
        <w:top w:val="none" w:sz="0" w:space="0" w:color="auto"/>
        <w:left w:val="none" w:sz="0" w:space="0" w:color="auto"/>
        <w:bottom w:val="none" w:sz="0" w:space="0" w:color="auto"/>
        <w:right w:val="none" w:sz="0" w:space="0" w:color="auto"/>
      </w:divBdr>
    </w:div>
    <w:div w:id="898787452">
      <w:bodyDiv w:val="1"/>
      <w:marLeft w:val="0"/>
      <w:marRight w:val="0"/>
      <w:marTop w:val="0"/>
      <w:marBottom w:val="0"/>
      <w:divBdr>
        <w:top w:val="none" w:sz="0" w:space="0" w:color="auto"/>
        <w:left w:val="none" w:sz="0" w:space="0" w:color="auto"/>
        <w:bottom w:val="none" w:sz="0" w:space="0" w:color="auto"/>
        <w:right w:val="none" w:sz="0" w:space="0" w:color="auto"/>
      </w:divBdr>
    </w:div>
    <w:div w:id="906647635">
      <w:bodyDiv w:val="1"/>
      <w:marLeft w:val="0"/>
      <w:marRight w:val="0"/>
      <w:marTop w:val="0"/>
      <w:marBottom w:val="0"/>
      <w:divBdr>
        <w:top w:val="none" w:sz="0" w:space="0" w:color="auto"/>
        <w:left w:val="none" w:sz="0" w:space="0" w:color="auto"/>
        <w:bottom w:val="none" w:sz="0" w:space="0" w:color="auto"/>
        <w:right w:val="none" w:sz="0" w:space="0" w:color="auto"/>
      </w:divBdr>
    </w:div>
    <w:div w:id="977342315">
      <w:bodyDiv w:val="1"/>
      <w:marLeft w:val="0"/>
      <w:marRight w:val="0"/>
      <w:marTop w:val="0"/>
      <w:marBottom w:val="0"/>
      <w:divBdr>
        <w:top w:val="none" w:sz="0" w:space="0" w:color="auto"/>
        <w:left w:val="none" w:sz="0" w:space="0" w:color="auto"/>
        <w:bottom w:val="none" w:sz="0" w:space="0" w:color="auto"/>
        <w:right w:val="none" w:sz="0" w:space="0" w:color="auto"/>
      </w:divBdr>
    </w:div>
    <w:div w:id="997733311">
      <w:bodyDiv w:val="1"/>
      <w:marLeft w:val="0"/>
      <w:marRight w:val="0"/>
      <w:marTop w:val="0"/>
      <w:marBottom w:val="0"/>
      <w:divBdr>
        <w:top w:val="none" w:sz="0" w:space="0" w:color="auto"/>
        <w:left w:val="none" w:sz="0" w:space="0" w:color="auto"/>
        <w:bottom w:val="none" w:sz="0" w:space="0" w:color="auto"/>
        <w:right w:val="none" w:sz="0" w:space="0" w:color="auto"/>
      </w:divBdr>
    </w:div>
    <w:div w:id="1010793702">
      <w:bodyDiv w:val="1"/>
      <w:marLeft w:val="0"/>
      <w:marRight w:val="0"/>
      <w:marTop w:val="0"/>
      <w:marBottom w:val="0"/>
      <w:divBdr>
        <w:top w:val="none" w:sz="0" w:space="0" w:color="auto"/>
        <w:left w:val="none" w:sz="0" w:space="0" w:color="auto"/>
        <w:bottom w:val="none" w:sz="0" w:space="0" w:color="auto"/>
        <w:right w:val="none" w:sz="0" w:space="0" w:color="auto"/>
      </w:divBdr>
    </w:div>
    <w:div w:id="1014065264">
      <w:bodyDiv w:val="1"/>
      <w:marLeft w:val="0"/>
      <w:marRight w:val="0"/>
      <w:marTop w:val="0"/>
      <w:marBottom w:val="0"/>
      <w:divBdr>
        <w:top w:val="none" w:sz="0" w:space="0" w:color="auto"/>
        <w:left w:val="none" w:sz="0" w:space="0" w:color="auto"/>
        <w:bottom w:val="none" w:sz="0" w:space="0" w:color="auto"/>
        <w:right w:val="none" w:sz="0" w:space="0" w:color="auto"/>
      </w:divBdr>
    </w:div>
    <w:div w:id="1066801535">
      <w:bodyDiv w:val="1"/>
      <w:marLeft w:val="0"/>
      <w:marRight w:val="0"/>
      <w:marTop w:val="0"/>
      <w:marBottom w:val="0"/>
      <w:divBdr>
        <w:top w:val="none" w:sz="0" w:space="0" w:color="auto"/>
        <w:left w:val="none" w:sz="0" w:space="0" w:color="auto"/>
        <w:bottom w:val="none" w:sz="0" w:space="0" w:color="auto"/>
        <w:right w:val="none" w:sz="0" w:space="0" w:color="auto"/>
      </w:divBdr>
    </w:div>
    <w:div w:id="1076435561">
      <w:bodyDiv w:val="1"/>
      <w:marLeft w:val="0"/>
      <w:marRight w:val="0"/>
      <w:marTop w:val="0"/>
      <w:marBottom w:val="0"/>
      <w:divBdr>
        <w:top w:val="none" w:sz="0" w:space="0" w:color="auto"/>
        <w:left w:val="none" w:sz="0" w:space="0" w:color="auto"/>
        <w:bottom w:val="none" w:sz="0" w:space="0" w:color="auto"/>
        <w:right w:val="none" w:sz="0" w:space="0" w:color="auto"/>
      </w:divBdr>
    </w:div>
    <w:div w:id="1088229072">
      <w:bodyDiv w:val="1"/>
      <w:marLeft w:val="0"/>
      <w:marRight w:val="0"/>
      <w:marTop w:val="0"/>
      <w:marBottom w:val="0"/>
      <w:divBdr>
        <w:top w:val="none" w:sz="0" w:space="0" w:color="auto"/>
        <w:left w:val="none" w:sz="0" w:space="0" w:color="auto"/>
        <w:bottom w:val="none" w:sz="0" w:space="0" w:color="auto"/>
        <w:right w:val="none" w:sz="0" w:space="0" w:color="auto"/>
      </w:divBdr>
    </w:div>
    <w:div w:id="1168639672">
      <w:bodyDiv w:val="1"/>
      <w:marLeft w:val="0"/>
      <w:marRight w:val="0"/>
      <w:marTop w:val="0"/>
      <w:marBottom w:val="0"/>
      <w:divBdr>
        <w:top w:val="none" w:sz="0" w:space="0" w:color="auto"/>
        <w:left w:val="none" w:sz="0" w:space="0" w:color="auto"/>
        <w:bottom w:val="none" w:sz="0" w:space="0" w:color="auto"/>
        <w:right w:val="none" w:sz="0" w:space="0" w:color="auto"/>
      </w:divBdr>
    </w:div>
    <w:div w:id="1182284266">
      <w:bodyDiv w:val="1"/>
      <w:marLeft w:val="0"/>
      <w:marRight w:val="0"/>
      <w:marTop w:val="0"/>
      <w:marBottom w:val="0"/>
      <w:divBdr>
        <w:top w:val="none" w:sz="0" w:space="0" w:color="auto"/>
        <w:left w:val="none" w:sz="0" w:space="0" w:color="auto"/>
        <w:bottom w:val="none" w:sz="0" w:space="0" w:color="auto"/>
        <w:right w:val="none" w:sz="0" w:space="0" w:color="auto"/>
      </w:divBdr>
    </w:div>
    <w:div w:id="1245527936">
      <w:bodyDiv w:val="1"/>
      <w:marLeft w:val="0"/>
      <w:marRight w:val="0"/>
      <w:marTop w:val="0"/>
      <w:marBottom w:val="0"/>
      <w:divBdr>
        <w:top w:val="none" w:sz="0" w:space="0" w:color="auto"/>
        <w:left w:val="none" w:sz="0" w:space="0" w:color="auto"/>
        <w:bottom w:val="none" w:sz="0" w:space="0" w:color="auto"/>
        <w:right w:val="none" w:sz="0" w:space="0" w:color="auto"/>
      </w:divBdr>
    </w:div>
    <w:div w:id="1258052900">
      <w:bodyDiv w:val="1"/>
      <w:marLeft w:val="0"/>
      <w:marRight w:val="0"/>
      <w:marTop w:val="0"/>
      <w:marBottom w:val="0"/>
      <w:divBdr>
        <w:top w:val="none" w:sz="0" w:space="0" w:color="auto"/>
        <w:left w:val="none" w:sz="0" w:space="0" w:color="auto"/>
        <w:bottom w:val="none" w:sz="0" w:space="0" w:color="auto"/>
        <w:right w:val="none" w:sz="0" w:space="0" w:color="auto"/>
      </w:divBdr>
    </w:div>
    <w:div w:id="1271084817">
      <w:bodyDiv w:val="1"/>
      <w:marLeft w:val="0"/>
      <w:marRight w:val="0"/>
      <w:marTop w:val="0"/>
      <w:marBottom w:val="0"/>
      <w:divBdr>
        <w:top w:val="none" w:sz="0" w:space="0" w:color="auto"/>
        <w:left w:val="none" w:sz="0" w:space="0" w:color="auto"/>
        <w:bottom w:val="none" w:sz="0" w:space="0" w:color="auto"/>
        <w:right w:val="none" w:sz="0" w:space="0" w:color="auto"/>
      </w:divBdr>
    </w:div>
    <w:div w:id="1284270577">
      <w:bodyDiv w:val="1"/>
      <w:marLeft w:val="0"/>
      <w:marRight w:val="0"/>
      <w:marTop w:val="0"/>
      <w:marBottom w:val="0"/>
      <w:divBdr>
        <w:top w:val="none" w:sz="0" w:space="0" w:color="auto"/>
        <w:left w:val="none" w:sz="0" w:space="0" w:color="auto"/>
        <w:bottom w:val="none" w:sz="0" w:space="0" w:color="auto"/>
        <w:right w:val="none" w:sz="0" w:space="0" w:color="auto"/>
      </w:divBdr>
    </w:div>
    <w:div w:id="1292593613">
      <w:bodyDiv w:val="1"/>
      <w:marLeft w:val="0"/>
      <w:marRight w:val="0"/>
      <w:marTop w:val="0"/>
      <w:marBottom w:val="0"/>
      <w:divBdr>
        <w:top w:val="none" w:sz="0" w:space="0" w:color="auto"/>
        <w:left w:val="none" w:sz="0" w:space="0" w:color="auto"/>
        <w:bottom w:val="none" w:sz="0" w:space="0" w:color="auto"/>
        <w:right w:val="none" w:sz="0" w:space="0" w:color="auto"/>
      </w:divBdr>
    </w:div>
    <w:div w:id="1318076837">
      <w:bodyDiv w:val="1"/>
      <w:marLeft w:val="0"/>
      <w:marRight w:val="0"/>
      <w:marTop w:val="0"/>
      <w:marBottom w:val="0"/>
      <w:divBdr>
        <w:top w:val="none" w:sz="0" w:space="0" w:color="auto"/>
        <w:left w:val="none" w:sz="0" w:space="0" w:color="auto"/>
        <w:bottom w:val="none" w:sz="0" w:space="0" w:color="auto"/>
        <w:right w:val="none" w:sz="0" w:space="0" w:color="auto"/>
      </w:divBdr>
    </w:div>
    <w:div w:id="1337341518">
      <w:bodyDiv w:val="1"/>
      <w:marLeft w:val="0"/>
      <w:marRight w:val="0"/>
      <w:marTop w:val="0"/>
      <w:marBottom w:val="0"/>
      <w:divBdr>
        <w:top w:val="none" w:sz="0" w:space="0" w:color="auto"/>
        <w:left w:val="none" w:sz="0" w:space="0" w:color="auto"/>
        <w:bottom w:val="none" w:sz="0" w:space="0" w:color="auto"/>
        <w:right w:val="none" w:sz="0" w:space="0" w:color="auto"/>
      </w:divBdr>
    </w:div>
    <w:div w:id="1425999000">
      <w:bodyDiv w:val="1"/>
      <w:marLeft w:val="0"/>
      <w:marRight w:val="0"/>
      <w:marTop w:val="0"/>
      <w:marBottom w:val="0"/>
      <w:divBdr>
        <w:top w:val="none" w:sz="0" w:space="0" w:color="auto"/>
        <w:left w:val="none" w:sz="0" w:space="0" w:color="auto"/>
        <w:bottom w:val="none" w:sz="0" w:space="0" w:color="auto"/>
        <w:right w:val="none" w:sz="0" w:space="0" w:color="auto"/>
      </w:divBdr>
    </w:div>
    <w:div w:id="1488740650">
      <w:bodyDiv w:val="1"/>
      <w:marLeft w:val="0"/>
      <w:marRight w:val="0"/>
      <w:marTop w:val="0"/>
      <w:marBottom w:val="0"/>
      <w:divBdr>
        <w:top w:val="none" w:sz="0" w:space="0" w:color="auto"/>
        <w:left w:val="none" w:sz="0" w:space="0" w:color="auto"/>
        <w:bottom w:val="none" w:sz="0" w:space="0" w:color="auto"/>
        <w:right w:val="none" w:sz="0" w:space="0" w:color="auto"/>
      </w:divBdr>
    </w:div>
    <w:div w:id="1522621113">
      <w:bodyDiv w:val="1"/>
      <w:marLeft w:val="0"/>
      <w:marRight w:val="0"/>
      <w:marTop w:val="0"/>
      <w:marBottom w:val="0"/>
      <w:divBdr>
        <w:top w:val="none" w:sz="0" w:space="0" w:color="auto"/>
        <w:left w:val="none" w:sz="0" w:space="0" w:color="auto"/>
        <w:bottom w:val="none" w:sz="0" w:space="0" w:color="auto"/>
        <w:right w:val="none" w:sz="0" w:space="0" w:color="auto"/>
      </w:divBdr>
    </w:div>
    <w:div w:id="1527211282">
      <w:bodyDiv w:val="1"/>
      <w:marLeft w:val="0"/>
      <w:marRight w:val="0"/>
      <w:marTop w:val="0"/>
      <w:marBottom w:val="0"/>
      <w:divBdr>
        <w:top w:val="none" w:sz="0" w:space="0" w:color="auto"/>
        <w:left w:val="none" w:sz="0" w:space="0" w:color="auto"/>
        <w:bottom w:val="none" w:sz="0" w:space="0" w:color="auto"/>
        <w:right w:val="none" w:sz="0" w:space="0" w:color="auto"/>
      </w:divBdr>
    </w:div>
    <w:div w:id="1528568236">
      <w:bodyDiv w:val="1"/>
      <w:marLeft w:val="0"/>
      <w:marRight w:val="0"/>
      <w:marTop w:val="0"/>
      <w:marBottom w:val="0"/>
      <w:divBdr>
        <w:top w:val="none" w:sz="0" w:space="0" w:color="auto"/>
        <w:left w:val="none" w:sz="0" w:space="0" w:color="auto"/>
        <w:bottom w:val="none" w:sz="0" w:space="0" w:color="auto"/>
        <w:right w:val="none" w:sz="0" w:space="0" w:color="auto"/>
      </w:divBdr>
    </w:div>
    <w:div w:id="1530296485">
      <w:bodyDiv w:val="1"/>
      <w:marLeft w:val="0"/>
      <w:marRight w:val="0"/>
      <w:marTop w:val="0"/>
      <w:marBottom w:val="0"/>
      <w:divBdr>
        <w:top w:val="none" w:sz="0" w:space="0" w:color="auto"/>
        <w:left w:val="none" w:sz="0" w:space="0" w:color="auto"/>
        <w:bottom w:val="none" w:sz="0" w:space="0" w:color="auto"/>
        <w:right w:val="none" w:sz="0" w:space="0" w:color="auto"/>
      </w:divBdr>
    </w:div>
    <w:div w:id="1539128395">
      <w:bodyDiv w:val="1"/>
      <w:marLeft w:val="0"/>
      <w:marRight w:val="0"/>
      <w:marTop w:val="0"/>
      <w:marBottom w:val="0"/>
      <w:divBdr>
        <w:top w:val="none" w:sz="0" w:space="0" w:color="auto"/>
        <w:left w:val="none" w:sz="0" w:space="0" w:color="auto"/>
        <w:bottom w:val="none" w:sz="0" w:space="0" w:color="auto"/>
        <w:right w:val="none" w:sz="0" w:space="0" w:color="auto"/>
      </w:divBdr>
    </w:div>
    <w:div w:id="1573002260">
      <w:bodyDiv w:val="1"/>
      <w:marLeft w:val="0"/>
      <w:marRight w:val="0"/>
      <w:marTop w:val="0"/>
      <w:marBottom w:val="0"/>
      <w:divBdr>
        <w:top w:val="none" w:sz="0" w:space="0" w:color="auto"/>
        <w:left w:val="none" w:sz="0" w:space="0" w:color="auto"/>
        <w:bottom w:val="none" w:sz="0" w:space="0" w:color="auto"/>
        <w:right w:val="none" w:sz="0" w:space="0" w:color="auto"/>
      </w:divBdr>
    </w:div>
    <w:div w:id="1622343920">
      <w:bodyDiv w:val="1"/>
      <w:marLeft w:val="0"/>
      <w:marRight w:val="0"/>
      <w:marTop w:val="0"/>
      <w:marBottom w:val="0"/>
      <w:divBdr>
        <w:top w:val="none" w:sz="0" w:space="0" w:color="auto"/>
        <w:left w:val="none" w:sz="0" w:space="0" w:color="auto"/>
        <w:bottom w:val="none" w:sz="0" w:space="0" w:color="auto"/>
        <w:right w:val="none" w:sz="0" w:space="0" w:color="auto"/>
      </w:divBdr>
    </w:div>
    <w:div w:id="1649549297">
      <w:bodyDiv w:val="1"/>
      <w:marLeft w:val="0"/>
      <w:marRight w:val="0"/>
      <w:marTop w:val="0"/>
      <w:marBottom w:val="0"/>
      <w:divBdr>
        <w:top w:val="none" w:sz="0" w:space="0" w:color="auto"/>
        <w:left w:val="none" w:sz="0" w:space="0" w:color="auto"/>
        <w:bottom w:val="none" w:sz="0" w:space="0" w:color="auto"/>
        <w:right w:val="none" w:sz="0" w:space="0" w:color="auto"/>
      </w:divBdr>
    </w:div>
    <w:div w:id="1669018390">
      <w:bodyDiv w:val="1"/>
      <w:marLeft w:val="0"/>
      <w:marRight w:val="0"/>
      <w:marTop w:val="0"/>
      <w:marBottom w:val="0"/>
      <w:divBdr>
        <w:top w:val="none" w:sz="0" w:space="0" w:color="auto"/>
        <w:left w:val="none" w:sz="0" w:space="0" w:color="auto"/>
        <w:bottom w:val="none" w:sz="0" w:space="0" w:color="auto"/>
        <w:right w:val="none" w:sz="0" w:space="0" w:color="auto"/>
      </w:divBdr>
    </w:div>
    <w:div w:id="1690134413">
      <w:bodyDiv w:val="1"/>
      <w:marLeft w:val="0"/>
      <w:marRight w:val="0"/>
      <w:marTop w:val="0"/>
      <w:marBottom w:val="0"/>
      <w:divBdr>
        <w:top w:val="none" w:sz="0" w:space="0" w:color="auto"/>
        <w:left w:val="none" w:sz="0" w:space="0" w:color="auto"/>
        <w:bottom w:val="none" w:sz="0" w:space="0" w:color="auto"/>
        <w:right w:val="none" w:sz="0" w:space="0" w:color="auto"/>
      </w:divBdr>
    </w:div>
    <w:div w:id="1705713711">
      <w:bodyDiv w:val="1"/>
      <w:marLeft w:val="0"/>
      <w:marRight w:val="0"/>
      <w:marTop w:val="0"/>
      <w:marBottom w:val="0"/>
      <w:divBdr>
        <w:top w:val="none" w:sz="0" w:space="0" w:color="auto"/>
        <w:left w:val="none" w:sz="0" w:space="0" w:color="auto"/>
        <w:bottom w:val="none" w:sz="0" w:space="0" w:color="auto"/>
        <w:right w:val="none" w:sz="0" w:space="0" w:color="auto"/>
      </w:divBdr>
    </w:div>
    <w:div w:id="1789739533">
      <w:bodyDiv w:val="1"/>
      <w:marLeft w:val="0"/>
      <w:marRight w:val="0"/>
      <w:marTop w:val="0"/>
      <w:marBottom w:val="0"/>
      <w:divBdr>
        <w:top w:val="none" w:sz="0" w:space="0" w:color="auto"/>
        <w:left w:val="none" w:sz="0" w:space="0" w:color="auto"/>
        <w:bottom w:val="none" w:sz="0" w:space="0" w:color="auto"/>
        <w:right w:val="none" w:sz="0" w:space="0" w:color="auto"/>
      </w:divBdr>
    </w:div>
    <w:div w:id="1818567113">
      <w:bodyDiv w:val="1"/>
      <w:marLeft w:val="0"/>
      <w:marRight w:val="0"/>
      <w:marTop w:val="0"/>
      <w:marBottom w:val="0"/>
      <w:divBdr>
        <w:top w:val="none" w:sz="0" w:space="0" w:color="auto"/>
        <w:left w:val="none" w:sz="0" w:space="0" w:color="auto"/>
        <w:bottom w:val="none" w:sz="0" w:space="0" w:color="auto"/>
        <w:right w:val="none" w:sz="0" w:space="0" w:color="auto"/>
      </w:divBdr>
    </w:div>
    <w:div w:id="1826820064">
      <w:bodyDiv w:val="1"/>
      <w:marLeft w:val="0"/>
      <w:marRight w:val="0"/>
      <w:marTop w:val="0"/>
      <w:marBottom w:val="0"/>
      <w:divBdr>
        <w:top w:val="none" w:sz="0" w:space="0" w:color="auto"/>
        <w:left w:val="none" w:sz="0" w:space="0" w:color="auto"/>
        <w:bottom w:val="none" w:sz="0" w:space="0" w:color="auto"/>
        <w:right w:val="none" w:sz="0" w:space="0" w:color="auto"/>
      </w:divBdr>
    </w:div>
    <w:div w:id="1828326165">
      <w:bodyDiv w:val="1"/>
      <w:marLeft w:val="0"/>
      <w:marRight w:val="0"/>
      <w:marTop w:val="0"/>
      <w:marBottom w:val="0"/>
      <w:divBdr>
        <w:top w:val="none" w:sz="0" w:space="0" w:color="auto"/>
        <w:left w:val="none" w:sz="0" w:space="0" w:color="auto"/>
        <w:bottom w:val="none" w:sz="0" w:space="0" w:color="auto"/>
        <w:right w:val="none" w:sz="0" w:space="0" w:color="auto"/>
      </w:divBdr>
    </w:div>
    <w:div w:id="1912546619">
      <w:bodyDiv w:val="1"/>
      <w:marLeft w:val="0"/>
      <w:marRight w:val="0"/>
      <w:marTop w:val="0"/>
      <w:marBottom w:val="0"/>
      <w:divBdr>
        <w:top w:val="none" w:sz="0" w:space="0" w:color="auto"/>
        <w:left w:val="none" w:sz="0" w:space="0" w:color="auto"/>
        <w:bottom w:val="none" w:sz="0" w:space="0" w:color="auto"/>
        <w:right w:val="none" w:sz="0" w:space="0" w:color="auto"/>
      </w:divBdr>
    </w:div>
    <w:div w:id="1916819044">
      <w:bodyDiv w:val="1"/>
      <w:marLeft w:val="0"/>
      <w:marRight w:val="0"/>
      <w:marTop w:val="0"/>
      <w:marBottom w:val="0"/>
      <w:divBdr>
        <w:top w:val="none" w:sz="0" w:space="0" w:color="auto"/>
        <w:left w:val="none" w:sz="0" w:space="0" w:color="auto"/>
        <w:bottom w:val="none" w:sz="0" w:space="0" w:color="auto"/>
        <w:right w:val="none" w:sz="0" w:space="0" w:color="auto"/>
      </w:divBdr>
    </w:div>
    <w:div w:id="1949047998">
      <w:bodyDiv w:val="1"/>
      <w:marLeft w:val="0"/>
      <w:marRight w:val="0"/>
      <w:marTop w:val="0"/>
      <w:marBottom w:val="0"/>
      <w:divBdr>
        <w:top w:val="none" w:sz="0" w:space="0" w:color="auto"/>
        <w:left w:val="none" w:sz="0" w:space="0" w:color="auto"/>
        <w:bottom w:val="none" w:sz="0" w:space="0" w:color="auto"/>
        <w:right w:val="none" w:sz="0" w:space="0" w:color="auto"/>
      </w:divBdr>
    </w:div>
    <w:div w:id="1954823880">
      <w:bodyDiv w:val="1"/>
      <w:marLeft w:val="0"/>
      <w:marRight w:val="0"/>
      <w:marTop w:val="0"/>
      <w:marBottom w:val="0"/>
      <w:divBdr>
        <w:top w:val="none" w:sz="0" w:space="0" w:color="auto"/>
        <w:left w:val="none" w:sz="0" w:space="0" w:color="auto"/>
        <w:bottom w:val="none" w:sz="0" w:space="0" w:color="auto"/>
        <w:right w:val="none" w:sz="0" w:space="0" w:color="auto"/>
      </w:divBdr>
    </w:div>
    <w:div w:id="1963463467">
      <w:bodyDiv w:val="1"/>
      <w:marLeft w:val="0"/>
      <w:marRight w:val="0"/>
      <w:marTop w:val="0"/>
      <w:marBottom w:val="0"/>
      <w:divBdr>
        <w:top w:val="none" w:sz="0" w:space="0" w:color="auto"/>
        <w:left w:val="none" w:sz="0" w:space="0" w:color="auto"/>
        <w:bottom w:val="none" w:sz="0" w:space="0" w:color="auto"/>
        <w:right w:val="none" w:sz="0" w:space="0" w:color="auto"/>
      </w:divBdr>
    </w:div>
    <w:div w:id="2014336045">
      <w:bodyDiv w:val="1"/>
      <w:marLeft w:val="0"/>
      <w:marRight w:val="0"/>
      <w:marTop w:val="0"/>
      <w:marBottom w:val="0"/>
      <w:divBdr>
        <w:top w:val="none" w:sz="0" w:space="0" w:color="auto"/>
        <w:left w:val="none" w:sz="0" w:space="0" w:color="auto"/>
        <w:bottom w:val="none" w:sz="0" w:space="0" w:color="auto"/>
        <w:right w:val="none" w:sz="0" w:space="0" w:color="auto"/>
      </w:divBdr>
    </w:div>
    <w:div w:id="2024091393">
      <w:bodyDiv w:val="1"/>
      <w:marLeft w:val="0"/>
      <w:marRight w:val="0"/>
      <w:marTop w:val="0"/>
      <w:marBottom w:val="0"/>
      <w:divBdr>
        <w:top w:val="none" w:sz="0" w:space="0" w:color="auto"/>
        <w:left w:val="none" w:sz="0" w:space="0" w:color="auto"/>
        <w:bottom w:val="none" w:sz="0" w:space="0" w:color="auto"/>
        <w:right w:val="none" w:sz="0" w:space="0" w:color="auto"/>
      </w:divBdr>
    </w:div>
    <w:div w:id="2043087326">
      <w:bodyDiv w:val="1"/>
      <w:marLeft w:val="0"/>
      <w:marRight w:val="0"/>
      <w:marTop w:val="0"/>
      <w:marBottom w:val="0"/>
      <w:divBdr>
        <w:top w:val="none" w:sz="0" w:space="0" w:color="auto"/>
        <w:left w:val="none" w:sz="0" w:space="0" w:color="auto"/>
        <w:bottom w:val="none" w:sz="0" w:space="0" w:color="auto"/>
        <w:right w:val="none" w:sz="0" w:space="0" w:color="auto"/>
      </w:divBdr>
    </w:div>
    <w:div w:id="2043625543">
      <w:bodyDiv w:val="1"/>
      <w:marLeft w:val="0"/>
      <w:marRight w:val="0"/>
      <w:marTop w:val="0"/>
      <w:marBottom w:val="0"/>
      <w:divBdr>
        <w:top w:val="none" w:sz="0" w:space="0" w:color="auto"/>
        <w:left w:val="none" w:sz="0" w:space="0" w:color="auto"/>
        <w:bottom w:val="none" w:sz="0" w:space="0" w:color="auto"/>
        <w:right w:val="none" w:sz="0" w:space="0" w:color="auto"/>
      </w:divBdr>
    </w:div>
    <w:div w:id="2053067113">
      <w:bodyDiv w:val="1"/>
      <w:marLeft w:val="0"/>
      <w:marRight w:val="0"/>
      <w:marTop w:val="0"/>
      <w:marBottom w:val="0"/>
      <w:divBdr>
        <w:top w:val="none" w:sz="0" w:space="0" w:color="auto"/>
        <w:left w:val="none" w:sz="0" w:space="0" w:color="auto"/>
        <w:bottom w:val="none" w:sz="0" w:space="0" w:color="auto"/>
        <w:right w:val="none" w:sz="0" w:space="0" w:color="auto"/>
      </w:divBdr>
    </w:div>
    <w:div w:id="2055229037">
      <w:bodyDiv w:val="1"/>
      <w:marLeft w:val="0"/>
      <w:marRight w:val="0"/>
      <w:marTop w:val="0"/>
      <w:marBottom w:val="0"/>
      <w:divBdr>
        <w:top w:val="none" w:sz="0" w:space="0" w:color="auto"/>
        <w:left w:val="none" w:sz="0" w:space="0" w:color="auto"/>
        <w:bottom w:val="none" w:sz="0" w:space="0" w:color="auto"/>
        <w:right w:val="none" w:sz="0" w:space="0" w:color="auto"/>
      </w:divBdr>
    </w:div>
    <w:div w:id="2083866660">
      <w:bodyDiv w:val="1"/>
      <w:marLeft w:val="0"/>
      <w:marRight w:val="0"/>
      <w:marTop w:val="0"/>
      <w:marBottom w:val="0"/>
      <w:divBdr>
        <w:top w:val="none" w:sz="0" w:space="0" w:color="auto"/>
        <w:left w:val="none" w:sz="0" w:space="0" w:color="auto"/>
        <w:bottom w:val="none" w:sz="0" w:space="0" w:color="auto"/>
        <w:right w:val="none" w:sz="0" w:space="0" w:color="auto"/>
      </w:divBdr>
    </w:div>
    <w:div w:id="2087260607">
      <w:bodyDiv w:val="1"/>
      <w:marLeft w:val="0"/>
      <w:marRight w:val="0"/>
      <w:marTop w:val="0"/>
      <w:marBottom w:val="0"/>
      <w:divBdr>
        <w:top w:val="none" w:sz="0" w:space="0" w:color="auto"/>
        <w:left w:val="none" w:sz="0" w:space="0" w:color="auto"/>
        <w:bottom w:val="none" w:sz="0" w:space="0" w:color="auto"/>
        <w:right w:val="none" w:sz="0" w:space="0" w:color="auto"/>
      </w:divBdr>
    </w:div>
    <w:div w:id="2090927937">
      <w:bodyDiv w:val="1"/>
      <w:marLeft w:val="0"/>
      <w:marRight w:val="0"/>
      <w:marTop w:val="0"/>
      <w:marBottom w:val="0"/>
      <w:divBdr>
        <w:top w:val="none" w:sz="0" w:space="0" w:color="auto"/>
        <w:left w:val="none" w:sz="0" w:space="0" w:color="auto"/>
        <w:bottom w:val="none" w:sz="0" w:space="0" w:color="auto"/>
        <w:right w:val="none" w:sz="0" w:space="0" w:color="auto"/>
      </w:divBdr>
    </w:div>
    <w:div w:id="2099447942">
      <w:bodyDiv w:val="1"/>
      <w:marLeft w:val="0"/>
      <w:marRight w:val="0"/>
      <w:marTop w:val="0"/>
      <w:marBottom w:val="0"/>
      <w:divBdr>
        <w:top w:val="none" w:sz="0" w:space="0" w:color="auto"/>
        <w:left w:val="none" w:sz="0" w:space="0" w:color="auto"/>
        <w:bottom w:val="none" w:sz="0" w:space="0" w:color="auto"/>
        <w:right w:val="none" w:sz="0" w:space="0" w:color="auto"/>
      </w:divBdr>
    </w:div>
    <w:div w:id="2104185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academic.oup.com/cybersecurity/article/7/1/tyab003/12345678" TargetMode="External"/><Relationship Id="rId26" Type="http://schemas.openxmlformats.org/officeDocument/2006/relationships/hyperlink" Target="https://www.jair.org/index.php/jair/article/view/12182" TargetMode="External"/><Relationship Id="rId3" Type="http://schemas.openxmlformats.org/officeDocument/2006/relationships/styles" Target="styles.xml"/><Relationship Id="rId21" Type="http://schemas.openxmlformats.org/officeDocument/2006/relationships/hyperlink" Target="https://www.ieee-security.org/TC/SP2022/cfpapers.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oi.org/10.1234/ijctr.2019.004"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oi.org/10.1109/TDSC.2022.1234567" TargetMode="External"/><Relationship Id="rId29" Type="http://schemas.openxmlformats.org/officeDocument/2006/relationships/hyperlink" Target="https://doi.org/10.1234/jmlc.2020.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ieeexplore.ieee.org/document/950404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i.org/10.1234/jcs.2021.003" TargetMode="External"/><Relationship Id="rId28" Type="http://schemas.openxmlformats.org/officeDocument/2006/relationships/hyperlink" Target="https://cyberdefensereview.army.mil/CDR-Content/Articles/Article-View/Article/2517459/real-time-monitoring-and-threat-hunting-with-edr-solutions/" TargetMode="External"/><Relationship Id="rId10" Type="http://schemas.openxmlformats.org/officeDocument/2006/relationships/footer" Target="footer1.xml"/><Relationship Id="rId19" Type="http://schemas.openxmlformats.org/officeDocument/2006/relationships/hyperlink" Target="https://doi.org/10.1016/j.cose.2021.102302"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content.iospress.com/articles/journal-of-computer-security/jcs220012" TargetMode="External"/><Relationship Id="rId27" Type="http://schemas.openxmlformats.org/officeDocument/2006/relationships/hyperlink" Target="https://doi.org/10.1234/css.2023.001" TargetMode="External"/><Relationship Id="rId30" Type="http://schemas.openxmlformats.org/officeDocument/2006/relationships/hyperlink" Target="https://www.journals.elsevier.com/computers-and-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b:Tag>
    <b:SourceType>InternetSite</b:SourceType>
    <b:Guid>{284A4A49-B10C-454A-8EAD-1CE5E2A0C59B}</b:Guid>
    <b:Title>What is endpoint security?</b:Title>
    <b:InternetSiteTitle> Xcitium</b:InternetSiteTitle>
    <b:URL>https://www.xcitium.com/what-is-endpoint-security/</b:URL>
    <b:RefOrder>1</b:RefOrder>
  </b:Source>
</b:Sources>
</file>

<file path=customXml/itemProps1.xml><?xml version="1.0" encoding="utf-8"?>
<ds:datastoreItem xmlns:ds="http://schemas.openxmlformats.org/officeDocument/2006/customXml" ds:itemID="{DA58ED96-6B76-4727-A2AC-1F9AD6C0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10148</TotalTime>
  <Pages>40</Pages>
  <Words>7239</Words>
  <Characters>41265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Fairan Rozani</dc:creator>
  <cp:lastModifiedBy>Ozaswei Bahadur Tamrakar</cp:lastModifiedBy>
  <cp:revision>1011</cp:revision>
  <cp:lastPrinted>2024-07-29T01:35:00Z</cp:lastPrinted>
  <dcterms:created xsi:type="dcterms:W3CDTF">2022-07-02T15:29:00Z</dcterms:created>
  <dcterms:modified xsi:type="dcterms:W3CDTF">2024-08-01T16:24:00Z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2022-07-02T00:00:00Z</vt:filetime>
  </property>
</Properties>
</file>