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Отчёт по СНАР 3 Практика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Выполнила задание бригада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>№1</w:t>
      </w:r>
      <w:bookmarkStart w:id="0" w:name="_GoBack"/>
      <w:bookmarkEnd w:id="0"/>
      <w:r>
        <w:rPr>
          <w:rFonts w:hint="default"/>
          <w:sz w:val="32"/>
          <w:szCs w:val="32"/>
          <w:lang w:val="ru-RU"/>
        </w:rPr>
        <w:t>: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Зенина А. А., Грачев А. В., Гришаев А. К.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Группа КРБО-03-23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Вклад всех участников: 33.(3)%</w:t>
      </w:r>
    </w:p>
    <w:p>
      <w:pPr>
        <w:rPr>
          <w:rFonts w:hint="default"/>
          <w:lang w:val="ru-RU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Подготовка данных и аналитика сырых данных.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Весь код представлен в </w:t>
      </w:r>
      <w:r>
        <w:rPr>
          <w:rFonts w:hint="default"/>
          <w:lang w:val="en-US"/>
        </w:rPr>
        <w:t>ipynb</w:t>
      </w:r>
      <w:r>
        <w:rPr>
          <w:rFonts w:hint="default"/>
          <w:lang w:val="ru-RU"/>
        </w:rPr>
        <w:t xml:space="preserve">-тетрадке. </w:t>
      </w: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</w:rPr>
        <w:t>1.1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Голые данные и ничего больше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данном разделе представлен анализ данных, которые получилось визуализировать в </w:t>
      </w:r>
      <w:r>
        <w:rPr>
          <w:rFonts w:hint="default"/>
          <w:lang w:val="en-US"/>
        </w:rPr>
        <w:t>ipynb-</w:t>
      </w:r>
      <w:r>
        <w:rPr>
          <w:rFonts w:hint="default"/>
          <w:lang w:val="ru-RU"/>
        </w:rPr>
        <w:t>тетради.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Чтобы понять с чем мы имеем дело, произведём первичную аналитику данных. Выведем данные в виде таблички.</w:t>
      </w:r>
    </w:p>
    <w:p>
      <w:r>
        <w:drawing>
          <wp:inline distT="0" distB="0" distL="114300" distR="114300">
            <wp:extent cx="6743065" cy="2204085"/>
            <wp:effectExtent l="0" t="0" r="635" b="571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Исходные данные в виде таблицы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Этот мув позволил нам определить поля каждой из записей, тип данных каждого из поля. Также это помогло чуть позже пофиксить 1 проблему, но об этом позже.</w:t>
      </w:r>
    </w:p>
    <w:p>
      <w:pPr>
        <w:ind w:firstLine="720" w:firstLineChars="0"/>
        <w:rPr>
          <w:rFonts w:hint="default"/>
          <w:lang w:val="ru-RU"/>
        </w:rPr>
      </w:pP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1.2. Траектория движения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плоскости она выглядит так:</w:t>
      </w:r>
    </w:p>
    <w:p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38290" cy="5311140"/>
            <wp:effectExtent l="0" t="0" r="10160" b="3810"/>
            <wp:docPr id="29" name="Picture 29" descr="1.1 Траектория движения на плоск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1.1 Траектория движения на плоскости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Траектория движения в плоскости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А вот так на карте (точка сверху спарва - налачо, слева снизу - конец):</w:t>
      </w:r>
    </w:p>
    <w:p>
      <w:pPr>
        <w:jc w:val="center"/>
      </w:pPr>
      <w:r>
        <w:drawing>
          <wp:inline distT="0" distB="0" distL="114300" distR="114300">
            <wp:extent cx="3700145" cy="6355715"/>
            <wp:effectExtent l="0" t="0" r="14605" b="698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635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Траектория движения на карте. Верхняя точка - старт, нижняя - финиш</w:t>
      </w:r>
      <w:r>
        <w:rPr>
          <w:rFonts w:hint="default"/>
          <w:lang w:val="ru-RU"/>
        </w:rPr>
        <w:t>.</w:t>
      </w:r>
    </w:p>
    <w:p>
      <w:pPr>
        <w:ind w:firstLine="720" w:firstLineChars="0"/>
        <w:jc w:val="both"/>
        <w:rPr>
          <w:rFonts w:hint="default"/>
          <w:lang w:val="ru-RU"/>
        </w:rPr>
      </w:pPr>
      <w:r>
        <w:rPr>
          <w:lang w:val="ru-RU"/>
        </w:rPr>
        <w:t>Остальные</w:t>
      </w:r>
      <w:r>
        <w:rPr>
          <w:rFonts w:hint="default"/>
          <w:lang w:val="ru-RU"/>
        </w:rPr>
        <w:t xml:space="preserve"> комментарии по этой части излишне.</w:t>
      </w:r>
    </w:p>
    <w:p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1.3. Сравнение скоростей с </w:t>
      </w:r>
      <w:r>
        <w:rPr>
          <w:rFonts w:hint="default"/>
          <w:lang w:val="en-US"/>
        </w:rPr>
        <w:t xml:space="preserve">OBD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GPS</w:t>
      </w:r>
    </w:p>
    <w:p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Если просто взять данные и завизуализировать их получится следующее (график по всему временному интервалу эксперимента и отдельные временные интервалы). Красным показаны данные с </w:t>
      </w:r>
      <w:r>
        <w:rPr>
          <w:rFonts w:hint="default"/>
          <w:lang w:val="en-US"/>
        </w:rPr>
        <w:t xml:space="preserve">GPS, </w:t>
      </w:r>
      <w:r>
        <w:rPr>
          <w:rFonts w:hint="default"/>
          <w:lang w:val="ru-RU"/>
        </w:rPr>
        <w:t xml:space="preserve">синим </w:t>
      </w: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 xml:space="preserve">с </w:t>
      </w:r>
      <w:r>
        <w:rPr>
          <w:rFonts w:hint="default"/>
          <w:lang w:val="en-US"/>
        </w:rPr>
        <w:t>OBD.</w:t>
      </w:r>
    </w:p>
    <w:p>
      <w:pPr>
        <w:ind w:firstLine="720" w:firstLineChars="0"/>
        <w:rPr>
          <w:rFonts w:hint="default"/>
          <w:lang w:val="ru-RU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0" name="Picture 30" descr="2.1 Cравнение скоростей OBD и GPS (исход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.1 Cравнение скоростей OBD и GPS (исходные данные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1" name="Picture 31" descr="2.2 Сравнение скоростей OBD и GPS с 17:35 по 17:37 (исход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.2 Сравнение скоростей OBD и GPS с 17:35 по 17:37 (исходные данные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2" name="Picture 32" descr="2.3 Сравнение скоростей OBD и GPS с 17:45 по 17:50 (исход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.3 Сравнение скоростей OBD и GPS с 17:45 по 17:50 (исходные данные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И да получилось прикольно, что на одном из графиков видно, что данные с </w:t>
      </w:r>
      <w:r>
        <w:rPr>
          <w:rFonts w:hint="default"/>
          <w:lang w:val="en-US"/>
        </w:rPr>
        <w:t xml:space="preserve">GPS </w:t>
      </w:r>
      <w:r>
        <w:rPr>
          <w:rFonts w:hint="default"/>
          <w:lang w:val="ru-RU"/>
        </w:rPr>
        <w:t>пропали...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Из графиков видно, что патерны данных похожи, но есть ощущение, что они немного смещены друг относительно друга. Оценим данные из таблики в самом начале, можно увидеть, что для 1 записи время </w:t>
      </w:r>
      <w:r>
        <w:rPr>
          <w:rFonts w:hint="default"/>
          <w:lang w:val="en-US"/>
        </w:rPr>
        <w:t xml:space="preserve">GPS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ODB </w:t>
      </w:r>
      <w:r>
        <w:rPr>
          <w:rFonts w:hint="default"/>
          <w:lang w:val="ru-RU"/>
        </w:rPr>
        <w:t>отличаются всегда примерно на 8 сек, что свидетельствует о рассинхронизации времени. Если добавить смещение для поля времени в каждой из записи на 8 сек, то графики будут выглядеть так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 xml:space="preserve">красный - </w:t>
      </w:r>
      <w:r>
        <w:rPr>
          <w:rFonts w:hint="default"/>
          <w:lang w:val="en-US"/>
        </w:rPr>
        <w:t xml:space="preserve">GPS, </w:t>
      </w:r>
      <w:r>
        <w:rPr>
          <w:rFonts w:hint="default"/>
          <w:lang w:val="ru-RU"/>
        </w:rPr>
        <w:t xml:space="preserve">синий - </w:t>
      </w:r>
      <w:r>
        <w:rPr>
          <w:rFonts w:hint="default"/>
          <w:lang w:val="en-US"/>
        </w:rPr>
        <w:t>OBD)</w:t>
      </w:r>
      <w:r>
        <w:rPr>
          <w:rFonts w:hint="default"/>
          <w:lang w:val="ru-RU"/>
        </w:rPr>
        <w:t>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3" name="Picture 33" descr="2.4 Сравнение скоростей OBD и GPS (модифицирован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2.4 Сравнение скоростей OBD и GPS (модифицированные данные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drawing>
          <wp:inline distT="0" distB="0" distL="114300" distR="114300">
            <wp:extent cx="6638290" cy="3983355"/>
            <wp:effectExtent l="0" t="0" r="10160" b="17145"/>
            <wp:docPr id="34" name="Picture 34" descr="2.5 Сравнение скоростей OBD и GPS с 17:35 по 17:37 (модифицирован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2.5 Сравнение скоростей OBD и GPS с 17:35 по 17:37 (модифицированные данные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5" name="Picture 35" descr="2.6 Сравнение скоростей OBD и GPS с 17:45 по 17:50 (модифицирован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2.6 Сравнение скоростей OBD и GPS с 17:45 по 17:50 (модифицированные данные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 сложно заметить, что данные стали лучше с точки зрения синхронизации, а значит и последующие процедуры (задания 2 и 3) будут выполняться проще и лучше. Этим данным ставим лайк и подтверждаем необходимость предобработки и визуализации сырых данных.</w:t>
      </w: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1.4. Ориентация и разложение скоростей на осям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первый згляд - задача проста до жути. Но всё не так просто. Для начала посмотрим на сырые данные.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Красным изображён угол ориентации, а синим - скорость по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6" name="Picture 36" descr="3.1 Зависимость ориентации и скорости от времени (исход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3.1 Зависимость ориентации и скорости от времени (исходные данные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заметить интересные вещи. Ориентация слишком часто становится равной 0, что не может быть в реальности (есть такое ощущение). Сопоставив графики скорости и оринтации, легко понять, что ориентация становится нулевой при околонулевой скорости. Попробуем отбросить ложные значения ориентации, задав фильтр, чтобы записи с околонулевой скоростью отбрасывались. Получим такой график.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7" name="Picture 37" descr="3.2 Зависимость ориентации и скорости от времени (модифицирован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3.2 Зависимость ориентации и скорости от времени (модифицированные данные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Результат на лицо, данные очевидно стали лучше.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Теперь построим проекции скорости на оси.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 шумными данными: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8" name="Picture 38" descr="3.3 Компоненты скорости GPS (исход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3.3 Компоненты скорости GPS (исходные данные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 более чистыми данными: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39" name="Picture 39" descr="3.4 Компоненты скорости GPS (модифицированные данны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3.4 Компоненты скорости GPS (модифицированные данные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глаз графики отличаются, но не сильно. Стоит отметить, что участки, где были «падения» в 0, стали более гладкими (как будто, это очевидно). Хорошо можно заметить на участках 17:32-33 и 17:47-55.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 итогу данные стали чище, а мы ещё раз убедились в необходимости предварительной оценки данных.</w:t>
      </w:r>
    </w:p>
    <w:p>
      <w:pPr>
        <w:pStyle w:val="4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1.5. Остальные данные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График зависимости оборотов двигателя от времени.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40" name="Picture 40" descr="4.1 Зависимость оборотов двигателя от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4.1 Зависимость оборотов двигателя от времени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 этих данных можно вытащить следующую информацию: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величину оборотов холостого хода (примерно 700 об/мин);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временные интервалы простоя или ооочень медленного движения, когда обороты примерно равны оборотам холостого хода (например, промежуток 17:47-50).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манеру езды (спокойная и размеренная, робот не хулиганит на дороге),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временные интервалы движения без остановки (17:38-17:43), т.к. обороты выше холостых и постоянно меняются.</w:t>
      </w:r>
    </w:p>
    <w:p>
      <w:pPr>
        <w:numPr>
          <w:ilvl w:val="0"/>
          <w:numId w:val="0"/>
        </w:numPr>
        <w:jc w:val="both"/>
        <w:rPr>
          <w:rFonts w:hint="default"/>
          <w:lang w:val="ru-RU"/>
        </w:rPr>
      </w:pPr>
    </w:p>
    <w:p>
      <w:pPr>
        <w:numPr>
          <w:ilvl w:val="0"/>
          <w:numId w:val="0"/>
        </w:num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График зависимости высоты от времени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41" name="Picture 41" descr="4.2 Зависимость высоты робота от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4.2 Зависимость высоты робота от времени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График милый, но из него сложно что-то вытащить</w:t>
      </w:r>
    </w:p>
    <w:p>
      <w:pPr>
        <w:ind w:firstLine="720" w:firstLineChars="0"/>
        <w:rPr>
          <w:rFonts w:hint="default"/>
          <w:lang w:val="ru-RU"/>
        </w:rPr>
      </w:pP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График абсолютного ускорения от времени.</w:t>
      </w:r>
    </w:p>
    <w:p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42" name="Picture 42" descr="4.3 Зависимость абсолютного ускорения робота (g) от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4.3 Зависимость абсолютного ускорения робота (g) от времени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этом моменте у каждого из членов бригады случился перелом логики 2 степени, потому что мы не поняли как модуль ускорения может быть отрицательным... 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График зависимости ускорения по оси </w:t>
      </w:r>
      <w:r>
        <w:rPr>
          <w:rFonts w:hint="default"/>
          <w:lang w:val="en-US"/>
        </w:rPr>
        <w:t xml:space="preserve">Z </w:t>
      </w:r>
      <w:r>
        <w:rPr>
          <w:rFonts w:hint="default"/>
          <w:lang w:val="ru-RU"/>
        </w:rPr>
        <w:t>от времени.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43" name="Picture 43" descr="4.4 Зависимость ускорения по оси Z робота (g) от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4.4 Зависимость ускорения по оси Z робота (g) от времени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 этого графика можно вытащить информацию о: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моментах простоя или очень малого движения, когда значения графика очень близки к 0 и имеют очень малый разброс. Например в момент времени </w:t>
      </w:r>
      <w:r>
        <w:rPr>
          <w:rFonts w:hint="default"/>
          <w:lang w:val="en-US"/>
        </w:rPr>
        <w:t>~17:22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 по аналогии можно увидеть время активного движения. Т.е. наш робот едет быстро =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 xml:space="preserve"> подвеска отрабатывает кочки с большой скоростью </w:t>
      </w:r>
      <w:r>
        <w:rPr>
          <w:rFonts w:hint="default"/>
          <w:lang w:val="en-US"/>
        </w:rPr>
        <w:t>=&gt;</w:t>
      </w:r>
      <w:r>
        <w:rPr>
          <w:rFonts w:hint="default"/>
          <w:lang w:val="ru-RU"/>
        </w:rPr>
        <w:t xml:space="preserve"> колебания с большим разбросом.</w:t>
      </w:r>
    </w:p>
    <w:p>
      <w:pPr>
        <w:numPr>
          <w:ilvl w:val="0"/>
          <w:numId w:val="0"/>
        </w:numPr>
        <w:jc w:val="both"/>
        <w:rPr>
          <w:rFonts w:hint="default"/>
          <w:lang w:val="ru-RU"/>
        </w:rPr>
      </w:pPr>
    </w:p>
    <w:p>
      <w:pPr>
        <w:ind w:firstLine="708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Нам показалось ещё интересным глянуть динамику расхода топлива во времени (без сглаживания и со сглаживанием). Синим - расход топлива, красным - скорость по </w:t>
      </w:r>
      <w:r>
        <w:rPr>
          <w:rFonts w:hint="default"/>
          <w:lang w:val="en-US"/>
        </w:rPr>
        <w:t>OBD.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44" name="Picture 44" descr="4.5 Расход топлива и скорость от времени (без сглаживани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4.5 Расход топлива и скорость от времени (без сглаживания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983355"/>
            <wp:effectExtent l="0" t="0" r="10160" b="17145"/>
            <wp:docPr id="46" name="Picture 46" descr="4.6 Расход топлива и скорость от времени (со сглаживание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4.6 Расход топлива и скорость от времени (со сглаживанием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Получилось проследить прикольную неочевидную пешеходу и очевидную водителю зависимость. Средний расход топлива обратно пропорционален скорости движения, т.е. в пробке или стоянке у нас большой расход, а при движении - малый. Эта корреляция работает для малых скоростей (</w:t>
      </w:r>
      <w:r>
        <w:rPr>
          <w:rFonts w:hint="default"/>
          <w:lang w:val="en-US"/>
        </w:rPr>
        <w:t xml:space="preserve">&lt;90 </w:t>
      </w:r>
      <w:r>
        <w:rPr>
          <w:rFonts w:hint="default"/>
          <w:lang w:val="ru-RU"/>
        </w:rPr>
        <w:t>км/ч)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что выполняется для нашего робота.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1D88F5"/>
    <w:multiLevelType w:val="singleLevel"/>
    <w:tmpl w:val="F31D88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B1C6F93"/>
    <w:multiLevelType w:val="multilevel"/>
    <w:tmpl w:val="FB1C6F9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E7712"/>
    <w:rsid w:val="0EDF34CE"/>
    <w:rsid w:val="1335659B"/>
    <w:rsid w:val="179D308F"/>
    <w:rsid w:val="1EBA46A7"/>
    <w:rsid w:val="203B29C7"/>
    <w:rsid w:val="268E37D0"/>
    <w:rsid w:val="367DE4F7"/>
    <w:rsid w:val="37F71425"/>
    <w:rsid w:val="3955089B"/>
    <w:rsid w:val="3C1B0CC7"/>
    <w:rsid w:val="3C6FF382"/>
    <w:rsid w:val="3D2F5F8A"/>
    <w:rsid w:val="3DFE5229"/>
    <w:rsid w:val="3EFFB111"/>
    <w:rsid w:val="3F5FBDF0"/>
    <w:rsid w:val="3F770819"/>
    <w:rsid w:val="3F7EE117"/>
    <w:rsid w:val="3F8FAA61"/>
    <w:rsid w:val="3FCA6C3F"/>
    <w:rsid w:val="3FE77710"/>
    <w:rsid w:val="3FFAF99E"/>
    <w:rsid w:val="3FFECC5A"/>
    <w:rsid w:val="4300177D"/>
    <w:rsid w:val="45BB088A"/>
    <w:rsid w:val="46FF6BF9"/>
    <w:rsid w:val="497E6CE7"/>
    <w:rsid w:val="4B66C5AF"/>
    <w:rsid w:val="4B7D8458"/>
    <w:rsid w:val="4BFE92F8"/>
    <w:rsid w:val="4DCC671B"/>
    <w:rsid w:val="4DFF7F60"/>
    <w:rsid w:val="4EE0F6A5"/>
    <w:rsid w:val="4FA7499A"/>
    <w:rsid w:val="4FBFF7BA"/>
    <w:rsid w:val="4FDFAF53"/>
    <w:rsid w:val="53CFCDDC"/>
    <w:rsid w:val="57FFCBA2"/>
    <w:rsid w:val="59CB14C6"/>
    <w:rsid w:val="59FFC00F"/>
    <w:rsid w:val="5AFA6DDB"/>
    <w:rsid w:val="5AFF7969"/>
    <w:rsid w:val="5BAFFD01"/>
    <w:rsid w:val="5C3FA742"/>
    <w:rsid w:val="5D5C6063"/>
    <w:rsid w:val="5DF98FAD"/>
    <w:rsid w:val="5EFB81AA"/>
    <w:rsid w:val="5FE01134"/>
    <w:rsid w:val="5FEE4D4A"/>
    <w:rsid w:val="61BF3DFF"/>
    <w:rsid w:val="66EB7461"/>
    <w:rsid w:val="66F33BF1"/>
    <w:rsid w:val="67C7DFE8"/>
    <w:rsid w:val="67FE160C"/>
    <w:rsid w:val="67FE7712"/>
    <w:rsid w:val="69FD6220"/>
    <w:rsid w:val="6ABDDB28"/>
    <w:rsid w:val="6BED17BA"/>
    <w:rsid w:val="6BFB203F"/>
    <w:rsid w:val="6CFF0A39"/>
    <w:rsid w:val="6D3F158C"/>
    <w:rsid w:val="6DF00312"/>
    <w:rsid w:val="6F2DF877"/>
    <w:rsid w:val="6F635059"/>
    <w:rsid w:val="6FDF8F24"/>
    <w:rsid w:val="6FF3402F"/>
    <w:rsid w:val="6FFB031A"/>
    <w:rsid w:val="6FFDAED1"/>
    <w:rsid w:val="7335759F"/>
    <w:rsid w:val="736E7751"/>
    <w:rsid w:val="73BFB0A0"/>
    <w:rsid w:val="75278AB0"/>
    <w:rsid w:val="76D35103"/>
    <w:rsid w:val="77AF197B"/>
    <w:rsid w:val="77DCB63D"/>
    <w:rsid w:val="77EDDDA4"/>
    <w:rsid w:val="77F7F64C"/>
    <w:rsid w:val="77FF8DA1"/>
    <w:rsid w:val="77FFEF73"/>
    <w:rsid w:val="7ABFA0FC"/>
    <w:rsid w:val="7B579D38"/>
    <w:rsid w:val="7B77B01E"/>
    <w:rsid w:val="7B97B9B1"/>
    <w:rsid w:val="7BB7AA5F"/>
    <w:rsid w:val="7BBF0E50"/>
    <w:rsid w:val="7BEF53A5"/>
    <w:rsid w:val="7BF7AA0B"/>
    <w:rsid w:val="7BF9BFE3"/>
    <w:rsid w:val="7BFBF34A"/>
    <w:rsid w:val="7CFF8915"/>
    <w:rsid w:val="7D77716A"/>
    <w:rsid w:val="7D7DD60B"/>
    <w:rsid w:val="7DA4ECDD"/>
    <w:rsid w:val="7DE41426"/>
    <w:rsid w:val="7DFE5A06"/>
    <w:rsid w:val="7EF9DBAC"/>
    <w:rsid w:val="7F3A1724"/>
    <w:rsid w:val="7F772047"/>
    <w:rsid w:val="7F77B666"/>
    <w:rsid w:val="7F9F92BC"/>
    <w:rsid w:val="7FB9FE14"/>
    <w:rsid w:val="7FD59D0D"/>
    <w:rsid w:val="7FECAF93"/>
    <w:rsid w:val="7FF34C09"/>
    <w:rsid w:val="7FF59470"/>
    <w:rsid w:val="7FF72B35"/>
    <w:rsid w:val="7FF78FCE"/>
    <w:rsid w:val="7FFFBD05"/>
    <w:rsid w:val="959E59BF"/>
    <w:rsid w:val="9BFAE518"/>
    <w:rsid w:val="9CEEDB11"/>
    <w:rsid w:val="9FA79BA0"/>
    <w:rsid w:val="9FDDDC74"/>
    <w:rsid w:val="9FEB3372"/>
    <w:rsid w:val="A734C19C"/>
    <w:rsid w:val="AD39D36B"/>
    <w:rsid w:val="AF575F0A"/>
    <w:rsid w:val="AF6FD8D3"/>
    <w:rsid w:val="B2E25C8A"/>
    <w:rsid w:val="B3EBF776"/>
    <w:rsid w:val="B7D91205"/>
    <w:rsid w:val="B7FF6568"/>
    <w:rsid w:val="B897BB07"/>
    <w:rsid w:val="B9E23BF3"/>
    <w:rsid w:val="B9FE4378"/>
    <w:rsid w:val="BA7F7125"/>
    <w:rsid w:val="BAB75A5F"/>
    <w:rsid w:val="BBEF2576"/>
    <w:rsid w:val="BE7939A3"/>
    <w:rsid w:val="BEFFAB22"/>
    <w:rsid w:val="BFBFA3C8"/>
    <w:rsid w:val="BFCF2D8E"/>
    <w:rsid w:val="BFF7CB69"/>
    <w:rsid w:val="BFF8261B"/>
    <w:rsid w:val="BFFBD60A"/>
    <w:rsid w:val="BFFF538A"/>
    <w:rsid w:val="CBBFD3DA"/>
    <w:rsid w:val="CE66D438"/>
    <w:rsid w:val="CF9B24ED"/>
    <w:rsid w:val="D34FFBEB"/>
    <w:rsid w:val="D3FF0ED0"/>
    <w:rsid w:val="D7BFD512"/>
    <w:rsid w:val="D7E6CFBA"/>
    <w:rsid w:val="D7FE66CC"/>
    <w:rsid w:val="DFBF65AE"/>
    <w:rsid w:val="DFCF11E7"/>
    <w:rsid w:val="E1FF0D1D"/>
    <w:rsid w:val="E3BC4DF6"/>
    <w:rsid w:val="E57C4E29"/>
    <w:rsid w:val="E7F5736A"/>
    <w:rsid w:val="E9B7EBAF"/>
    <w:rsid w:val="EBFF61A2"/>
    <w:rsid w:val="EDF684A7"/>
    <w:rsid w:val="F5478C71"/>
    <w:rsid w:val="F57B26B3"/>
    <w:rsid w:val="F6FFB50E"/>
    <w:rsid w:val="F7E9C371"/>
    <w:rsid w:val="F7F7F384"/>
    <w:rsid w:val="F7FB9EAC"/>
    <w:rsid w:val="F8E710FE"/>
    <w:rsid w:val="F9BE2803"/>
    <w:rsid w:val="F9DD2057"/>
    <w:rsid w:val="F9E84597"/>
    <w:rsid w:val="FA3D9B99"/>
    <w:rsid w:val="FADF6B33"/>
    <w:rsid w:val="FAFBF8F7"/>
    <w:rsid w:val="FB7F17BF"/>
    <w:rsid w:val="FBF3A268"/>
    <w:rsid w:val="FD5EEC0B"/>
    <w:rsid w:val="FD7FB461"/>
    <w:rsid w:val="FDBBD8FA"/>
    <w:rsid w:val="FDFFC8C3"/>
    <w:rsid w:val="FE9FED7F"/>
    <w:rsid w:val="FEDD2D79"/>
    <w:rsid w:val="FF386B25"/>
    <w:rsid w:val="FF3E9613"/>
    <w:rsid w:val="FF3EB322"/>
    <w:rsid w:val="FF6BAE48"/>
    <w:rsid w:val="FF6E69C6"/>
    <w:rsid w:val="FF7BA921"/>
    <w:rsid w:val="FF7F9BFC"/>
    <w:rsid w:val="FFD94C7C"/>
    <w:rsid w:val="FFDDD2B3"/>
    <w:rsid w:val="FFE53AE5"/>
    <w:rsid w:val="FFF88A5D"/>
    <w:rsid w:val="FFF9C03B"/>
    <w:rsid w:val="FFFB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40" w:after="140" w:line="24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100" w:after="100" w:line="416" w:lineRule="auto"/>
      <w:jc w:val="left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00" w:after="100" w:line="240" w:lineRule="auto"/>
      <w:outlineLvl w:val="2"/>
    </w:pPr>
    <w:rPr>
      <w:b/>
      <w:bCs/>
      <w:i/>
      <w:sz w:val="24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5"/>
    <w:qFormat/>
    <w:uiPriority w:val="0"/>
    <w:rPr>
      <w:color w:val="0000FF"/>
      <w:u w:val="single"/>
    </w:rPr>
  </w:style>
  <w:style w:type="character" w:customStyle="1" w:styleId="12">
    <w:name w:val="Heading 2 Char"/>
    <w:link w:val="3"/>
    <w:qFormat/>
    <w:uiPriority w:val="0"/>
    <w:rPr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2026-03-04T14:05:00Z</dcterms:created>
  <dc:creator>moody</dc:creator>
  <cp:lastModifiedBy>banana-killer</cp:lastModifiedBy>
  <dcterms:modified xsi:type="dcterms:W3CDTF">2026-04-01T10:48:53Z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E7FEFB910D2B47408ECCD7EA96AD552E_13</vt:lpwstr>
  </property>
</Properties>
</file>