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  <w:rPr>
          <w:highlight w:val="none"/>
        </w:rPr>
      </w:pPr>
    </w:p>
    <w:p>
      <w:pPr>
        <w:spacing w:line="360" w:lineRule="auto"/>
        <w:jc w:val="center"/>
        <w:rPr>
          <w:rFonts w:hint="default"/>
          <w:b/>
          <w:highlight w:val="none"/>
          <w:lang w:val="ru-RU"/>
        </w:rPr>
      </w:pPr>
      <w:r>
        <w:rPr>
          <w:b/>
          <w:highlight w:val="none"/>
          <w:lang w:val="ru-RU"/>
        </w:rPr>
        <w:t>ПРАКТИЧЕСКАЯ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  <w:highlight w:val="none"/>
        </w:rPr>
        <w:t>РАБОТА №</w:t>
      </w:r>
      <w:r>
        <w:rPr>
          <w:rFonts w:hint="default"/>
          <w:b/>
          <w:highlight w:val="none"/>
          <w:lang w:val="ru-RU"/>
        </w:rPr>
        <w:t>1</w:t>
      </w:r>
      <w:bookmarkStart w:id="0" w:name="_GoBack"/>
      <w:bookmarkEnd w:id="0"/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t>Светофор для автомобилей с пешеходной фазой по кнопке»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9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Освоить работу с цифровыми входами/выходами и таймингами на STM32 в среде Arduino/STM32Duino, организовать базовый конечный автомат светофора, реализовать запрос пешеходного перехода по кнопке, задать длительность фазы потенциометром и управлять зуммером/индикацией.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Собрать схему подключения светофора в Wokwi согласно заданию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Реализовать циклическую работу автомобильного светофора (зелёный → жёлтый → красный)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Организовать обработку запроса пешеходного перехода по кнопке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Реализовать пешеходную фазу с длительностью, задаваемой потенциометром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Добавить звуковую индикацию и мигание зелёного сигнала в конце пешеходной фазы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В качестве дополнительного задания реализовать светофор для велосипедистов и шлагбаумы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Светофор для автомобилей с пешеходной фазой представляет собой систему управления дорожным движением, реализованную на микроконтроллере STM32 Nucleo-C031C6. Система использует конечный автомат для управления состояниями светофоров.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компоненты системы: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Три светодиода автомобильного светофора (красный, жёлтый, зелёный)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Два светодиода пешеходного светофора (красный, зелёный)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Два светодиода светофора для велосипедистов (красный, зелёный)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Кнопка для запроса пешеходного перехода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Потенциометр для регулировки длительности пешеходной фазы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Два сервопривода для управления шлагбаумами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Принцип работы: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Автомобильный светофор работает в циклическом режиме: зелёный → жёлтый → красный. При нажатии кнопки формируется заявка на пешеходный переход. После безопасного завершения автомобильной фазы (после жёлтого сигнала) автомобилям включается красный, а пешеходам - зелёный. Длительность пешеходной фазы регулируется потенциометром.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Особенности реализации: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Антидребезг кнопки для надежного считывания нажатий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Мигание зелёного сигнала пешеходам в последние 2 секунды фазы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Плавное возвращение к автомобильному режиму через жёлтый сигнал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Дополнительная фаза для велосипедистов с управлением шлагбаумами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среда разработки Wokwi, плата STM32 Nucleo-C031C6, светодиоды, кнопка, потенциометр, сервоприводы.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Схема подключения компонентов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Схема подключения всех компонентов к плате STM32 Nucleo-C031C6 представлена на Рисунке 1.</w:t>
      </w:r>
    </w:p>
    <w:p>
      <w:pPr>
        <w:jc w:val="center"/>
      </w:pPr>
      <w:r>
        <w:drawing>
          <wp:inline distT="0" distB="0" distL="114300" distR="114300">
            <wp:extent cx="4319905" cy="2727960"/>
            <wp:effectExtent l="0" t="0" r="444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2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Схема подключения компонентов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Описание подключения компонентов: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Автомобильный светофор: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Красный: пин D13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Жёлтый: пин D12 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Зелёный: пин D11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Пешеходный светофор: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Красный: пин D9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Зелёный: пин D8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Светофор для велосипедистов: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Красный: пин D2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Зелёный: пин D7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Управление: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Кнопка: пин D4 (INPUT_PULLUP)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Потенциометр: пин A2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Сервопривод автомобильного шлагбаума: пин D6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Сервопривод пешеходного шлагбаума: пин D5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Алгоритм работы системы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Основной алгоритм реализован как конечный автомат со следующими состояниями: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Автомобильный режим (зелёный): Машинам горит зелёный, пешеходам и велосипедистам - красный. Шлагбаум для машин поднят. Длительность: 5 секунд с опросом кнопки.</w:t>
      </w:r>
    </w:p>
    <w:p>
      <w:pPr>
        <w:jc w:val="center"/>
      </w:pPr>
      <w:r>
        <w:drawing>
          <wp:inline distT="0" distB="0" distL="114300" distR="114300">
            <wp:extent cx="4319905" cy="304546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4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Автомобильный режим (зелёный)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Подготовка к переходу (жёлтый): Машинам включается жёлтый сигнал. Шлагбаум для машин опускается под 45°. Длительность: 1 секунда.</w:t>
      </w:r>
    </w:p>
    <w:p>
      <w:pPr>
        <w:jc w:val="center"/>
      </w:pPr>
      <w:r>
        <w:drawing>
          <wp:inline distT="0" distB="0" distL="114300" distR="114300">
            <wp:extent cx="4319905" cy="2688590"/>
            <wp:effectExtent l="0" t="0" r="444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Подготовка к переходу (жёлтый)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Пешеходная фаза: Если была нажата кнопка, выполняется пешеходная фаза: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Машинам: красный (шлагбаум опущен)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Пешеходам: зелёный (шлагбаум поднят)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Длительность: 3-10 секунд (регулируется потенциометром)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В последние 2 секунды зелёный мигает</w:t>
      </w:r>
    </w:p>
    <w:p>
      <w:pPr>
        <w:jc w:val="center"/>
      </w:pPr>
      <w:r>
        <w:drawing>
          <wp:inline distT="0" distB="0" distL="114300" distR="114300">
            <wp:extent cx="4319905" cy="2689860"/>
            <wp:effectExtent l="0" t="0" r="4445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5 – Пешеходная фаза (зелёный для пешеходов)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Фаза для велосипедистов: После пешеходной фазы выполняется фаза для велосипедистов: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Велосипедистам: зелёный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Все шлагбаумы опущены для безопасности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Длительность: 3-10 секунд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В последние 2 секунды зелёный мигает</w:t>
      </w:r>
    </w:p>
    <w:p>
      <w:pPr>
        <w:jc w:val="center"/>
      </w:pPr>
      <w:r>
        <w:drawing>
          <wp:inline distT="0" distB="0" distL="114300" distR="114300">
            <wp:extent cx="4319905" cy="2713355"/>
            <wp:effectExtent l="0" t="0" r="444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– Фаза для велосипедистов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Возврат к автомобильному режиму: Короткий жёлтый сигнал (0.8 секунды) и переход к состоянию 1.</w:t>
      </w:r>
    </w:p>
    <w:p>
      <w:pPr>
        <w:jc w:val="center"/>
      </w:pPr>
      <w:r>
        <w:drawing>
          <wp:inline distT="0" distB="0" distL="114300" distR="114300">
            <wp:extent cx="4319905" cy="2475865"/>
            <wp:effectExtent l="0" t="0" r="444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– Пешеходная фаза (красный для машин)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Особенности программной реализации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коде реализованы следующие ключевые функции: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cars(bool r, bool y, bool g) - управление автомобильным светофором и шлагбаумом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peds(bool r, bool g) - управление пешеходным светофором и шлагбаумом 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vels(bool r, bool g) - управление светофором для велосипедистов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waitWithButton(uint32_t ms) - ожидание с опросом кнопки и антидребезгом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pedestrianPhase(uint32_t cross_ms</w:t>
      </w:r>
      <w:r>
        <w:rPr>
          <w:rFonts w:hint="default"/>
          <w:b w:val="0"/>
          <w:i w:val="0"/>
          <w:sz w:val="24"/>
          <w:lang w:val="ru-RU"/>
        </w:rPr>
        <w:t>)</w:t>
      </w:r>
      <w:r>
        <w:rPr>
          <w:rFonts w:ascii="Times New Roman" w:hAnsi="Times New Roman"/>
          <w:b w:val="0"/>
          <w:i w:val="0"/>
          <w:sz w:val="24"/>
        </w:rPr>
        <w:t xml:space="preserve"> - выполнение пешеходной фазы с миганием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velsPhase(uint32_t cross_ms) - выполнение фазы для велосипедистов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Длительность пешеходной фазы рассчитывается по формуле: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`cross_ms = map(analogRead(POT), 0, 1023, 3000, 10000)`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что соответствует диапазону от 3 до 10 секунд.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Анализ работы системы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успешно реализует все поставленные задачи: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Циклическая работа автомобильного светофора работает стабильно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Обработка кнопки с антидребезгом обеспечивает надежное считывание запросов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Регулировка длительности пешеходной фазы потенциометром функционирует корректно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Мигание зелёного сигнала предупреждает об окончании фазы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Дополнительная функциональность (велосипедисты, шлагбаумы) расширяет возможности системы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демонстрирует эффективное использование конечного автомата для управления сложным устройством с несколькими взаимодействующими компонентами.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 ходе практической работы была успешно реализована система светофора для автомобилей с пешеходной фазой и дополнительной функциональностью для велосипедистов.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достижения: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Освоена работа с цифровыми входами/выходами микроконтроллера STM32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Реализован конечный автомат для управления состояниями светофора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Организована обработка запросов пешеходного перехода с антидребезгом кнопки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Реализована регулировка длительности фазы с помощью потенциометра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Добавлена звуковая и световая индикация окончания фаз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В качестве дополнительного задания успешно реализованы светофор для велосипедистов и система шлагбаумов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работает стабильно, все компоненты взаимодействуют корректно. Цель работы достигнута в полном объеме.</w:t>
      </w: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240" w:lineRule="auto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b/>
          <w:bCs/>
          <w:i w:val="0"/>
          <w:sz w:val="28"/>
          <w:szCs w:val="28"/>
          <w:lang w:val="ru-RU"/>
        </w:rPr>
        <w:t>ПРИЛОЖЕНИЕ</w:t>
      </w:r>
      <w:r>
        <w:rPr>
          <w:rFonts w:hint="default"/>
          <w:b/>
          <w:bCs/>
          <w:i w:val="0"/>
          <w:sz w:val="28"/>
          <w:szCs w:val="28"/>
          <w:lang w:val="ru-RU"/>
        </w:rPr>
        <w:t xml:space="preserve"> 1</w:t>
      </w:r>
      <w:r>
        <w:rPr>
          <w:rFonts w:hint="default"/>
          <w:b w:val="0"/>
          <w:i w:val="0"/>
          <w:sz w:val="24"/>
          <w:lang w:val="ru-RU"/>
        </w:rPr>
        <w:br w:type="textWrapping"/>
      </w:r>
      <w:r>
        <w:rPr>
          <w:rFonts w:hint="default"/>
          <w:b w:val="0"/>
          <w:i w:val="0"/>
          <w:sz w:val="24"/>
          <w:lang w:val="ru-RU"/>
        </w:rPr>
        <w:t>Код-описание диаграммы подключений.</w:t>
      </w:r>
      <w:r>
        <w:rPr>
          <w:rFonts w:hint="default"/>
          <w:b w:val="0"/>
          <w:i w:val="0"/>
          <w:sz w:val="24"/>
          <w:lang w:val="ru-RU"/>
        </w:rPr>
        <w:br w:type="textWrapping"/>
      </w: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"version": 1,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"author": "Uri Shaked",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"editor": "wokwi",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"parts": [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"board-st-nucleo-c031c6",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"nucleo",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-56.77,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-260.18,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"led1",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-1.2,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102.6,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90,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"red"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"led2",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37.2,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102.6,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90,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"yellow"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"led3",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75.6,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93,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90,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"green"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"led4",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142.8,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73.8,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90,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"red"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"led5",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181.2,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73.8,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90,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"green"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"wokwi-pushbutton",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"btn1",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236.6,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57.6,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"black", "xray": "1"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"wokwi-potentiometer",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"pot1",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173.8,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-375.7,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270,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"wokwi-servo",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"servo1",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142,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192,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"hornColor": "#008800"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"wokwi-servo",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"servo2",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-30.8,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192,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"hornColor": "#000088"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"led6",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337.6,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-72.6,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180,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"green"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"wokwi-led",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"led7",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337.6,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-24.6,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"rotate": 180,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 "color": "red"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"connections": [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"$serialMonitor:TX", "nucleo:PA3", "", []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"$serialMonitor:RX", "nucleo:PA2", "", []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"pot1:SIG", "nucleo:A2", "green", [ "h0"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"pot1:GND", "nucleo:GND.6", "black", [ "h38.4", "v-57.6"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"pot1:VCC", "nucleo:5V.2", "red", [ "h28.8", "v-56.8"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"led3:A", "nucleo:D11", "green", [ "v19.2", "h-132.05"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"led1:C", "nucleo:GND.9", "black", [ "h-76.8", "v77.2"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"led2:C", "nucleo:GND.9", "black", [ "h-76.8", "v0.4"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"led3:C", "nucleo:GND.9", "black", [ "h0"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"led2:A", "nucleo:D12", "gold", [ "h-28.8", "v48"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"led1:A", "nucleo:D13", "red", [ "h-48", "v76.8"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"led4:C", "nucleo:GND.9", "black", [ "h-48", "v-66.8"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"led5:C", "nucleo:GND.9", "black", [ "h-48", "v-95.6"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"led4:A", "nucleo:D9", "red", [ "h-57.6", "v-28.8"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"led5:A", "nucleo:D8", "green", [ "h-67.2", "v-48"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"btn1:1.l", "nucleo:GND.9", "black", [ "h-28.8", "v-153.6"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"btn1:2.l", "nucleo:D4", "blue", [ "h-48", "v-67"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"servo2:V+", "nucleo:5V.2", "red", [ "h-38.4", "v-105.5", "h-432", "v220.8"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"servo1:V+", "nucleo:5V.2", "red", [ "h-38.4", "v-278.3", "h-432", "v220.8"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"servo2:PWM", "nucleo:D6", "violet", [ "h-28.8", "v144.2"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"servo2:GND", "nucleo:GND.9", "black", [ "h-19.2", "v-19.2", "h-124.8", "v96"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"servo1:PWM", "nucleo:D5", "violet", [ "h-48", "v-19"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"servo1:GND", "nucleo:GND.9", "black", [ "h-19.2", "v-192", "h-144", "v96"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"nucleo:GND.9", "led6:C", "black", [ "h-69.55", "v220.8", "h57.6"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"led7:C", "nucleo:GND.9", "black", [ "v-28.8", "h-106", "v-220.8"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"led6:A", "nucleo:D7", "green", [ "v0"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"led7:A", "nucleo:D2", "red", [ "v-48", "h-38.4", "v-76.8" ] ]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"dependencies": {}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}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left"/>
        <w:rPr>
          <w:rFonts w:hint="default"/>
          <w:b/>
          <w:bCs/>
          <w:i w:val="0"/>
          <w:sz w:val="28"/>
          <w:szCs w:val="28"/>
          <w:lang w:val="ru-RU"/>
        </w:rPr>
      </w:pPr>
      <w:r>
        <w:rPr>
          <w:b/>
          <w:bCs/>
          <w:i w:val="0"/>
          <w:sz w:val="28"/>
          <w:szCs w:val="28"/>
          <w:lang w:val="ru-RU"/>
        </w:rPr>
        <w:t>ПРИЛОЖЕНИЕ</w:t>
      </w:r>
      <w:r>
        <w:rPr>
          <w:rFonts w:hint="default"/>
          <w:b/>
          <w:bCs/>
          <w:i w:val="0"/>
          <w:sz w:val="28"/>
          <w:szCs w:val="28"/>
          <w:lang w:val="ru-RU"/>
        </w:rPr>
        <w:t xml:space="preserve"> 2</w:t>
      </w:r>
    </w:p>
    <w:p>
      <w:pPr>
        <w:spacing w:before="0" w:after="0" w:line="360" w:lineRule="auto"/>
        <w:jc w:val="left"/>
        <w:rPr>
          <w:rFonts w:hint="default"/>
          <w:b/>
          <w:bCs/>
          <w:i w:val="0"/>
          <w:sz w:val="28"/>
          <w:szCs w:val="28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Код основной программы.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NUCLEO-C031C6: светофор + пешеходный по кнопке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Пины из задания: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LED_R 13 // машины: красный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LED_Y 12 // машины: жёлтый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LED_G 11 // машины: зелёный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LED_R_P 9 // пешеходы: красный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LED_G_P 8 // пешеходы: зелёный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LED_R_V 2 // пешеходы: красный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LED_G_V 7 // пешеходы: зелёный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BUT 4 // кнопка (INPUT_PULLUP)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POT A2 // потенциометр (длительность пешеходной фазы)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SERVO_CAR 6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#define SERVO_PED 5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const int minPulseWidth = 500; // Minimum pulse width (in microseconds)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const int maxPulseWidth = 2400; // Maximum pulse width (in microseconds)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--- сервисные функции --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cars(bool r, bool y, bool g)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digitalWrite(LED_R, r);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digitalWrite(LED_Y, y);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digitalWrite(LED_G, g);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(r) {servoAngle(90, SERVO_CAR);}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(y) {servoAngle(45, SERVO_CAR);}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(g) {servoAngle(0, SERVO_CAR);}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vels(bool r, bool g)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digitalWrite(LED_R_V, r);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digitalWrite(LED_G_V, g);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(g) {servoAngle(90, SERVO_PED);}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(g) {servoAngle(90, SERVO_CAR);}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peds(bool r, bool g)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digitalWrite(LED_R_P, r);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digitalWrite(LED_G_P, g);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(r) {servoAngle(90, SERVO_PED);}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(g) {servoAngle(0, SERVO_PED);}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servoAngle(int angle, int pin)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Calculate the pulse width for the given angle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int pulseWidth = map(angle, 0, 180, minPulseWidth, maxPulseWidth);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//map() is a built-in function in Arduino environment.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//It maps a number from one range to another.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Generate the PWM signal (1 ms to 2.4 ms pulse width)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digitalWrite(pin, HIGH);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delayMicroseconds(pulseWidth);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digitalWrite(pin, LOW);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delay(20 - pulseWidth / 1000); // Rest of the 20ms period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ожидание с опросом кнопки (для дебаунса и «заказа» перехода)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bool requestCross = false;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waitWithButton(uint32_t ms)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const uint16_t step = 20; // мс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t0 = millis();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while (millis() - t0 &lt; ms)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(digitalRead(BUT) == LOW) { // нажали (кнопка к GND)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delay(20); // дебаунс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(digitalRead(BUT) == LOW)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requestCross = true; // запоминаем запрос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while (digitalRead(BUT) == LOW) {} // ждём отпускание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delay(step);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мигание зелёного пешеходам в последние N миллисекунд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pedestrianPhase(uint32_t cross_ms)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машины стоят, пешеходы идут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cars(true, false,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peds(false, true);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vels(true,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t0 = millis();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while (millis() - t0 &lt; cross_ms)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elapsed = millis() - t0;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remain = (cross_ms &gt; elapsed) ? (cross_ms - elapsed) : 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в последние 2 секунды мигаем зелёным для пешеходов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(remain &lt;= 2000)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digitalWrite(LED_G_P, (millis() / 200) % 2); // 5 Гц/2=~2.5 Гц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 else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digitalWrite(LED_G_P, HIGH);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delay(20);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пешеходам - красный, готовим возврат к движению машин peds(true,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velsPhase(uint32_t cross_ms)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cars(true, false,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vels(false, true);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t0 = millis();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while (millis() - t0 &lt; cross_ms)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elapsed = millis() - t0;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remain = (cross_ms &gt; elapsed) ? (cross_ms - elapsed) : 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в последние 2 секунды мигаем зелёным для великов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(remain &lt;= 2000)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digitalWrite(LED_G_V, (millis() / 200) % 2); // 5 Гц/2=~2.5 Гц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 else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digitalWrite(LED_G_V, HIGH);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delay(20);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vels(true,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-- настройка -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setup()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pinMode(LED_R,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pinMode(LED_Y,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pinMode(LED_G,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pinMode(LED_R_P,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pinMode(LED_G_P,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pinMode(LED_R_V,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pinMode(LED_G_V,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pinMode(SERVO_CAR,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pinMode(SERVO_PED, OUTPUT);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pinMode(BUT, INPUT_PULLUP);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pinMode(POT, INPUT);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стартовое состояние: машинам зелёный, пешеходам красный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cars(false, false, true);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-- основной цикл -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void loop()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Длительность пешеходной фазы с потенциометра: 3…10 с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uint32_t cross_ms = map(analogRead(POT), 0, 1023, 3000, 10000);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1) Машинам зелёный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cars(false, false, true);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vels(true,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waitWithButton(5000); // «обычный» проезд ~5 с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2) Жёлтый для машин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cars(false, 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delay(1000);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3) Если просили переход - включаем пешеходную фазу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cars(true, false, false); // красный для машин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delay(300); // небольшая пауза безопасности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if (requestCross)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pedestrianPhase(cross_ms);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velsPhase(cross_ms);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requestCross = false;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 else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без пешеходов подержим красный 2 с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delay(2000);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peds(true,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vels(true,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4) Короткий жёлтый и снова зелёный для машин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cars(false, true, false);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delay(800);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cars(false, false, true);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// цикл повторяется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en-US" w:eastAsia="zh-CN"/>
        </w:rPr>
        <w:t>}</w:t>
      </w:r>
    </w:p>
    <w:p>
      <w:pPr>
        <w:spacing w:before="0" w:after="0" w:line="360" w:lineRule="auto"/>
        <w:jc w:val="both"/>
      </w:pPr>
    </w:p>
    <w:sectPr>
      <w:footerReference r:id="rId5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637150440"/>
                            <w:docPartObj>
                              <w:docPartGallery w:val="autotext"/>
                            </w:docPartObj>
                          </w:sdtPr>
                          <w:sdtContent>
                            <w:p>
                              <w:pPr>
                                <w:pStyle w:val="10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ASfsMIQIAAGA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637150440"/>
                      <w:docPartObj>
                        <w:docPartGallery w:val="autotext"/>
                      </w:docPartObj>
                    </w:sdtPr>
                    <w:sdtContent>
                      <w:p>
                        <w:pPr>
                          <w:pStyle w:val="10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t>3</w:t>
                        </w:r>
                        <w: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0DA81F21"/>
    <w:rsid w:val="17DE345C"/>
    <w:rsid w:val="4FFF805E"/>
    <w:rsid w:val="5F7AFEA3"/>
    <w:rsid w:val="7B763490"/>
    <w:rsid w:val="9FFF84F8"/>
    <w:rsid w:val="B7F3381F"/>
    <w:rsid w:val="FF6F82AE"/>
    <w:rsid w:val="FFBD4E0D"/>
    <w:rsid w:val="FFDFF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98</Words>
  <Characters>560</Characters>
  <Lines>4</Lines>
  <Paragraphs>1</Paragraphs>
  <TotalTime>0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Даниил</dc:creator>
  <cp:lastModifiedBy>banana-killer</cp:lastModifiedBy>
  <dcterms:modified xsi:type="dcterms:W3CDTF">2025-11-20T00:22:25Z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A971890B75A046948423BBAE502A1BAE_13</vt:lpwstr>
  </property>
</Properties>
</file>