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en-US"/>
        </w:rPr>
        <w:t>9</w:t>
      </w:r>
    </w:p>
    <w:p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rFonts w:hint="default"/>
          <w:b/>
        </w:rPr>
        <w:t>Методы искусственного интеллекта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rFonts w:hint="default"/>
          <w:highlight w:val="none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</w:t>
      </w:r>
      <w:r>
        <w:rPr>
          <w:b/>
          <w:highlight w:val="none"/>
        </w:rPr>
        <w:t>оты: «</w:t>
      </w:r>
      <w:r>
        <w:rPr>
          <w:rFonts w:hint="default"/>
          <w:highlight w:val="none"/>
        </w:rPr>
        <w:t>Матричный подход к оцениванию качества захватных конфигу-</w:t>
      </w:r>
    </w:p>
    <w:p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rFonts w:hint="default"/>
          <w:highlight w:val="none"/>
        </w:rPr>
        <w:t>раций манипуляционных роботов</w:t>
      </w:r>
      <w:r>
        <w:rPr>
          <w:highlight w:val="none"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  <w:rPr>
          <w:rFonts w:ascii="Times New Roman" w:hAnsi="Times New Roman"/>
          <w:b/>
          <w:sz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алгоритма построения матрицы захвата, практическое освоение количественных метрик оценки захватной конфигурации на основе алгебраических свойств матрицы захвата. Оценка качества захвата для 2-палого и 3-палого захватных устройств на примере объекта "master_chef_can" с использованием метрик Q_msv, Q_vew, Q_gii.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порядком выполнения практического занятия №9 необходимо: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1. Загрузить код моделирования роботов-манипуляторов из репозитория;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2. Выбрать 3D-модель объекта из папки /meshes/object_models;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3. Запустить алгоритм формирования захвата для 2-палого захватного устройства (num_of_fingers=2) с 50 итерациями, используя различные значения seed. Критерий ранжирования - Q_vew;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4. Запустить алгоритм формирования захвата для 3-палого захватного устройства (num_of_fingers=3) с 50 итерациями, используя различные значения seed. Критерий ранжирования - Q_vew;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5. Для каждого захвата зафиксировать значение ранга матрицы G, метрик Q_msv, Q_vew, Q_gii и среднего времени формирования захвата;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6. Сравнить полученные результаты и сделать выводы о влиянии количества пальцев на качество захвата.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Матрица захвата G является одним из важнейших компонентов анализа захвата в манипуляционной робототехнике. Она позволяет рассчитать силы в точках контакта и моменты в сочленениях захватного устройства, требуемые для успешного захвата объекта, а также оценить качество планируемого захвата.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модели контакта "мягкий палец" (soft finger) в каждой точке контакта могут передаваться 4 компонента силового воздействия: нормальная сила, две касательные силы и момент трения относительно нормали. Полный ранг матрицы захвата (rank(G)=6) является необходимым условием для возможности противостоять внешним воздействиям по всем шести степеням свободы объекта.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качества захвата используются следующие метрики: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4"/>
        </w:rPr>
        <w:t xml:space="preserve">• Q_msv (наименьшее сингулярное число): </w:t>
      </w:r>
      <w:r>
        <w:rPr>
          <w:rFonts w:ascii="Times New Roman" w:hAnsi="Times New Roman"/>
          <w:sz w:val="24"/>
        </w:rPr>
        <w:t>Показывает, насколько далеко захват находится от сингулярной конфигурации. Чем больше значение, тем лучше способность захвата противостоять внешним возмущениям.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4"/>
        </w:rPr>
        <w:t xml:space="preserve">• Q_vew (объем эллипсоида возможных воздействий): </w:t>
      </w:r>
      <w:r>
        <w:rPr>
          <w:rFonts w:ascii="Times New Roman" w:hAnsi="Times New Roman"/>
          <w:sz w:val="24"/>
        </w:rPr>
        <w:t>Вычисляется как произведение сингулярных чисел матрицы G. Чем больше объем эллипсоида, тем выше способность захвата к сопротивлению возмущающим воздействиям.</w:t>
      </w:r>
    </w:p>
    <w:p>
      <w:pPr>
        <w:spacing w:line="360" w:lineRule="auto"/>
        <w:ind w:firstLine="0"/>
      </w:pPr>
      <w:r>
        <w:rPr>
          <w:rFonts w:ascii="Times New Roman" w:hAnsi="Times New Roman"/>
          <w:b/>
          <w:sz w:val="24"/>
        </w:rPr>
        <w:t xml:space="preserve">• Q_gii (индекс однородности захвата): </w:t>
      </w:r>
      <w:r>
        <w:rPr>
          <w:rFonts w:ascii="Times New Roman" w:hAnsi="Times New Roman"/>
          <w:sz w:val="24"/>
        </w:rPr>
        <w:t>Отношение минимального сингулярного числа к максимальному. Оптимальное значение стремится к 1, что означает равномерный вклад всех контактных сил.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Объектом исследования в данной работе является модель "master_chef_can". Захватное устройство - SDH Schunk 2.0 с двумя и тремя пальцами.</w:t>
      </w:r>
    </w:p>
    <w:p>
      <w:pPr>
        <w:pStyle w:val="2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r>
        <w:t>4.1. Исходные данные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4.1. Исходные данные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работы использовались следующие параметры: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Объект манипулирования: 003_YCB_002_master_chef_can.obj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Захватное устройство: sdh_schunk_2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Модель контакта: soft_finger (мягкий палец)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Количество итераций формирования захвата: 50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Используемая матрица: G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Критерий ранжирования: Q_vew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4"/>
        </w:rPr>
        <w:t>• Количество пальцев: 2 и 3</w:t>
      </w:r>
    </w:p>
    <w:p>
      <w:r>
        <w:t>4.2. Результаты для 2-палого захватного устройства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4.2. Результаты для 2-палого захватного устройства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Было сформировано 5 захватов для 2-палого захватного устройства с различными значениями seed. На рисунках 1-5 представлены визуализации наилучших</w:t>
      </w:r>
      <w:r>
        <w:rPr>
          <w:rFonts w:hint="default"/>
          <w:b w:val="0"/>
          <w:i w:val="0"/>
          <w:sz w:val="24"/>
          <w:lang w:val="ru-RU"/>
        </w:rPr>
        <w:t xml:space="preserve"> и наихудших</w:t>
      </w:r>
      <w:r>
        <w:rPr>
          <w:rFonts w:ascii="Times New Roman" w:hAnsi="Times New Roman"/>
          <w:b w:val="0"/>
          <w:i w:val="0"/>
          <w:sz w:val="24"/>
        </w:rPr>
        <w:t xml:space="preserve"> захватов для каждого seed.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1 рисунке захват для 2-палого устройства (seed=42)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1605280"/>
            <wp:effectExtent l="0" t="0" r="6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захват для 2-палого устройства (seed=42)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2 рисунке захват для 2-палого устройства (seed=40)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захват для 2-палого устройства (seed=40)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3 рисунке захват для 2-палого устройства (seed=28)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захват для 2-палого устройства (seed=28)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4 рисунке захват для 2-палого устройства (seed=13)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захват для 2-палого устройства (seed=13)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5 рисунке захват для 2-палого устройства (seed=78)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захват для 2-палого устройства (seed=78)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количественные результаты для 2-палого захватного устройства представлены в таблице 1.</w:t>
      </w:r>
    </w:p>
    <w:p>
      <w:pPr>
        <w:spacing w:before="120" w:after="60"/>
        <w:jc w:val="left"/>
      </w:pPr>
      <w:r>
        <w:rPr>
          <w:rFonts w:ascii="Times New Roman" w:hAnsi="Times New Roman"/>
          <w:b w:val="0"/>
          <w:sz w:val="24"/>
        </w:rPr>
        <w:t>Таблица 1 – Результаты для 2-палого захватного устройства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219"/>
        <w:gridCol w:w="1277"/>
        <w:gridCol w:w="1292"/>
        <w:gridCol w:w="1292"/>
        <w:gridCol w:w="2066"/>
        <w:gridCol w:w="1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seed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rang(G)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Q_msv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Q_vew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Q_gii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tg, 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0.066655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0.107637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0.046849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0.062318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0.146125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0.044016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0.063216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0.142782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0.044594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0.065246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0.125648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0.046027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0.063409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0.145054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0.044751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Ср.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0.0641688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0.1334492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0.04524739999999999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0.059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4.3. Результаты для 3-палого захватного устройства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Было сформировано 5 захватов для 3-палого захватного устройства с различными значениями seed. На рисунках 6-10 представлены визуализации наилучших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hint="default"/>
          <w:b w:val="0"/>
          <w:i w:val="0"/>
          <w:sz w:val="24"/>
          <w:lang w:val="ru-RU"/>
        </w:rPr>
        <w:t>и наихудших</w:t>
      </w:r>
      <w:r>
        <w:rPr>
          <w:rFonts w:ascii="Times New Roman" w:hAnsi="Times New Roman"/>
          <w:b w:val="0"/>
          <w:i w:val="0"/>
          <w:sz w:val="24"/>
        </w:rPr>
        <w:t xml:space="preserve"> захватов для каждого seed.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6 рисунке захват для 3-палого устройства (seed=56)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захват для 3-палого устройства (seed=56)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7 рисунке захват для 3-палого устройства (seed=24)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– захват для 3-палого устройства (seed=24)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8 рисунке наилучший захват для 3-палого устройства (seed=25)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– захват для 3-палого устройства (seed=25)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9 рисунке захват для 3-палого устройства (seed=31)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9 – захват для 3-палого устройства (seed=31)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рисунок 10 рисунке захват для 3-палого устройства (seed=60) представлена визуализация захвата.</w:t>
      </w:r>
    </w:p>
    <w:p>
      <w:pPr>
        <w:jc w:val="center"/>
      </w:pPr>
      <w:r>
        <w:drawing>
          <wp:inline distT="0" distB="0" distL="114300" distR="114300">
            <wp:extent cx="3599815" cy="212661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10 – захват для 3-палого устройства (seed=60)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количественные результаты для 3-палого захватного устройства представлены в таблице 2.</w:t>
      </w:r>
    </w:p>
    <w:p>
      <w:pPr>
        <w:spacing w:before="120" w:after="60"/>
        <w:jc w:val="left"/>
      </w:pPr>
      <w:r>
        <w:rPr>
          <w:rFonts w:ascii="Times New Roman" w:hAnsi="Times New Roman"/>
          <w:b w:val="0"/>
          <w:sz w:val="24"/>
        </w:rPr>
        <w:t>Таблица 2 – Результаты для 3-палого захватного устройства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091"/>
        <w:gridCol w:w="1212"/>
        <w:gridCol w:w="1244"/>
        <w:gridCol w:w="1866"/>
        <w:gridCol w:w="1966"/>
        <w:gridCol w:w="11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seed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rang(G)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Q_msv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Q_vew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Q_gii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tg, 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0.950556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5.210049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0.548037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0.896353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5.104694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0.515968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3.467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0.893084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5.106315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0.513214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3.402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0.862443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5.026272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0.497777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0.912425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5.144584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0.525072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Ср.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0.9029722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5.118382800000001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0.5200136000000001</w:t>
            </w:r>
          </w:p>
        </w:tc>
        <w:tc>
          <w:tcPr>
            <w:tcW w:w="133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3.1614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4.4. Анализ полученных результатов</w:t>
      </w:r>
    </w:p>
    <w:p>
      <w:pPr>
        <w:spacing w:before="0" w:after="0" w:line="360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Проведем сравнительный анализ полученных результатов.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По метрике Q_msv (наименьшее сингулярное число):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2-палого устройства среднее значение составило 0.064169;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3-палого устройства среднее значение составило 0.902972;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Увеличение значения в 14.1 раз свидетельствует о значительно лучшей способности 3-палого захвата противостоять внешним возмущениям.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По метрике Q_vew (объем эллипсоида возможных воздействий):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2-палого устройства среднее значение составило 0.133449;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3-палого устройства среднее значение составило 5.118383;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Значение метрики для 3-палого устройства примерно в 38.4 раз выше, что указывает на существенно более высокую способность противостоять возмущающим воздействиям.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По метрике Q_gii (индекс однородности захвата):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2-палого устройства среднее значение составило 0.045247;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3-палого устройства среднее значение составило 0.520014;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Индекс однородности для 3-палого устройства примерно в 11.5 раз выше, что говорит о более равномерном распределении усилий между точками контакта.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По времени формирования захвата: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2-палого устройства среднее время составило 0.059 с;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Для 3-палого устройства среднее время составило 3.161 с;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Формирование захвата для 3-палого устройства требует примерно в 53.6 раз больше времени, что связано с увеличением размерности пространства поиска и необходимостью проверки большего количества точек контакта.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before="0" w:after="0" w:line="360" w:lineRule="auto"/>
        <w:ind w:firstLine="567"/>
        <w:jc w:val="left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практического занятия №9 был проведен анализ качества захватных конфигураций для 2-палого и 3-палого захватных устройств на примере объекта "master_chef_can".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Основные выводы по результатам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работы: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1. Для всех сформированных захватов ранг матрицы G составил 6, что является необходимым условием для возможности противостоять внешним воздействиям по всем шести степеням свободы. Это подтверждает корректность работы алгоритма формирования захватов.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2. Метрика Q_msv для 3-палого устройства оказалась примерно в 14.1 раз выше, чем для 2-палого, что указывает на значительно большую уд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аленность от сингулярных конфигураций.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3. Метрика Q_vew для 3-палого устройства примерно в 38.4 раз выше, что свидетельствует о существенно большей способности 3-палого захвата противостоять возмущающим воздействиям во всех направлениях.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4. Индекс однородности Q_gii также оказался выше для 3-палого устройства примерно в 11.5 раз, что говорит о более равномерном распределении усилий между точками контакта.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5. Цена улучшения качества захвата – увеличение времени формирования захвата примерно в 53.6 раз, что связано с большей вычислительной сложностью задачи.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Таким образом, цель работы достигнута: были изучены алгоритмы построения матрицы захвата и освоены количественные метрики оценки качества захватных конфигураций. Экспериментально подтверждено, что увеличение количества пальцев с 2 до 3 приводит к значительному улучшению всех показателей качества захвата.</w:t>
      </w:r>
    </w:p>
    <w:p>
      <w:pPr>
        <w:pStyle w:val="2"/>
      </w:pPr>
      <w:r>
        <w:rPr>
          <w:rFonts w:ascii="Times New Roman" w:hAnsi="Times New Roman"/>
          <w:b/>
          <w:sz w:val="32"/>
        </w:rPr>
        <w:t>6. Ответы на контрольные вопросы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Вопрос 1: Для чего используется матрица захвата G?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Матрица захвата G используется для: расчета сил в точках контакта и моментов в сочленениях захватного устройства, определения скоростей в точках контакта для манипулирования объектом, оценки качества планируемого захвата через анализ ее алгебраических свойств.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Вопрос 2: Что характеризуют метрики Q_msv, Q_vew и Q_gii?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Q_msv (наименьшее сингулярное число) – показывает, насколько далеко захват находится от сингулярной конфигурации, характеризуя минимальную способность противостоять внешним возмущениям.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Q_vew (объем эллипсоида возможных воздействий) – характеризует общую способность захвата противостоять возмущениям по всем направлениям.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Q_gii (индекс однородности захвата) – показывает равномерность вклада всех контактных сил в формирование общего силового воздействия на объект.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Вопрос 3: Почему ранг матрицы G должен быть равен 6?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Ранг матрицы G, равный 6, является необходимым условием для возможности захвата противостоять внешним воздействиям по всем шести степеням свободы объекта (три линейных и три угловых перемещения). Если ранг меньше 6, существуют направления, по которым захват не может оказывать сопротивление возмущениям, что делает его нестабильным.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Вопрос 4: Как влияет количество точек контакта на качество захвата?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Увеличение количества точек контакта (с 2 до 3) приводит к: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Улучшению всех показателей качества захвата (Q_msv, Q_vew, Q_gii);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Повышению устойчивости к внешним возмущениям;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• Более равномерному распределению усилий между точками контакта.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Однако при этом возрастает вычислительная сложность формирования захвата и время его расчета.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 w:val="0"/>
          <w:sz w:val="24"/>
        </w:rPr>
        <w:t>Вопрос 5: Что такое модель контакта 'soft finger'?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Модель контакта 'soft finger' (мягкий палец) предполагает наличие существенного коэффициента статического трения µs и вращательного трения µt. В такой модели в каждой точке контакта могут передаваться 4 компонента: нормальная сила, две касательные силы и момент трения относительно направления нормали. Это более реалистичная модель по сравнению с 'hard finger', где передаются только 3 компонента.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sdt>
      <w:sdtPr>
        <w:id w:val="637150440"/>
        <w:docPartObj>
          <w:docPartGallery w:val="autotext"/>
        </w:docPartObj>
      </w:sdtPr>
      <w:sdtContent/>
    </w:sdt>
  </w:p>
  <w:p>
    <w:pPr>
      <w:pStyle w:val="1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DeWX6b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E5FC2A3"/>
    <w:rsid w:val="3FBC645D"/>
    <w:rsid w:val="6FED8D6A"/>
    <w:rsid w:val="77EF9376"/>
    <w:rsid w:val="7DB6BC07"/>
    <w:rsid w:val="A3FBD292"/>
    <w:rsid w:val="A7FF3D67"/>
    <w:rsid w:val="A9D9A899"/>
    <w:rsid w:val="DEDF592C"/>
    <w:rsid w:val="DFAB4F80"/>
    <w:rsid w:val="DFF5C766"/>
    <w:rsid w:val="F54F3112"/>
    <w:rsid w:val="F9FFD324"/>
    <w:rsid w:val="FCFFD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2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2024-02-24T10:30:00Z</dcterms:created>
  <dc:creator>moody</dc:creator>
  <cp:lastModifiedBy>banana-killer</cp:lastModifiedBy>
  <dcterms:modified xsi:type="dcterms:W3CDTF">2026-05-20T16:33:28Z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