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8" w:type="dxa"/>
        <w:tblInd w:w="-1034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35"/>
        <w:gridCol w:w="1700"/>
        <w:gridCol w:w="1823"/>
      </w:tblGrid>
      <w:tr w:rsidR="004F7699" w:rsidRPr="004F7699" w14:paraId="31EA6BC2" w14:textId="77777777" w:rsidTr="004F7699">
        <w:trPr>
          <w:trHeight w:val="39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30A" w14:textId="3458C9FD" w:rsidR="004F7699" w:rsidRPr="004F7699" w:rsidRDefault="00A83AC7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C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ommand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87D3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Start motor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9567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Stop motor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4B89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TorqueControl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ACAD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SpeedControl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1D86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proofErr w:type="spellStart"/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PositionControl</w:t>
            </w:r>
            <w:proofErr w:type="spellEnd"/>
          </w:p>
        </w:tc>
      </w:tr>
      <w:tr w:rsidR="004F7699" w:rsidRPr="004F7699" w14:paraId="53F0F963" w14:textId="77777777" w:rsidTr="004F7699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AF4C" w14:textId="7870CA48" w:rsidR="004F7699" w:rsidRPr="004F7699" w:rsidRDefault="00A83AC7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First</w:t>
            </w:r>
            <w:r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A477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495D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5059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3ED2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EBFC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F7699" w:rsidRPr="004F7699" w14:paraId="6CA469AD" w14:textId="77777777" w:rsidTr="004F7699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8CF" w14:textId="34681729" w:rsidR="004F7699" w:rsidRPr="004F7699" w:rsidRDefault="00A83AC7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second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 xml:space="preserve"> 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41FB" w14:textId="2B20BA8B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F96C" w14:textId="1591F98A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89C4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torque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DC66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speed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17BC" w14:textId="77777777" w:rsidR="004F7699" w:rsidRPr="004F7699" w:rsidRDefault="004F7699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Target position</w:t>
            </w:r>
          </w:p>
        </w:tc>
      </w:tr>
      <w:tr w:rsidR="004F7699" w:rsidRPr="004F7699" w14:paraId="60FCCDF0" w14:textId="77777777" w:rsidTr="004F7699">
        <w:trPr>
          <w:trHeight w:val="33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FEB7" w14:textId="68700A60" w:rsidR="004F7699" w:rsidRPr="004F7699" w:rsidRDefault="00A83AC7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 w:rsidRPr="00A83AC7">
              <w:rPr>
                <w:rFonts w:ascii="H-秀月" w:eastAsia="H-秀月" w:hAnsi="H-秀月" w:cs="宋体"/>
                <w:color w:val="000000"/>
                <w:kern w:val="0"/>
                <w:sz w:val="22"/>
              </w:rPr>
              <w:t>third</w:t>
            </w: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 xml:space="preserve"> word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AFD6" w14:textId="038C252C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7A3B" w14:textId="3CB76D17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N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334D" w14:textId="607DFFE6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F334" w14:textId="57667EA9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F0C0" w14:textId="3233A4C5" w:rsidR="004F7699" w:rsidRPr="004F7699" w:rsidRDefault="00F44A14" w:rsidP="004F7699">
            <w:pPr>
              <w:widowControl/>
              <w:jc w:val="center"/>
              <w:rPr>
                <w:rFonts w:ascii="H-秀月" w:eastAsia="H-秀月" w:hAnsi="H-秀月" w:cs="宋体"/>
                <w:color w:val="000000"/>
                <w:kern w:val="0"/>
                <w:sz w:val="22"/>
              </w:rPr>
            </w:pPr>
            <w:r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D</w:t>
            </w:r>
            <w:r w:rsidR="004F7699" w:rsidRPr="004F7699">
              <w:rPr>
                <w:rFonts w:ascii="H-秀月" w:eastAsia="H-秀月" w:hAnsi="H-秀月" w:cs="宋体" w:hint="eastAsia"/>
                <w:color w:val="000000"/>
                <w:kern w:val="0"/>
                <w:sz w:val="22"/>
              </w:rPr>
              <w:t>uration</w:t>
            </w:r>
          </w:p>
        </w:tc>
      </w:tr>
    </w:tbl>
    <w:p w14:paraId="356A5CA4" w14:textId="4F916CD6" w:rsidR="00F44A14" w:rsidRDefault="00F44A14">
      <w:r>
        <w:t>N</w:t>
      </w:r>
      <w:r>
        <w:rPr>
          <w:rFonts w:hint="eastAsia"/>
        </w:rPr>
        <w:t>ull：表示任意数值。</w:t>
      </w:r>
    </w:p>
    <w:p w14:paraId="147B4A5D" w14:textId="06062948" w:rsidR="00A83AC7" w:rsidRDefault="004F7699">
      <w:r>
        <w:rPr>
          <w:rFonts w:hint="eastAsia"/>
        </w:rPr>
        <w:t>在串口助手输入命令时，两个数据之间要用一个“ ”空格隔开，举例：速度控制下以3</w:t>
      </w:r>
      <w:r>
        <w:t>0</w:t>
      </w:r>
      <w:r>
        <w:rPr>
          <w:rFonts w:hint="eastAsia"/>
        </w:rPr>
        <w:t>RP</w:t>
      </w:r>
      <w:r w:rsidR="00762038">
        <w:rPr>
          <w:rFonts w:hint="eastAsia"/>
        </w:rPr>
        <w:t>M，且速度控制的时间为1</w:t>
      </w:r>
      <w:r w:rsidR="00762038">
        <w:t>00</w:t>
      </w:r>
      <w:r w:rsidR="00762038">
        <w:rPr>
          <w:rFonts w:hint="eastAsia"/>
        </w:rPr>
        <w:t>ms。那么在串口发送窗口输入4</w:t>
      </w:r>
      <w:r w:rsidR="00762038">
        <w:t xml:space="preserve"> 30 100</w:t>
      </w:r>
      <w:r w:rsidR="00762038">
        <w:rPr>
          <w:rFonts w:hint="eastAsia"/>
        </w:rPr>
        <w:t>再点击发送即可</w:t>
      </w:r>
      <w:r w:rsidR="00A83AC7">
        <w:rPr>
          <w:rFonts w:hint="eastAsia"/>
        </w:rPr>
        <w:t>。</w:t>
      </w:r>
    </w:p>
    <w:p w14:paraId="2E6C522D" w14:textId="53EAE667" w:rsidR="00A83AC7" w:rsidRDefault="00A83AC7">
      <w:r>
        <w:rPr>
          <w:rFonts w:hint="eastAsia"/>
        </w:rPr>
        <w:t>串口助手配置如下：</w:t>
      </w:r>
    </w:p>
    <w:p w14:paraId="32781312" w14:textId="5DA2DE45" w:rsidR="00A83AC7" w:rsidRDefault="00A83AC7">
      <w:r>
        <w:rPr>
          <w:noProof/>
        </w:rPr>
        <w:drawing>
          <wp:inline distT="0" distB="0" distL="0" distR="0" wp14:anchorId="3DF6C72A" wp14:editId="08DD9FD1">
            <wp:extent cx="5274310" cy="4145280"/>
            <wp:effectExtent l="0" t="0" r="2540" b="7620"/>
            <wp:docPr id="1884950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0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-秀月">
    <w:panose1 w:val="02020300000000000000"/>
    <w:charset w:val="86"/>
    <w:family w:val="roman"/>
    <w:pitch w:val="variable"/>
    <w:sig w:usb0="E00002FF" w:usb1="79DFFDFF" w:usb2="00000016" w:usb3="00000000" w:csb0="003E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F"/>
    <w:rsid w:val="000503DE"/>
    <w:rsid w:val="004F7699"/>
    <w:rsid w:val="005F669F"/>
    <w:rsid w:val="00762038"/>
    <w:rsid w:val="00A83AC7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685F"/>
  <w15:chartTrackingRefBased/>
  <w15:docId w15:val="{7DFD6FC3-1829-49F8-9EF8-01DC6CA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shengyang</dc:creator>
  <cp:keywords/>
  <dc:description/>
  <cp:lastModifiedBy>Lu shengyang</cp:lastModifiedBy>
  <cp:revision>5</cp:revision>
  <dcterms:created xsi:type="dcterms:W3CDTF">2023-08-31T10:10:00Z</dcterms:created>
  <dcterms:modified xsi:type="dcterms:W3CDTF">2023-08-31T10:41:00Z</dcterms:modified>
</cp:coreProperties>
</file>