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rPr>
          <w:color w:val="4d463d"/>
          <w:sz w:val="26"/>
          <w:szCs w:val="26"/>
          <w:rtl w:val="0"/>
        </w:rPr>
        <w:t xml:space="preserve">Chaira  - here is language on services offered.  I want to remove the furniture refinishing.  My focus should be on the products below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4d463d"/>
          <w:sz w:val="46"/>
          <w:szCs w:val="46"/>
        </w:rPr>
      </w:pPr>
      <w:bookmarkStart w:colFirst="0" w:colLast="0" w:name="_89xp4ia8onyj" w:id="0"/>
      <w:bookmarkEnd w:id="0"/>
      <w:r w:rsidDel="00000000" w:rsidR="00000000" w:rsidRPr="00000000">
        <w:rPr>
          <w:b w:val="1"/>
          <w:bCs w:val="1"/>
          <w:color w:val="4d463d"/>
          <w:sz w:val="46"/>
          <w:szCs w:val="46"/>
          <w:rtl w:val="0"/>
        </w:rPr>
        <w:t xml:space="preserve">Tables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rPr>
          <w:color w:val="4d463d"/>
          <w:sz w:val="26"/>
          <w:szCs w:val="26"/>
          <w:rtl w:val="0"/>
        </w:rPr>
        <w:t xml:space="preserve">At Jensen Woodworking, we create heirloom-quality pieces rooted in traditional craftsmanship and clean, timeless design. Every table, counter, and surface is built with intention — functional, refined, and made to last for generations.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4d463d"/>
          <w:sz w:val="34"/>
          <w:szCs w:val="34"/>
        </w:rPr>
      </w:pPr>
      <w:bookmarkStart w:colFirst="0" w:colLast="0" w:name="_q9xzkrxca28h" w:id="1"/>
      <w:bookmarkEnd w:id="1"/>
      <w:r w:rsidDel="00000000" w:rsidR="00000000" w:rsidRPr="00000000">
        <w:rPr>
          <w:b w:val="1"/>
          <w:bCs w:val="1"/>
          <w:color w:val="4d463d"/>
          <w:sz w:val="34"/>
          <w:szCs w:val="34"/>
          <w:rtl w:val="0"/>
        </w:rPr>
        <w:t xml:space="preserve">Handmade Dining Tables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rPr>
          <w:color w:val="4d463d"/>
          <w:sz w:val="26"/>
          <w:szCs w:val="26"/>
          <w:rtl w:val="0"/>
        </w:rPr>
        <w:t xml:space="preserve">Our dining tables are handcrafted one at a time, blending elegance, durability, and the natural beauty of solid hardwood. No detail is rushed or overlooked. Each table is shaped around the client’s vision, resulting in a piece that anchors a home and tells its own quiet story.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rPr>
          <w:color w:val="4d463d"/>
          <w:sz w:val="26"/>
          <w:szCs w:val="26"/>
          <w:rtl w:val="0"/>
        </w:rPr>
        <w:t xml:space="preserve">We work exclusively with responsibly sourced hardwoods and offer a wide range of species — the subtle grain of Ash, the timeless appeal of Oak, and the rich character of Walnut. Every board is hand-selected for quality, pattern, and tone.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rPr>
          <w:color w:val="4d463d"/>
          <w:sz w:val="26"/>
          <w:szCs w:val="26"/>
          <w:rtl w:val="0"/>
        </w:rPr>
        <w:t xml:space="preserve">Finishing is equally important. We use premium oils, stains, and durable top-coats that enhance the wood’s natural depth while providing long-lasting protection. The result is a table that is both visually striking and built to endure daily life.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rPr>
          <w:color w:val="4d463d"/>
          <w:sz w:val="26"/>
          <w:szCs w:val="26"/>
          <w:rtl w:val="0"/>
        </w:rPr>
        <w:t xml:space="preserve">Customization is central to our process. Clients may choose from a variety of leg styles in wood or steel, allowing each table to be tailored to the aesthetic of the home and the personality of the owner.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4d463d"/>
          <w:sz w:val="34"/>
          <w:szCs w:val="34"/>
        </w:rPr>
      </w:pPr>
      <w:bookmarkStart w:colFirst="0" w:colLast="0" w:name="_kaf619ymfs6d" w:id="2"/>
      <w:bookmarkEnd w:id="2"/>
      <w:r w:rsidDel="00000000" w:rsidR="00000000" w:rsidRPr="00000000">
        <w:rPr>
          <w:b w:val="1"/>
          <w:bCs w:val="1"/>
          <w:color w:val="4d463d"/>
          <w:sz w:val="34"/>
          <w:szCs w:val="34"/>
          <w:rtl w:val="0"/>
        </w:rPr>
        <w:t xml:space="preserve">Custom-Designed Dining Tables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rPr>
          <w:color w:val="4d463d"/>
          <w:sz w:val="26"/>
          <w:szCs w:val="26"/>
          <w:rtl w:val="0"/>
        </w:rPr>
        <w:t xml:space="preserve">For clients seeking a fully bespoke piece, we offer a collaborative custom design process.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rPr>
          <w:color w:val="4d463d"/>
          <w:sz w:val="26"/>
          <w:szCs w:val="26"/>
          <w:rtl w:val="0"/>
        </w:rPr>
        <w:t xml:space="preserve">It begins with a personal consultation, where we explore the style, proportions, and materials that best express your vision. You’ll select from our premium hardwoods — such as Ash, Cherry, or Walnut — and we’ll provide an initial estimate plus wood samples.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rPr>
          <w:color w:val="4d463d"/>
          <w:sz w:val="26"/>
          <w:szCs w:val="26"/>
          <w:rtl w:val="0"/>
        </w:rPr>
        <w:t xml:space="preserve">From there, we create a detailed sketchup reflecting your chosen dimensions and design elements. After review, we provide a comprehensive quote and timeline, ensuring clarity from concept to completion.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4d463d"/>
          <w:sz w:val="34"/>
          <w:szCs w:val="34"/>
        </w:rPr>
      </w:pPr>
      <w:bookmarkStart w:colFirst="0" w:colLast="0" w:name="_88iv99inrh0d" w:id="3"/>
      <w:bookmarkEnd w:id="3"/>
      <w:r w:rsidDel="00000000" w:rsidR="00000000" w:rsidRPr="00000000">
        <w:rPr>
          <w:b w:val="1"/>
          <w:bCs w:val="1"/>
          <w:color w:val="4d463d"/>
          <w:sz w:val="34"/>
          <w:szCs w:val="34"/>
          <w:rtl w:val="0"/>
        </w:rPr>
        <w:t xml:space="preserve">Kitchen Counters &amp; Island Tops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rPr>
          <w:color w:val="4d463d"/>
          <w:sz w:val="26"/>
          <w:szCs w:val="26"/>
          <w:rtl w:val="0"/>
        </w:rPr>
        <w:t xml:space="preserve">Wood counters bring warmth, character, and surprising durability to any kitchen. With proper maintenance, they will last a lifetime — and unlike stone, they can be renewed and refreshed over time.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rPr>
          <w:color w:val="4d463d"/>
          <w:sz w:val="26"/>
          <w:szCs w:val="26"/>
          <w:rtl w:val="0"/>
        </w:rPr>
        <w:t xml:space="preserve">We offer both butcher-block and wide-plank styles using select hardwoods like Oak, Maple, and Walnut. Our island tops often become the visual focal point of a high-end kitchen, adding a natural softness that invites gathering, conversation, and daily living.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rPr>
          <w:color w:val="4d463d"/>
          <w:sz w:val="26"/>
          <w:szCs w:val="26"/>
          <w:rtl w:val="0"/>
        </w:rPr>
        <w:t xml:space="preserve">In today’s homes, the kitchen is the heart. A handcrafted wooden island completes that space.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4d463d"/>
          <w:sz w:val="34"/>
          <w:szCs w:val="34"/>
        </w:rPr>
      </w:pPr>
      <w:bookmarkStart w:colFirst="0" w:colLast="0" w:name="_inrp2d8mmjqo" w:id="4"/>
      <w:bookmarkEnd w:id="4"/>
      <w:r w:rsidDel="00000000" w:rsidR="00000000" w:rsidRPr="00000000">
        <w:rPr>
          <w:b w:val="1"/>
          <w:bCs w:val="1"/>
          <w:color w:val="4d463d"/>
          <w:sz w:val="34"/>
          <w:szCs w:val="34"/>
          <w:rtl w:val="0"/>
        </w:rPr>
        <w:t xml:space="preserve">Live Edge Dining Tables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rPr>
          <w:color w:val="4d463d"/>
          <w:sz w:val="26"/>
          <w:szCs w:val="26"/>
          <w:rtl w:val="0"/>
        </w:rPr>
        <w:t xml:space="preserve">Live edge tables celebrate wood in its most natural form. Each slab is one-of-a-kind, showcasing the organic lines, raw contours, and unique grain patterns of the tree it came from.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rPr>
          <w:color w:val="4d463d"/>
          <w:sz w:val="26"/>
          <w:szCs w:val="26"/>
          <w:rtl w:val="0"/>
        </w:rPr>
        <w:t xml:space="preserve">Craftsmanship: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rPr>
          <w:color w:val="4d463d"/>
          <w:sz w:val="26"/>
          <w:szCs w:val="26"/>
          <w:rtl w:val="0"/>
        </w:rPr>
        <w:t xml:space="preserve">We select, flatten, and finish each slab by hand, preserving its natural character while ensuring long-term stability and strength.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rPr>
          <w:color w:val="4d463d"/>
          <w:sz w:val="26"/>
          <w:szCs w:val="26"/>
          <w:rtl w:val="0"/>
        </w:rPr>
        <w:t xml:space="preserve">Material Variety: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rPr>
          <w:color w:val="4d463d"/>
          <w:sz w:val="26"/>
          <w:szCs w:val="26"/>
          <w:rtl w:val="0"/>
        </w:rPr>
        <w:t xml:space="preserve">Choose from Walnut, Maple, Oak, and other premium species, each offering its own tone, texture, and visual personality. Knots and cracks are naturally part of a live edge slab.  Some may require epoxy; some may require bow ties  - we consult with the client on everything to ensure structural integrity and adhere to the client’s vision.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rPr>
          <w:color w:val="4d463d"/>
          <w:sz w:val="26"/>
          <w:szCs w:val="26"/>
          <w:rtl w:val="0"/>
        </w:rPr>
        <w:t xml:space="preserve">Design Versatility: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rPr>
          <w:color w:val="4d463d"/>
          <w:sz w:val="26"/>
          <w:szCs w:val="26"/>
          <w:rtl w:val="0"/>
        </w:rPr>
        <w:t xml:space="preserve">Live edge tables fit beautifully in modern, rustic, coastal, and minimalist interiors — bringing an earthy sophistication to any setting.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rPr>
          <w:color w:val="4d463d"/>
          <w:sz w:val="26"/>
          <w:szCs w:val="26"/>
          <w:rtl w:val="0"/>
        </w:rPr>
        <w:t xml:space="preserve">Customization: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rPr>
          <w:color w:val="4d463d"/>
          <w:sz w:val="26"/>
          <w:szCs w:val="26"/>
          <w:rtl w:val="0"/>
        </w:rPr>
        <w:t xml:space="preserve">Select your size, finish, and leg style to create a table that reflects your space and style.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rPr>
          <w:color w:val="4d463d"/>
          <w:sz w:val="26"/>
          <w:szCs w:val="26"/>
          <w:rtl w:val="0"/>
        </w:rPr>
        <w:t xml:space="preserve">A live edge table is more than furniture — it’s a statement piece that brings nature into the home.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4d463d"/>
          <w:sz w:val="34"/>
          <w:szCs w:val="34"/>
        </w:rPr>
      </w:pPr>
      <w:bookmarkStart w:colFirst="0" w:colLast="0" w:name="_sy884ad7qrw7" w:id="5"/>
      <w:bookmarkEnd w:id="5"/>
      <w:r w:rsidDel="00000000" w:rsidR="00000000" w:rsidRPr="00000000">
        <w:rPr>
          <w:b w:val="1"/>
          <w:bCs w:val="1"/>
          <w:color w:val="4d463d"/>
          <w:sz w:val="34"/>
          <w:szCs w:val="34"/>
          <w:rtl w:val="0"/>
        </w:rPr>
        <w:t xml:space="preserve">Bar Tops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rPr>
          <w:color w:val="4d463d"/>
          <w:sz w:val="26"/>
          <w:szCs w:val="26"/>
          <w:rtl w:val="0"/>
        </w:rPr>
        <w:t xml:space="preserve">Transform your home bar or entertainment space with a custom wood bar top. These pieces demand both beauty and durability, which is why we carefully select hardwoods and finishes suited for high-use environments. Options include epoxy flood coats for superior protection.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4d463d"/>
          <w:sz w:val="34"/>
          <w:szCs w:val="34"/>
        </w:rPr>
      </w:pPr>
      <w:bookmarkStart w:colFirst="0" w:colLast="0" w:name="_ynm4rifg5x8r" w:id="6"/>
      <w:bookmarkEnd w:id="6"/>
      <w:r w:rsidDel="00000000" w:rsidR="00000000" w:rsidRPr="00000000">
        <w:rPr>
          <w:b w:val="1"/>
          <w:bCs w:val="1"/>
          <w:color w:val="4d463d"/>
          <w:sz w:val="34"/>
          <w:szCs w:val="34"/>
          <w:rtl w:val="0"/>
        </w:rPr>
        <w:t xml:space="preserve">Corporate Conference Tables &amp; Desktops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rPr>
          <w:color w:val="4d463d"/>
          <w:sz w:val="26"/>
          <w:szCs w:val="26"/>
          <w:rtl w:val="0"/>
        </w:rPr>
        <w:t xml:space="preserve">A handcrafted conference table sets the tone of a workspace. It communicates quality, professionalism, and an appreciation for clean, intentional design.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rPr>
          <w:color w:val="4d463d"/>
          <w:sz w:val="26"/>
          <w:szCs w:val="26"/>
          <w:rtl w:val="0"/>
        </w:rPr>
        <w:t xml:space="preserve">We build custom conference tables and desktops that merge form and function — with integrated power, data, and A/V options as needed for modern office use. Whether bold or understated, each piece is a functional work of art created to elevate your environment.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d463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>
          <w:color w:val="4d463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>
          <w:color w:val="4d463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