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17C19" w14:textId="3320C6F6" w:rsidR="00126A8F" w:rsidRPr="00126A8F" w:rsidRDefault="00126A8F" w:rsidP="00126A8F">
      <w:pPr>
        <w:spacing w:after="0"/>
        <w:rPr>
          <w:rFonts w:eastAsia="Times New Roman" w:cs="Times New Roman"/>
          <w:szCs w:val="28"/>
          <w:lang w:val="en-US"/>
        </w:rPr>
      </w:pPr>
    </w:p>
    <w:p w14:paraId="54C2CBE2" w14:textId="77777777" w:rsidR="00126A8F" w:rsidRPr="00126A8F" w:rsidRDefault="00126A8F" w:rsidP="00126A8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/>
        </w:rPr>
      </w:pPr>
      <w:r w:rsidRPr="00126A8F">
        <w:rPr>
          <w:rFonts w:eastAsia="Times New Roman" w:cs="Times New Roman"/>
          <w:b/>
          <w:bCs/>
          <w:kern w:val="36"/>
          <w:szCs w:val="28"/>
          <w:lang w:val="en-US"/>
        </w:rPr>
        <w:t>THE WELLNESS SUCCESS TABLE</w:t>
      </w:r>
    </w:p>
    <w:p w14:paraId="5014803B" w14:textId="77777777" w:rsidR="00126A8F" w:rsidRPr="00126A8F" w:rsidRDefault="00126A8F" w:rsidP="00126A8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PREMIUM SPONSORSHIP &amp; PARTNERSHIP DECK</w:t>
      </w:r>
    </w:p>
    <w:p w14:paraId="3D883D30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Theme:</w:t>
      </w:r>
    </w:p>
    <w:p w14:paraId="2EA0278A" w14:textId="77777777" w:rsidR="00126A8F" w:rsidRPr="00126A8F" w:rsidRDefault="00126A8F" w:rsidP="00126A8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Mental Wellness: The Foundation of Sustainable Success</w:t>
      </w:r>
    </w:p>
    <w:p w14:paraId="5119AF73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Prepared by:</w:t>
      </w:r>
      <w:r w:rsidRPr="00126A8F">
        <w:rPr>
          <w:rFonts w:eastAsia="Times New Roman" w:cs="Times New Roman"/>
          <w:szCs w:val="28"/>
          <w:lang w:val="en-US"/>
        </w:rPr>
        <w:br/>
      </w:r>
      <w:r w:rsidRPr="00126A8F">
        <w:rPr>
          <w:rFonts w:eastAsia="Times New Roman" w:cs="Times New Roman"/>
          <w:b/>
          <w:bCs/>
          <w:szCs w:val="28"/>
          <w:lang w:val="en-US"/>
        </w:rPr>
        <w:t>Dr. Blessing Namara</w:t>
      </w:r>
      <w:r w:rsidRPr="00126A8F">
        <w:rPr>
          <w:rFonts w:eastAsia="Times New Roman" w:cs="Times New Roman"/>
          <w:szCs w:val="28"/>
          <w:lang w:val="en-US"/>
        </w:rPr>
        <w:br/>
        <w:t>Mental Wellness Advocate | Leadership &amp; Organizational Wellness Consultant</w:t>
      </w:r>
    </w:p>
    <w:p w14:paraId="616CB235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Tagline:</w:t>
      </w:r>
      <w:r w:rsidRPr="00126A8F">
        <w:rPr>
          <w:rFonts w:eastAsia="Times New Roman" w:cs="Times New Roman"/>
          <w:szCs w:val="28"/>
          <w:lang w:val="en-US"/>
        </w:rPr>
        <w:br/>
      </w:r>
      <w:r w:rsidRPr="00126A8F">
        <w:rPr>
          <w:rFonts w:eastAsia="Times New Roman" w:cs="Times New Roman"/>
          <w:b/>
          <w:bCs/>
          <w:szCs w:val="28"/>
          <w:lang w:val="en-US"/>
        </w:rPr>
        <w:t>Empowering People. Strengthening Organizations. Building a Mentally Healthy Nation.</w:t>
      </w:r>
    </w:p>
    <w:p w14:paraId="13B888F0" w14:textId="77777777" w:rsidR="00126A8F" w:rsidRPr="00126A8F" w:rsidRDefault="00126A8F" w:rsidP="00126A8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/>
        </w:rPr>
      </w:pPr>
      <w:r w:rsidRPr="00126A8F">
        <w:rPr>
          <w:rFonts w:eastAsia="Times New Roman" w:cs="Times New Roman"/>
          <w:b/>
          <w:bCs/>
          <w:kern w:val="36"/>
          <w:szCs w:val="28"/>
          <w:lang w:val="en-US"/>
        </w:rPr>
        <w:t>PAGE 1 – COVER</w:t>
      </w:r>
    </w:p>
    <w:p w14:paraId="296A10A4" w14:textId="77777777" w:rsidR="00126A8F" w:rsidRPr="00126A8F" w:rsidRDefault="00126A8F" w:rsidP="00126A8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THE WELLNESS SUCCESS TABLE</w:t>
      </w:r>
    </w:p>
    <w:p w14:paraId="650D38EB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i/>
          <w:iCs/>
          <w:szCs w:val="28"/>
          <w:lang w:val="en-US"/>
        </w:rPr>
        <w:t>A National Leadership &amp; Corporate Mental Wellness Forum</w:t>
      </w:r>
    </w:p>
    <w:p w14:paraId="474D8B4D" w14:textId="77777777" w:rsidR="00126A8F" w:rsidRPr="00126A8F" w:rsidRDefault="00126A8F" w:rsidP="00126A8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A Transformative Platform Bringing Together:</w:t>
      </w:r>
    </w:p>
    <w:p w14:paraId="04E5F373" w14:textId="77777777" w:rsidR="00126A8F" w:rsidRPr="00126A8F" w:rsidRDefault="00126A8F" w:rsidP="00126A8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CEOs &amp; Corporate Executives</w:t>
      </w:r>
    </w:p>
    <w:p w14:paraId="04B93A87" w14:textId="77777777" w:rsidR="00126A8F" w:rsidRPr="00126A8F" w:rsidRDefault="00126A8F" w:rsidP="00126A8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Government Leaders</w:t>
      </w:r>
    </w:p>
    <w:p w14:paraId="510705EA" w14:textId="77777777" w:rsidR="00126A8F" w:rsidRPr="00126A8F" w:rsidRDefault="00126A8F" w:rsidP="00126A8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Human Resource Professionals</w:t>
      </w:r>
    </w:p>
    <w:p w14:paraId="157AB6AE" w14:textId="77777777" w:rsidR="00126A8F" w:rsidRPr="00126A8F" w:rsidRDefault="00126A8F" w:rsidP="00126A8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Entrepreneurs &amp; Business Owners</w:t>
      </w:r>
    </w:p>
    <w:p w14:paraId="1FBEEE6E" w14:textId="77777777" w:rsidR="00126A8F" w:rsidRPr="00126A8F" w:rsidRDefault="00126A8F" w:rsidP="00126A8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Mental Wellness Experts</w:t>
      </w:r>
    </w:p>
    <w:p w14:paraId="7ACDB4CB" w14:textId="77777777" w:rsidR="00126A8F" w:rsidRPr="00126A8F" w:rsidRDefault="00126A8F" w:rsidP="00126A8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Development Partners</w:t>
      </w:r>
    </w:p>
    <w:p w14:paraId="409DD0D9" w14:textId="77777777" w:rsidR="00126A8F" w:rsidRPr="00126A8F" w:rsidRDefault="00126A8F" w:rsidP="00126A8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Parents &amp; Educators</w:t>
      </w:r>
    </w:p>
    <w:p w14:paraId="0161ED7A" w14:textId="77777777" w:rsidR="00126A8F" w:rsidRPr="00126A8F" w:rsidRDefault="00126A8F" w:rsidP="00126A8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Youth Leaders</w:t>
      </w:r>
    </w:p>
    <w:p w14:paraId="24E0103A" w14:textId="77777777" w:rsidR="00126A8F" w:rsidRPr="00126A8F" w:rsidRDefault="00126A8F" w:rsidP="00126A8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Civil Society Organizations</w:t>
      </w:r>
    </w:p>
    <w:p w14:paraId="42DB4FAC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Theme:</w:t>
      </w:r>
      <w:r w:rsidRPr="00126A8F">
        <w:rPr>
          <w:rFonts w:eastAsia="Times New Roman" w:cs="Times New Roman"/>
          <w:szCs w:val="28"/>
          <w:lang w:val="en-US"/>
        </w:rPr>
        <w:t xml:space="preserve"> </w:t>
      </w:r>
      <w:r w:rsidRPr="00126A8F">
        <w:rPr>
          <w:rFonts w:eastAsia="Times New Roman" w:cs="Times New Roman"/>
          <w:i/>
          <w:iCs/>
          <w:szCs w:val="28"/>
          <w:lang w:val="en-US"/>
        </w:rPr>
        <w:t>Mental Wellness: The Foundation of Sustainable Success</w:t>
      </w:r>
    </w:p>
    <w:p w14:paraId="728C4D37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"Great organizations are built by mentally healthy, resilient, and inspired people."</w:t>
      </w:r>
    </w:p>
    <w:p w14:paraId="0B7B2355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color w:val="5B9BD5" w:themeColor="accent1"/>
          <w:szCs w:val="28"/>
          <w:lang w:val="en-US"/>
        </w:rPr>
      </w:pPr>
      <w:r w:rsidRPr="00126A8F">
        <w:rPr>
          <w:rFonts w:eastAsia="Times New Roman" w:cs="Times New Roman"/>
          <w:b/>
          <w:bCs/>
          <w:color w:val="5B9BD5" w:themeColor="accent1"/>
          <w:szCs w:val="28"/>
          <w:lang w:val="en-US"/>
        </w:rPr>
        <w:t>Design Notes</w:t>
      </w:r>
    </w:p>
    <w:p w14:paraId="0E071A2C" w14:textId="77777777" w:rsidR="00126A8F" w:rsidRPr="00126A8F" w:rsidRDefault="00126A8F" w:rsidP="00126A8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color w:val="5B9BD5" w:themeColor="accent1"/>
          <w:szCs w:val="28"/>
          <w:lang w:val="en-US"/>
        </w:rPr>
      </w:pPr>
      <w:r w:rsidRPr="00126A8F">
        <w:rPr>
          <w:rFonts w:eastAsia="Times New Roman" w:cs="Times New Roman"/>
          <w:color w:val="5B9BD5" w:themeColor="accent1"/>
          <w:szCs w:val="28"/>
          <w:lang w:val="en-US"/>
        </w:rPr>
        <w:t>Full-bleed background of diverse professionals networking.</w:t>
      </w:r>
    </w:p>
    <w:p w14:paraId="4183B67E" w14:textId="77777777" w:rsidR="00126A8F" w:rsidRPr="00126A8F" w:rsidRDefault="00126A8F" w:rsidP="00126A8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color w:val="5B9BD5" w:themeColor="accent1"/>
          <w:szCs w:val="28"/>
          <w:lang w:val="en-US"/>
        </w:rPr>
      </w:pPr>
      <w:r w:rsidRPr="00126A8F">
        <w:rPr>
          <w:rFonts w:eastAsia="Times New Roman" w:cs="Times New Roman"/>
          <w:color w:val="5B9BD5" w:themeColor="accent1"/>
          <w:szCs w:val="28"/>
          <w:lang w:val="en-US"/>
        </w:rPr>
        <w:t>Clean blue, teal, white, and gold corporate color palette.</w:t>
      </w:r>
    </w:p>
    <w:p w14:paraId="74FCD590" w14:textId="77777777" w:rsidR="00126A8F" w:rsidRPr="00126A8F" w:rsidRDefault="00126A8F" w:rsidP="00126A8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color w:val="5B9BD5" w:themeColor="accent1"/>
          <w:szCs w:val="28"/>
          <w:lang w:val="en-US"/>
        </w:rPr>
      </w:pPr>
      <w:r w:rsidRPr="00126A8F">
        <w:rPr>
          <w:rFonts w:eastAsia="Times New Roman" w:cs="Times New Roman"/>
          <w:color w:val="5B9BD5" w:themeColor="accent1"/>
          <w:szCs w:val="28"/>
          <w:lang w:val="en-US"/>
        </w:rPr>
        <w:t>Event logo centered.</w:t>
      </w:r>
    </w:p>
    <w:p w14:paraId="2299F4B1" w14:textId="77777777" w:rsidR="00126A8F" w:rsidRPr="00126A8F" w:rsidRDefault="00126A8F" w:rsidP="00126A8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color w:val="5B9BD5" w:themeColor="accent1"/>
          <w:szCs w:val="28"/>
          <w:lang w:val="en-US"/>
        </w:rPr>
      </w:pPr>
      <w:r w:rsidRPr="00126A8F">
        <w:rPr>
          <w:rFonts w:eastAsia="Times New Roman" w:cs="Times New Roman"/>
          <w:color w:val="5B9BD5" w:themeColor="accent1"/>
          <w:szCs w:val="28"/>
          <w:lang w:val="en-US"/>
        </w:rPr>
        <w:t>Sponsor logos along the bottom.</w:t>
      </w:r>
    </w:p>
    <w:p w14:paraId="2F6E38B8" w14:textId="77777777" w:rsidR="00126A8F" w:rsidRPr="00126A8F" w:rsidRDefault="00126A8F" w:rsidP="00126A8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/>
        </w:rPr>
      </w:pPr>
      <w:r w:rsidRPr="00126A8F">
        <w:rPr>
          <w:rFonts w:eastAsia="Times New Roman" w:cs="Times New Roman"/>
          <w:b/>
          <w:bCs/>
          <w:kern w:val="36"/>
          <w:szCs w:val="28"/>
          <w:lang w:val="en-US"/>
        </w:rPr>
        <w:lastRenderedPageBreak/>
        <w:t>PAGE 2 – WHY THIS FORUM MATTERS</w:t>
      </w:r>
    </w:p>
    <w:p w14:paraId="3282B4F3" w14:textId="77777777" w:rsidR="00126A8F" w:rsidRPr="00126A8F" w:rsidRDefault="00126A8F" w:rsidP="00126A8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The Challenge</w:t>
      </w:r>
    </w:p>
    <w:p w14:paraId="5B649A67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Today's workforce faces unprecedented pressure:</w:t>
      </w:r>
    </w:p>
    <w:p w14:paraId="3D84503D" w14:textId="77777777" w:rsidR="00126A8F" w:rsidRPr="00126A8F" w:rsidRDefault="00126A8F" w:rsidP="00126A8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Workplace stress and burnout</w:t>
      </w:r>
    </w:p>
    <w:p w14:paraId="18070071" w14:textId="77777777" w:rsidR="00126A8F" w:rsidRPr="00126A8F" w:rsidRDefault="00126A8F" w:rsidP="00126A8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Poor work-life balance</w:t>
      </w:r>
    </w:p>
    <w:p w14:paraId="5FA89F14" w14:textId="77777777" w:rsidR="00126A8F" w:rsidRPr="00126A8F" w:rsidRDefault="00126A8F" w:rsidP="00126A8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Anxiety and emotional fatigue</w:t>
      </w:r>
    </w:p>
    <w:p w14:paraId="62EBACA9" w14:textId="77777777" w:rsidR="00126A8F" w:rsidRPr="00126A8F" w:rsidRDefault="00126A8F" w:rsidP="00126A8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Leadership pressure</w:t>
      </w:r>
    </w:p>
    <w:p w14:paraId="064BCCE7" w14:textId="77777777" w:rsidR="00126A8F" w:rsidRPr="00126A8F" w:rsidRDefault="00126A8F" w:rsidP="00126A8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Financial stress</w:t>
      </w:r>
    </w:p>
    <w:p w14:paraId="250076E9" w14:textId="77777777" w:rsidR="00126A8F" w:rsidRPr="00126A8F" w:rsidRDefault="00126A8F" w:rsidP="00126A8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Family responsibilities</w:t>
      </w:r>
    </w:p>
    <w:p w14:paraId="1DDE9CF1" w14:textId="77777777" w:rsidR="00126A8F" w:rsidRPr="00126A8F" w:rsidRDefault="00126A8F" w:rsidP="00126A8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Digital overload</w:t>
      </w:r>
    </w:p>
    <w:p w14:paraId="00378A4B" w14:textId="77777777" w:rsidR="00126A8F" w:rsidRPr="00126A8F" w:rsidRDefault="00126A8F" w:rsidP="00126A8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Rising mental health concerns</w:t>
      </w:r>
    </w:p>
    <w:p w14:paraId="6DC11052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These issues affect:</w:t>
      </w:r>
    </w:p>
    <w:p w14:paraId="229C1905" w14:textId="77777777" w:rsidR="00126A8F" w:rsidRPr="00126A8F" w:rsidRDefault="00126A8F" w:rsidP="00126A8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Employee productivity</w:t>
      </w:r>
    </w:p>
    <w:p w14:paraId="5978A703" w14:textId="77777777" w:rsidR="00126A8F" w:rsidRPr="00126A8F" w:rsidRDefault="00126A8F" w:rsidP="00126A8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Innovation</w:t>
      </w:r>
    </w:p>
    <w:p w14:paraId="04AC01E6" w14:textId="77777777" w:rsidR="00126A8F" w:rsidRPr="00126A8F" w:rsidRDefault="00126A8F" w:rsidP="00126A8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Decision-making</w:t>
      </w:r>
    </w:p>
    <w:p w14:paraId="55D185EE" w14:textId="77777777" w:rsidR="00126A8F" w:rsidRPr="00126A8F" w:rsidRDefault="00126A8F" w:rsidP="00126A8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Staff retention</w:t>
      </w:r>
    </w:p>
    <w:p w14:paraId="620BF033" w14:textId="77777777" w:rsidR="00126A8F" w:rsidRPr="00126A8F" w:rsidRDefault="00126A8F" w:rsidP="00126A8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Customer satisfaction</w:t>
      </w:r>
    </w:p>
    <w:p w14:paraId="7F0AAE37" w14:textId="77777777" w:rsidR="00126A8F" w:rsidRPr="00126A8F" w:rsidRDefault="00126A8F" w:rsidP="00126A8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Organizational culture</w:t>
      </w:r>
    </w:p>
    <w:p w14:paraId="57CA5E14" w14:textId="77777777" w:rsidR="00126A8F" w:rsidRPr="00126A8F" w:rsidRDefault="00126A8F" w:rsidP="00126A8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Why Mental Wellness Is a Business Imperative</w:t>
      </w:r>
    </w:p>
    <w:p w14:paraId="098806E7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Organizations that invest in employee well-being consistently benefit from:</w:t>
      </w:r>
    </w:p>
    <w:p w14:paraId="427D7308" w14:textId="77777777" w:rsidR="00126A8F" w:rsidRPr="00126A8F" w:rsidRDefault="00126A8F" w:rsidP="00126A8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Higher productivity</w:t>
      </w:r>
    </w:p>
    <w:p w14:paraId="61B2CCB3" w14:textId="77777777" w:rsidR="00126A8F" w:rsidRPr="00126A8F" w:rsidRDefault="00126A8F" w:rsidP="00126A8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Better employee engagement</w:t>
      </w:r>
    </w:p>
    <w:p w14:paraId="2363E438" w14:textId="77777777" w:rsidR="00126A8F" w:rsidRPr="00126A8F" w:rsidRDefault="00126A8F" w:rsidP="00126A8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Reduced absenteeism</w:t>
      </w:r>
    </w:p>
    <w:p w14:paraId="4A36EF1E" w14:textId="77777777" w:rsidR="00126A8F" w:rsidRPr="00126A8F" w:rsidRDefault="00126A8F" w:rsidP="00126A8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Lower turnover</w:t>
      </w:r>
    </w:p>
    <w:p w14:paraId="38802345" w14:textId="77777777" w:rsidR="00126A8F" w:rsidRPr="00126A8F" w:rsidRDefault="00126A8F" w:rsidP="00126A8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Stronger leadership</w:t>
      </w:r>
    </w:p>
    <w:p w14:paraId="26D5F1F3" w14:textId="77777777" w:rsidR="00126A8F" w:rsidRPr="00126A8F" w:rsidRDefault="00126A8F" w:rsidP="00126A8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Improved organizational performance</w:t>
      </w:r>
    </w:p>
    <w:p w14:paraId="78AFAF9F" w14:textId="77777777" w:rsidR="00126A8F" w:rsidRPr="009632F2" w:rsidRDefault="00126A8F" w:rsidP="00126A8F">
      <w:pPr>
        <w:spacing w:before="100" w:beforeAutospacing="1" w:after="100" w:afterAutospacing="1"/>
        <w:rPr>
          <w:rFonts w:eastAsia="Times New Roman" w:cs="Times New Roman"/>
          <w:color w:val="5B9BD5" w:themeColor="accent1"/>
          <w:szCs w:val="28"/>
          <w:lang w:val="en-US"/>
        </w:rPr>
      </w:pPr>
      <w:r w:rsidRPr="009632F2">
        <w:rPr>
          <w:rFonts w:eastAsia="Times New Roman" w:cs="Times New Roman"/>
          <w:b/>
          <w:bCs/>
          <w:color w:val="5B9BD5" w:themeColor="accent1"/>
          <w:szCs w:val="28"/>
          <w:lang w:val="en-US"/>
        </w:rPr>
        <w:t>Infographic Suggestion</w:t>
      </w:r>
      <w:r w:rsidRPr="009632F2">
        <w:rPr>
          <w:rFonts w:eastAsia="Times New Roman" w:cs="Times New Roman"/>
          <w:color w:val="5B9BD5" w:themeColor="accent1"/>
          <w:szCs w:val="28"/>
          <w:lang w:val="en-US"/>
        </w:rPr>
        <w:br/>
        <w:t xml:space="preserve">A central figure labeled </w:t>
      </w:r>
      <w:r w:rsidRPr="009632F2">
        <w:rPr>
          <w:rFonts w:eastAsia="Times New Roman" w:cs="Times New Roman"/>
          <w:b/>
          <w:bCs/>
          <w:color w:val="5B9BD5" w:themeColor="accent1"/>
          <w:szCs w:val="28"/>
          <w:lang w:val="en-US"/>
        </w:rPr>
        <w:t>Employee Well-being</w:t>
      </w:r>
      <w:r w:rsidRPr="009632F2">
        <w:rPr>
          <w:rFonts w:eastAsia="Times New Roman" w:cs="Times New Roman"/>
          <w:color w:val="5B9BD5" w:themeColor="accent1"/>
          <w:szCs w:val="28"/>
          <w:lang w:val="en-US"/>
        </w:rPr>
        <w:t xml:space="preserve"> with arrows pointing to Productivity, Innovation, Leadership, Customer Service, Retention, and Organizational Growth.</w:t>
      </w:r>
    </w:p>
    <w:p w14:paraId="73B1FE60" w14:textId="77777777" w:rsidR="00126A8F" w:rsidRPr="00126A8F" w:rsidRDefault="00126A8F" w:rsidP="00126A8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/>
        </w:rPr>
      </w:pPr>
      <w:r w:rsidRPr="00126A8F">
        <w:rPr>
          <w:rFonts w:eastAsia="Times New Roman" w:cs="Times New Roman"/>
          <w:b/>
          <w:bCs/>
          <w:kern w:val="36"/>
          <w:szCs w:val="28"/>
          <w:lang w:val="en-US"/>
        </w:rPr>
        <w:t>PAGE 3 – ABOUT THE WELLNESS SUCCESS TABLE</w:t>
      </w:r>
    </w:p>
    <w:p w14:paraId="0E78966C" w14:textId="77777777" w:rsidR="00126A8F" w:rsidRPr="00126A8F" w:rsidRDefault="00126A8F" w:rsidP="00126A8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Our Vision</w:t>
      </w:r>
    </w:p>
    <w:p w14:paraId="432F764A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To build resilient individuals, productive organizations, and thriving communities through mental wellness.</w:t>
      </w:r>
    </w:p>
    <w:p w14:paraId="0ED9D28C" w14:textId="77777777" w:rsidR="00126A8F" w:rsidRPr="00126A8F" w:rsidRDefault="00126A8F" w:rsidP="00126A8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lastRenderedPageBreak/>
        <w:t>Our Mission</w:t>
      </w:r>
    </w:p>
    <w:p w14:paraId="556EFA48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To provide a national platform where mental wellness experts and accomplished leaders share practical knowledge that empowers individuals and organizations to thrive.</w:t>
      </w:r>
    </w:p>
    <w:p w14:paraId="1D84898E" w14:textId="77777777" w:rsidR="00126A8F" w:rsidRPr="00126A8F" w:rsidRDefault="00126A8F" w:rsidP="00126A8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Event Objectives</w:t>
      </w:r>
    </w:p>
    <w:p w14:paraId="009DC78F" w14:textId="77777777" w:rsidR="00126A8F" w:rsidRPr="00126A8F" w:rsidRDefault="00126A8F" w:rsidP="00126A8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Promote mental wellness as a driver of sustainable success.</w:t>
      </w:r>
    </w:p>
    <w:p w14:paraId="3FFD6A8D" w14:textId="77777777" w:rsidR="00126A8F" w:rsidRPr="00126A8F" w:rsidRDefault="00126A8F" w:rsidP="00126A8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Encourage healthier workplace cultures.</w:t>
      </w:r>
    </w:p>
    <w:p w14:paraId="77ED8680" w14:textId="77777777" w:rsidR="00126A8F" w:rsidRPr="00126A8F" w:rsidRDefault="00126A8F" w:rsidP="00126A8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Equip participants with stress management tools.</w:t>
      </w:r>
    </w:p>
    <w:p w14:paraId="6E4DDBA7" w14:textId="77777777" w:rsidR="00126A8F" w:rsidRPr="00126A8F" w:rsidRDefault="00126A8F" w:rsidP="00126A8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Improve work-life balance.</w:t>
      </w:r>
    </w:p>
    <w:p w14:paraId="3BF078F3" w14:textId="77777777" w:rsidR="00126A8F" w:rsidRPr="00126A8F" w:rsidRDefault="00126A8F" w:rsidP="00126A8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Prevent burnout.</w:t>
      </w:r>
    </w:p>
    <w:p w14:paraId="135CCFAE" w14:textId="77777777" w:rsidR="00126A8F" w:rsidRPr="00126A8F" w:rsidRDefault="00126A8F" w:rsidP="00126A8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Inspire resilience through real-life success stories.</w:t>
      </w:r>
    </w:p>
    <w:p w14:paraId="6A981209" w14:textId="77777777" w:rsidR="00126A8F" w:rsidRPr="00126A8F" w:rsidRDefault="00126A8F" w:rsidP="00126A8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Strengthen collaboration across sectors.</w:t>
      </w:r>
    </w:p>
    <w:p w14:paraId="66F8DC94" w14:textId="77777777" w:rsidR="00126A8F" w:rsidRPr="00126A8F" w:rsidRDefault="00126A8F" w:rsidP="00126A8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Why This Forum Is Different</w:t>
      </w:r>
    </w:p>
    <w:p w14:paraId="7432F686" w14:textId="77777777" w:rsidR="00126A8F" w:rsidRPr="00126A8F" w:rsidRDefault="00126A8F" w:rsidP="00126A8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Practical solutions—not theory.</w:t>
      </w:r>
    </w:p>
    <w:p w14:paraId="62286DEF" w14:textId="77777777" w:rsidR="00126A8F" w:rsidRPr="00126A8F" w:rsidRDefault="00126A8F" w:rsidP="00126A8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Cross-sector dialogue.</w:t>
      </w:r>
    </w:p>
    <w:p w14:paraId="440E6262" w14:textId="77777777" w:rsidR="00126A8F" w:rsidRPr="00126A8F" w:rsidRDefault="00126A8F" w:rsidP="00126A8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Executive-level speakers.</w:t>
      </w:r>
    </w:p>
    <w:p w14:paraId="76E12D67" w14:textId="77777777" w:rsidR="00126A8F" w:rsidRPr="00126A8F" w:rsidRDefault="00126A8F" w:rsidP="00126A8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Interactive wellness sessions.</w:t>
      </w:r>
    </w:p>
    <w:p w14:paraId="3797C686" w14:textId="77777777" w:rsidR="00126A8F" w:rsidRPr="00126A8F" w:rsidRDefault="00126A8F" w:rsidP="00126A8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Networking and partnership opportunities.</w:t>
      </w:r>
    </w:p>
    <w:p w14:paraId="54A7D121" w14:textId="77777777" w:rsidR="00126A8F" w:rsidRPr="00126A8F" w:rsidRDefault="00126A8F" w:rsidP="00126A8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Action-oriented outcomes.</w:t>
      </w:r>
    </w:p>
    <w:p w14:paraId="61DB02EB" w14:textId="77777777" w:rsidR="00126A8F" w:rsidRPr="00126A8F" w:rsidRDefault="00126A8F" w:rsidP="00126A8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/>
        </w:rPr>
      </w:pPr>
      <w:r w:rsidRPr="00126A8F">
        <w:rPr>
          <w:rFonts w:eastAsia="Times New Roman" w:cs="Times New Roman"/>
          <w:b/>
          <w:bCs/>
          <w:kern w:val="36"/>
          <w:szCs w:val="28"/>
          <w:lang w:val="en-US"/>
        </w:rPr>
        <w:t>PAGE 4 – WHO WILL ATTEND</w:t>
      </w:r>
    </w:p>
    <w:p w14:paraId="2A0BD361" w14:textId="77777777" w:rsidR="00126A8F" w:rsidRPr="00126A8F" w:rsidRDefault="00126A8F" w:rsidP="00126A8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Expected Audience</w:t>
      </w:r>
    </w:p>
    <w:p w14:paraId="22B8FA32" w14:textId="77777777" w:rsidR="00126A8F" w:rsidRPr="00126A8F" w:rsidRDefault="00126A8F" w:rsidP="00126A8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CEOs</w:t>
      </w:r>
    </w:p>
    <w:p w14:paraId="2D630E5B" w14:textId="77777777" w:rsidR="00126A8F" w:rsidRPr="00126A8F" w:rsidRDefault="00126A8F" w:rsidP="00126A8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Managing Directors</w:t>
      </w:r>
    </w:p>
    <w:p w14:paraId="4C2A89C2" w14:textId="77777777" w:rsidR="00126A8F" w:rsidRPr="00126A8F" w:rsidRDefault="00126A8F" w:rsidP="00126A8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HR Directors</w:t>
      </w:r>
    </w:p>
    <w:p w14:paraId="16F3A302" w14:textId="77777777" w:rsidR="00126A8F" w:rsidRPr="00126A8F" w:rsidRDefault="00126A8F" w:rsidP="00126A8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Senior Managers</w:t>
      </w:r>
    </w:p>
    <w:p w14:paraId="1BC13ACD" w14:textId="77777777" w:rsidR="00126A8F" w:rsidRPr="00126A8F" w:rsidRDefault="00126A8F" w:rsidP="00126A8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Government Officials</w:t>
      </w:r>
    </w:p>
    <w:p w14:paraId="5EF9915A" w14:textId="77777777" w:rsidR="00126A8F" w:rsidRPr="00126A8F" w:rsidRDefault="00126A8F" w:rsidP="00126A8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Entrepreneurs</w:t>
      </w:r>
    </w:p>
    <w:p w14:paraId="274A2375" w14:textId="77777777" w:rsidR="00126A8F" w:rsidRPr="00126A8F" w:rsidRDefault="00126A8F" w:rsidP="00126A8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Corporate Employees</w:t>
      </w:r>
    </w:p>
    <w:p w14:paraId="623EF959" w14:textId="77777777" w:rsidR="00126A8F" w:rsidRPr="00126A8F" w:rsidRDefault="00126A8F" w:rsidP="00126A8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Healthcare Professionals</w:t>
      </w:r>
    </w:p>
    <w:p w14:paraId="24F0ADDD" w14:textId="77777777" w:rsidR="00126A8F" w:rsidRPr="00126A8F" w:rsidRDefault="00126A8F" w:rsidP="00126A8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Teachers &amp; Lecturers</w:t>
      </w:r>
    </w:p>
    <w:p w14:paraId="404ACBA8" w14:textId="77777777" w:rsidR="00126A8F" w:rsidRPr="00126A8F" w:rsidRDefault="00126A8F" w:rsidP="00126A8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Parents</w:t>
      </w:r>
    </w:p>
    <w:p w14:paraId="1073B3BE" w14:textId="77777777" w:rsidR="00126A8F" w:rsidRPr="00126A8F" w:rsidRDefault="00126A8F" w:rsidP="00126A8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Youth Leaders</w:t>
      </w:r>
    </w:p>
    <w:p w14:paraId="41C32CFB" w14:textId="77777777" w:rsidR="00126A8F" w:rsidRPr="00126A8F" w:rsidRDefault="00126A8F" w:rsidP="00126A8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Faith Leaders</w:t>
      </w:r>
    </w:p>
    <w:p w14:paraId="77A1726C" w14:textId="77777777" w:rsidR="00126A8F" w:rsidRPr="00126A8F" w:rsidRDefault="00126A8F" w:rsidP="00126A8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NGOs</w:t>
      </w:r>
    </w:p>
    <w:p w14:paraId="07AF7FE4" w14:textId="77777777" w:rsidR="00126A8F" w:rsidRPr="00126A8F" w:rsidRDefault="00126A8F" w:rsidP="00126A8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Development Agencies</w:t>
      </w:r>
    </w:p>
    <w:p w14:paraId="72C9FB9B" w14:textId="77777777" w:rsidR="00126A8F" w:rsidRPr="00126A8F" w:rsidRDefault="00126A8F" w:rsidP="00126A8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Media</w:t>
      </w:r>
    </w:p>
    <w:p w14:paraId="4100E1B2" w14:textId="77777777" w:rsidR="009632F2" w:rsidRDefault="009632F2" w:rsidP="00126A8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/>
        </w:rPr>
      </w:pPr>
    </w:p>
    <w:p w14:paraId="49C668D6" w14:textId="53A3765E" w:rsidR="00126A8F" w:rsidRPr="00126A8F" w:rsidRDefault="00126A8F" w:rsidP="00126A8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lastRenderedPageBreak/>
        <w:t>Expected Attendance</w:t>
      </w:r>
    </w:p>
    <w:p w14:paraId="5BB0B993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700–1,200 delegates</w:t>
      </w:r>
    </w:p>
    <w:p w14:paraId="25CC2275" w14:textId="77777777" w:rsidR="00126A8F" w:rsidRPr="00126A8F" w:rsidRDefault="00126A8F" w:rsidP="00126A8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Audience Profile (Illustrative)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5"/>
        <w:gridCol w:w="775"/>
      </w:tblGrid>
      <w:tr w:rsidR="00126A8F" w:rsidRPr="00126A8F" w14:paraId="5B3B2B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52A51E" w14:textId="77777777" w:rsidR="00126A8F" w:rsidRPr="00126A8F" w:rsidRDefault="00126A8F" w:rsidP="00126A8F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b/>
                <w:bCs/>
                <w:szCs w:val="28"/>
                <w:lang w:val="en-US"/>
              </w:rPr>
              <w:t>Audience Category</w:t>
            </w:r>
          </w:p>
        </w:tc>
        <w:tc>
          <w:tcPr>
            <w:tcW w:w="0" w:type="auto"/>
            <w:vAlign w:val="center"/>
            <w:hideMark/>
          </w:tcPr>
          <w:p w14:paraId="349535BC" w14:textId="77777777" w:rsidR="00126A8F" w:rsidRPr="00126A8F" w:rsidRDefault="00126A8F" w:rsidP="00126A8F">
            <w:pPr>
              <w:spacing w:after="0"/>
              <w:jc w:val="right"/>
              <w:rPr>
                <w:rFonts w:eastAsia="Times New Roman" w:cs="Times New Roman"/>
                <w:b/>
                <w:bCs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b/>
                <w:bCs/>
                <w:szCs w:val="28"/>
                <w:lang w:val="en-US"/>
              </w:rPr>
              <w:t>Share</w:t>
            </w:r>
          </w:p>
        </w:tc>
      </w:tr>
      <w:tr w:rsidR="00126A8F" w:rsidRPr="00126A8F" w14:paraId="033FE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E8A77" w14:textId="77777777" w:rsidR="00126A8F" w:rsidRPr="00126A8F" w:rsidRDefault="00126A8F" w:rsidP="00126A8F">
            <w:pPr>
              <w:spacing w:after="0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Corporate Sector</w:t>
            </w:r>
          </w:p>
        </w:tc>
        <w:tc>
          <w:tcPr>
            <w:tcW w:w="0" w:type="auto"/>
            <w:vAlign w:val="center"/>
            <w:hideMark/>
          </w:tcPr>
          <w:p w14:paraId="30E2AE27" w14:textId="77777777" w:rsidR="00126A8F" w:rsidRPr="00126A8F" w:rsidRDefault="00126A8F" w:rsidP="00126A8F">
            <w:pPr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30%</w:t>
            </w:r>
          </w:p>
        </w:tc>
      </w:tr>
      <w:tr w:rsidR="00126A8F" w:rsidRPr="00126A8F" w14:paraId="16174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63CF5" w14:textId="77777777" w:rsidR="00126A8F" w:rsidRPr="00126A8F" w:rsidRDefault="00126A8F" w:rsidP="00126A8F">
            <w:pPr>
              <w:spacing w:after="0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Government</w:t>
            </w:r>
          </w:p>
        </w:tc>
        <w:tc>
          <w:tcPr>
            <w:tcW w:w="0" w:type="auto"/>
            <w:vAlign w:val="center"/>
            <w:hideMark/>
          </w:tcPr>
          <w:p w14:paraId="26DD6277" w14:textId="77777777" w:rsidR="00126A8F" w:rsidRPr="00126A8F" w:rsidRDefault="00126A8F" w:rsidP="00126A8F">
            <w:pPr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20%</w:t>
            </w:r>
          </w:p>
        </w:tc>
      </w:tr>
      <w:tr w:rsidR="00126A8F" w:rsidRPr="00126A8F" w14:paraId="180B4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96891" w14:textId="77777777" w:rsidR="00126A8F" w:rsidRPr="00126A8F" w:rsidRDefault="00126A8F" w:rsidP="00126A8F">
            <w:pPr>
              <w:spacing w:after="0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SMEs &amp; Entrepreneurs</w:t>
            </w:r>
          </w:p>
        </w:tc>
        <w:tc>
          <w:tcPr>
            <w:tcW w:w="0" w:type="auto"/>
            <w:vAlign w:val="center"/>
            <w:hideMark/>
          </w:tcPr>
          <w:p w14:paraId="64DD4775" w14:textId="77777777" w:rsidR="00126A8F" w:rsidRPr="00126A8F" w:rsidRDefault="00126A8F" w:rsidP="00126A8F">
            <w:pPr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20%</w:t>
            </w:r>
          </w:p>
        </w:tc>
      </w:tr>
      <w:tr w:rsidR="00126A8F" w:rsidRPr="00126A8F" w14:paraId="75398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1693E" w14:textId="77777777" w:rsidR="00126A8F" w:rsidRPr="00126A8F" w:rsidRDefault="00126A8F" w:rsidP="00126A8F">
            <w:pPr>
              <w:spacing w:after="0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NGOs &amp; Development Partners</w:t>
            </w:r>
          </w:p>
        </w:tc>
        <w:tc>
          <w:tcPr>
            <w:tcW w:w="0" w:type="auto"/>
            <w:vAlign w:val="center"/>
            <w:hideMark/>
          </w:tcPr>
          <w:p w14:paraId="10CF2134" w14:textId="77777777" w:rsidR="00126A8F" w:rsidRPr="00126A8F" w:rsidRDefault="00126A8F" w:rsidP="00126A8F">
            <w:pPr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10%</w:t>
            </w:r>
          </w:p>
        </w:tc>
      </w:tr>
      <w:tr w:rsidR="00126A8F" w:rsidRPr="00126A8F" w14:paraId="71739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41A80" w14:textId="77777777" w:rsidR="00126A8F" w:rsidRPr="00126A8F" w:rsidRDefault="00126A8F" w:rsidP="00126A8F">
            <w:pPr>
              <w:spacing w:after="0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Education &amp; Health</w:t>
            </w:r>
          </w:p>
        </w:tc>
        <w:tc>
          <w:tcPr>
            <w:tcW w:w="0" w:type="auto"/>
            <w:vAlign w:val="center"/>
            <w:hideMark/>
          </w:tcPr>
          <w:p w14:paraId="076965D0" w14:textId="77777777" w:rsidR="00126A8F" w:rsidRPr="00126A8F" w:rsidRDefault="00126A8F" w:rsidP="00126A8F">
            <w:pPr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10%</w:t>
            </w:r>
          </w:p>
        </w:tc>
      </w:tr>
      <w:tr w:rsidR="00126A8F" w:rsidRPr="00126A8F" w14:paraId="23E68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38023" w14:textId="77777777" w:rsidR="00126A8F" w:rsidRPr="00126A8F" w:rsidRDefault="00126A8F" w:rsidP="00126A8F">
            <w:pPr>
              <w:spacing w:after="0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Parents &amp; Community Leaders</w:t>
            </w:r>
          </w:p>
        </w:tc>
        <w:tc>
          <w:tcPr>
            <w:tcW w:w="0" w:type="auto"/>
            <w:vAlign w:val="center"/>
            <w:hideMark/>
          </w:tcPr>
          <w:p w14:paraId="44D7BFD1" w14:textId="77777777" w:rsidR="00126A8F" w:rsidRPr="00126A8F" w:rsidRDefault="00126A8F" w:rsidP="00126A8F">
            <w:pPr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10%</w:t>
            </w:r>
          </w:p>
        </w:tc>
      </w:tr>
    </w:tbl>
    <w:p w14:paraId="5ED1C8F1" w14:textId="77777777" w:rsidR="00126A8F" w:rsidRPr="00126A8F" w:rsidRDefault="00126A8F" w:rsidP="00126A8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Decision-Maker Reach</w:t>
      </w:r>
    </w:p>
    <w:p w14:paraId="3116BA84" w14:textId="77777777" w:rsidR="00126A8F" w:rsidRPr="00126A8F" w:rsidRDefault="00126A8F" w:rsidP="00126A8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HR leaders</w:t>
      </w:r>
    </w:p>
    <w:p w14:paraId="4FFE222F" w14:textId="77777777" w:rsidR="00126A8F" w:rsidRPr="00126A8F" w:rsidRDefault="00126A8F" w:rsidP="00126A8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Procurement teams</w:t>
      </w:r>
    </w:p>
    <w:p w14:paraId="637242CF" w14:textId="77777777" w:rsidR="00126A8F" w:rsidRPr="00126A8F" w:rsidRDefault="00126A8F" w:rsidP="00126A8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CSR managers</w:t>
      </w:r>
    </w:p>
    <w:p w14:paraId="3179E1F5" w14:textId="77777777" w:rsidR="00126A8F" w:rsidRPr="00126A8F" w:rsidRDefault="00126A8F" w:rsidP="00126A8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Government representatives</w:t>
      </w:r>
    </w:p>
    <w:p w14:paraId="2BDE36EB" w14:textId="77777777" w:rsidR="00126A8F" w:rsidRPr="00126A8F" w:rsidRDefault="00126A8F" w:rsidP="00126A8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Investors</w:t>
      </w:r>
    </w:p>
    <w:p w14:paraId="06ED90B8" w14:textId="77777777" w:rsidR="00126A8F" w:rsidRPr="00126A8F" w:rsidRDefault="00126A8F" w:rsidP="00126A8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Business owners</w:t>
      </w:r>
    </w:p>
    <w:p w14:paraId="62D590EC" w14:textId="77777777" w:rsidR="00126A8F" w:rsidRPr="009632F2" w:rsidRDefault="00126A8F" w:rsidP="00126A8F">
      <w:pPr>
        <w:spacing w:before="100" w:beforeAutospacing="1" w:after="100" w:afterAutospacing="1"/>
        <w:rPr>
          <w:rFonts w:eastAsia="Times New Roman" w:cs="Times New Roman"/>
          <w:color w:val="5B9BD5" w:themeColor="accent1"/>
          <w:szCs w:val="28"/>
          <w:lang w:val="en-US"/>
        </w:rPr>
      </w:pPr>
      <w:r w:rsidRPr="009632F2">
        <w:rPr>
          <w:rFonts w:eastAsia="Times New Roman" w:cs="Times New Roman"/>
          <w:b/>
          <w:bCs/>
          <w:color w:val="5B9BD5" w:themeColor="accent1"/>
          <w:szCs w:val="28"/>
          <w:lang w:val="en-US"/>
        </w:rPr>
        <w:t>Infographic Suggestion</w:t>
      </w:r>
      <w:r w:rsidRPr="009632F2">
        <w:rPr>
          <w:rFonts w:eastAsia="Times New Roman" w:cs="Times New Roman"/>
          <w:color w:val="5B9BD5" w:themeColor="accent1"/>
          <w:szCs w:val="28"/>
          <w:lang w:val="en-US"/>
        </w:rPr>
        <w:br/>
        <w:t>Pie chart for audience composition and icons for each audience segment.</w:t>
      </w:r>
    </w:p>
    <w:p w14:paraId="5CE25521" w14:textId="77777777" w:rsidR="00126A8F" w:rsidRPr="00126A8F" w:rsidRDefault="00126A8F" w:rsidP="00126A8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/>
        </w:rPr>
      </w:pPr>
      <w:r w:rsidRPr="00126A8F">
        <w:rPr>
          <w:rFonts w:eastAsia="Times New Roman" w:cs="Times New Roman"/>
          <w:b/>
          <w:bCs/>
          <w:kern w:val="36"/>
          <w:szCs w:val="28"/>
          <w:lang w:val="en-US"/>
        </w:rPr>
        <w:t>PAGE 5 – THE EXPERIENCE</w:t>
      </w:r>
    </w:p>
    <w:p w14:paraId="71E8AC9A" w14:textId="77777777" w:rsidR="00126A8F" w:rsidRPr="00126A8F" w:rsidRDefault="00126A8F" w:rsidP="00126A8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 xml:space="preserve">Event </w:t>
      </w:r>
      <w:proofErr w:type="spellStart"/>
      <w:r w:rsidRPr="00126A8F">
        <w:rPr>
          <w:rFonts w:eastAsia="Times New Roman" w:cs="Times New Roman"/>
          <w:b/>
          <w:bCs/>
          <w:szCs w:val="28"/>
          <w:lang w:val="en-US"/>
        </w:rPr>
        <w:t>Programme</w:t>
      </w:r>
      <w:proofErr w:type="spellEnd"/>
    </w:p>
    <w:p w14:paraId="06327314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08:00–09:00</w:t>
      </w:r>
      <w:r w:rsidRPr="00126A8F">
        <w:rPr>
          <w:rFonts w:eastAsia="Times New Roman" w:cs="Times New Roman"/>
          <w:szCs w:val="28"/>
          <w:lang w:val="en-US"/>
        </w:rPr>
        <w:t xml:space="preserve"> Registration &amp; Networking</w:t>
      </w:r>
    </w:p>
    <w:p w14:paraId="587585BB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09:00–09:30</w:t>
      </w:r>
      <w:r w:rsidRPr="00126A8F">
        <w:rPr>
          <w:rFonts w:eastAsia="Times New Roman" w:cs="Times New Roman"/>
          <w:szCs w:val="28"/>
          <w:lang w:val="en-US"/>
        </w:rPr>
        <w:t xml:space="preserve"> Opening Ceremony</w:t>
      </w:r>
    </w:p>
    <w:p w14:paraId="2F982B01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09:30–10:15</w:t>
      </w:r>
      <w:r w:rsidRPr="00126A8F">
        <w:rPr>
          <w:rFonts w:eastAsia="Times New Roman" w:cs="Times New Roman"/>
          <w:szCs w:val="28"/>
          <w:lang w:val="en-US"/>
        </w:rPr>
        <w:t xml:space="preserve"> Keynote: </w:t>
      </w:r>
      <w:r w:rsidRPr="00126A8F">
        <w:rPr>
          <w:rFonts w:eastAsia="Times New Roman" w:cs="Times New Roman"/>
          <w:i/>
          <w:iCs/>
          <w:szCs w:val="28"/>
          <w:lang w:val="en-US"/>
        </w:rPr>
        <w:t>Mental Wellness as a Competitive Advantage</w:t>
      </w:r>
    </w:p>
    <w:p w14:paraId="7BB6978E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10:15–11:30</w:t>
      </w:r>
      <w:r w:rsidRPr="00126A8F">
        <w:rPr>
          <w:rFonts w:eastAsia="Times New Roman" w:cs="Times New Roman"/>
          <w:szCs w:val="28"/>
          <w:lang w:val="en-US"/>
        </w:rPr>
        <w:t xml:space="preserve"> Executive Panel: Leadership, Productivity &amp; Well-being</w:t>
      </w:r>
    </w:p>
    <w:p w14:paraId="26E12CC1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11:45–12:45</w:t>
      </w:r>
      <w:r w:rsidRPr="00126A8F">
        <w:rPr>
          <w:rFonts w:eastAsia="Times New Roman" w:cs="Times New Roman"/>
          <w:szCs w:val="28"/>
          <w:lang w:val="en-US"/>
        </w:rPr>
        <w:t xml:space="preserve"> Fireside Conversation: Successful Leaders Share Their Wellness Journey</w:t>
      </w:r>
    </w:p>
    <w:p w14:paraId="277EBFDB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12:45–14:00</w:t>
      </w:r>
      <w:r w:rsidRPr="00126A8F">
        <w:rPr>
          <w:rFonts w:eastAsia="Times New Roman" w:cs="Times New Roman"/>
          <w:szCs w:val="28"/>
          <w:lang w:val="en-US"/>
        </w:rPr>
        <w:t xml:space="preserve"> Networking Lunch</w:t>
      </w:r>
    </w:p>
    <w:p w14:paraId="449302EF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14:00–15:00</w:t>
      </w:r>
      <w:r w:rsidRPr="00126A8F">
        <w:rPr>
          <w:rFonts w:eastAsia="Times New Roman" w:cs="Times New Roman"/>
          <w:szCs w:val="28"/>
          <w:lang w:val="en-US"/>
        </w:rPr>
        <w:t xml:space="preserve"> Interactive Workshop: Stress Management &amp; Emotional Resilience</w:t>
      </w:r>
    </w:p>
    <w:p w14:paraId="56E46483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lastRenderedPageBreak/>
        <w:t>15:00–16:00</w:t>
      </w:r>
      <w:r w:rsidRPr="00126A8F">
        <w:rPr>
          <w:rFonts w:eastAsia="Times New Roman" w:cs="Times New Roman"/>
          <w:szCs w:val="28"/>
          <w:lang w:val="en-US"/>
        </w:rPr>
        <w:t xml:space="preserve"> Panel: Work-Life Balance in the Modern Workplace</w:t>
      </w:r>
    </w:p>
    <w:p w14:paraId="12F0DFB1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16:00–16:30</w:t>
      </w:r>
      <w:r w:rsidRPr="00126A8F">
        <w:rPr>
          <w:rFonts w:eastAsia="Times New Roman" w:cs="Times New Roman"/>
          <w:szCs w:val="28"/>
          <w:lang w:val="en-US"/>
        </w:rPr>
        <w:t xml:space="preserve"> Partner Recognition</w:t>
      </w:r>
    </w:p>
    <w:p w14:paraId="3DC24492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16:30–17:00</w:t>
      </w:r>
      <w:r w:rsidRPr="00126A8F">
        <w:rPr>
          <w:rFonts w:eastAsia="Times New Roman" w:cs="Times New Roman"/>
          <w:szCs w:val="28"/>
          <w:lang w:val="en-US"/>
        </w:rPr>
        <w:t xml:space="preserve"> Closing Remarks</w:t>
      </w:r>
    </w:p>
    <w:p w14:paraId="60CD6283" w14:textId="77777777" w:rsidR="00126A8F" w:rsidRPr="00126A8F" w:rsidRDefault="00126A8F" w:rsidP="00126A8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Discussion Themes</w:t>
      </w:r>
    </w:p>
    <w:p w14:paraId="424934C0" w14:textId="77777777" w:rsidR="00126A8F" w:rsidRPr="00126A8F" w:rsidRDefault="00126A8F" w:rsidP="00126A8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Stress Management</w:t>
      </w:r>
    </w:p>
    <w:p w14:paraId="0D797894" w14:textId="77777777" w:rsidR="00126A8F" w:rsidRPr="00126A8F" w:rsidRDefault="00126A8F" w:rsidP="00126A8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Burnout Prevention</w:t>
      </w:r>
    </w:p>
    <w:p w14:paraId="08137C8B" w14:textId="77777777" w:rsidR="00126A8F" w:rsidRPr="00126A8F" w:rsidRDefault="00126A8F" w:rsidP="00126A8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Emotional Intelligence</w:t>
      </w:r>
    </w:p>
    <w:p w14:paraId="6E9D8B81" w14:textId="77777777" w:rsidR="00126A8F" w:rsidRPr="00126A8F" w:rsidRDefault="00126A8F" w:rsidP="00126A8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Workplace Culture</w:t>
      </w:r>
    </w:p>
    <w:p w14:paraId="2CFDB7BF" w14:textId="77777777" w:rsidR="00126A8F" w:rsidRPr="00126A8F" w:rsidRDefault="00126A8F" w:rsidP="00126A8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Financial Wellness</w:t>
      </w:r>
    </w:p>
    <w:p w14:paraId="1C7ED2CF" w14:textId="77777777" w:rsidR="00126A8F" w:rsidRPr="00126A8F" w:rsidRDefault="00126A8F" w:rsidP="00126A8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Parenting &amp; Wellness</w:t>
      </w:r>
    </w:p>
    <w:p w14:paraId="486A206C" w14:textId="77777777" w:rsidR="00126A8F" w:rsidRPr="00126A8F" w:rsidRDefault="00126A8F" w:rsidP="00126A8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Entrepreneurship</w:t>
      </w:r>
    </w:p>
    <w:p w14:paraId="2A6AA52E" w14:textId="77777777" w:rsidR="00126A8F" w:rsidRPr="00126A8F" w:rsidRDefault="00126A8F" w:rsidP="00126A8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Leadership Resilience</w:t>
      </w:r>
    </w:p>
    <w:p w14:paraId="0045D17B" w14:textId="77777777" w:rsidR="00126A8F" w:rsidRPr="00126A8F" w:rsidRDefault="00126A8F" w:rsidP="00126A8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/>
        </w:rPr>
      </w:pPr>
      <w:r w:rsidRPr="00126A8F">
        <w:rPr>
          <w:rFonts w:eastAsia="Times New Roman" w:cs="Times New Roman"/>
          <w:b/>
          <w:bCs/>
          <w:kern w:val="36"/>
          <w:szCs w:val="28"/>
          <w:lang w:val="en-US"/>
        </w:rPr>
        <w:t>PAGE 6 – WHY PARTNER WITH US?</w:t>
      </w:r>
    </w:p>
    <w:p w14:paraId="1182166E" w14:textId="77777777" w:rsidR="00126A8F" w:rsidRPr="00126A8F" w:rsidRDefault="00126A8F" w:rsidP="00126A8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Strategic Value</w:t>
      </w:r>
    </w:p>
    <w:p w14:paraId="46A33D06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Your partnership demonstrates commitment to:</w:t>
      </w:r>
    </w:p>
    <w:p w14:paraId="7F68E6D3" w14:textId="77777777" w:rsidR="00126A8F" w:rsidRPr="00126A8F" w:rsidRDefault="00126A8F" w:rsidP="00126A8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Employee well-being</w:t>
      </w:r>
    </w:p>
    <w:p w14:paraId="766C2249" w14:textId="77777777" w:rsidR="00126A8F" w:rsidRPr="00126A8F" w:rsidRDefault="00126A8F" w:rsidP="00126A8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National development</w:t>
      </w:r>
    </w:p>
    <w:p w14:paraId="2D6C519E" w14:textId="77777777" w:rsidR="00126A8F" w:rsidRPr="00126A8F" w:rsidRDefault="00126A8F" w:rsidP="00126A8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Corporate social responsibility</w:t>
      </w:r>
    </w:p>
    <w:p w14:paraId="2F83E10F" w14:textId="77777777" w:rsidR="00126A8F" w:rsidRPr="00126A8F" w:rsidRDefault="00126A8F" w:rsidP="00126A8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Leadership excellence</w:t>
      </w:r>
    </w:p>
    <w:p w14:paraId="715DBAF0" w14:textId="77777777" w:rsidR="00126A8F" w:rsidRPr="00126A8F" w:rsidRDefault="00126A8F" w:rsidP="00126A8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Sustainable productivity</w:t>
      </w:r>
    </w:p>
    <w:p w14:paraId="33D975C2" w14:textId="77777777" w:rsidR="00126A8F" w:rsidRPr="00126A8F" w:rsidRDefault="00126A8F" w:rsidP="00126A8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Partner Benefits</w:t>
      </w:r>
    </w:p>
    <w:p w14:paraId="388774F6" w14:textId="77777777" w:rsidR="00126A8F" w:rsidRPr="00126A8F" w:rsidRDefault="00126A8F" w:rsidP="00126A8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Brand visibility</w:t>
      </w:r>
    </w:p>
    <w:p w14:paraId="3F9EC0E8" w14:textId="77777777" w:rsidR="00126A8F" w:rsidRPr="00126A8F" w:rsidRDefault="00126A8F" w:rsidP="00126A8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Executive networking</w:t>
      </w:r>
    </w:p>
    <w:p w14:paraId="485B5F52" w14:textId="77777777" w:rsidR="00126A8F" w:rsidRPr="00126A8F" w:rsidRDefault="00126A8F" w:rsidP="00126A8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Direct engagement with decision-makers</w:t>
      </w:r>
    </w:p>
    <w:p w14:paraId="74649ADD" w14:textId="77777777" w:rsidR="00126A8F" w:rsidRPr="00126A8F" w:rsidRDefault="00126A8F" w:rsidP="00126A8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Product and service exhibition</w:t>
      </w:r>
    </w:p>
    <w:p w14:paraId="5295F477" w14:textId="77777777" w:rsidR="00126A8F" w:rsidRPr="00126A8F" w:rsidRDefault="00126A8F" w:rsidP="00126A8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Media exposure</w:t>
      </w:r>
    </w:p>
    <w:p w14:paraId="5DD04D86" w14:textId="77777777" w:rsidR="00126A8F" w:rsidRPr="00126A8F" w:rsidRDefault="00126A8F" w:rsidP="00126A8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Lead generation</w:t>
      </w:r>
    </w:p>
    <w:p w14:paraId="1B3AF4C9" w14:textId="77777777" w:rsidR="00126A8F" w:rsidRPr="00126A8F" w:rsidRDefault="00126A8F" w:rsidP="00126A8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Thought leadership</w:t>
      </w:r>
    </w:p>
    <w:p w14:paraId="3FCD7419" w14:textId="77777777" w:rsidR="00126A8F" w:rsidRPr="00126A8F" w:rsidRDefault="00126A8F" w:rsidP="00126A8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Positive brand association</w:t>
      </w:r>
    </w:p>
    <w:p w14:paraId="47EBBBF2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ROI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0"/>
        <w:gridCol w:w="3823"/>
      </w:tblGrid>
      <w:tr w:rsidR="00126A8F" w:rsidRPr="00126A8F" w14:paraId="050439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61D17" w14:textId="77777777" w:rsidR="00126A8F" w:rsidRPr="00126A8F" w:rsidRDefault="00126A8F" w:rsidP="00126A8F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b/>
                <w:bCs/>
                <w:szCs w:val="28"/>
                <w:lang w:val="en-US"/>
              </w:rPr>
              <w:t>Business Goal</w:t>
            </w:r>
          </w:p>
        </w:tc>
        <w:tc>
          <w:tcPr>
            <w:tcW w:w="0" w:type="auto"/>
            <w:vAlign w:val="center"/>
            <w:hideMark/>
          </w:tcPr>
          <w:p w14:paraId="4EE6BD97" w14:textId="77777777" w:rsidR="00126A8F" w:rsidRPr="00126A8F" w:rsidRDefault="00126A8F" w:rsidP="00126A8F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b/>
                <w:bCs/>
                <w:szCs w:val="28"/>
                <w:lang w:val="en-US"/>
              </w:rPr>
              <w:t>Event Benefit</w:t>
            </w:r>
          </w:p>
        </w:tc>
      </w:tr>
      <w:tr w:rsidR="00126A8F" w:rsidRPr="00126A8F" w14:paraId="31E67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18F93" w14:textId="77777777" w:rsidR="00126A8F" w:rsidRPr="00126A8F" w:rsidRDefault="00126A8F" w:rsidP="00126A8F">
            <w:pPr>
              <w:spacing w:after="0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Brand Awareness</w:t>
            </w:r>
          </w:p>
        </w:tc>
        <w:tc>
          <w:tcPr>
            <w:tcW w:w="0" w:type="auto"/>
            <w:vAlign w:val="center"/>
            <w:hideMark/>
          </w:tcPr>
          <w:p w14:paraId="388DC5B5" w14:textId="77777777" w:rsidR="00126A8F" w:rsidRPr="00126A8F" w:rsidRDefault="00126A8F" w:rsidP="00126A8F">
            <w:pPr>
              <w:spacing w:after="0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High-profile visibility</w:t>
            </w:r>
          </w:p>
        </w:tc>
      </w:tr>
      <w:tr w:rsidR="00126A8F" w:rsidRPr="00126A8F" w14:paraId="4D605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7B8C3" w14:textId="77777777" w:rsidR="00126A8F" w:rsidRPr="00126A8F" w:rsidRDefault="00126A8F" w:rsidP="00126A8F">
            <w:pPr>
              <w:spacing w:after="0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Employee Engagement</w:t>
            </w:r>
          </w:p>
        </w:tc>
        <w:tc>
          <w:tcPr>
            <w:tcW w:w="0" w:type="auto"/>
            <w:vAlign w:val="center"/>
            <w:hideMark/>
          </w:tcPr>
          <w:p w14:paraId="1608097A" w14:textId="77777777" w:rsidR="00126A8F" w:rsidRPr="00126A8F" w:rsidRDefault="00126A8F" w:rsidP="00126A8F">
            <w:pPr>
              <w:spacing w:after="0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Wellness learning</w:t>
            </w:r>
          </w:p>
        </w:tc>
      </w:tr>
      <w:tr w:rsidR="00126A8F" w:rsidRPr="00126A8F" w14:paraId="73C94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2064D" w14:textId="77777777" w:rsidR="00126A8F" w:rsidRPr="00126A8F" w:rsidRDefault="00126A8F" w:rsidP="00126A8F">
            <w:pPr>
              <w:spacing w:after="0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CSR</w:t>
            </w:r>
          </w:p>
        </w:tc>
        <w:tc>
          <w:tcPr>
            <w:tcW w:w="0" w:type="auto"/>
            <w:vAlign w:val="center"/>
            <w:hideMark/>
          </w:tcPr>
          <w:p w14:paraId="3128581E" w14:textId="77777777" w:rsidR="00126A8F" w:rsidRPr="00126A8F" w:rsidRDefault="00126A8F" w:rsidP="00126A8F">
            <w:pPr>
              <w:spacing w:after="0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Community impact</w:t>
            </w:r>
          </w:p>
        </w:tc>
      </w:tr>
      <w:tr w:rsidR="00126A8F" w:rsidRPr="00126A8F" w14:paraId="05CCF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B3062" w14:textId="77777777" w:rsidR="00126A8F" w:rsidRPr="00126A8F" w:rsidRDefault="00126A8F" w:rsidP="00126A8F">
            <w:pPr>
              <w:spacing w:after="0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lastRenderedPageBreak/>
              <w:t>Sales Leads</w:t>
            </w:r>
          </w:p>
        </w:tc>
        <w:tc>
          <w:tcPr>
            <w:tcW w:w="0" w:type="auto"/>
            <w:vAlign w:val="center"/>
            <w:hideMark/>
          </w:tcPr>
          <w:p w14:paraId="043BD0FC" w14:textId="77777777" w:rsidR="00126A8F" w:rsidRPr="00126A8F" w:rsidRDefault="00126A8F" w:rsidP="00126A8F">
            <w:pPr>
              <w:spacing w:after="0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Access to professionals</w:t>
            </w:r>
          </w:p>
        </w:tc>
      </w:tr>
      <w:tr w:rsidR="00126A8F" w:rsidRPr="00126A8F" w14:paraId="3A011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B76A4" w14:textId="77777777" w:rsidR="00126A8F" w:rsidRPr="00126A8F" w:rsidRDefault="00126A8F" w:rsidP="00126A8F">
            <w:pPr>
              <w:spacing w:after="0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Reputation</w:t>
            </w:r>
          </w:p>
        </w:tc>
        <w:tc>
          <w:tcPr>
            <w:tcW w:w="0" w:type="auto"/>
            <w:vAlign w:val="center"/>
            <w:hideMark/>
          </w:tcPr>
          <w:p w14:paraId="35633550" w14:textId="77777777" w:rsidR="00126A8F" w:rsidRPr="00126A8F" w:rsidRDefault="00126A8F" w:rsidP="00126A8F">
            <w:pPr>
              <w:spacing w:after="0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Association with a national cause</w:t>
            </w:r>
          </w:p>
        </w:tc>
      </w:tr>
      <w:tr w:rsidR="00126A8F" w:rsidRPr="00126A8F" w14:paraId="3144C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9BD24" w14:textId="77777777" w:rsidR="00126A8F" w:rsidRPr="00126A8F" w:rsidRDefault="00126A8F" w:rsidP="00126A8F">
            <w:pPr>
              <w:spacing w:after="0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Partnerships</w:t>
            </w:r>
          </w:p>
        </w:tc>
        <w:tc>
          <w:tcPr>
            <w:tcW w:w="0" w:type="auto"/>
            <w:vAlign w:val="center"/>
            <w:hideMark/>
          </w:tcPr>
          <w:p w14:paraId="5449E0DF" w14:textId="77777777" w:rsidR="00126A8F" w:rsidRPr="00126A8F" w:rsidRDefault="00126A8F" w:rsidP="00126A8F">
            <w:pPr>
              <w:spacing w:after="0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Networking with leaders</w:t>
            </w:r>
          </w:p>
        </w:tc>
      </w:tr>
    </w:tbl>
    <w:p w14:paraId="2D79E822" w14:textId="77777777" w:rsidR="00126A8F" w:rsidRPr="00126A8F" w:rsidRDefault="00126A8F" w:rsidP="00126A8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/>
        </w:rPr>
      </w:pPr>
      <w:r w:rsidRPr="00126A8F">
        <w:rPr>
          <w:rFonts w:eastAsia="Times New Roman" w:cs="Times New Roman"/>
          <w:b/>
          <w:bCs/>
          <w:kern w:val="36"/>
          <w:szCs w:val="28"/>
          <w:lang w:val="en-US"/>
        </w:rPr>
        <w:t>PAGE 7 – SPONSORSHIP PACKAGES</w:t>
      </w:r>
    </w:p>
    <w:p w14:paraId="38CB1DDE" w14:textId="77777777" w:rsidR="00126A8F" w:rsidRPr="00126A8F" w:rsidRDefault="00126A8F" w:rsidP="00126A8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Platinum Partner</w:t>
      </w:r>
    </w:p>
    <w:p w14:paraId="6345AC5B" w14:textId="693F323E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 xml:space="preserve">UGX </w:t>
      </w:r>
      <w:r w:rsidR="009632F2">
        <w:rPr>
          <w:rFonts w:eastAsia="Times New Roman" w:cs="Times New Roman"/>
          <w:b/>
          <w:bCs/>
          <w:szCs w:val="28"/>
          <w:lang w:val="en-US"/>
        </w:rPr>
        <w:t>3</w:t>
      </w:r>
      <w:r w:rsidRPr="00126A8F">
        <w:rPr>
          <w:rFonts w:eastAsia="Times New Roman" w:cs="Times New Roman"/>
          <w:b/>
          <w:bCs/>
          <w:szCs w:val="28"/>
          <w:lang w:val="en-US"/>
        </w:rPr>
        <w:t>0,000,000</w:t>
      </w:r>
    </w:p>
    <w:p w14:paraId="02F20FAE" w14:textId="77777777" w:rsidR="00126A8F" w:rsidRPr="00126A8F" w:rsidRDefault="00126A8F" w:rsidP="00126A8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Exclusive title sponsorship</w:t>
      </w:r>
    </w:p>
    <w:p w14:paraId="1B5039EA" w14:textId="77777777" w:rsidR="00126A8F" w:rsidRPr="00126A8F" w:rsidRDefault="00126A8F" w:rsidP="00126A8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CEO keynote address</w:t>
      </w:r>
    </w:p>
    <w:p w14:paraId="6FCA8639" w14:textId="77777777" w:rsidR="00126A8F" w:rsidRPr="00126A8F" w:rsidRDefault="00126A8F" w:rsidP="00126A8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Largest logo placement</w:t>
      </w:r>
    </w:p>
    <w:p w14:paraId="478C1CBC" w14:textId="77777777" w:rsidR="00126A8F" w:rsidRPr="00126A8F" w:rsidRDefault="00126A8F" w:rsidP="00126A8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20 VIP passes</w:t>
      </w:r>
    </w:p>
    <w:p w14:paraId="65374504" w14:textId="77777777" w:rsidR="00126A8F" w:rsidRPr="00126A8F" w:rsidRDefault="00126A8F" w:rsidP="00126A8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Premium exhibition space</w:t>
      </w:r>
    </w:p>
    <w:p w14:paraId="145F99CD" w14:textId="77777777" w:rsidR="00126A8F" w:rsidRPr="00126A8F" w:rsidRDefault="00126A8F" w:rsidP="00126A8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Corporate video screening</w:t>
      </w:r>
    </w:p>
    <w:p w14:paraId="329BFDCD" w14:textId="77777777" w:rsidR="00126A8F" w:rsidRPr="00126A8F" w:rsidRDefault="00126A8F" w:rsidP="00126A8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Media interviews</w:t>
      </w:r>
    </w:p>
    <w:p w14:paraId="25648162" w14:textId="77777777" w:rsidR="00126A8F" w:rsidRPr="00126A8F" w:rsidRDefault="00126A8F" w:rsidP="00126A8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Branding on stage, delegate kits, and digital platforms</w:t>
      </w:r>
    </w:p>
    <w:p w14:paraId="1BC45343" w14:textId="77777777" w:rsidR="00126A8F" w:rsidRPr="00126A8F" w:rsidRDefault="00126A8F" w:rsidP="00126A8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 xml:space="preserve">Full-page profile in </w:t>
      </w:r>
      <w:proofErr w:type="spellStart"/>
      <w:r w:rsidRPr="00126A8F">
        <w:rPr>
          <w:rFonts w:eastAsia="Times New Roman" w:cs="Times New Roman"/>
          <w:szCs w:val="28"/>
          <w:lang w:val="en-US"/>
        </w:rPr>
        <w:t>programme</w:t>
      </w:r>
      <w:proofErr w:type="spellEnd"/>
    </w:p>
    <w:p w14:paraId="55BAEFD4" w14:textId="77777777" w:rsidR="00126A8F" w:rsidRPr="00126A8F" w:rsidRDefault="00126A8F" w:rsidP="00126A8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Post-event recognition award</w:t>
      </w:r>
    </w:p>
    <w:p w14:paraId="7F8F8495" w14:textId="77777777" w:rsidR="00126A8F" w:rsidRPr="00126A8F" w:rsidRDefault="00126A8F" w:rsidP="00126A8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Gold Partner</w:t>
      </w:r>
    </w:p>
    <w:p w14:paraId="3FDE4FE6" w14:textId="568CDA5C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 xml:space="preserve">UGX </w:t>
      </w:r>
      <w:r w:rsidR="009632F2">
        <w:rPr>
          <w:rFonts w:eastAsia="Times New Roman" w:cs="Times New Roman"/>
          <w:b/>
          <w:bCs/>
          <w:szCs w:val="28"/>
          <w:lang w:val="en-US"/>
        </w:rPr>
        <w:t>2</w:t>
      </w:r>
      <w:r w:rsidRPr="00126A8F">
        <w:rPr>
          <w:rFonts w:eastAsia="Times New Roman" w:cs="Times New Roman"/>
          <w:b/>
          <w:bCs/>
          <w:szCs w:val="28"/>
          <w:lang w:val="en-US"/>
        </w:rPr>
        <w:t>0,000,000</w:t>
      </w:r>
    </w:p>
    <w:p w14:paraId="4EAC097D" w14:textId="77777777" w:rsidR="00126A8F" w:rsidRPr="00126A8F" w:rsidRDefault="00126A8F" w:rsidP="00126A8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Prominent logo placement</w:t>
      </w:r>
    </w:p>
    <w:p w14:paraId="38F4DF92" w14:textId="77777777" w:rsidR="00126A8F" w:rsidRPr="00126A8F" w:rsidRDefault="00126A8F" w:rsidP="00126A8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15 VIP passes</w:t>
      </w:r>
    </w:p>
    <w:p w14:paraId="2531B1BE" w14:textId="77777777" w:rsidR="00126A8F" w:rsidRPr="00126A8F" w:rsidRDefault="00126A8F" w:rsidP="00126A8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Exhibition booth</w:t>
      </w:r>
    </w:p>
    <w:p w14:paraId="7E7C875C" w14:textId="77777777" w:rsidR="00126A8F" w:rsidRPr="00126A8F" w:rsidRDefault="00126A8F" w:rsidP="00126A8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Brand mentions</w:t>
      </w:r>
    </w:p>
    <w:p w14:paraId="0A61BD40" w14:textId="77777777" w:rsidR="00126A8F" w:rsidRPr="00126A8F" w:rsidRDefault="00126A8F" w:rsidP="00126A8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Social media campaign</w:t>
      </w:r>
    </w:p>
    <w:p w14:paraId="62A5F838" w14:textId="77777777" w:rsidR="00126A8F" w:rsidRPr="00126A8F" w:rsidRDefault="00126A8F" w:rsidP="00126A8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Speaking opportunity (panel)</w:t>
      </w:r>
    </w:p>
    <w:p w14:paraId="1430707C" w14:textId="77777777" w:rsidR="00126A8F" w:rsidRPr="00126A8F" w:rsidRDefault="00126A8F" w:rsidP="00126A8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Silver Partner</w:t>
      </w:r>
    </w:p>
    <w:p w14:paraId="21580D5B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UGX 10,000,000</w:t>
      </w:r>
    </w:p>
    <w:p w14:paraId="4A051A66" w14:textId="77777777" w:rsidR="00126A8F" w:rsidRPr="00126A8F" w:rsidRDefault="00126A8F" w:rsidP="00126A8F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Logo on event materials</w:t>
      </w:r>
    </w:p>
    <w:p w14:paraId="40D299B0" w14:textId="77777777" w:rsidR="00126A8F" w:rsidRPr="00126A8F" w:rsidRDefault="00126A8F" w:rsidP="00126A8F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10 complimentary passes</w:t>
      </w:r>
    </w:p>
    <w:p w14:paraId="6A5EDE96" w14:textId="77777777" w:rsidR="00126A8F" w:rsidRPr="00126A8F" w:rsidRDefault="00126A8F" w:rsidP="00126A8F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Exhibition space</w:t>
      </w:r>
    </w:p>
    <w:p w14:paraId="548DFEAD" w14:textId="77777777" w:rsidR="00126A8F" w:rsidRPr="00126A8F" w:rsidRDefault="00126A8F" w:rsidP="00126A8F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Website recognition</w:t>
      </w:r>
    </w:p>
    <w:p w14:paraId="6670190C" w14:textId="77777777" w:rsidR="00126A8F" w:rsidRPr="00126A8F" w:rsidRDefault="00126A8F" w:rsidP="00126A8F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Social media acknowledgment</w:t>
      </w:r>
    </w:p>
    <w:p w14:paraId="757DD845" w14:textId="77777777" w:rsidR="00126A8F" w:rsidRPr="00126A8F" w:rsidRDefault="00126A8F" w:rsidP="00126A8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Bronze Partner</w:t>
      </w:r>
    </w:p>
    <w:p w14:paraId="77DEB305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lastRenderedPageBreak/>
        <w:t>UGX 5,000,000</w:t>
      </w:r>
    </w:p>
    <w:p w14:paraId="3586ACA5" w14:textId="77777777" w:rsidR="00126A8F" w:rsidRPr="00126A8F" w:rsidRDefault="00126A8F" w:rsidP="00126A8F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 xml:space="preserve">Logo in </w:t>
      </w:r>
      <w:proofErr w:type="spellStart"/>
      <w:r w:rsidRPr="00126A8F">
        <w:rPr>
          <w:rFonts w:eastAsia="Times New Roman" w:cs="Times New Roman"/>
          <w:szCs w:val="28"/>
          <w:lang w:val="en-US"/>
        </w:rPr>
        <w:t>programme</w:t>
      </w:r>
      <w:proofErr w:type="spellEnd"/>
    </w:p>
    <w:p w14:paraId="0A9A0A17" w14:textId="77777777" w:rsidR="00126A8F" w:rsidRPr="00126A8F" w:rsidRDefault="00126A8F" w:rsidP="00126A8F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5 complimentary passes</w:t>
      </w:r>
    </w:p>
    <w:p w14:paraId="5281C728" w14:textId="77777777" w:rsidR="00126A8F" w:rsidRPr="00126A8F" w:rsidRDefault="00126A8F" w:rsidP="00126A8F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Certificate of appreciation</w:t>
      </w:r>
    </w:p>
    <w:p w14:paraId="57C22937" w14:textId="77777777" w:rsidR="00126A8F" w:rsidRPr="00126A8F" w:rsidRDefault="00126A8F" w:rsidP="00126A8F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Event acknowledgment</w:t>
      </w:r>
    </w:p>
    <w:p w14:paraId="4EB3FB18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Design Suggestion</w:t>
      </w:r>
      <w:r w:rsidRPr="00126A8F">
        <w:rPr>
          <w:rFonts w:eastAsia="Times New Roman" w:cs="Times New Roman"/>
          <w:szCs w:val="28"/>
          <w:lang w:val="en-US"/>
        </w:rPr>
        <w:br/>
        <w:t xml:space="preserve">Four vertical cards in Platinum, Gold, Silver, and </w:t>
      </w:r>
      <w:proofErr w:type="gramStart"/>
      <w:r w:rsidRPr="00126A8F">
        <w:rPr>
          <w:rFonts w:eastAsia="Times New Roman" w:cs="Times New Roman"/>
          <w:szCs w:val="28"/>
          <w:lang w:val="en-US"/>
        </w:rPr>
        <w:t>Bronze</w:t>
      </w:r>
      <w:proofErr w:type="gramEnd"/>
      <w:r w:rsidRPr="00126A8F">
        <w:rPr>
          <w:rFonts w:eastAsia="Times New Roman" w:cs="Times New Roman"/>
          <w:szCs w:val="28"/>
          <w:lang w:val="en-US"/>
        </w:rPr>
        <w:t xml:space="preserve"> colors with icons and benefit highlights.</w:t>
      </w:r>
    </w:p>
    <w:p w14:paraId="55279445" w14:textId="77777777" w:rsidR="00126A8F" w:rsidRPr="00126A8F" w:rsidRDefault="00126A8F" w:rsidP="00126A8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/>
        </w:rPr>
      </w:pPr>
      <w:r w:rsidRPr="00126A8F">
        <w:rPr>
          <w:rFonts w:eastAsia="Times New Roman" w:cs="Times New Roman"/>
          <w:b/>
          <w:bCs/>
          <w:kern w:val="36"/>
          <w:szCs w:val="28"/>
          <w:lang w:val="en-US"/>
        </w:rPr>
        <w:t>PAGE 8 – BRANDING &amp; MEDIA EXPOSURE</w:t>
      </w:r>
    </w:p>
    <w:p w14:paraId="6A700709" w14:textId="77777777" w:rsidR="00126A8F" w:rsidRPr="00126A8F" w:rsidRDefault="00126A8F" w:rsidP="00126A8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Branding Opportunities</w:t>
      </w:r>
    </w:p>
    <w:p w14:paraId="66CADAA7" w14:textId="77777777" w:rsidR="00126A8F" w:rsidRPr="00126A8F" w:rsidRDefault="00126A8F" w:rsidP="00126A8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Main Stage</w:t>
      </w:r>
    </w:p>
    <w:p w14:paraId="0F333893" w14:textId="77777777" w:rsidR="00126A8F" w:rsidRPr="00126A8F" w:rsidRDefault="00126A8F" w:rsidP="00126A8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Registration Desk</w:t>
      </w:r>
    </w:p>
    <w:p w14:paraId="3B0E1534" w14:textId="77777777" w:rsidR="00126A8F" w:rsidRPr="00126A8F" w:rsidRDefault="00126A8F" w:rsidP="00126A8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Delegate Bags</w:t>
      </w:r>
    </w:p>
    <w:p w14:paraId="26502F67" w14:textId="77777777" w:rsidR="00126A8F" w:rsidRPr="00126A8F" w:rsidRDefault="00126A8F" w:rsidP="00126A8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Lanyards</w:t>
      </w:r>
    </w:p>
    <w:p w14:paraId="6D374F24" w14:textId="77777777" w:rsidR="00126A8F" w:rsidRPr="00126A8F" w:rsidRDefault="00126A8F" w:rsidP="00126A8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Name Badges</w:t>
      </w:r>
    </w:p>
    <w:p w14:paraId="7DE41847" w14:textId="77777777" w:rsidR="00126A8F" w:rsidRPr="00126A8F" w:rsidRDefault="00126A8F" w:rsidP="00126A8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Wellness Kits</w:t>
      </w:r>
    </w:p>
    <w:p w14:paraId="328453E7" w14:textId="77777777" w:rsidR="00126A8F" w:rsidRPr="00126A8F" w:rsidRDefault="00126A8F" w:rsidP="00126A8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Notebooks</w:t>
      </w:r>
    </w:p>
    <w:p w14:paraId="1993A55A" w14:textId="77777777" w:rsidR="00126A8F" w:rsidRPr="00126A8F" w:rsidRDefault="00126A8F" w:rsidP="00126A8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Water Bottles</w:t>
      </w:r>
    </w:p>
    <w:p w14:paraId="503B3EC4" w14:textId="77777777" w:rsidR="00126A8F" w:rsidRPr="00126A8F" w:rsidRDefault="00126A8F" w:rsidP="00126A8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Digital Screens</w:t>
      </w:r>
    </w:p>
    <w:p w14:paraId="0BE3D393" w14:textId="77777777" w:rsidR="00126A8F" w:rsidRPr="00126A8F" w:rsidRDefault="00126A8F" w:rsidP="00126A8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Networking Lounge</w:t>
      </w:r>
    </w:p>
    <w:p w14:paraId="3E38773C" w14:textId="77777777" w:rsidR="00126A8F" w:rsidRPr="00126A8F" w:rsidRDefault="00126A8F" w:rsidP="00126A8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Photo Wall</w:t>
      </w:r>
    </w:p>
    <w:p w14:paraId="1743018E" w14:textId="77777777" w:rsidR="00126A8F" w:rsidRPr="00126A8F" w:rsidRDefault="00126A8F" w:rsidP="00126A8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Speaker Gifts</w:t>
      </w:r>
    </w:p>
    <w:p w14:paraId="009F6661" w14:textId="77777777" w:rsidR="00126A8F" w:rsidRPr="00126A8F" w:rsidRDefault="00126A8F" w:rsidP="00126A8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Charging Stations</w:t>
      </w:r>
    </w:p>
    <w:p w14:paraId="7E2736C8" w14:textId="77777777" w:rsidR="00126A8F" w:rsidRPr="00126A8F" w:rsidRDefault="00126A8F" w:rsidP="00126A8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Exhibition Hall</w:t>
      </w:r>
    </w:p>
    <w:p w14:paraId="416D828E" w14:textId="77777777" w:rsidR="00126A8F" w:rsidRPr="00126A8F" w:rsidRDefault="00126A8F" w:rsidP="00126A8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Live Stream</w:t>
      </w:r>
    </w:p>
    <w:p w14:paraId="2136562F" w14:textId="77777777" w:rsidR="00126A8F" w:rsidRPr="00126A8F" w:rsidRDefault="00126A8F" w:rsidP="00126A8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Media Strategy</w:t>
      </w:r>
    </w:p>
    <w:p w14:paraId="3C94FF53" w14:textId="77777777" w:rsidR="00126A8F" w:rsidRPr="00126A8F" w:rsidRDefault="00126A8F" w:rsidP="00126A8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Television</w:t>
      </w:r>
    </w:p>
    <w:p w14:paraId="3B13DA1C" w14:textId="77777777" w:rsidR="00126A8F" w:rsidRPr="00126A8F" w:rsidRDefault="00126A8F" w:rsidP="00126A8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Radio</w:t>
      </w:r>
    </w:p>
    <w:p w14:paraId="03A33E8A" w14:textId="77777777" w:rsidR="00126A8F" w:rsidRPr="00126A8F" w:rsidRDefault="00126A8F" w:rsidP="00126A8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Newspapers</w:t>
      </w:r>
    </w:p>
    <w:p w14:paraId="28A2E9DC" w14:textId="77777777" w:rsidR="00126A8F" w:rsidRPr="00126A8F" w:rsidRDefault="00126A8F" w:rsidP="00126A8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Online News</w:t>
      </w:r>
    </w:p>
    <w:p w14:paraId="0CF25978" w14:textId="77777777" w:rsidR="00126A8F" w:rsidRPr="00126A8F" w:rsidRDefault="00126A8F" w:rsidP="00126A8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LinkedIn</w:t>
      </w:r>
    </w:p>
    <w:p w14:paraId="485EFB14" w14:textId="77777777" w:rsidR="00126A8F" w:rsidRPr="00126A8F" w:rsidRDefault="00126A8F" w:rsidP="00126A8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Facebook</w:t>
      </w:r>
    </w:p>
    <w:p w14:paraId="7ED307BA" w14:textId="77777777" w:rsidR="00126A8F" w:rsidRPr="00126A8F" w:rsidRDefault="00126A8F" w:rsidP="00126A8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Instagram</w:t>
      </w:r>
    </w:p>
    <w:p w14:paraId="00DC6622" w14:textId="77777777" w:rsidR="00126A8F" w:rsidRPr="00126A8F" w:rsidRDefault="00126A8F" w:rsidP="00126A8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X</w:t>
      </w:r>
    </w:p>
    <w:p w14:paraId="2246C7B2" w14:textId="77777777" w:rsidR="00126A8F" w:rsidRPr="00126A8F" w:rsidRDefault="00126A8F" w:rsidP="00126A8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TikTok</w:t>
      </w:r>
    </w:p>
    <w:p w14:paraId="1067CAFD" w14:textId="77777777" w:rsidR="00126A8F" w:rsidRPr="00126A8F" w:rsidRDefault="00126A8F" w:rsidP="00126A8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YouTube</w:t>
      </w:r>
    </w:p>
    <w:p w14:paraId="78E30A49" w14:textId="77777777" w:rsidR="00126A8F" w:rsidRPr="00126A8F" w:rsidRDefault="00126A8F" w:rsidP="00126A8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Podcasts</w:t>
      </w:r>
    </w:p>
    <w:p w14:paraId="390E87D2" w14:textId="77777777" w:rsidR="00126A8F" w:rsidRPr="00126A8F" w:rsidRDefault="00126A8F" w:rsidP="00126A8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Estimated Reach</w:t>
      </w:r>
    </w:p>
    <w:p w14:paraId="7D7D57BB" w14:textId="77777777" w:rsidR="00126A8F" w:rsidRPr="00126A8F" w:rsidRDefault="00126A8F" w:rsidP="00126A8F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lastRenderedPageBreak/>
        <w:t>1,000+ in-person delegates</w:t>
      </w:r>
    </w:p>
    <w:p w14:paraId="4C9B95F9" w14:textId="77777777" w:rsidR="00126A8F" w:rsidRPr="00126A8F" w:rsidRDefault="00126A8F" w:rsidP="00126A8F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100,000+ digital impressions</w:t>
      </w:r>
    </w:p>
    <w:p w14:paraId="07D540CF" w14:textId="77777777" w:rsidR="00126A8F" w:rsidRPr="00126A8F" w:rsidRDefault="00126A8F" w:rsidP="00126A8F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50+ media mentions</w:t>
      </w:r>
    </w:p>
    <w:p w14:paraId="1B240664" w14:textId="77777777" w:rsidR="00126A8F" w:rsidRPr="00126A8F" w:rsidRDefault="00126A8F" w:rsidP="00126A8F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500,000+ combined audience reach through partner and media channels</w:t>
      </w:r>
    </w:p>
    <w:p w14:paraId="5015DEDA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Infographic Suggestion</w:t>
      </w:r>
      <w:r w:rsidRPr="00126A8F">
        <w:rPr>
          <w:rFonts w:eastAsia="Times New Roman" w:cs="Times New Roman"/>
          <w:szCs w:val="28"/>
          <w:lang w:val="en-US"/>
        </w:rPr>
        <w:br/>
        <w:t xml:space="preserve">Timeline showing </w:t>
      </w:r>
      <w:proofErr w:type="gramStart"/>
      <w:r w:rsidRPr="00126A8F">
        <w:rPr>
          <w:rFonts w:eastAsia="Times New Roman" w:cs="Times New Roman"/>
          <w:szCs w:val="28"/>
          <w:lang w:val="en-US"/>
        </w:rPr>
        <w:t>Pre-Event</w:t>
      </w:r>
      <w:proofErr w:type="gramEnd"/>
      <w:r w:rsidRPr="00126A8F">
        <w:rPr>
          <w:rFonts w:eastAsia="Times New Roman" w:cs="Times New Roman"/>
          <w:szCs w:val="28"/>
          <w:lang w:val="en-US"/>
        </w:rPr>
        <w:t xml:space="preserve"> → Live Event → </w:t>
      </w:r>
      <w:proofErr w:type="gramStart"/>
      <w:r w:rsidRPr="00126A8F">
        <w:rPr>
          <w:rFonts w:eastAsia="Times New Roman" w:cs="Times New Roman"/>
          <w:szCs w:val="28"/>
          <w:lang w:val="en-US"/>
        </w:rPr>
        <w:t>Post-Event</w:t>
      </w:r>
      <w:proofErr w:type="gramEnd"/>
      <w:r w:rsidRPr="00126A8F">
        <w:rPr>
          <w:rFonts w:eastAsia="Times New Roman" w:cs="Times New Roman"/>
          <w:szCs w:val="28"/>
          <w:lang w:val="en-US"/>
        </w:rPr>
        <w:t xml:space="preserve"> media amplification.</w:t>
      </w:r>
    </w:p>
    <w:p w14:paraId="721337B2" w14:textId="77777777" w:rsidR="00126A8F" w:rsidRPr="00126A8F" w:rsidRDefault="00126A8F" w:rsidP="00126A8F">
      <w:pPr>
        <w:spacing w:after="0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pict w14:anchorId="31FCB2F4">
          <v:rect id="_x0000_i1034" style="width:0;height:1.5pt" o:hralign="center" o:hrstd="t" o:hr="t" fillcolor="#a0a0a0" stroked="f"/>
        </w:pict>
      </w:r>
    </w:p>
    <w:p w14:paraId="664C9415" w14:textId="77777777" w:rsidR="00126A8F" w:rsidRPr="00126A8F" w:rsidRDefault="00126A8F" w:rsidP="00126A8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/>
        </w:rPr>
      </w:pPr>
      <w:r w:rsidRPr="00126A8F">
        <w:rPr>
          <w:rFonts w:eastAsia="Times New Roman" w:cs="Times New Roman"/>
          <w:b/>
          <w:bCs/>
          <w:kern w:val="36"/>
          <w:szCs w:val="28"/>
          <w:lang w:val="en-US"/>
        </w:rPr>
        <w:t>PAGE 9 – EXPECTED IMPACT</w:t>
      </w:r>
    </w:p>
    <w:p w14:paraId="22D9E38A" w14:textId="77777777" w:rsidR="00126A8F" w:rsidRPr="00126A8F" w:rsidRDefault="00126A8F" w:rsidP="00126A8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Outcomes</w:t>
      </w:r>
    </w:p>
    <w:p w14:paraId="1BFAECEB" w14:textId="77777777" w:rsidR="00126A8F" w:rsidRPr="00126A8F" w:rsidRDefault="00126A8F" w:rsidP="00126A8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For Individuals</w:t>
      </w:r>
    </w:p>
    <w:p w14:paraId="045FA74D" w14:textId="77777777" w:rsidR="00126A8F" w:rsidRPr="00126A8F" w:rsidRDefault="00126A8F" w:rsidP="00126A8F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Better stress management</w:t>
      </w:r>
    </w:p>
    <w:p w14:paraId="64A1E3BA" w14:textId="77777777" w:rsidR="00126A8F" w:rsidRPr="00126A8F" w:rsidRDefault="00126A8F" w:rsidP="00126A8F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Improved work-life balance</w:t>
      </w:r>
    </w:p>
    <w:p w14:paraId="31AA3D99" w14:textId="77777777" w:rsidR="00126A8F" w:rsidRPr="00126A8F" w:rsidRDefault="00126A8F" w:rsidP="00126A8F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Stronger resilience</w:t>
      </w:r>
    </w:p>
    <w:p w14:paraId="6B09E70D" w14:textId="77777777" w:rsidR="00126A8F" w:rsidRPr="00126A8F" w:rsidRDefault="00126A8F" w:rsidP="00126A8F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Enhanced leadership skills</w:t>
      </w:r>
    </w:p>
    <w:p w14:paraId="75F1E112" w14:textId="77777777" w:rsidR="00126A8F" w:rsidRPr="00126A8F" w:rsidRDefault="00126A8F" w:rsidP="00126A8F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Greater emotional intelligence</w:t>
      </w:r>
    </w:p>
    <w:p w14:paraId="5B545969" w14:textId="77777777" w:rsidR="00126A8F" w:rsidRPr="00126A8F" w:rsidRDefault="00126A8F" w:rsidP="00126A8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For Organizations</w:t>
      </w:r>
    </w:p>
    <w:p w14:paraId="4DF7044F" w14:textId="77777777" w:rsidR="00126A8F" w:rsidRPr="00126A8F" w:rsidRDefault="00126A8F" w:rsidP="00126A8F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Healthier workplace culture</w:t>
      </w:r>
    </w:p>
    <w:p w14:paraId="186D2B82" w14:textId="77777777" w:rsidR="00126A8F" w:rsidRPr="00126A8F" w:rsidRDefault="00126A8F" w:rsidP="00126A8F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Increased productivity</w:t>
      </w:r>
    </w:p>
    <w:p w14:paraId="2F2AE7C7" w14:textId="77777777" w:rsidR="00126A8F" w:rsidRPr="00126A8F" w:rsidRDefault="00126A8F" w:rsidP="00126A8F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Improved employee engagement</w:t>
      </w:r>
    </w:p>
    <w:p w14:paraId="1C0A970F" w14:textId="77777777" w:rsidR="00126A8F" w:rsidRPr="00126A8F" w:rsidRDefault="00126A8F" w:rsidP="00126A8F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Reduced burnout</w:t>
      </w:r>
    </w:p>
    <w:p w14:paraId="5D51E527" w14:textId="77777777" w:rsidR="00126A8F" w:rsidRPr="00126A8F" w:rsidRDefault="00126A8F" w:rsidP="00126A8F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Better talent retention</w:t>
      </w:r>
    </w:p>
    <w:p w14:paraId="29D0E6AE" w14:textId="77777777" w:rsidR="00126A8F" w:rsidRPr="00126A8F" w:rsidRDefault="00126A8F" w:rsidP="00126A8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For Society</w:t>
      </w:r>
    </w:p>
    <w:p w14:paraId="4E2E6F10" w14:textId="77777777" w:rsidR="00126A8F" w:rsidRPr="00126A8F" w:rsidRDefault="00126A8F" w:rsidP="00126A8F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Increased awareness of mental wellness</w:t>
      </w:r>
    </w:p>
    <w:p w14:paraId="66678816" w14:textId="77777777" w:rsidR="00126A8F" w:rsidRPr="00126A8F" w:rsidRDefault="00126A8F" w:rsidP="00126A8F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Stronger families</w:t>
      </w:r>
    </w:p>
    <w:p w14:paraId="2CDC9494" w14:textId="77777777" w:rsidR="00126A8F" w:rsidRPr="00126A8F" w:rsidRDefault="00126A8F" w:rsidP="00126A8F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More resilient communities</w:t>
      </w:r>
    </w:p>
    <w:p w14:paraId="253CAA6A" w14:textId="77777777" w:rsidR="00126A8F" w:rsidRPr="00126A8F" w:rsidRDefault="00126A8F" w:rsidP="00126A8F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Cross-sector collaboration</w:t>
      </w:r>
    </w:p>
    <w:p w14:paraId="23626446" w14:textId="77777777" w:rsidR="00126A8F" w:rsidRPr="00126A8F" w:rsidRDefault="00126A8F" w:rsidP="00126A8F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Contribution to national development</w:t>
      </w:r>
    </w:p>
    <w:p w14:paraId="10AD9B03" w14:textId="77777777" w:rsidR="00126A8F" w:rsidRPr="00126A8F" w:rsidRDefault="00126A8F" w:rsidP="00126A8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Success Indicators</w:t>
      </w:r>
    </w:p>
    <w:p w14:paraId="6F2083CD" w14:textId="77777777" w:rsidR="00126A8F" w:rsidRPr="00126A8F" w:rsidRDefault="00126A8F" w:rsidP="00126A8F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1,000+ participants</w:t>
      </w:r>
    </w:p>
    <w:p w14:paraId="4D6D34C6" w14:textId="77777777" w:rsidR="00126A8F" w:rsidRPr="00126A8F" w:rsidRDefault="00126A8F" w:rsidP="00126A8F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30+ partner organizations</w:t>
      </w:r>
    </w:p>
    <w:p w14:paraId="718E7FF2" w14:textId="77777777" w:rsidR="00126A8F" w:rsidRPr="00126A8F" w:rsidRDefault="00126A8F" w:rsidP="00126A8F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20+ expert speakers</w:t>
      </w:r>
    </w:p>
    <w:p w14:paraId="02CF55F6" w14:textId="77777777" w:rsidR="00126A8F" w:rsidRPr="00126A8F" w:rsidRDefault="00126A8F" w:rsidP="00126A8F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90% participant satisfaction</w:t>
      </w:r>
    </w:p>
    <w:p w14:paraId="67217955" w14:textId="77777777" w:rsidR="00126A8F" w:rsidRPr="00126A8F" w:rsidRDefault="00126A8F" w:rsidP="00126A8F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80% reporting practical workplace improvements after the event</w:t>
      </w:r>
    </w:p>
    <w:p w14:paraId="0A38B037" w14:textId="77777777" w:rsidR="00126A8F" w:rsidRPr="00126A8F" w:rsidRDefault="00126A8F" w:rsidP="00126A8F">
      <w:pPr>
        <w:spacing w:after="0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lastRenderedPageBreak/>
        <w:pict w14:anchorId="466A0F3C">
          <v:rect id="_x0000_i1035" style="width:0;height:1.5pt" o:hralign="center" o:hrstd="t" o:hr="t" fillcolor="#a0a0a0" stroked="f"/>
        </w:pict>
      </w:r>
    </w:p>
    <w:p w14:paraId="3BCCDB8A" w14:textId="77777777" w:rsidR="00126A8F" w:rsidRPr="00126A8F" w:rsidRDefault="00126A8F" w:rsidP="00126A8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/>
        </w:rPr>
      </w:pPr>
      <w:r w:rsidRPr="00126A8F">
        <w:rPr>
          <w:rFonts w:eastAsia="Times New Roman" w:cs="Times New Roman"/>
          <w:b/>
          <w:bCs/>
          <w:kern w:val="36"/>
          <w:szCs w:val="28"/>
          <w:lang w:val="en-US"/>
        </w:rPr>
        <w:t>PAGE 10 – OUR INVITATION</w:t>
      </w:r>
    </w:p>
    <w:p w14:paraId="3D0F0165" w14:textId="77777777" w:rsidR="00126A8F" w:rsidRPr="00126A8F" w:rsidRDefault="00126A8F" w:rsidP="00126A8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Join Us in Building a Healthier, More Productive Nation</w:t>
      </w:r>
    </w:p>
    <w:p w14:paraId="03B54561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The Wellness Success Table is more than an event—it is a movement to redefine success by placing mental wellness at the center of leadership, productivity, and sustainable development.</w:t>
      </w:r>
    </w:p>
    <w:p w14:paraId="5C334ADE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We invite your organization to become a strategic partner in shaping workplaces where people flourish, leaders inspire, and communities thrive.</w:t>
      </w:r>
    </w:p>
    <w:p w14:paraId="36CBFC11" w14:textId="77777777" w:rsidR="00126A8F" w:rsidRPr="00126A8F" w:rsidRDefault="00126A8F" w:rsidP="00126A8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Contact</w:t>
      </w:r>
    </w:p>
    <w:p w14:paraId="4A91F4B6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Dr. Blessing Namara</w:t>
      </w:r>
      <w:r w:rsidRPr="00126A8F">
        <w:rPr>
          <w:rFonts w:eastAsia="Times New Roman" w:cs="Times New Roman"/>
          <w:szCs w:val="28"/>
          <w:lang w:val="en-US"/>
        </w:rPr>
        <w:br/>
        <w:t>Convener – The Wellness Success Table</w:t>
      </w:r>
    </w:p>
    <w:p w14:paraId="5C65D078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Phone: ______________________</w:t>
      </w:r>
    </w:p>
    <w:p w14:paraId="48FB6A14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Email: ______________________</w:t>
      </w:r>
    </w:p>
    <w:p w14:paraId="70215CFA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Website: ____________________</w:t>
      </w:r>
    </w:p>
    <w:p w14:paraId="4AF8C93F" w14:textId="77777777" w:rsidR="00126A8F" w:rsidRPr="00126A8F" w:rsidRDefault="00126A8F" w:rsidP="00126A8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Closing Statement</w:t>
      </w:r>
    </w:p>
    <w:p w14:paraId="454D5B6A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"When organizations invest in mental wellness, they invest in productivity, innovation, resilience, and lasting success. Together, let us build workplaces where people don't just work—they thrive."</w:t>
      </w:r>
    </w:p>
    <w:p w14:paraId="43B8D011" w14:textId="77777777" w:rsidR="00126A8F" w:rsidRPr="00126A8F" w:rsidRDefault="00126A8F" w:rsidP="00126A8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Recommendations for the final designed deck</w:t>
      </w:r>
    </w:p>
    <w:p w14:paraId="2412FEDC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To give this proposal the polished look expected by CEOs and multinational partners:</w:t>
      </w:r>
    </w:p>
    <w:p w14:paraId="07C7F9DE" w14:textId="77777777" w:rsidR="00126A8F" w:rsidRPr="00126A8F" w:rsidRDefault="00126A8F" w:rsidP="00126A8F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Color palette:</w:t>
      </w:r>
      <w:r w:rsidRPr="00126A8F">
        <w:rPr>
          <w:rFonts w:eastAsia="Times New Roman" w:cs="Times New Roman"/>
          <w:szCs w:val="28"/>
          <w:lang w:val="en-US"/>
        </w:rPr>
        <w:t xml:space="preserve"> Navy Blue (#0A2E5C), Teal (#00A6A6), White, and Gold (#C8A54B).</w:t>
      </w:r>
    </w:p>
    <w:p w14:paraId="1DC9791D" w14:textId="77777777" w:rsidR="00126A8F" w:rsidRPr="00126A8F" w:rsidRDefault="00126A8F" w:rsidP="00126A8F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Typography:</w:t>
      </w:r>
      <w:r w:rsidRPr="00126A8F">
        <w:rPr>
          <w:rFonts w:eastAsia="Times New Roman" w:cs="Times New Roman"/>
          <w:szCs w:val="28"/>
          <w:lang w:val="en-US"/>
        </w:rPr>
        <w:t xml:space="preserve"> Montserrat (headings), Lato or Aptos (body), with generous white space.</w:t>
      </w:r>
    </w:p>
    <w:p w14:paraId="5538219B" w14:textId="77777777" w:rsidR="00126A8F" w:rsidRPr="00126A8F" w:rsidRDefault="00126A8F" w:rsidP="00126A8F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Visuals:</w:t>
      </w:r>
      <w:r w:rsidRPr="00126A8F">
        <w:rPr>
          <w:rFonts w:eastAsia="Times New Roman" w:cs="Times New Roman"/>
          <w:szCs w:val="28"/>
          <w:lang w:val="en-US"/>
        </w:rPr>
        <w:t xml:space="preserve"> Professional photos of diverse leaders, collaborative workplaces, and wellness activities.</w:t>
      </w:r>
    </w:p>
    <w:p w14:paraId="656E0981" w14:textId="77777777" w:rsidR="00126A8F" w:rsidRPr="00126A8F" w:rsidRDefault="00126A8F" w:rsidP="00126A8F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Icons:</w:t>
      </w:r>
      <w:r w:rsidRPr="00126A8F">
        <w:rPr>
          <w:rFonts w:eastAsia="Times New Roman" w:cs="Times New Roman"/>
          <w:szCs w:val="28"/>
          <w:lang w:val="en-US"/>
        </w:rPr>
        <w:t xml:space="preserve"> Consistent line icons for leadership, resilience, health, partnership, growth, and innovation.</w:t>
      </w:r>
    </w:p>
    <w:p w14:paraId="496F7DAB" w14:textId="77777777" w:rsidR="00126A8F" w:rsidRPr="00126A8F" w:rsidRDefault="00126A8F" w:rsidP="00126A8F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Charts:</w:t>
      </w:r>
      <w:r w:rsidRPr="00126A8F">
        <w:rPr>
          <w:rFonts w:eastAsia="Times New Roman" w:cs="Times New Roman"/>
          <w:szCs w:val="28"/>
          <w:lang w:val="en-US"/>
        </w:rPr>
        <w:t xml:space="preserve"> Replace tables with clean infographics, progress bars, and circular statistics.</w:t>
      </w:r>
    </w:p>
    <w:p w14:paraId="5534E0DC" w14:textId="77777777" w:rsidR="00126A8F" w:rsidRPr="00126A8F" w:rsidRDefault="00126A8F" w:rsidP="00126A8F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lastRenderedPageBreak/>
        <w:t>Mockups:</w:t>
      </w:r>
      <w:r w:rsidRPr="00126A8F">
        <w:rPr>
          <w:rFonts w:eastAsia="Times New Roman" w:cs="Times New Roman"/>
          <w:szCs w:val="28"/>
          <w:lang w:val="en-US"/>
        </w:rPr>
        <w:t xml:space="preserve"> Include branded lanyards, delegate bags, stage backdrop, exhibition booth, name badges, and wellness kits to help sponsors visualize their exposure.</w:t>
      </w:r>
    </w:p>
    <w:p w14:paraId="68A34CA8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A professionally designed version of this deck in PowerPoint, Canva, or InDesign would be suitable for presentation to banks, telecom companies, ministries, multinational corporations, UN agencies, and major development partners.</w:t>
      </w:r>
    </w:p>
    <w:p w14:paraId="41A5FFB1" w14:textId="77777777" w:rsidR="00F12C76" w:rsidRPr="00126A8F" w:rsidRDefault="00F12C76" w:rsidP="006C0B77">
      <w:pPr>
        <w:spacing w:after="0"/>
        <w:ind w:firstLine="709"/>
        <w:jc w:val="both"/>
        <w:rPr>
          <w:rFonts w:cs="Times New Roman"/>
          <w:szCs w:val="28"/>
        </w:rPr>
      </w:pPr>
    </w:p>
    <w:sectPr w:rsidR="00F12C76" w:rsidRPr="00126A8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103F"/>
    <w:multiLevelType w:val="multilevel"/>
    <w:tmpl w:val="CDE4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95EC0"/>
    <w:multiLevelType w:val="multilevel"/>
    <w:tmpl w:val="8DC8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42E38"/>
    <w:multiLevelType w:val="multilevel"/>
    <w:tmpl w:val="CDB4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B5993"/>
    <w:multiLevelType w:val="multilevel"/>
    <w:tmpl w:val="57AA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96ADE"/>
    <w:multiLevelType w:val="multilevel"/>
    <w:tmpl w:val="2A00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1369E"/>
    <w:multiLevelType w:val="multilevel"/>
    <w:tmpl w:val="163A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8228F"/>
    <w:multiLevelType w:val="multilevel"/>
    <w:tmpl w:val="1C72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223369"/>
    <w:multiLevelType w:val="multilevel"/>
    <w:tmpl w:val="ECA6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8C2854"/>
    <w:multiLevelType w:val="multilevel"/>
    <w:tmpl w:val="CE32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1D73D0"/>
    <w:multiLevelType w:val="multilevel"/>
    <w:tmpl w:val="9124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DD6167"/>
    <w:multiLevelType w:val="multilevel"/>
    <w:tmpl w:val="CC20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A577C4"/>
    <w:multiLevelType w:val="multilevel"/>
    <w:tmpl w:val="CD44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8304F3"/>
    <w:multiLevelType w:val="multilevel"/>
    <w:tmpl w:val="15EA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A25014"/>
    <w:multiLevelType w:val="multilevel"/>
    <w:tmpl w:val="CA12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78373D"/>
    <w:multiLevelType w:val="multilevel"/>
    <w:tmpl w:val="CD6A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3350F1"/>
    <w:multiLevelType w:val="multilevel"/>
    <w:tmpl w:val="F6B6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41F25"/>
    <w:multiLevelType w:val="multilevel"/>
    <w:tmpl w:val="1882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D56FE4"/>
    <w:multiLevelType w:val="multilevel"/>
    <w:tmpl w:val="BE1A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662AB8"/>
    <w:multiLevelType w:val="multilevel"/>
    <w:tmpl w:val="3F14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525DF0"/>
    <w:multiLevelType w:val="multilevel"/>
    <w:tmpl w:val="16AE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9B193E"/>
    <w:multiLevelType w:val="multilevel"/>
    <w:tmpl w:val="0D0C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494586"/>
    <w:multiLevelType w:val="multilevel"/>
    <w:tmpl w:val="BD06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760896"/>
    <w:multiLevelType w:val="multilevel"/>
    <w:tmpl w:val="2B62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0666F0"/>
    <w:multiLevelType w:val="multilevel"/>
    <w:tmpl w:val="88E8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996852">
    <w:abstractNumId w:val="2"/>
  </w:num>
  <w:num w:numId="2" w16cid:durableId="417990017">
    <w:abstractNumId w:val="3"/>
  </w:num>
  <w:num w:numId="3" w16cid:durableId="1228030206">
    <w:abstractNumId w:val="11"/>
  </w:num>
  <w:num w:numId="4" w16cid:durableId="1988582346">
    <w:abstractNumId w:val="4"/>
  </w:num>
  <w:num w:numId="5" w16cid:durableId="966544009">
    <w:abstractNumId w:val="8"/>
  </w:num>
  <w:num w:numId="6" w16cid:durableId="2030907898">
    <w:abstractNumId w:val="10"/>
  </w:num>
  <w:num w:numId="7" w16cid:durableId="2141456512">
    <w:abstractNumId w:val="23"/>
  </w:num>
  <w:num w:numId="8" w16cid:durableId="611478238">
    <w:abstractNumId w:val="13"/>
  </w:num>
  <w:num w:numId="9" w16cid:durableId="843973887">
    <w:abstractNumId w:val="22"/>
  </w:num>
  <w:num w:numId="10" w16cid:durableId="1849245062">
    <w:abstractNumId w:val="14"/>
  </w:num>
  <w:num w:numId="11" w16cid:durableId="2138714504">
    <w:abstractNumId w:val="1"/>
  </w:num>
  <w:num w:numId="12" w16cid:durableId="1511095076">
    <w:abstractNumId w:val="20"/>
  </w:num>
  <w:num w:numId="13" w16cid:durableId="52050571">
    <w:abstractNumId w:val="5"/>
  </w:num>
  <w:num w:numId="14" w16cid:durableId="1485314893">
    <w:abstractNumId w:val="9"/>
  </w:num>
  <w:num w:numId="15" w16cid:durableId="903368641">
    <w:abstractNumId w:val="7"/>
  </w:num>
  <w:num w:numId="16" w16cid:durableId="737282877">
    <w:abstractNumId w:val="15"/>
  </w:num>
  <w:num w:numId="17" w16cid:durableId="798451660">
    <w:abstractNumId w:val="12"/>
  </w:num>
  <w:num w:numId="18" w16cid:durableId="619604150">
    <w:abstractNumId w:val="17"/>
  </w:num>
  <w:num w:numId="19" w16cid:durableId="1477724979">
    <w:abstractNumId w:val="16"/>
  </w:num>
  <w:num w:numId="20" w16cid:durableId="732511836">
    <w:abstractNumId w:val="6"/>
  </w:num>
  <w:num w:numId="21" w16cid:durableId="279336594">
    <w:abstractNumId w:val="0"/>
  </w:num>
  <w:num w:numId="22" w16cid:durableId="582304801">
    <w:abstractNumId w:val="21"/>
  </w:num>
  <w:num w:numId="23" w16cid:durableId="697239290">
    <w:abstractNumId w:val="19"/>
  </w:num>
  <w:num w:numId="24" w16cid:durableId="56322291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A8F"/>
    <w:rsid w:val="00126A8F"/>
    <w:rsid w:val="006C0B77"/>
    <w:rsid w:val="007700B3"/>
    <w:rsid w:val="008242FF"/>
    <w:rsid w:val="00870751"/>
    <w:rsid w:val="00922C48"/>
    <w:rsid w:val="009632F2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FA9A1"/>
  <w15:chartTrackingRefBased/>
  <w15:docId w15:val="{B7363279-9F89-49FE-B6A9-62175FFB4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6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A8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A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A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A8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A8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A8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A8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A8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A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A8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A8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A8F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A8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A8F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A8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A8F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126A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A8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A8F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126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A8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A8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A8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126A8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1307</Words>
  <Characters>7453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2026-06-30T11:58:00Z</dcterms:created>
  <dcterms:modified xsi:type="dcterms:W3CDTF">2026-06-30T12:19:00Z</dcterms:modified>
</cp:coreProperties>
</file>