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592A" w14:textId="63D25BAB" w:rsidR="0061004C" w:rsidRDefault="00EC4F0D">
      <w:r>
        <w:t>Teste Compartilhamento OneDrive</w:t>
      </w:r>
    </w:p>
    <w:sectPr w:rsidR="00610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0D"/>
    <w:rsid w:val="0061004C"/>
    <w:rsid w:val="00EC148F"/>
    <w:rsid w:val="00EC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146A"/>
  <w15:chartTrackingRefBased/>
  <w15:docId w15:val="{B085B254-9ADB-4140-BEC8-7D161790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27</Characters>
  <Application>Microsoft Office Word</Application>
  <DocSecurity>0</DocSecurity>
  <Lines>1</Lines>
  <Paragraphs>1</Paragraphs>
  <ScaleCrop>false</ScaleCrop>
  <Company>Santander Brasil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Homem de Mello Ressa</dc:creator>
  <cp:keywords/>
  <dc:description/>
  <cp:lastModifiedBy>Donato Homem de Mello Ressa</cp:lastModifiedBy>
  <cp:revision>1</cp:revision>
  <dcterms:created xsi:type="dcterms:W3CDTF">2023-11-06T21:28:00Z</dcterms:created>
  <dcterms:modified xsi:type="dcterms:W3CDTF">2023-11-06T21:29:00Z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etDate">
    <vt:lpwstr>2023-11-06T21:28:59Z</vt:lpwstr>
  </property>
  <property fmtid="{D5CDD505-2E9C-101B-9397-08002B2CF9AE}" pid="4" name="MSIP_Label_0c2abd79-57a9-4473-8700-c843f76a1e37_Method">
    <vt:lpwstr>Privileged</vt:lpwstr>
  </property>
  <property fmtid="{D5CDD505-2E9C-101B-9397-08002B2CF9AE}" pid="5" name="MSIP_Label_0c2abd79-57a9-4473-8700-c843f76a1e37_Name">
    <vt:lpwstr>Internal</vt:lpwstr>
  </property>
  <property fmtid="{D5CDD505-2E9C-101B-9397-08002B2CF9AE}" pid="6" name="MSIP_Label_0c2abd79-57a9-4473-8700-c843f76a1e37_SiteId">
    <vt:lpwstr>35595a02-4d6d-44ac-99e1-f9ab4cd872db</vt:lpwstr>
  </property>
  <property fmtid="{D5CDD505-2E9C-101B-9397-08002B2CF9AE}" pid="7" name="MSIP_Label_0c2abd79-57a9-4473-8700-c843f76a1e37_ActionId">
    <vt:lpwstr>0975f08f-b283-442d-a793-2c93619febd4</vt:lpwstr>
  </property>
  <property fmtid="{D5CDD505-2E9C-101B-9397-08002B2CF9AE}" pid="8" name="MSIP_Label_0c2abd79-57a9-4473-8700-c843f76a1e37_ContentBits">
    <vt:lpwstr>0</vt:lpwstr>
  </property>
</Properties>
</file>