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B83BF" w14:textId="77777777" w:rsidR="003B7226" w:rsidRDefault="00155F27">
      <w:pPr>
        <w:spacing w:after="0" w:line="240" w:lineRule="auto"/>
      </w:pPr>
      <w:r>
        <w:rPr>
          <w:rFonts w:ascii="Times New Roman" w:eastAsia="Times New Roman" w:hAnsi="Times New Roman" w:cs="Times New Roman"/>
          <w:sz w:val="24"/>
          <w:szCs w:val="24"/>
        </w:rPr>
        <w:t>Thank you very much for taking out</w:t>
      </w:r>
      <w:r>
        <w:rPr>
          <w:rFonts w:ascii="Times New Roman" w:eastAsia="Times New Roman" w:hAnsi="Times New Roman" w:cs="Times New Roman"/>
          <w:sz w:val="24"/>
          <w:szCs w:val="24"/>
        </w:rPr>
        <w:t xml:space="preserve"> time to answer our queries patiently. Our initial understanding was nowhere near this but with the help of your responses, the picture is getting clearer. Below are some more queries, for which we seek your advice.</w:t>
      </w:r>
    </w:p>
    <w:p w14:paraId="346F404E" w14:textId="3E3F05B5"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bCs/>
          <w:sz w:val="24"/>
          <w:szCs w:val="24"/>
          <w:u w:val="single"/>
        </w:rPr>
        <w:t>Queries</w:t>
      </w:r>
      <w:r>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1.  Should there be two kinds o</w:t>
      </w:r>
      <w:r>
        <w:rPr>
          <w:rFonts w:ascii="Times New Roman" w:eastAsia="Times New Roman" w:hAnsi="Times New Roman" w:cs="Times New Roman"/>
          <w:sz w:val="24"/>
          <w:szCs w:val="24"/>
        </w:rPr>
        <w:t xml:space="preserve">f registration viz., “Agent registration” and “Agency registration” </w:t>
      </w:r>
    </w:p>
    <w:p w14:paraId="2B02C6BB" w14:textId="116EE26C"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an agency is registered, the administrator of the agency can add agents.</w:t>
      </w:r>
    </w:p>
    <w:p w14:paraId="248EB7F8" w14:textId="77777777" w:rsidR="003B7226" w:rsidRDefault="003B7226">
      <w:pPr>
        <w:spacing w:after="0" w:line="240" w:lineRule="auto"/>
        <w:rPr>
          <w:rFonts w:ascii="Times New Roman" w:eastAsia="Times New Roman" w:hAnsi="Times New Roman" w:cs="Times New Roman"/>
          <w:sz w:val="24"/>
          <w:szCs w:val="24"/>
        </w:rPr>
      </w:pPr>
    </w:p>
    <w:p w14:paraId="6A8E731B" w14:textId="3F80A209" w:rsidR="00155F27" w:rsidRPr="00155F27"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When an agent registers himself and links it to an agency name, should the agency name be a free-text field or chosen from an existing </w:t>
      </w:r>
      <w:proofErr w:type="gramStart"/>
      <w:r>
        <w:rPr>
          <w:rFonts w:ascii="Times New Roman" w:eastAsia="Times New Roman" w:hAnsi="Times New Roman" w:cs="Times New Roman"/>
          <w:sz w:val="24"/>
          <w:szCs w:val="24"/>
        </w:rPr>
        <w:t>list ?</w:t>
      </w:r>
      <w:proofErr w:type="gramEnd"/>
    </w:p>
    <w:p w14:paraId="028EED28" w14:textId="77777777" w:rsidR="003B7226" w:rsidRDefault="003B7226">
      <w:pPr>
        <w:spacing w:after="0" w:line="240" w:lineRule="auto"/>
        <w:rPr>
          <w:rFonts w:ascii="Times New Roman" w:eastAsia="Times New Roman" w:hAnsi="Times New Roman" w:cs="Times New Roman"/>
          <w:sz w:val="24"/>
          <w:szCs w:val="24"/>
        </w:rPr>
      </w:pPr>
    </w:p>
    <w:p w14:paraId="402CC576" w14:textId="77777777" w:rsidR="003B7226" w:rsidRDefault="00155F27">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If we make it a free-text fiel</w:t>
      </w:r>
      <w:r>
        <w:rPr>
          <w:rFonts w:ascii="Times New Roman" w:eastAsia="Times New Roman" w:hAnsi="Times New Roman" w:cs="Times New Roman"/>
          <w:sz w:val="24"/>
          <w:szCs w:val="24"/>
        </w:rPr>
        <w:t xml:space="preserve">d, chances are that there are duplicates created due to typo errors and we may have to do a data-remediation in future. </w:t>
      </w:r>
    </w:p>
    <w:p w14:paraId="10A026F9" w14:textId="77777777" w:rsidR="003B7226" w:rsidRDefault="003B7226">
      <w:pPr>
        <w:spacing w:after="0" w:line="240" w:lineRule="auto"/>
        <w:rPr>
          <w:rFonts w:ascii="Times New Roman" w:eastAsia="Times New Roman" w:hAnsi="Times New Roman" w:cs="Times New Roman"/>
          <w:sz w:val="24"/>
          <w:szCs w:val="24"/>
        </w:rPr>
      </w:pPr>
    </w:p>
    <w:p w14:paraId="6B03E689" w14:textId="44D50D09"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Alternatively, we could make it an auto-complete field for existing agency names and, allow new additions (</w:t>
      </w:r>
      <w:proofErr w:type="spellStart"/>
      <w:r>
        <w:rPr>
          <w:rFonts w:ascii="Times New Roman" w:eastAsia="Times New Roman" w:hAnsi="Times New Roman" w:cs="Times New Roman"/>
          <w:sz w:val="24"/>
          <w:szCs w:val="24"/>
        </w:rPr>
        <w:t>may be</w:t>
      </w:r>
      <w:proofErr w:type="spellEnd"/>
      <w:r>
        <w:rPr>
          <w:rFonts w:ascii="Times New Roman" w:eastAsia="Times New Roman" w:hAnsi="Times New Roman" w:cs="Times New Roman"/>
          <w:sz w:val="24"/>
          <w:szCs w:val="24"/>
        </w:rPr>
        <w:t xml:space="preserve">). We would need API </w:t>
      </w:r>
      <w:r>
        <w:rPr>
          <w:rFonts w:ascii="Times New Roman" w:eastAsia="Times New Roman" w:hAnsi="Times New Roman" w:cs="Times New Roman"/>
          <w:sz w:val="24"/>
          <w:szCs w:val="24"/>
        </w:rPr>
        <w:t>end points for fetching the list of existing agencies and adding new ones (if allowed). Kindly suggest your choice.</w:t>
      </w:r>
    </w:p>
    <w:p w14:paraId="3C61DCF9" w14:textId="116719F9" w:rsidR="00155F27" w:rsidRDefault="00155F27">
      <w:pPr>
        <w:spacing w:after="0" w:line="240" w:lineRule="auto"/>
        <w:rPr>
          <w:rFonts w:ascii="Times New Roman" w:eastAsia="Times New Roman" w:hAnsi="Times New Roman" w:cs="Times New Roman"/>
          <w:sz w:val="24"/>
          <w:szCs w:val="24"/>
        </w:rPr>
      </w:pPr>
    </w:p>
    <w:p w14:paraId="3B5C0CF2" w14:textId="55696F30" w:rsidR="00155F27" w:rsidRDefault="00155F27" w:rsidP="00155F27">
      <w:pPr>
        <w:spacing w:after="0" w:line="240" w:lineRule="auto"/>
        <w:ind w:firstLine="720"/>
      </w:pPr>
      <w:r>
        <w:rPr>
          <w:rFonts w:ascii="Times New Roman" w:eastAsia="Times New Roman" w:hAnsi="Times New Roman" w:cs="Times New Roman"/>
          <w:sz w:val="24"/>
          <w:szCs w:val="24"/>
        </w:rPr>
        <w:t>Just a free-text field. The person controlling the agency’s subscription can add the new agent themselves.</w:t>
      </w:r>
    </w:p>
    <w:p w14:paraId="303D14E7" w14:textId="77777777" w:rsidR="003B7226" w:rsidRDefault="003B7226">
      <w:pPr>
        <w:spacing w:after="0" w:line="240" w:lineRule="auto"/>
        <w:rPr>
          <w:rFonts w:ascii="Times New Roman" w:eastAsia="Times New Roman" w:hAnsi="Times New Roman" w:cs="Times New Roman"/>
          <w:sz w:val="24"/>
          <w:szCs w:val="24"/>
        </w:rPr>
      </w:pPr>
    </w:p>
    <w:p w14:paraId="3257A02F" w14:textId="77777777" w:rsidR="003B7226" w:rsidRDefault="003B7226">
      <w:pPr>
        <w:spacing w:after="0" w:line="240" w:lineRule="auto"/>
        <w:rPr>
          <w:rFonts w:ascii="Times New Roman" w:eastAsia="Times New Roman" w:hAnsi="Times New Roman" w:cs="Times New Roman"/>
          <w:sz w:val="24"/>
          <w:szCs w:val="24"/>
        </w:rPr>
      </w:pPr>
    </w:p>
    <w:p w14:paraId="66A902BD" w14:textId="77777777" w:rsidR="003B7226" w:rsidRDefault="00155F27" w:rsidP="00155F27">
      <w:pPr>
        <w:spacing w:after="0" w:line="240" w:lineRule="auto"/>
      </w:pPr>
      <w:r>
        <w:rPr>
          <w:rFonts w:ascii="Times New Roman" w:eastAsia="Times New Roman" w:hAnsi="Times New Roman" w:cs="Times New Roman"/>
          <w:sz w:val="24"/>
          <w:szCs w:val="24"/>
        </w:rPr>
        <w:t>3.  During agent registration, if the agency name has to be selected from the existing list, should we mandate registering the agency se</w:t>
      </w:r>
      <w:r>
        <w:rPr>
          <w:rFonts w:ascii="Times New Roman" w:eastAsia="Times New Roman" w:hAnsi="Times New Roman" w:cs="Times New Roman"/>
          <w:sz w:val="24"/>
          <w:szCs w:val="24"/>
        </w:rPr>
        <w:t xml:space="preserve">parately, before registering the agent </w:t>
      </w:r>
      <w:proofErr w:type="gramStart"/>
      <w:r>
        <w:rPr>
          <w:rFonts w:ascii="Times New Roman" w:eastAsia="Times New Roman" w:hAnsi="Times New Roman" w:cs="Times New Roman"/>
          <w:sz w:val="24"/>
          <w:szCs w:val="24"/>
        </w:rPr>
        <w:t>themselves ?</w:t>
      </w:r>
      <w:proofErr w:type="gramEnd"/>
      <w:r>
        <w:rPr>
          <w:rFonts w:ascii="Times New Roman" w:eastAsia="Times New Roman" w:hAnsi="Times New Roman" w:cs="Times New Roman"/>
          <w:sz w:val="24"/>
          <w:szCs w:val="24"/>
        </w:rPr>
        <w:t xml:space="preserve"> This would arise, if the agent is not permitted to add new agency, in “Agent registration” screen.</w:t>
      </w:r>
    </w:p>
    <w:p w14:paraId="7CDAFA6D" w14:textId="77777777" w:rsidR="003B7226" w:rsidRDefault="003B7226">
      <w:pPr>
        <w:spacing w:after="0" w:line="240" w:lineRule="auto"/>
        <w:ind w:firstLine="720"/>
        <w:rPr>
          <w:rFonts w:ascii="Times New Roman" w:eastAsia="Times New Roman" w:hAnsi="Times New Roman" w:cs="Times New Roman"/>
          <w:sz w:val="24"/>
          <w:szCs w:val="24"/>
        </w:rPr>
      </w:pPr>
    </w:p>
    <w:p w14:paraId="77C62BC5" w14:textId="45B68B7E" w:rsidR="003B7226" w:rsidRDefault="00155F27">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register the agency first. Then agents can be attached to the agency’s subscription.</w:t>
      </w:r>
    </w:p>
    <w:p w14:paraId="088A0E4B" w14:textId="77777777" w:rsidR="003B7226" w:rsidRDefault="003B7226">
      <w:pPr>
        <w:spacing w:after="0" w:line="240" w:lineRule="auto"/>
        <w:ind w:firstLine="720"/>
        <w:rPr>
          <w:rFonts w:ascii="Times New Roman" w:eastAsia="Times New Roman" w:hAnsi="Times New Roman" w:cs="Times New Roman"/>
          <w:sz w:val="24"/>
          <w:szCs w:val="24"/>
        </w:rPr>
      </w:pPr>
    </w:p>
    <w:p w14:paraId="3353121D" w14:textId="77777777" w:rsidR="003B7226" w:rsidRDefault="003B7226">
      <w:pPr>
        <w:spacing w:after="0" w:line="240" w:lineRule="auto"/>
        <w:ind w:firstLine="720"/>
        <w:rPr>
          <w:rFonts w:ascii="Times New Roman" w:eastAsia="Times New Roman" w:hAnsi="Times New Roman" w:cs="Times New Roman"/>
          <w:sz w:val="24"/>
          <w:szCs w:val="24"/>
        </w:rPr>
      </w:pPr>
    </w:p>
    <w:p w14:paraId="14EAA539" w14:textId="77777777" w:rsidR="003B7226" w:rsidRDefault="00155F27">
      <w:pPr>
        <w:spacing w:after="0" w:line="240" w:lineRule="auto"/>
        <w:ind w:firstLine="720"/>
      </w:pPr>
      <w:r>
        <w:rPr>
          <w:rFonts w:ascii="Times New Roman" w:eastAsia="Times New Roman" w:hAnsi="Times New Roman" w:cs="Times New Roman"/>
          <w:sz w:val="24"/>
          <w:szCs w:val="24"/>
        </w:rPr>
        <w:tab/>
      </w:r>
    </w:p>
    <w:p w14:paraId="08D14883" w14:textId="77777777" w:rsidR="003B7226" w:rsidRDefault="00155F27">
      <w:pPr>
        <w:spacing w:after="0" w:line="240" w:lineRule="auto"/>
      </w:pPr>
      <w:r>
        <w:rPr>
          <w:rFonts w:ascii="Times New Roman" w:eastAsia="Times New Roman" w:hAnsi="Times New Roman" w:cs="Times New Roman"/>
          <w:sz w:val="24"/>
          <w:szCs w:val="24"/>
        </w:rPr>
        <w:t>4. Can any agent register his agency and add agents to it? Does it require any additional authentic</w:t>
      </w:r>
      <w:r>
        <w:rPr>
          <w:rFonts w:ascii="Times New Roman" w:eastAsia="Times New Roman" w:hAnsi="Times New Roman" w:cs="Times New Roman"/>
          <w:sz w:val="24"/>
          <w:szCs w:val="24"/>
        </w:rPr>
        <w:t>ation?</w:t>
      </w:r>
    </w:p>
    <w:p w14:paraId="5FD78408" w14:textId="77777777" w:rsidR="003B7226" w:rsidRDefault="003B7226">
      <w:pPr>
        <w:spacing w:after="0" w:line="240" w:lineRule="auto"/>
        <w:rPr>
          <w:rFonts w:ascii="Times New Roman" w:eastAsia="Times New Roman" w:hAnsi="Times New Roman" w:cs="Times New Roman"/>
          <w:sz w:val="24"/>
          <w:szCs w:val="24"/>
        </w:rPr>
      </w:pPr>
    </w:p>
    <w:p w14:paraId="69F11AD1" w14:textId="03CBC4F6"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Possibly, will get back to you on that.</w:t>
      </w:r>
    </w:p>
    <w:p w14:paraId="619EC40D" w14:textId="77777777" w:rsidR="003B7226" w:rsidRDefault="003B7226">
      <w:pPr>
        <w:spacing w:after="0" w:line="240" w:lineRule="auto"/>
        <w:rPr>
          <w:rFonts w:ascii="Times New Roman" w:eastAsia="Times New Roman" w:hAnsi="Times New Roman" w:cs="Times New Roman"/>
          <w:sz w:val="24"/>
          <w:szCs w:val="24"/>
        </w:rPr>
      </w:pPr>
    </w:p>
    <w:p w14:paraId="22D417CB" w14:textId="77777777" w:rsidR="003B7226" w:rsidRDefault="003B7226">
      <w:pPr>
        <w:spacing w:after="0" w:line="240" w:lineRule="auto"/>
        <w:rPr>
          <w:rFonts w:ascii="Times New Roman" w:eastAsia="Times New Roman" w:hAnsi="Times New Roman" w:cs="Times New Roman"/>
          <w:sz w:val="24"/>
          <w:szCs w:val="24"/>
        </w:rPr>
      </w:pPr>
    </w:p>
    <w:p w14:paraId="3DA17DE5" w14:textId="77777777" w:rsidR="003B7226" w:rsidRDefault="003B7226">
      <w:pPr>
        <w:spacing w:after="0" w:line="240" w:lineRule="auto"/>
        <w:rPr>
          <w:rFonts w:ascii="Times New Roman" w:eastAsia="Times New Roman" w:hAnsi="Times New Roman" w:cs="Times New Roman"/>
          <w:sz w:val="24"/>
          <w:szCs w:val="24"/>
        </w:rPr>
      </w:pPr>
    </w:p>
    <w:p w14:paraId="7767880A" w14:textId="77777777" w:rsidR="003B7226" w:rsidRDefault="00155F27">
      <w:pPr>
        <w:spacing w:after="0" w:line="240" w:lineRule="auto"/>
      </w:pPr>
      <w:r>
        <w:rPr>
          <w:rFonts w:ascii="Times New Roman" w:eastAsia="Times New Roman" w:hAnsi="Times New Roman" w:cs="Times New Roman"/>
          <w:sz w:val="24"/>
          <w:szCs w:val="24"/>
        </w:rPr>
        <w:t xml:space="preserve">5. Please validate the below understanding: </w:t>
      </w:r>
    </w:p>
    <w:p w14:paraId="59DADD45" w14:textId="77777777" w:rsidR="003B7226" w:rsidRDefault="00155F27">
      <w:pPr>
        <w:spacing w:after="0" w:line="240" w:lineRule="auto"/>
      </w:pPr>
      <w:r>
        <w:rPr>
          <w:rFonts w:ascii="Times New Roman" w:eastAsia="Times New Roman" w:hAnsi="Times New Roman" w:cs="Times New Roman"/>
          <w:sz w:val="24"/>
          <w:szCs w:val="24"/>
        </w:rPr>
        <w:tab/>
        <w:t xml:space="preserve">When an agency is registered, and agents are added to it, each agent </w:t>
      </w:r>
      <w:proofErr w:type="gramStart"/>
      <w:r>
        <w:rPr>
          <w:rFonts w:ascii="Times New Roman" w:eastAsia="Times New Roman" w:hAnsi="Times New Roman" w:cs="Times New Roman"/>
          <w:sz w:val="24"/>
          <w:szCs w:val="24"/>
        </w:rPr>
        <w:t>should  receive</w:t>
      </w:r>
      <w:proofErr w:type="gramEnd"/>
      <w:r>
        <w:rPr>
          <w:rFonts w:ascii="Times New Roman" w:eastAsia="Times New Roman" w:hAnsi="Times New Roman" w:cs="Times New Roman"/>
          <w:sz w:val="24"/>
          <w:szCs w:val="24"/>
        </w:rPr>
        <w:t xml:space="preserve"> an email with a link. When they click on that link, they would be redirected to a page to create their </w:t>
      </w:r>
      <w:r>
        <w:rPr>
          <w:rFonts w:ascii="Times New Roman" w:eastAsia="Times New Roman" w:hAnsi="Times New Roman" w:cs="Times New Roman"/>
          <w:sz w:val="24"/>
          <w:szCs w:val="24"/>
        </w:rPr>
        <w:t>password and complete their individual registration.</w:t>
      </w:r>
    </w:p>
    <w:p w14:paraId="3C6780CD" w14:textId="77777777" w:rsidR="003B7226" w:rsidRDefault="003B7226">
      <w:pPr>
        <w:spacing w:after="0" w:line="240" w:lineRule="auto"/>
        <w:rPr>
          <w:rFonts w:ascii="Times New Roman" w:eastAsia="Times New Roman" w:hAnsi="Times New Roman" w:cs="Times New Roman"/>
          <w:sz w:val="24"/>
          <w:szCs w:val="24"/>
        </w:rPr>
      </w:pPr>
    </w:p>
    <w:p w14:paraId="69C4FF0E" w14:textId="07E99DB6"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Perfect.</w:t>
      </w:r>
    </w:p>
    <w:p w14:paraId="457999F9" w14:textId="77777777" w:rsidR="003B7226" w:rsidRDefault="003B7226">
      <w:pPr>
        <w:spacing w:after="0" w:line="240" w:lineRule="auto"/>
        <w:rPr>
          <w:rFonts w:ascii="Times New Roman" w:eastAsia="Times New Roman" w:hAnsi="Times New Roman" w:cs="Times New Roman"/>
          <w:sz w:val="24"/>
          <w:szCs w:val="24"/>
        </w:rPr>
      </w:pPr>
    </w:p>
    <w:p w14:paraId="6514AFC9" w14:textId="3B4FC6A4"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5A8930D" w14:textId="77777777" w:rsidR="003B7226" w:rsidRDefault="003B7226">
      <w:pPr>
        <w:spacing w:after="0" w:line="240" w:lineRule="auto"/>
        <w:rPr>
          <w:rFonts w:ascii="Times New Roman" w:eastAsia="Times New Roman" w:hAnsi="Times New Roman" w:cs="Times New Roman"/>
          <w:sz w:val="24"/>
          <w:szCs w:val="24"/>
        </w:rPr>
      </w:pPr>
    </w:p>
    <w:p w14:paraId="0F1E3C2F" w14:textId="77777777" w:rsidR="003B7226" w:rsidRDefault="003B7226">
      <w:pPr>
        <w:spacing w:after="0" w:line="240" w:lineRule="auto"/>
        <w:rPr>
          <w:rFonts w:ascii="Times New Roman" w:eastAsia="Times New Roman" w:hAnsi="Times New Roman" w:cs="Times New Roman"/>
          <w:b/>
          <w:color w:val="00B050"/>
          <w:sz w:val="24"/>
          <w:szCs w:val="24"/>
        </w:rPr>
      </w:pPr>
    </w:p>
    <w:p w14:paraId="15F77E1D" w14:textId="77777777" w:rsidR="003B7226" w:rsidRDefault="00155F27">
      <w:pPr>
        <w:spacing w:after="0" w:line="240" w:lineRule="auto"/>
      </w:pPr>
      <w:r>
        <w:rPr>
          <w:rFonts w:ascii="Times New Roman" w:eastAsia="Times New Roman" w:hAnsi="Times New Roman" w:cs="Times New Roman"/>
          <w:sz w:val="24"/>
          <w:szCs w:val="24"/>
        </w:rPr>
        <w:t>6. Please validate the below understanding:</w:t>
      </w:r>
    </w:p>
    <w:p w14:paraId="52ADEA5D" w14:textId="77777777" w:rsidR="003B7226" w:rsidRDefault="00155F27">
      <w:pPr>
        <w:spacing w:after="0" w:line="240" w:lineRule="auto"/>
      </w:pPr>
      <w:r>
        <w:rPr>
          <w:rFonts w:ascii="Times New Roman" w:eastAsia="Times New Roman" w:hAnsi="Times New Roman" w:cs="Times New Roman"/>
          <w:sz w:val="24"/>
          <w:szCs w:val="24"/>
        </w:rPr>
        <w:tab/>
        <w:t>Similar to the above, when an agent sends out invites to clients, each client should receive an email with a link. When they click on that link, they wo</w:t>
      </w:r>
      <w:r>
        <w:rPr>
          <w:rFonts w:ascii="Times New Roman" w:eastAsia="Times New Roman" w:hAnsi="Times New Roman" w:cs="Times New Roman"/>
          <w:sz w:val="24"/>
          <w:szCs w:val="24"/>
        </w:rPr>
        <w:t>uld be redirected to a page to create their password and complete their individual registration, after which, they can navigate to the property page suggested by their agent.</w:t>
      </w:r>
    </w:p>
    <w:p w14:paraId="7504C4BA" w14:textId="77777777" w:rsidR="003B7226" w:rsidRDefault="003B7226">
      <w:pPr>
        <w:spacing w:after="0" w:line="240" w:lineRule="auto"/>
        <w:rPr>
          <w:rFonts w:ascii="Times New Roman" w:eastAsia="Times New Roman" w:hAnsi="Times New Roman" w:cs="Times New Roman"/>
          <w:sz w:val="24"/>
          <w:szCs w:val="24"/>
        </w:rPr>
      </w:pPr>
    </w:p>
    <w:p w14:paraId="52FC16B2" w14:textId="456ACF0F"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 a password. The name, email, phone etc. will be entered by the agent.</w:t>
      </w:r>
    </w:p>
    <w:p w14:paraId="2BFF7FB6" w14:textId="77777777" w:rsidR="003B7226" w:rsidRDefault="003B7226">
      <w:pPr>
        <w:spacing w:after="0" w:line="240" w:lineRule="auto"/>
        <w:rPr>
          <w:rFonts w:ascii="Times New Roman" w:eastAsia="Times New Roman" w:hAnsi="Times New Roman" w:cs="Times New Roman"/>
          <w:sz w:val="24"/>
          <w:szCs w:val="24"/>
        </w:rPr>
      </w:pPr>
    </w:p>
    <w:p w14:paraId="03D322D1" w14:textId="77777777" w:rsidR="003B7226" w:rsidRDefault="003B7226">
      <w:pPr>
        <w:spacing w:after="0" w:line="240" w:lineRule="auto"/>
        <w:rPr>
          <w:rFonts w:ascii="Times New Roman" w:eastAsia="Times New Roman" w:hAnsi="Times New Roman" w:cs="Times New Roman"/>
          <w:sz w:val="24"/>
          <w:szCs w:val="24"/>
        </w:rPr>
      </w:pPr>
    </w:p>
    <w:p w14:paraId="55EB5A28" w14:textId="77777777" w:rsidR="003B7226" w:rsidRDefault="00155F27">
      <w:pPr>
        <w:spacing w:after="0" w:line="240" w:lineRule="auto"/>
      </w:pPr>
      <w:r>
        <w:rPr>
          <w:rFonts w:ascii="Times New Roman" w:eastAsia="Times New Roman" w:hAnsi="Times New Roman" w:cs="Times New Roman"/>
          <w:sz w:val="24"/>
          <w:szCs w:val="24"/>
        </w:rPr>
        <w:t>7.  If the clients do not have their own profile created, then for each prope</w:t>
      </w:r>
      <w:r>
        <w:rPr>
          <w:rFonts w:ascii="Times New Roman" w:eastAsia="Times New Roman" w:hAnsi="Times New Roman" w:cs="Times New Roman"/>
          <w:sz w:val="24"/>
          <w:szCs w:val="24"/>
        </w:rPr>
        <w:t xml:space="preserve">rty view, the corresponding email link shared by their agent is the only entry pass. Kindly </w:t>
      </w:r>
      <w:proofErr w:type="gramStart"/>
      <w:r>
        <w:rPr>
          <w:rFonts w:ascii="Times New Roman" w:eastAsia="Times New Roman" w:hAnsi="Times New Roman" w:cs="Times New Roman"/>
          <w:sz w:val="24"/>
          <w:szCs w:val="24"/>
        </w:rPr>
        <w:t>advice</w:t>
      </w:r>
      <w:proofErr w:type="gramEnd"/>
      <w:r>
        <w:rPr>
          <w:rFonts w:ascii="Times New Roman" w:eastAsia="Times New Roman" w:hAnsi="Times New Roman" w:cs="Times New Roman"/>
          <w:sz w:val="24"/>
          <w:szCs w:val="24"/>
        </w:rPr>
        <w:t>, if this is the desired state.</w:t>
      </w:r>
    </w:p>
    <w:p w14:paraId="40EE8D25" w14:textId="77777777" w:rsidR="003B7226" w:rsidRDefault="00155F27">
      <w:pPr>
        <w:spacing w:after="0" w:line="240" w:lineRule="auto"/>
      </w:pPr>
      <w:r>
        <w:rPr>
          <w:rFonts w:ascii="Times New Roman" w:eastAsia="Times New Roman" w:hAnsi="Times New Roman" w:cs="Times New Roman"/>
          <w:b/>
          <w:color w:val="00B050"/>
          <w:sz w:val="24"/>
          <w:szCs w:val="24"/>
        </w:rPr>
        <w:tab/>
      </w:r>
    </w:p>
    <w:p w14:paraId="1AA98B67" w14:textId="5080CD76" w:rsidR="003B7226" w:rsidRDefault="00155F27">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r>
      <w:proofErr w:type="gramStart"/>
      <w:r>
        <w:rPr>
          <w:rFonts w:ascii="Times New Roman" w:eastAsia="Times New Roman" w:hAnsi="Times New Roman" w:cs="Times New Roman"/>
          <w:b/>
          <w:color w:val="00B050"/>
          <w:sz w:val="24"/>
          <w:szCs w:val="24"/>
        </w:rPr>
        <w:t>Yes</w:t>
      </w:r>
      <w:proofErr w:type="gramEnd"/>
      <w:r>
        <w:rPr>
          <w:rFonts w:ascii="Times New Roman" w:eastAsia="Times New Roman" w:hAnsi="Times New Roman" w:cs="Times New Roman"/>
          <w:b/>
          <w:color w:val="00B050"/>
          <w:sz w:val="24"/>
          <w:szCs w:val="24"/>
        </w:rPr>
        <w:t xml:space="preserve"> clients can only access the information through the invitation link.</w:t>
      </w:r>
    </w:p>
    <w:p w14:paraId="7555A26A" w14:textId="77777777" w:rsidR="003B7226" w:rsidRDefault="003B7226">
      <w:pPr>
        <w:spacing w:after="0" w:line="240" w:lineRule="auto"/>
        <w:rPr>
          <w:rFonts w:ascii="Times New Roman" w:eastAsia="Times New Roman" w:hAnsi="Times New Roman" w:cs="Times New Roman"/>
          <w:b/>
          <w:color w:val="00B050"/>
          <w:sz w:val="24"/>
          <w:szCs w:val="24"/>
        </w:rPr>
      </w:pPr>
    </w:p>
    <w:p w14:paraId="7144BEF5" w14:textId="77777777" w:rsidR="003B7226" w:rsidRDefault="00155F27">
      <w:pPr>
        <w:spacing w:after="0" w:line="240" w:lineRule="auto"/>
      </w:pPr>
      <w:r>
        <w:rPr>
          <w:rFonts w:ascii="Times New Roman" w:eastAsia="Times New Roman" w:hAnsi="Times New Roman" w:cs="Times New Roman"/>
          <w:sz w:val="24"/>
          <w:szCs w:val="24"/>
        </w:rPr>
        <w:t>8.  Can an agent be linked to more than one agency?</w:t>
      </w:r>
    </w:p>
    <w:p w14:paraId="755E9FFB" w14:textId="77777777" w:rsidR="003B7226" w:rsidRDefault="003B7226">
      <w:pPr>
        <w:spacing w:after="0" w:line="240" w:lineRule="auto"/>
        <w:rPr>
          <w:rFonts w:ascii="Times New Roman" w:eastAsia="Times New Roman" w:hAnsi="Times New Roman" w:cs="Times New Roman"/>
          <w:sz w:val="24"/>
          <w:szCs w:val="24"/>
        </w:rPr>
      </w:pPr>
    </w:p>
    <w:p w14:paraId="4A2C5E70" w14:textId="2D251E17" w:rsidR="003B7226"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w:t>
      </w:r>
    </w:p>
    <w:p w14:paraId="232FCB13" w14:textId="77777777" w:rsidR="003B7226" w:rsidRDefault="003B7226">
      <w:pPr>
        <w:spacing w:after="0" w:line="240" w:lineRule="auto"/>
        <w:rPr>
          <w:rFonts w:ascii="Times New Roman" w:eastAsia="Times New Roman" w:hAnsi="Times New Roman" w:cs="Times New Roman"/>
          <w:sz w:val="24"/>
          <w:szCs w:val="24"/>
        </w:rPr>
      </w:pPr>
    </w:p>
    <w:p w14:paraId="7B8E7050" w14:textId="77777777" w:rsidR="003B7226" w:rsidRDefault="00155F27">
      <w:pPr>
        <w:spacing w:after="0" w:line="240" w:lineRule="auto"/>
      </w:pPr>
      <w:r>
        <w:rPr>
          <w:rFonts w:ascii="Times New Roman" w:eastAsia="Times New Roman" w:hAnsi="Times New Roman" w:cs="Times New Roman"/>
          <w:sz w:val="24"/>
          <w:szCs w:val="24"/>
        </w:rPr>
        <w:t>9.  For subscription payment, would the request have to be routed t</w:t>
      </w:r>
      <w:r>
        <w:rPr>
          <w:rFonts w:ascii="Times New Roman" w:eastAsia="Times New Roman" w:hAnsi="Times New Roman" w:cs="Times New Roman"/>
          <w:sz w:val="24"/>
          <w:szCs w:val="24"/>
        </w:rPr>
        <w:t>o a payment gateway, like in Amazon?</w:t>
      </w:r>
    </w:p>
    <w:p w14:paraId="2277BA28" w14:textId="04002529" w:rsidR="003B7226" w:rsidRDefault="003B7226">
      <w:pPr>
        <w:spacing w:after="0" w:line="240" w:lineRule="auto"/>
        <w:rPr>
          <w:rFonts w:ascii="Times New Roman" w:eastAsia="Times New Roman" w:hAnsi="Times New Roman" w:cs="Times New Roman"/>
          <w:sz w:val="24"/>
          <w:szCs w:val="24"/>
        </w:rPr>
      </w:pPr>
    </w:p>
    <w:p w14:paraId="149E5057" w14:textId="5AEF8505" w:rsidR="00155F27" w:rsidRDefault="00155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Yes, do you know a good payment system?</w:t>
      </w:r>
    </w:p>
    <w:p w14:paraId="662D4534" w14:textId="77777777" w:rsidR="003B7226" w:rsidRDefault="003B7226">
      <w:pPr>
        <w:spacing w:after="0" w:line="240" w:lineRule="auto"/>
        <w:rPr>
          <w:rFonts w:ascii="Times New Roman" w:eastAsia="Times New Roman" w:hAnsi="Times New Roman" w:cs="Times New Roman"/>
          <w:sz w:val="24"/>
          <w:szCs w:val="24"/>
        </w:rPr>
      </w:pPr>
    </w:p>
    <w:p w14:paraId="71C4D054" w14:textId="77777777" w:rsidR="003B7226" w:rsidRDefault="00155F27">
      <w:pPr>
        <w:spacing w:after="0" w:line="240" w:lineRule="auto"/>
      </w:pPr>
      <w:r>
        <w:rPr>
          <w:rFonts w:ascii="Times New Roman" w:eastAsia="Times New Roman" w:hAnsi="Times New Roman" w:cs="Times New Roman"/>
          <w:sz w:val="24"/>
          <w:szCs w:val="24"/>
        </w:rPr>
        <w:t xml:space="preserve">10. Would we have to facilitate a reminder for subscription </w:t>
      </w:r>
      <w:proofErr w:type="gramStart"/>
      <w:r>
        <w:rPr>
          <w:rFonts w:ascii="Times New Roman" w:eastAsia="Times New Roman" w:hAnsi="Times New Roman" w:cs="Times New Roman"/>
          <w:sz w:val="24"/>
          <w:szCs w:val="24"/>
        </w:rPr>
        <w:t>renewal  or</w:t>
      </w:r>
      <w:proofErr w:type="gramEnd"/>
      <w:r>
        <w:rPr>
          <w:rFonts w:ascii="Times New Roman" w:eastAsia="Times New Roman" w:hAnsi="Times New Roman" w:cs="Times New Roman"/>
          <w:sz w:val="24"/>
          <w:szCs w:val="24"/>
        </w:rPr>
        <w:t xml:space="preserve"> would auto-debit be enabled during first time subscription?</w:t>
      </w:r>
    </w:p>
    <w:p w14:paraId="26790AB2" w14:textId="31CEF2D3" w:rsidR="003B7226" w:rsidRDefault="00155F27">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r>
    </w:p>
    <w:p w14:paraId="6B46529B" w14:textId="78F0BF25" w:rsidR="00155F27" w:rsidRDefault="00155F27">
      <w:pPr>
        <w:spacing w:after="0" w:line="240" w:lineRule="auto"/>
      </w:pPr>
      <w:r>
        <w:rPr>
          <w:rFonts w:ascii="Times New Roman" w:eastAsia="Times New Roman" w:hAnsi="Times New Roman" w:cs="Times New Roman"/>
          <w:b/>
          <w:color w:val="00B050"/>
          <w:sz w:val="24"/>
          <w:szCs w:val="24"/>
        </w:rPr>
        <w:tab/>
        <w:t>After a trial period, there would be an auto-debit month to month.</w:t>
      </w:r>
      <w:bookmarkStart w:id="0" w:name="_GoBack"/>
      <w:bookmarkEnd w:id="0"/>
    </w:p>
    <w:sectPr w:rsidR="00155F2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7226"/>
    <w:rsid w:val="00155F27"/>
    <w:rsid w:val="003B72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F5F81B"/>
  <w15:docId w15:val="{77B8E9AD-D3DA-2E41-B576-4F5A59E3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81"/>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21615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Adam Florence</cp:lastModifiedBy>
  <cp:revision>12</cp:revision>
  <dcterms:created xsi:type="dcterms:W3CDTF">2020-02-07T09:30:00Z</dcterms:created>
  <dcterms:modified xsi:type="dcterms:W3CDTF">2020-02-11T23:11:00Z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