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85" w:rsidRDefault="00835B31">
      <w:r w:rsidRPr="00835B31">
        <w:t>8;&amp;5~@]o+S&amp;q</w:t>
      </w:r>
      <w:bookmarkStart w:id="0" w:name="_GoBack"/>
      <w:bookmarkEnd w:id="0"/>
    </w:p>
    <w:sectPr w:rsidR="0002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31"/>
    <w:rsid w:val="00027E85"/>
    <w:rsid w:val="00787BCA"/>
    <w:rsid w:val="0083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7AEAF-3E1E-41F8-97B4-6729F6B3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Highsmith, Terence M. (MSFC-IS40)[NICS]</dc:creator>
  <cp:keywords/>
  <dc:description/>
  <cp:lastModifiedBy>Highsmith, Terence M. (MSFC-IS40)[NICS]</cp:lastModifiedBy>
  <cp:revision>1</cp:revision>
  <dcterms:created xsi:type="dcterms:W3CDTF">2017-03-20T17:12:00Z</dcterms:created>
  <dcterms:modified xsi:type="dcterms:W3CDTF">2017-03-20T17:13:00Z</dcterms:modified>
</cp:coreProperties>
</file>