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SIEM Rule Engine - Log Parsing &amp; Attack Detection Documentation</w:t>
      </w:r>
    </w:p>
    <w:p>
      <w:pPr>
        <w:pStyle w:val="Heading1"/>
      </w:pPr>
      <w:r>
        <w:t>1. Introduction</w:t>
      </w:r>
    </w:p>
    <w:p>
      <w:r>
        <w:t>This document explains the complete working of the SIEM Rule Engine developed in Python. The system processes raw web server logs, converts them into structured Excel format, and detects various cyber attacks such as SQL Injection, XSS, LFI, RFI, Directory Traversal, DoS, and Brute Force.</w:t>
      </w:r>
    </w:p>
    <w:p>
      <w:pPr>
        <w:pStyle w:val="Heading1"/>
      </w:pPr>
      <w:r>
        <w:t>2. System Architecture</w:t>
      </w:r>
    </w:p>
    <w:p>
      <w:r>
        <w:t>The system consists of two main stages:</w:t>
        <w:br/>
        <w:t>1. Log Parsing (Text → Excel)</w:t>
        <w:br/>
        <w:t>2. Attack Detection (Pattern + Behavior based)</w:t>
        <w:br/>
      </w:r>
    </w:p>
    <w:p>
      <w:pPr>
        <w:pStyle w:val="Heading1"/>
      </w:pPr>
      <w:r>
        <w:t>3. Log Parsing Process</w:t>
      </w:r>
    </w:p>
    <w:p>
      <w:r>
        <w:t>Logs are parsed using regular expressions to extract:</w:t>
        <w:br/>
        <w:t>- IP Address</w:t>
        <w:br/>
        <w:t>- Date</w:t>
        <w:br/>
        <w:t>- Time</w:t>
        <w:br/>
        <w:t>- HTTP Method</w:t>
        <w:br/>
        <w:t>- URL</w:t>
        <w:br/>
        <w:t>- Status Code</w:t>
        <w:br/>
        <w:br/>
        <w:t>The system supports multiple timestamp formats:</w:t>
        <w:br/>
        <w:t>• 16/Oct/2025 03:20:00</w:t>
        <w:br/>
        <w:t>• 31/Mar/2026:03:00:00</w:t>
        <w:br/>
      </w:r>
    </w:p>
    <w:p>
      <w:pPr>
        <w:pStyle w:val="Heading1"/>
      </w:pPr>
      <w:r>
        <w:t>4. Attack Detection Techniques</w:t>
      </w:r>
    </w:p>
    <w:p>
      <w:pPr>
        <w:pStyle w:val="Heading2"/>
      </w:pPr>
      <w:r>
        <w:t>4.1 SQL Injection (SQLi)</w:t>
      </w:r>
    </w:p>
    <w:p>
      <w:r>
        <w:t>Detects patterns like ' OR 1=1, UNION SELECT, -- comments.</w:t>
      </w:r>
    </w:p>
    <w:p>
      <w:pPr>
        <w:pStyle w:val="Heading2"/>
      </w:pPr>
      <w:r>
        <w:t>4.2 Cross-Site Scripting (XSS)</w:t>
      </w:r>
    </w:p>
    <w:p>
      <w:r>
        <w:t>Detects &lt;script&gt;, alert(), onerror, onload payloads.</w:t>
      </w:r>
    </w:p>
    <w:p>
      <w:pPr>
        <w:pStyle w:val="Heading2"/>
      </w:pPr>
      <w:r>
        <w:t>4.3 Local File Inclusion (LFI)</w:t>
      </w:r>
    </w:p>
    <w:p>
      <w:r>
        <w:t>Detects access to sensitive files like /etc/passwd.</w:t>
      </w:r>
    </w:p>
    <w:p>
      <w:pPr>
        <w:pStyle w:val="Heading2"/>
      </w:pPr>
      <w:r>
        <w:t>4.4 Remote File Inclusion (RFI)</w:t>
      </w:r>
    </w:p>
    <w:p>
      <w:r>
        <w:t>Detects external URL inclusion attempts.</w:t>
      </w:r>
    </w:p>
    <w:p>
      <w:pPr>
        <w:pStyle w:val="Heading2"/>
      </w:pPr>
      <w:r>
        <w:t>4.5 Directory Traversal</w:t>
      </w:r>
    </w:p>
    <w:p>
      <w:r>
        <w:t>Detects ../ or encoded traversal patterns.</w:t>
      </w:r>
    </w:p>
    <w:p>
      <w:pPr>
        <w:pStyle w:val="Heading2"/>
      </w:pPr>
      <w:r>
        <w:t>4.6 DoS Detection (Time-Based)</w:t>
      </w:r>
    </w:p>
    <w:p>
      <w:r>
        <w:t>Detects high-frequency requests from same IP within small time window.</w:t>
        <w:br/>
        <w:t>Example: 20 requests within 5 seconds.</w:t>
      </w:r>
    </w:p>
    <w:p>
      <w:pPr>
        <w:pStyle w:val="Heading2"/>
      </w:pPr>
      <w:r>
        <w:t>4.7 Brute Force Detection</w:t>
      </w:r>
    </w:p>
    <w:p>
      <w:r>
        <w:t>Detects repeated failed login attempts (status 401/403).</w:t>
        <w:br/>
        <w:t>Example: 5 failed attempts within 10 seconds.</w:t>
      </w:r>
    </w:p>
    <w:p>
      <w:pPr>
        <w:pStyle w:val="Heading1"/>
      </w:pPr>
      <w:r>
        <w:t>5. Example</w:t>
      </w:r>
    </w:p>
    <w:p>
      <w:r>
        <w:t>Input Log:</w:t>
        <w:br/>
        <w:t>203.0.113.77 - - [31/Mar/2026:03:00:00] "POST /login?user=admin&amp;pass=guess HTTP/1.1" 403 -</w:t>
        <w:br/>
        <w:br/>
        <w:t>Output:</w:t>
        <w:br/>
        <w:t>IP: 203.0.113.77 | Attack: Brute Force | Count: 100+</w:t>
        <w:br/>
      </w:r>
    </w:p>
    <w:p>
      <w:pPr>
        <w:pStyle w:val="Heading1"/>
      </w:pPr>
      <w:r>
        <w:t>6. Output Files</w:t>
      </w:r>
    </w:p>
    <w:p>
      <w:r>
        <w:t>1. raw_logs.xlsx → Parsed logs</w:t>
        <w:br/>
        <w:t>2. threat_logs.xlsx → Detected threats summary</w:t>
        <w:br/>
      </w:r>
    </w:p>
    <w:p>
      <w:pPr>
        <w:pStyle w:val="Heading1"/>
      </w:pPr>
      <w:r>
        <w:t>7. Conclusion</w:t>
      </w:r>
    </w:p>
    <w:p>
      <w:r>
        <w:t>The system successfully demonstrates a simplified SIEM pipeline with both pattern-based and behavior-based detection mechanisms, making it suitable for academic projects and interviews.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