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行情跟随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"eos_usdt",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99,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"bsv_usdt",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"fil_usdt",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"trx_usdt",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"sol_usdt",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"omg_usdt",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"xlm_usdt",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90,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"uni_usdt",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89,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"bch_usdt",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"xrp_usdt",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"doge_usdt",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"ada_usdt",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"link_usdt",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"dot_usdt",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"matic_usdt",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123,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"xtz_usdt",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"shib_usdt",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40000,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400000,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1e-08,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盘口刷单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"dot_usdt",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"link_usdt",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"ada_usdt",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"doge_usdt",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5e-05,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"xrp_usdt",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"bch_usdt",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109,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"uni_usdt",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"xlm_usdt",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5e-05,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"omg_usdt",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"sol_usdt",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"trx_usdt",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5e-05,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"fil_usdt",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"eos_usdt",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"bsv_usdt",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119,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"shib_usdt",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40000,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400000,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2e-08,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2e-07,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2e-08,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"xtz_usdt",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124,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"btc_usdt",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0.0001,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0.001,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82,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"matic_usdt",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0.1,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130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合约行情跟随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"link",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"eos",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"fil",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"uni",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608,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"doge",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合约盘口刷单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"eth",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"btc",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50,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"link",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"eos",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"fil",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1516,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"ltc",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1517,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"uni",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0.05,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1519,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"doge",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"amount_min": 100,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1000,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"diffprice_min": 5e-05,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 0.0005,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"leverate": 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0.002,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"strategyId": 10</w:t>
      </w:r>
      <w:r>
        <w:rPr>
          <w:rFonts w:hint="eastAsia"/>
          <w:lang w:val="en-US" w:eastAsia="zh-CN"/>
        </w:rPr>
        <w:t>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</w:t>
      </w:r>
      <w:r>
        <w:rPr>
          <w:rFonts w:hint="eastAsia"/>
          <w:lang w:val="en-US" w:eastAsia="zh-CN"/>
        </w:rPr>
        <w:t>100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 0.</w:t>
      </w:r>
      <w:r>
        <w:rPr>
          <w:rFonts w:hint="eastAsia"/>
          <w:lang w:val="en-US" w:eastAsia="zh-CN"/>
        </w:rPr>
        <w:t>00</w:t>
      </w:r>
      <w:r>
        <w:t>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130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"68",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10192,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10193,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"amount_max": 1</w:t>
      </w:r>
      <w:r>
        <w:rPr>
          <w:rFonts w:hint="eastAsia"/>
          <w:lang w:val="en-US" w:eastAsia="zh-CN"/>
        </w:rPr>
        <w:t>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"diffprice_max": 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"allow_diffprice":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"strategyId": </w:t>
      </w:r>
      <w:r>
        <w:rPr>
          <w:rFonts w:hint="eastAsia"/>
          <w:lang w:val="en-US" w:eastAsia="zh-CN"/>
        </w:rPr>
        <w:t>130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"userUuid": "398051ac70ef4da9aafd33ce0b95195f",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"userId":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"apiAccountId1": 10153,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"apiAccountId2": 10178,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"platform": "T8ex",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"symbol": "</w:t>
      </w:r>
      <w:r>
        <w:rPr>
          <w:rFonts w:hint="eastAsia"/>
          <w:lang w:val="en-US" w:eastAsia="zh-CN"/>
        </w:rPr>
        <w:t>eth_btc</w:t>
      </w:r>
      <w:r>
        <w:t>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"amount_min": </w:t>
      </w:r>
      <w:r>
        <w:rPr>
          <w:rFonts w:hint="eastAsia"/>
          <w:lang w:val="en-US" w:eastAsia="zh-CN"/>
        </w:rPr>
        <w:t>10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"amount_max": </w:t>
      </w:r>
      <w:r>
        <w:rPr>
          <w:rFonts w:hint="eastAsia"/>
          <w:lang w:val="en-US" w:eastAsia="zh-CN"/>
        </w:rPr>
        <w:t>100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"diffprice_min": </w:t>
      </w:r>
      <w:r>
        <w:rPr>
          <w:rFonts w:hint="eastAsia"/>
        </w:rPr>
        <w:t>0.00005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"diffprice_max":</w:t>
      </w:r>
      <w:r>
        <w:rPr>
          <w:rFonts w:hint="eastAsia"/>
        </w:rPr>
        <w:t>0.0005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"order_amount": 20,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"allow_diffprice": </w:t>
      </w:r>
      <w:r>
        <w:rPr>
          <w:rFonts w:hint="eastAsia"/>
        </w:rPr>
        <w:t>0.0002</w:t>
      </w:r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"status":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135EB"/>
    <w:rsid w:val="03EF5EB7"/>
    <w:rsid w:val="05606116"/>
    <w:rsid w:val="13070D35"/>
    <w:rsid w:val="15691AAA"/>
    <w:rsid w:val="15E97E31"/>
    <w:rsid w:val="16C522D1"/>
    <w:rsid w:val="1C907D53"/>
    <w:rsid w:val="27D960EC"/>
    <w:rsid w:val="3CC341D4"/>
    <w:rsid w:val="401F3A25"/>
    <w:rsid w:val="45861B2E"/>
    <w:rsid w:val="473B23F4"/>
    <w:rsid w:val="48816E3A"/>
    <w:rsid w:val="4F6D3DEB"/>
    <w:rsid w:val="7E6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2021-08-02T11:04:00Z</dcterms:created>
  <dc:creator>Administrator</dc:creator>
  <cp:lastModifiedBy>Administrator</cp:lastModifiedBy>
  <dcterms:modified xsi:type="dcterms:W3CDTF">2021-08-23T01:24:15Z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5664A9BAFEFA438EB4DAC1EC50F1E6C8</vt:lpwstr>
  </property>
</Properties>
</file>