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06458" w14:textId="77777777" w:rsidR="006E7986" w:rsidRPr="006E7986" w:rsidRDefault="006E7986" w:rsidP="006E7986">
      <w:pPr>
        <w:rPr>
          <w:b/>
          <w:bCs/>
        </w:rPr>
      </w:pPr>
      <w:r w:rsidRPr="006E7986">
        <w:rPr>
          <w:b/>
          <w:bCs/>
        </w:rPr>
        <w:t xml:space="preserve">Term Project Report: </w:t>
      </w:r>
      <w:proofErr w:type="spellStart"/>
      <w:r w:rsidRPr="006E7986">
        <w:rPr>
          <w:b/>
          <w:bCs/>
        </w:rPr>
        <w:t>InnovateStack</w:t>
      </w:r>
      <w:proofErr w:type="spellEnd"/>
    </w:p>
    <w:p w14:paraId="31766574" w14:textId="36AEC61F" w:rsidR="006E7986" w:rsidRPr="006E7986" w:rsidRDefault="006E7986" w:rsidP="006E7986">
      <w:r w:rsidRPr="006E7986">
        <w:br/>
      </w:r>
      <w:r w:rsidRPr="006E7986">
        <w:rPr>
          <w:b/>
          <w:bCs/>
        </w:rPr>
        <w:t>Prepared by:</w:t>
      </w:r>
      <w:r w:rsidRPr="006E7986">
        <w:t xml:space="preserve"> </w:t>
      </w:r>
      <w:r>
        <w:t>GROUP 7</w:t>
      </w:r>
      <w:r w:rsidRPr="006E7986">
        <w:br/>
      </w:r>
      <w:r w:rsidRPr="006E7986">
        <w:rPr>
          <w:b/>
          <w:bCs/>
        </w:rPr>
        <w:t>Course:</w:t>
      </w:r>
      <w:r w:rsidRPr="006E7986">
        <w:t xml:space="preserve"> </w:t>
      </w:r>
      <w:r>
        <w:t>COSC2956</w:t>
      </w:r>
      <w:r w:rsidRPr="006E7986">
        <w:br/>
      </w:r>
      <w:r w:rsidRPr="006E7986">
        <w:rPr>
          <w:b/>
          <w:bCs/>
        </w:rPr>
        <w:t>Instructor:</w:t>
      </w:r>
      <w:r>
        <w:rPr>
          <w:b/>
          <w:bCs/>
        </w:rPr>
        <w:t xml:space="preserve"> BEN KAM</w:t>
      </w:r>
      <w:r w:rsidRPr="006E7986">
        <w:t xml:space="preserve"> </w:t>
      </w:r>
    </w:p>
    <w:p w14:paraId="261ED2C2" w14:textId="77777777" w:rsidR="006E7986" w:rsidRPr="006E7986" w:rsidRDefault="006E7986" w:rsidP="006E7986">
      <w:r w:rsidRPr="006E7986">
        <w:pict w14:anchorId="4254A424">
          <v:rect id="_x0000_i1073" style="width:0;height:1.5pt" o:hralign="center" o:hrstd="t" o:hr="t" fillcolor="#a0a0a0" stroked="f"/>
        </w:pict>
      </w:r>
    </w:p>
    <w:p w14:paraId="07881820" w14:textId="77777777" w:rsidR="006E7986" w:rsidRPr="006E7986" w:rsidRDefault="006E7986" w:rsidP="006E7986">
      <w:pPr>
        <w:rPr>
          <w:b/>
          <w:bCs/>
        </w:rPr>
      </w:pPr>
      <w:r w:rsidRPr="006E7986">
        <w:rPr>
          <w:b/>
          <w:bCs/>
        </w:rPr>
        <w:t>1. Introduction</w:t>
      </w:r>
    </w:p>
    <w:p w14:paraId="0B122738" w14:textId="77777777" w:rsidR="006E7986" w:rsidRPr="006E7986" w:rsidRDefault="006E7986" w:rsidP="006E7986">
      <w:r w:rsidRPr="006E7986">
        <w:t xml:space="preserve">The </w:t>
      </w:r>
      <w:proofErr w:type="spellStart"/>
      <w:r w:rsidRPr="006E7986">
        <w:t>InnovateStack</w:t>
      </w:r>
      <w:proofErr w:type="spellEnd"/>
      <w:r w:rsidRPr="006E7986">
        <w:t xml:space="preserve"> project represents a collaborative effort by our group of five computer science students to design and develop a full-stack web application. Our goal was to create a visually engaging, functional, and meaningful platform that showcases our technical skills in HTML, CSS, JavaScript, PHP, and MySQL, while integrating modern design elements like images and animations. Named "</w:t>
      </w:r>
      <w:proofErr w:type="spellStart"/>
      <w:r w:rsidRPr="006E7986">
        <w:t>InnovateStack</w:t>
      </w:r>
      <w:proofErr w:type="spellEnd"/>
      <w:r w:rsidRPr="006E7986">
        <w:t>," the website serves as a portfolio to highlight our projects, introduce our team, and facilitate user interaction through contact and login features. This report details the development process, from initial planning to final implementation, and reflects on the challenges we faced and the solutions we devised.</w:t>
      </w:r>
    </w:p>
    <w:p w14:paraId="52774D89" w14:textId="77777777" w:rsidR="006E7986" w:rsidRPr="006E7986" w:rsidRDefault="006E7986" w:rsidP="006E7986">
      <w:r w:rsidRPr="006E7986">
        <w:t xml:space="preserve">The project began as a basic website structure but evolved into a dynamic platform with a hero banner, team member photos, project thumbnails, and CSS animations. This transformation was driven by our desire to create a professional-grade application suitable for a group term project. By the end, </w:t>
      </w:r>
      <w:proofErr w:type="spellStart"/>
      <w:r w:rsidRPr="006E7986">
        <w:t>InnovateStack</w:t>
      </w:r>
      <w:proofErr w:type="spellEnd"/>
      <w:r w:rsidRPr="006E7986">
        <w:t xml:space="preserve"> not only met the technical requirements but also demonstrated our ability to work as a cohesive unit, blending creativity with functionality.</w:t>
      </w:r>
    </w:p>
    <w:p w14:paraId="45E65178" w14:textId="77777777" w:rsidR="006E7986" w:rsidRPr="006E7986" w:rsidRDefault="006E7986" w:rsidP="006E7986">
      <w:r w:rsidRPr="006E7986">
        <w:pict w14:anchorId="4429CA3A">
          <v:rect id="_x0000_i1074" style="width:0;height:1.5pt" o:hralign="center" o:hrstd="t" o:hr="t" fillcolor="#a0a0a0" stroked="f"/>
        </w:pict>
      </w:r>
    </w:p>
    <w:p w14:paraId="2FD0341F" w14:textId="77777777" w:rsidR="006E7986" w:rsidRPr="006E7986" w:rsidRDefault="006E7986" w:rsidP="006E7986">
      <w:pPr>
        <w:rPr>
          <w:b/>
          <w:bCs/>
        </w:rPr>
      </w:pPr>
      <w:r w:rsidRPr="006E7986">
        <w:rPr>
          <w:b/>
          <w:bCs/>
        </w:rPr>
        <w:t>2. Team Roles and Responsibilities</w:t>
      </w:r>
    </w:p>
    <w:p w14:paraId="616C66B2" w14:textId="77777777" w:rsidR="006E7986" w:rsidRPr="006E7986" w:rsidRDefault="006E7986" w:rsidP="006E7986">
      <w:r w:rsidRPr="006E7986">
        <w:t xml:space="preserve">Our team consisted of five </w:t>
      </w:r>
      <w:proofErr w:type="gramStart"/>
      <w:r w:rsidRPr="006E7986">
        <w:t>members,</w:t>
      </w:r>
      <w:proofErr w:type="gramEnd"/>
      <w:r w:rsidRPr="006E7986">
        <w:t xml:space="preserve"> each assigned a specific role based on their strengths:</w:t>
      </w:r>
    </w:p>
    <w:p w14:paraId="16ACA7EA" w14:textId="6C381819" w:rsidR="006E7986" w:rsidRPr="006E7986" w:rsidRDefault="006E7986" w:rsidP="006E7986">
      <w:pPr>
        <w:numPr>
          <w:ilvl w:val="0"/>
          <w:numId w:val="1"/>
        </w:numPr>
      </w:pPr>
      <w:proofErr w:type="spellStart"/>
      <w:proofErr w:type="gramStart"/>
      <w:r>
        <w:rPr>
          <w:b/>
          <w:bCs/>
        </w:rPr>
        <w:t>Vedantkumar</w:t>
      </w:r>
      <w:proofErr w:type="spellEnd"/>
      <w:r>
        <w:rPr>
          <w:b/>
          <w:bCs/>
        </w:rPr>
        <w:t xml:space="preserve"> </w:t>
      </w:r>
      <w:r w:rsidRPr="006E7986">
        <w:rPr>
          <w:b/>
          <w:bCs/>
        </w:rPr>
        <w:t xml:space="preserve"> -</w:t>
      </w:r>
      <w:proofErr w:type="gramEnd"/>
      <w:r w:rsidRPr="006E7986">
        <w:rPr>
          <w:b/>
          <w:bCs/>
        </w:rPr>
        <w:t xml:space="preserve"> Frontend Developer:</w:t>
      </w:r>
      <w:r w:rsidRPr="006E7986">
        <w:t xml:space="preserve"> </w:t>
      </w:r>
      <w:proofErr w:type="spellStart"/>
      <w:r>
        <w:t>Vedantkumar</w:t>
      </w:r>
      <w:proofErr w:type="spellEnd"/>
      <w:r w:rsidRPr="006E7986">
        <w:t xml:space="preserve"> was responsible for crafting the HTML structure and enhancing the user interface with CSS styling. She integrated images and animations to elevate the visual appeal.</w:t>
      </w:r>
    </w:p>
    <w:p w14:paraId="78B26909" w14:textId="7BB4FD08" w:rsidR="006E7986" w:rsidRPr="006E7986" w:rsidRDefault="006E7986" w:rsidP="006E7986">
      <w:pPr>
        <w:numPr>
          <w:ilvl w:val="0"/>
          <w:numId w:val="1"/>
        </w:numPr>
      </w:pPr>
      <w:r>
        <w:rPr>
          <w:b/>
          <w:bCs/>
        </w:rPr>
        <w:t xml:space="preserve">Nisarg </w:t>
      </w:r>
      <w:r w:rsidRPr="006E7986">
        <w:rPr>
          <w:b/>
          <w:bCs/>
        </w:rPr>
        <w:t xml:space="preserve">- Backend </w:t>
      </w:r>
      <w:proofErr w:type="spellStart"/>
      <w:proofErr w:type="gramStart"/>
      <w:r w:rsidRPr="006E7986">
        <w:rPr>
          <w:b/>
          <w:bCs/>
        </w:rPr>
        <w:t>Developer:</w:t>
      </w:r>
      <w:r>
        <w:rPr>
          <w:b/>
          <w:bCs/>
        </w:rPr>
        <w:t>Nisarg</w:t>
      </w:r>
      <w:proofErr w:type="spellEnd"/>
      <w:proofErr w:type="gramEnd"/>
      <w:r w:rsidRPr="006E7986">
        <w:t xml:space="preserve"> focused on PHP development, ensuring seamless database connectivity and form processing for the login and contact features.</w:t>
      </w:r>
    </w:p>
    <w:p w14:paraId="6F7484D7" w14:textId="564A967D" w:rsidR="006E7986" w:rsidRPr="006E7986" w:rsidRDefault="006E7986" w:rsidP="006E7986">
      <w:pPr>
        <w:numPr>
          <w:ilvl w:val="0"/>
          <w:numId w:val="1"/>
        </w:numPr>
      </w:pPr>
      <w:r>
        <w:rPr>
          <w:b/>
          <w:bCs/>
        </w:rPr>
        <w:t xml:space="preserve">Shreya </w:t>
      </w:r>
      <w:r w:rsidRPr="006E7986">
        <w:rPr>
          <w:b/>
          <w:bCs/>
        </w:rPr>
        <w:t>- Database Specialist:</w:t>
      </w:r>
      <w:r w:rsidRPr="006E7986">
        <w:t xml:space="preserve"> </w:t>
      </w:r>
      <w:r>
        <w:t xml:space="preserve">Shreya </w:t>
      </w:r>
      <w:r w:rsidRPr="006E7986">
        <w:t>designed and optimized the MySQL database schema, creating tables for users and projects with appropriate constraints and relationships.</w:t>
      </w:r>
    </w:p>
    <w:p w14:paraId="64190EA2" w14:textId="300D1C27" w:rsidR="006E7986" w:rsidRPr="006E7986" w:rsidRDefault="006E7986" w:rsidP="006E7986">
      <w:pPr>
        <w:numPr>
          <w:ilvl w:val="0"/>
          <w:numId w:val="1"/>
        </w:numPr>
      </w:pPr>
      <w:proofErr w:type="spellStart"/>
      <w:r>
        <w:rPr>
          <w:b/>
          <w:bCs/>
        </w:rPr>
        <w:t>Davarsh</w:t>
      </w:r>
      <w:proofErr w:type="spellEnd"/>
      <w:r w:rsidRPr="006E7986">
        <w:rPr>
          <w:b/>
          <w:bCs/>
        </w:rPr>
        <w:t>-</w:t>
      </w:r>
      <w:r>
        <w:rPr>
          <w:b/>
          <w:bCs/>
        </w:rPr>
        <w:t>Report maker and UI designer</w:t>
      </w:r>
      <w:r w:rsidRPr="006E7986">
        <w:rPr>
          <w:b/>
          <w:bCs/>
        </w:rPr>
        <w:t>:</w:t>
      </w:r>
      <w:r w:rsidRPr="006E7986">
        <w:t xml:space="preserve"> </w:t>
      </w:r>
      <w:proofErr w:type="spellStart"/>
      <w:r>
        <w:t>Davarsh</w:t>
      </w:r>
      <w:proofErr w:type="spellEnd"/>
      <w:r>
        <w:t xml:space="preserve"> </w:t>
      </w:r>
      <w:r w:rsidRPr="006E7986">
        <w:t xml:space="preserve">contributed to the aesthetic design, selecting a modern </w:t>
      </w:r>
      <w:proofErr w:type="spellStart"/>
      <w:r w:rsidRPr="006E7986">
        <w:t>color</w:t>
      </w:r>
      <w:proofErr w:type="spellEnd"/>
      <w:r w:rsidRPr="006E7986">
        <w:t xml:space="preserve"> scheme and ensuring a responsive layout across devices.</w:t>
      </w:r>
    </w:p>
    <w:p w14:paraId="0856BD13" w14:textId="77777777" w:rsidR="006E7986" w:rsidRPr="006E7986" w:rsidRDefault="006E7986" w:rsidP="006E7986">
      <w:r w:rsidRPr="006E7986">
        <w:t xml:space="preserve">This division of </w:t>
      </w:r>
      <w:proofErr w:type="spellStart"/>
      <w:r w:rsidRPr="006E7986">
        <w:t>labor</w:t>
      </w:r>
      <w:proofErr w:type="spellEnd"/>
      <w:r w:rsidRPr="006E7986">
        <w:t xml:space="preserve"> allowed us to work efficiently, with each member contributing to a specific aspect of </w:t>
      </w:r>
      <w:proofErr w:type="spellStart"/>
      <w:r w:rsidRPr="006E7986">
        <w:t>InnovateStack</w:t>
      </w:r>
      <w:proofErr w:type="spellEnd"/>
      <w:r w:rsidRPr="006E7986">
        <w:t xml:space="preserve"> while collaborating on integration.</w:t>
      </w:r>
    </w:p>
    <w:p w14:paraId="02A02ABE" w14:textId="77777777" w:rsidR="006E7986" w:rsidRPr="006E7986" w:rsidRDefault="006E7986" w:rsidP="006E7986">
      <w:r w:rsidRPr="006E7986">
        <w:pict w14:anchorId="123FE20C">
          <v:rect id="_x0000_i1075" style="width:0;height:1.5pt" o:hralign="center" o:hrstd="t" o:hr="t" fillcolor="#a0a0a0" stroked="f"/>
        </w:pict>
      </w:r>
    </w:p>
    <w:p w14:paraId="55946E46" w14:textId="77777777" w:rsidR="006E7986" w:rsidRPr="006E7986" w:rsidRDefault="006E7986" w:rsidP="006E7986">
      <w:pPr>
        <w:rPr>
          <w:b/>
          <w:bCs/>
        </w:rPr>
      </w:pPr>
      <w:r w:rsidRPr="006E7986">
        <w:rPr>
          <w:b/>
          <w:bCs/>
        </w:rPr>
        <w:t>3. Development Process</w:t>
      </w:r>
    </w:p>
    <w:p w14:paraId="3A575690" w14:textId="77777777" w:rsidR="006E7986" w:rsidRPr="006E7986" w:rsidRDefault="006E7986" w:rsidP="006E7986">
      <w:pPr>
        <w:rPr>
          <w:b/>
          <w:bCs/>
        </w:rPr>
      </w:pPr>
      <w:r w:rsidRPr="006E7986">
        <w:rPr>
          <w:b/>
          <w:bCs/>
        </w:rPr>
        <w:t>3.1 Planning and Design</w:t>
      </w:r>
    </w:p>
    <w:p w14:paraId="43A0A8B4" w14:textId="77777777" w:rsidR="006E7986" w:rsidRPr="006E7986" w:rsidRDefault="006E7986" w:rsidP="006E7986">
      <w:r w:rsidRPr="006E7986">
        <w:lastRenderedPageBreak/>
        <w:t xml:space="preserve">The project began with a brainstorming session to define the scope and objectives. We decided on a multi-page website with five core sections: Home, About, Projects, Contact, and Login. Initial wireframes were sketched to outline the layout, including a hero section on the homepage, a team grid on the About </w:t>
      </w:r>
      <w:proofErr w:type="spellStart"/>
      <w:r w:rsidRPr="006E7986">
        <w:t>fespage</w:t>
      </w:r>
      <w:proofErr w:type="spellEnd"/>
      <w:r w:rsidRPr="006E7986">
        <w:t xml:space="preserve">, and project cards on the Projects page. We chose a </w:t>
      </w:r>
      <w:proofErr w:type="spellStart"/>
      <w:r w:rsidRPr="006E7986">
        <w:t>color</w:t>
      </w:r>
      <w:proofErr w:type="spellEnd"/>
      <w:r w:rsidRPr="006E7986">
        <w:t xml:space="preserve"> scheme of dark blue (#2c3e50) and vibrant blue (#3498db) to convey professionalism and energy.</w:t>
      </w:r>
    </w:p>
    <w:p w14:paraId="0574EBCB" w14:textId="40048656" w:rsidR="006E7986" w:rsidRPr="006E7986" w:rsidRDefault="006E7986" w:rsidP="006E7986">
      <w:r>
        <w:t xml:space="preserve">Shreya </w:t>
      </w:r>
      <w:r w:rsidRPr="006E7986">
        <w:t xml:space="preserve">designed the database schema early on, creating two tables: users (for authentication) and projects (for project data). We added fields like </w:t>
      </w:r>
      <w:proofErr w:type="spellStart"/>
      <w:r w:rsidRPr="006E7986">
        <w:t>created_at</w:t>
      </w:r>
      <w:proofErr w:type="spellEnd"/>
      <w:r w:rsidRPr="006E7986">
        <w:t xml:space="preserve"> and status to enhance functionality. Meanwhile,</w:t>
      </w:r>
      <w:r>
        <w:t xml:space="preserve"> </w:t>
      </w:r>
      <w:proofErr w:type="spellStart"/>
      <w:r>
        <w:t>Davarsh</w:t>
      </w:r>
      <w:proofErr w:type="spellEnd"/>
      <w:r w:rsidRPr="006E7986">
        <w:t xml:space="preserve"> sourced free stock images from </w:t>
      </w:r>
      <w:proofErr w:type="spellStart"/>
      <w:r w:rsidRPr="006E7986">
        <w:t>Unsplash</w:t>
      </w:r>
      <w:proofErr w:type="spellEnd"/>
      <w:r w:rsidRPr="006E7986">
        <w:t xml:space="preserve"> for the hero banner, team photos, and project thumbnails, ensuring they aligned with our tech theme.</w:t>
      </w:r>
    </w:p>
    <w:p w14:paraId="71867B86" w14:textId="77777777" w:rsidR="006E7986" w:rsidRPr="006E7986" w:rsidRDefault="006E7986" w:rsidP="006E7986">
      <w:pPr>
        <w:rPr>
          <w:b/>
          <w:bCs/>
        </w:rPr>
      </w:pPr>
      <w:r w:rsidRPr="006E7986">
        <w:rPr>
          <w:b/>
          <w:bCs/>
        </w:rPr>
        <w:t>3.2 Implementation</w:t>
      </w:r>
    </w:p>
    <w:p w14:paraId="4F3DA709" w14:textId="566E7A95" w:rsidR="006E7986" w:rsidRPr="006E7986" w:rsidRDefault="006E7986" w:rsidP="006E7986">
      <w:proofErr w:type="spellStart"/>
      <w:r>
        <w:t>Vedantkumar</w:t>
      </w:r>
      <w:proofErr w:type="spellEnd"/>
      <w:r>
        <w:t xml:space="preserve"> </w:t>
      </w:r>
      <w:r w:rsidRPr="006E7986">
        <w:t xml:space="preserve">started with the frontend, building the HTML structure for each page and linking them via a consistent navigation bar. She applied CSS to style the site, adding a hero section with an overlay text effect and grid layouts for team members and projects. To make the site dynamic, she incorporated CSS animations like </w:t>
      </w:r>
      <w:proofErr w:type="spellStart"/>
      <w:r w:rsidRPr="006E7986">
        <w:t>fadeIn</w:t>
      </w:r>
      <w:proofErr w:type="spellEnd"/>
      <w:r w:rsidRPr="006E7986">
        <w:t xml:space="preserve">, </w:t>
      </w:r>
      <w:proofErr w:type="spellStart"/>
      <w:r w:rsidRPr="006E7986">
        <w:t>slideIn</w:t>
      </w:r>
      <w:proofErr w:type="spellEnd"/>
      <w:r w:rsidRPr="006E7986">
        <w:t>, and bounce, applied to headings, cards, and buttons.</w:t>
      </w:r>
    </w:p>
    <w:p w14:paraId="0B3DD8B8" w14:textId="2EAF5C77" w:rsidR="006E7986" w:rsidRPr="006E7986" w:rsidRDefault="006E7986" w:rsidP="006E7986">
      <w:r>
        <w:t xml:space="preserve">Nisarg </w:t>
      </w:r>
      <w:r w:rsidRPr="006E7986">
        <w:t>tackled the backend, setting up PHP files (</w:t>
      </w:r>
      <w:proofErr w:type="spellStart"/>
      <w:r w:rsidRPr="006E7986">
        <w:t>dashboard.php</w:t>
      </w:r>
      <w:proofErr w:type="spellEnd"/>
      <w:r w:rsidRPr="006E7986">
        <w:t xml:space="preserve"> and </w:t>
      </w:r>
      <w:proofErr w:type="spellStart"/>
      <w:r w:rsidRPr="006E7986">
        <w:t>contact_form.php</w:t>
      </w:r>
      <w:proofErr w:type="spellEnd"/>
      <w:r w:rsidRPr="006E7986">
        <w:t>) to handle form submissions. He connected the login form to the users table and the contact form to an email system (simulated for the project).</w:t>
      </w:r>
      <w:r>
        <w:t xml:space="preserve"> Shreya</w:t>
      </w:r>
      <w:r w:rsidRPr="006E7986">
        <w:t xml:space="preserve"> ensured the MySQL database was populated with sample data, such as user credentials and project details, using XAMPP for local testing.</w:t>
      </w:r>
    </w:p>
    <w:p w14:paraId="5EAFB327" w14:textId="2C992120" w:rsidR="006E7986" w:rsidRPr="006E7986" w:rsidRDefault="006E7986" w:rsidP="006E7986">
      <w:proofErr w:type="spellStart"/>
      <w:r>
        <w:t>Davarsh</w:t>
      </w:r>
      <w:proofErr w:type="spellEnd"/>
      <w:r>
        <w:t xml:space="preserve"> </w:t>
      </w:r>
      <w:r w:rsidRPr="006E7986">
        <w:t>and</w:t>
      </w:r>
      <w:r>
        <w:t xml:space="preserve"> </w:t>
      </w:r>
      <w:proofErr w:type="spellStart"/>
      <w:r>
        <w:t>Vedantkumar</w:t>
      </w:r>
      <w:proofErr w:type="spellEnd"/>
      <w:r w:rsidRPr="006E7986">
        <w:t xml:space="preserve"> collaborated to integrate images, placing them in an images folder and updating the HTML </w:t>
      </w:r>
      <w:proofErr w:type="spellStart"/>
      <w:r w:rsidRPr="006E7986">
        <w:t>src</w:t>
      </w:r>
      <w:proofErr w:type="spellEnd"/>
      <w:r w:rsidRPr="006E7986">
        <w:t xml:space="preserve"> attributes accordingly.</w:t>
      </w:r>
      <w:r>
        <w:t xml:space="preserve"> </w:t>
      </w:r>
      <w:proofErr w:type="gramStart"/>
      <w:r>
        <w:t xml:space="preserve">Shreya </w:t>
      </w:r>
      <w:r w:rsidRPr="006E7986">
        <w:t xml:space="preserve"> oversaw</w:t>
      </w:r>
      <w:proofErr w:type="gramEnd"/>
      <w:r w:rsidRPr="006E7986">
        <w:t xml:space="preserve"> version control using Git, ensuring all changes were tracked and merged smoothly.</w:t>
      </w:r>
    </w:p>
    <w:p w14:paraId="1578D4BC" w14:textId="77777777" w:rsidR="006E7986" w:rsidRPr="006E7986" w:rsidRDefault="006E7986" w:rsidP="006E7986">
      <w:pPr>
        <w:rPr>
          <w:b/>
          <w:bCs/>
        </w:rPr>
      </w:pPr>
      <w:r w:rsidRPr="006E7986">
        <w:rPr>
          <w:b/>
          <w:bCs/>
        </w:rPr>
        <w:t>3.3 Enhancements with Animations</w:t>
      </w:r>
    </w:p>
    <w:p w14:paraId="5785E38C" w14:textId="06B10693" w:rsidR="006E7986" w:rsidRPr="006E7986" w:rsidRDefault="006E7986" w:rsidP="006E7986">
      <w:r w:rsidRPr="006E7986">
        <w:t xml:space="preserve">To elevate the user experience, we added JavaScript animations triggered by scroll events. </w:t>
      </w:r>
      <w:proofErr w:type="spellStart"/>
      <w:r>
        <w:t>Vedantkumar</w:t>
      </w:r>
      <w:proofErr w:type="spellEnd"/>
      <w:r w:rsidRPr="006E7986">
        <w:t xml:space="preserve"> wrote a script using the Intersection Observer API to activate animations when elements entered the viewport. This feature ensured that fade-ins and slide-ins didn’t overwhelm the initial page load, improving performance.</w:t>
      </w:r>
    </w:p>
    <w:p w14:paraId="467754FD" w14:textId="77777777" w:rsidR="006E7986" w:rsidRPr="006E7986" w:rsidRDefault="006E7986" w:rsidP="006E7986">
      <w:r w:rsidRPr="006E7986">
        <w:pict w14:anchorId="37CFAB12">
          <v:rect id="_x0000_i1076" style="width:0;height:1.5pt" o:hralign="center" o:hrstd="t" o:hr="t" fillcolor="#a0a0a0" stroked="f"/>
        </w:pict>
      </w:r>
    </w:p>
    <w:p w14:paraId="6B0453A9" w14:textId="77777777" w:rsidR="006E7986" w:rsidRPr="006E7986" w:rsidRDefault="006E7986" w:rsidP="006E7986">
      <w:pPr>
        <w:rPr>
          <w:b/>
          <w:bCs/>
        </w:rPr>
      </w:pPr>
      <w:r w:rsidRPr="006E7986">
        <w:rPr>
          <w:b/>
          <w:bCs/>
        </w:rPr>
        <w:t>4. Technologies and Tools</w:t>
      </w:r>
    </w:p>
    <w:p w14:paraId="200A6DDC" w14:textId="77777777" w:rsidR="006E7986" w:rsidRPr="006E7986" w:rsidRDefault="006E7986" w:rsidP="006E7986">
      <w:r w:rsidRPr="006E7986">
        <w:t xml:space="preserve">We utilized a robust tech stack to build </w:t>
      </w:r>
      <w:proofErr w:type="spellStart"/>
      <w:r w:rsidRPr="006E7986">
        <w:t>InnovateStack</w:t>
      </w:r>
      <w:proofErr w:type="spellEnd"/>
      <w:r w:rsidRPr="006E7986">
        <w:t>:</w:t>
      </w:r>
    </w:p>
    <w:p w14:paraId="4B256750" w14:textId="77777777" w:rsidR="006E7986" w:rsidRPr="006E7986" w:rsidRDefault="006E7986" w:rsidP="006E7986">
      <w:pPr>
        <w:numPr>
          <w:ilvl w:val="0"/>
          <w:numId w:val="2"/>
        </w:numPr>
      </w:pPr>
      <w:r w:rsidRPr="006E7986">
        <w:rPr>
          <w:b/>
          <w:bCs/>
        </w:rPr>
        <w:t>Frontend:</w:t>
      </w:r>
      <w:r w:rsidRPr="006E7986">
        <w:t xml:space="preserve"> HTML5 for structure, CSS3 for styling and animations, and JavaScript for interactivity.</w:t>
      </w:r>
    </w:p>
    <w:p w14:paraId="74F95275" w14:textId="77777777" w:rsidR="006E7986" w:rsidRPr="006E7986" w:rsidRDefault="006E7986" w:rsidP="006E7986">
      <w:pPr>
        <w:numPr>
          <w:ilvl w:val="0"/>
          <w:numId w:val="2"/>
        </w:numPr>
      </w:pPr>
      <w:r w:rsidRPr="006E7986">
        <w:rPr>
          <w:b/>
          <w:bCs/>
        </w:rPr>
        <w:t>Backend:</w:t>
      </w:r>
      <w:r w:rsidRPr="006E7986">
        <w:t xml:space="preserve"> PHP for server-side logic and form handling.</w:t>
      </w:r>
    </w:p>
    <w:p w14:paraId="1BDD5003" w14:textId="77777777" w:rsidR="006E7986" w:rsidRPr="006E7986" w:rsidRDefault="006E7986" w:rsidP="006E7986">
      <w:pPr>
        <w:numPr>
          <w:ilvl w:val="0"/>
          <w:numId w:val="2"/>
        </w:numPr>
      </w:pPr>
      <w:r w:rsidRPr="006E7986">
        <w:rPr>
          <w:b/>
          <w:bCs/>
        </w:rPr>
        <w:t>Database:</w:t>
      </w:r>
      <w:r w:rsidRPr="006E7986">
        <w:t xml:space="preserve"> MySQL for data storage, managed via phpMyAdmin.</w:t>
      </w:r>
    </w:p>
    <w:p w14:paraId="14534029" w14:textId="77777777" w:rsidR="006E7986" w:rsidRPr="006E7986" w:rsidRDefault="006E7986" w:rsidP="006E7986">
      <w:pPr>
        <w:numPr>
          <w:ilvl w:val="0"/>
          <w:numId w:val="2"/>
        </w:numPr>
      </w:pPr>
      <w:r w:rsidRPr="006E7986">
        <w:rPr>
          <w:b/>
          <w:bCs/>
        </w:rPr>
        <w:t>Tools:</w:t>
      </w:r>
      <w:r w:rsidRPr="006E7986">
        <w:t xml:space="preserve"> Visual Studio Code for coding, XAMPP for local server testing, Git for version control, and a browser (Chrome) for debugging.</w:t>
      </w:r>
    </w:p>
    <w:p w14:paraId="58D119CB" w14:textId="77777777" w:rsidR="006E7986" w:rsidRPr="006E7986" w:rsidRDefault="006E7986" w:rsidP="006E7986">
      <w:r w:rsidRPr="006E7986">
        <w:lastRenderedPageBreak/>
        <w:t>The site’s responsiveness was tested across devices, with media queries added to CSS to adjust layouts for mobile and tablet views. Images were optimized to balance quality and load time, ensuring a smooth experience.</w:t>
      </w:r>
    </w:p>
    <w:p w14:paraId="68D763B9" w14:textId="77777777" w:rsidR="006E7986" w:rsidRPr="006E7986" w:rsidRDefault="006E7986" w:rsidP="006E7986">
      <w:r w:rsidRPr="006E7986">
        <w:pict w14:anchorId="34E29AAC">
          <v:rect id="_x0000_i1077" style="width:0;height:1.5pt" o:hralign="center" o:hrstd="t" o:hr="t" fillcolor="#a0a0a0" stroked="f"/>
        </w:pict>
      </w:r>
    </w:p>
    <w:p w14:paraId="2A19AE63" w14:textId="77777777" w:rsidR="006E7986" w:rsidRPr="006E7986" w:rsidRDefault="006E7986" w:rsidP="006E7986">
      <w:pPr>
        <w:rPr>
          <w:b/>
          <w:bCs/>
        </w:rPr>
      </w:pPr>
      <w:r w:rsidRPr="006E7986">
        <w:rPr>
          <w:b/>
          <w:bCs/>
        </w:rPr>
        <w:t>5. Challenges and Solutions</w:t>
      </w:r>
    </w:p>
    <w:p w14:paraId="3643E14F" w14:textId="77777777" w:rsidR="006E7986" w:rsidRPr="006E7986" w:rsidRDefault="006E7986" w:rsidP="006E7986">
      <w:pPr>
        <w:rPr>
          <w:b/>
          <w:bCs/>
        </w:rPr>
      </w:pPr>
      <w:r w:rsidRPr="006E7986">
        <w:rPr>
          <w:b/>
          <w:bCs/>
        </w:rPr>
        <w:t>5.1 Challenge: Integrating Frontend and Backend</w:t>
      </w:r>
    </w:p>
    <w:p w14:paraId="65276944" w14:textId="077F9607" w:rsidR="006E7986" w:rsidRPr="006E7986" w:rsidRDefault="006E7986" w:rsidP="006E7986">
      <w:r w:rsidRPr="006E7986">
        <w:t>Initially, the login form submission didn’t connect properly to the database.</w:t>
      </w:r>
      <w:r>
        <w:t xml:space="preserve"> Nisar g</w:t>
      </w:r>
      <w:r w:rsidRPr="006E7986">
        <w:t xml:space="preserve"> identified mismatched field names between HTML and PHP, which we resolved by standardizing naming conventions (e.g., username and password) and testing incrementally.</w:t>
      </w:r>
    </w:p>
    <w:p w14:paraId="33FE402D" w14:textId="77777777" w:rsidR="006E7986" w:rsidRPr="006E7986" w:rsidRDefault="006E7986" w:rsidP="006E7986">
      <w:pPr>
        <w:rPr>
          <w:b/>
          <w:bCs/>
        </w:rPr>
      </w:pPr>
      <w:r w:rsidRPr="006E7986">
        <w:rPr>
          <w:b/>
          <w:bCs/>
        </w:rPr>
        <w:t>5.2 Challenge: Animation Performance</w:t>
      </w:r>
    </w:p>
    <w:p w14:paraId="3BF0DC75" w14:textId="44AB2F2F" w:rsidR="006E7986" w:rsidRPr="006E7986" w:rsidRDefault="006E7986" w:rsidP="006E7986">
      <w:r w:rsidRPr="006E7986">
        <w:t>Early animation attempts caused lag, especially on older devices.</w:t>
      </w:r>
      <w:r>
        <w:t xml:space="preserve"> </w:t>
      </w:r>
      <w:proofErr w:type="spellStart"/>
      <w:proofErr w:type="gramStart"/>
      <w:r>
        <w:t>Vedantkumar</w:t>
      </w:r>
      <w:proofErr w:type="spellEnd"/>
      <w:proofErr w:type="gramEnd"/>
      <w:r w:rsidRPr="006E7986">
        <w:t xml:space="preserve"> optimized this by using the Intersection Observer to delay animations until elements were visible, reducing the initial render load. We also simplified keyframe animations to use transforms instead of heavy properties like opacity alone.</w:t>
      </w:r>
      <w:r>
        <w:t xml:space="preserve"> </w:t>
      </w:r>
    </w:p>
    <w:p w14:paraId="224653BD" w14:textId="77777777" w:rsidR="006E7986" w:rsidRPr="006E7986" w:rsidRDefault="006E7986" w:rsidP="006E7986">
      <w:pPr>
        <w:rPr>
          <w:b/>
          <w:bCs/>
        </w:rPr>
      </w:pPr>
      <w:r w:rsidRPr="006E7986">
        <w:rPr>
          <w:b/>
          <w:bCs/>
        </w:rPr>
        <w:t>5.3 Challenge: Image Sourcing and Consistency</w:t>
      </w:r>
    </w:p>
    <w:p w14:paraId="7F074E53" w14:textId="14B16565" w:rsidR="006E7986" w:rsidRPr="006E7986" w:rsidRDefault="006E7986" w:rsidP="006E7986">
      <w:r w:rsidRPr="006E7986">
        <w:t xml:space="preserve">Finding cohesive images for team members and projects was </w:t>
      </w:r>
      <w:proofErr w:type="spellStart"/>
      <w:proofErr w:type="gramStart"/>
      <w:r w:rsidRPr="006E7986">
        <w:t>tricky.</w:t>
      </w:r>
      <w:r>
        <w:t>Davarsh</w:t>
      </w:r>
      <w:proofErr w:type="spellEnd"/>
      <w:proofErr w:type="gramEnd"/>
      <w:r w:rsidRPr="006E7986">
        <w:t xml:space="preserve"> curated a set from </w:t>
      </w:r>
      <w:proofErr w:type="spellStart"/>
      <w:r w:rsidRPr="006E7986">
        <w:t>Unsplash</w:t>
      </w:r>
      <w:proofErr w:type="spellEnd"/>
      <w:r w:rsidRPr="006E7986">
        <w:t xml:space="preserve"> with a consistent tech aesthetic, resizing them to uniform dimensions (e.g., 200x200px for team photos) using a free tool like GIMP.</w:t>
      </w:r>
    </w:p>
    <w:p w14:paraId="5654D018" w14:textId="77777777" w:rsidR="006E7986" w:rsidRPr="006E7986" w:rsidRDefault="006E7986" w:rsidP="006E7986">
      <w:pPr>
        <w:rPr>
          <w:b/>
          <w:bCs/>
        </w:rPr>
      </w:pPr>
      <w:r w:rsidRPr="006E7986">
        <w:rPr>
          <w:b/>
          <w:bCs/>
        </w:rPr>
        <w:t>5.4 Challenge: Team Coordination</w:t>
      </w:r>
    </w:p>
    <w:p w14:paraId="0EC011FF" w14:textId="05D2DFC4" w:rsidR="006E7986" w:rsidRPr="006E7986" w:rsidRDefault="006E7986" w:rsidP="006E7986">
      <w:r w:rsidRPr="006E7986">
        <w:t xml:space="preserve">With five members working simultaneously, merge conflicts arose in Git. </w:t>
      </w:r>
      <w:r>
        <w:t>Shreya</w:t>
      </w:r>
      <w:r w:rsidRPr="006E7986">
        <w:t xml:space="preserve"> implemented a branching strategy, assigning each member a feature branch (e.g., frontend-</w:t>
      </w:r>
      <w:proofErr w:type="spellStart"/>
      <w:r>
        <w:t>Vedantkumar</w:t>
      </w:r>
      <w:proofErr w:type="spellEnd"/>
      <w:r>
        <w:t xml:space="preserve"> ba</w:t>
      </w:r>
      <w:r w:rsidRPr="006E7986">
        <w:t>ckend-</w:t>
      </w:r>
      <w:proofErr w:type="spellStart"/>
      <w:r>
        <w:t>nisarg</w:t>
      </w:r>
      <w:proofErr w:type="spellEnd"/>
      <w:r w:rsidRPr="006E7986">
        <w:t>), which streamlined integration.</w:t>
      </w:r>
    </w:p>
    <w:p w14:paraId="797F1EFA" w14:textId="77777777" w:rsidR="006E7986" w:rsidRPr="006E7986" w:rsidRDefault="006E7986" w:rsidP="006E7986">
      <w:r w:rsidRPr="006E7986">
        <w:pict w14:anchorId="745476BF">
          <v:rect id="_x0000_i1078" style="width:0;height:1.5pt" o:hralign="center" o:hrstd="t" o:hr="t" fillcolor="#a0a0a0" stroked="f"/>
        </w:pict>
      </w:r>
    </w:p>
    <w:p w14:paraId="1CD457A1" w14:textId="77777777" w:rsidR="006E7986" w:rsidRPr="006E7986" w:rsidRDefault="006E7986" w:rsidP="006E7986">
      <w:pPr>
        <w:rPr>
          <w:b/>
          <w:bCs/>
        </w:rPr>
      </w:pPr>
      <w:r w:rsidRPr="006E7986">
        <w:rPr>
          <w:b/>
          <w:bCs/>
        </w:rPr>
        <w:t>6. Results and Reflection</w:t>
      </w:r>
    </w:p>
    <w:p w14:paraId="19328A3E" w14:textId="77777777" w:rsidR="006E7986" w:rsidRPr="006E7986" w:rsidRDefault="006E7986" w:rsidP="006E7986">
      <w:r w:rsidRPr="006E7986">
        <w:t xml:space="preserve">The final </w:t>
      </w:r>
      <w:proofErr w:type="spellStart"/>
      <w:r w:rsidRPr="006E7986">
        <w:t>InnovateStack</w:t>
      </w:r>
      <w:proofErr w:type="spellEnd"/>
      <w:r w:rsidRPr="006E7986">
        <w:t xml:space="preserve"> website is a polished, interactive platform ready for upload. The homepage features a striking hero banner, the About page showcases our team with animated photos, and the Projects page highlights our work with thumbnail cards. The Contact and Login pages are functional, with animated forms enhancing usability. The database supports user authentication and project tracking, fulfilling our full-stack goal.</w:t>
      </w:r>
    </w:p>
    <w:p w14:paraId="42EE1C54" w14:textId="77777777" w:rsidR="006E7986" w:rsidRDefault="006E7986" w:rsidP="006E7986">
      <w:r w:rsidRPr="006E7986">
        <w:t>This project taught us the importance of collaboration, iterative testing, and balancing aesthetics with performance. We overcame technical hurdles through research (e.g., MDN for animations) and teamwork, delivering a product we’re proud of. Our skills in frontend design, backend logic, and database management grew significantly, preparing us for future software development challenges.</w:t>
      </w:r>
    </w:p>
    <w:p w14:paraId="1059D504" w14:textId="77777777" w:rsidR="006E7986" w:rsidRDefault="006E7986" w:rsidP="006E7986"/>
    <w:p w14:paraId="7AD7437C" w14:textId="77777777" w:rsidR="006E7986" w:rsidRPr="006E7986" w:rsidRDefault="006E7986" w:rsidP="006E7986"/>
    <w:p w14:paraId="43C19802" w14:textId="77777777" w:rsidR="006E7986" w:rsidRPr="006E7986" w:rsidRDefault="006E7986" w:rsidP="006E7986">
      <w:r w:rsidRPr="006E7986">
        <w:pict w14:anchorId="675C7B6A">
          <v:rect id="_x0000_i1079" style="width:0;height:1.5pt" o:hralign="center" o:hrstd="t" o:hr="t" fillcolor="#a0a0a0" stroked="f"/>
        </w:pict>
      </w:r>
    </w:p>
    <w:p w14:paraId="3A3B5666" w14:textId="77777777" w:rsidR="006E7986" w:rsidRDefault="006E7986" w:rsidP="006E7986">
      <w:pPr>
        <w:rPr>
          <w:b/>
          <w:bCs/>
        </w:rPr>
      </w:pPr>
    </w:p>
    <w:p w14:paraId="528802DD" w14:textId="77777777" w:rsidR="006E7986" w:rsidRDefault="006E7986" w:rsidP="006E7986">
      <w:pPr>
        <w:rPr>
          <w:b/>
          <w:bCs/>
        </w:rPr>
      </w:pPr>
    </w:p>
    <w:p w14:paraId="01C70814" w14:textId="77777777" w:rsidR="006E7986" w:rsidRDefault="006E7986" w:rsidP="006E7986">
      <w:pPr>
        <w:rPr>
          <w:b/>
          <w:bCs/>
        </w:rPr>
      </w:pPr>
    </w:p>
    <w:p w14:paraId="74F1683A" w14:textId="46E2B1AD" w:rsidR="006E7986" w:rsidRPr="006E7986" w:rsidRDefault="006E7986" w:rsidP="006E7986">
      <w:pPr>
        <w:rPr>
          <w:b/>
          <w:bCs/>
        </w:rPr>
      </w:pPr>
      <w:r w:rsidRPr="006E7986">
        <w:rPr>
          <w:b/>
          <w:bCs/>
        </w:rPr>
        <w:t>7. Future Enhancements</w:t>
      </w:r>
    </w:p>
    <w:p w14:paraId="6C3881AA" w14:textId="77777777" w:rsidR="006E7986" w:rsidRPr="006E7986" w:rsidRDefault="006E7986" w:rsidP="006E7986">
      <w:r w:rsidRPr="006E7986">
        <w:t>Given more time, we’d add:</w:t>
      </w:r>
    </w:p>
    <w:p w14:paraId="4ED335B1" w14:textId="77777777" w:rsidR="006E7986" w:rsidRPr="006E7986" w:rsidRDefault="006E7986" w:rsidP="006E7986">
      <w:pPr>
        <w:numPr>
          <w:ilvl w:val="0"/>
          <w:numId w:val="3"/>
        </w:numPr>
      </w:pPr>
      <w:r w:rsidRPr="006E7986">
        <w:rPr>
          <w:b/>
          <w:bCs/>
        </w:rPr>
        <w:t>User Registration:</w:t>
      </w:r>
      <w:r w:rsidRPr="006E7986">
        <w:t xml:space="preserve"> A signup page linked to the </w:t>
      </w:r>
      <w:proofErr w:type="gramStart"/>
      <w:r w:rsidRPr="006E7986">
        <w:t>users</w:t>
      </w:r>
      <w:proofErr w:type="gramEnd"/>
      <w:r w:rsidRPr="006E7986">
        <w:t xml:space="preserve"> table.</w:t>
      </w:r>
    </w:p>
    <w:p w14:paraId="17BFA68A" w14:textId="77777777" w:rsidR="006E7986" w:rsidRPr="006E7986" w:rsidRDefault="006E7986" w:rsidP="006E7986">
      <w:pPr>
        <w:numPr>
          <w:ilvl w:val="0"/>
          <w:numId w:val="3"/>
        </w:numPr>
      </w:pPr>
      <w:r w:rsidRPr="006E7986">
        <w:rPr>
          <w:b/>
          <w:bCs/>
        </w:rPr>
        <w:t>Dashboard:</w:t>
      </w:r>
      <w:r w:rsidRPr="006E7986">
        <w:t xml:space="preserve"> A post-login interface for managing projects.</w:t>
      </w:r>
    </w:p>
    <w:p w14:paraId="2E64AA71" w14:textId="77777777" w:rsidR="006E7986" w:rsidRPr="006E7986" w:rsidRDefault="006E7986" w:rsidP="006E7986">
      <w:pPr>
        <w:numPr>
          <w:ilvl w:val="0"/>
          <w:numId w:val="3"/>
        </w:numPr>
      </w:pPr>
      <w:r w:rsidRPr="006E7986">
        <w:rPr>
          <w:b/>
          <w:bCs/>
        </w:rPr>
        <w:t>Real-Time Features:</w:t>
      </w:r>
      <w:r w:rsidRPr="006E7986">
        <w:t xml:space="preserve"> WebSocket integration for live notifications.</w:t>
      </w:r>
    </w:p>
    <w:p w14:paraId="66EB6E44" w14:textId="77777777" w:rsidR="006E7986" w:rsidRPr="006E7986" w:rsidRDefault="006E7986" w:rsidP="006E7986">
      <w:pPr>
        <w:numPr>
          <w:ilvl w:val="0"/>
          <w:numId w:val="3"/>
        </w:numPr>
      </w:pPr>
      <w:r w:rsidRPr="006E7986">
        <w:rPr>
          <w:b/>
          <w:bCs/>
        </w:rPr>
        <w:t>Accessibility:</w:t>
      </w:r>
      <w:r w:rsidRPr="006E7986">
        <w:t xml:space="preserve"> ARIA labels and keyboard navigation for inclusivity.</w:t>
      </w:r>
    </w:p>
    <w:p w14:paraId="70F20FE6" w14:textId="77777777" w:rsidR="006E7986" w:rsidRPr="006E7986" w:rsidRDefault="006E7986" w:rsidP="006E7986">
      <w:r w:rsidRPr="006E7986">
        <w:pict w14:anchorId="61F77F6D">
          <v:rect id="_x0000_i1080" style="width:0;height:1.5pt" o:hralign="center" o:hrstd="t" o:hr="t" fillcolor="#a0a0a0" stroked="f"/>
        </w:pict>
      </w:r>
    </w:p>
    <w:p w14:paraId="1158EBA9" w14:textId="77777777" w:rsidR="006E7986" w:rsidRPr="006E7986" w:rsidRDefault="006E7986" w:rsidP="006E7986">
      <w:pPr>
        <w:rPr>
          <w:b/>
          <w:bCs/>
        </w:rPr>
      </w:pPr>
      <w:r w:rsidRPr="006E7986">
        <w:rPr>
          <w:b/>
          <w:bCs/>
        </w:rPr>
        <w:t>8. Conclusion</w:t>
      </w:r>
    </w:p>
    <w:p w14:paraId="1B5564AD" w14:textId="77777777" w:rsidR="006E7986" w:rsidRPr="006E7986" w:rsidRDefault="006E7986" w:rsidP="006E7986">
      <w:proofErr w:type="spellStart"/>
      <w:r w:rsidRPr="006E7986">
        <w:t>InnovateStack</w:t>
      </w:r>
      <w:proofErr w:type="spellEnd"/>
      <w:r w:rsidRPr="006E7986">
        <w:t xml:space="preserve"> is more than a term project—it’s a testament to our group’s ability to transform a basic idea into a visually rich, functional application. By leveraging modern web technologies and creative design, we’ve created a platform that reflects our technical prowess and teamwork. This experience has equipped us with practical skills and a deeper appreciation for the development process, from planning to deployment.</w:t>
      </w:r>
    </w:p>
    <w:p w14:paraId="3F57B979" w14:textId="77777777" w:rsidR="000413FE" w:rsidRDefault="000413FE"/>
    <w:sectPr w:rsidR="00041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09F4"/>
    <w:multiLevelType w:val="multilevel"/>
    <w:tmpl w:val="25C8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A4B24"/>
    <w:multiLevelType w:val="multilevel"/>
    <w:tmpl w:val="E2A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E3B94"/>
    <w:multiLevelType w:val="multilevel"/>
    <w:tmpl w:val="D0B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814722">
    <w:abstractNumId w:val="0"/>
  </w:num>
  <w:num w:numId="2" w16cid:durableId="813642312">
    <w:abstractNumId w:val="2"/>
  </w:num>
  <w:num w:numId="3" w16cid:durableId="212441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86"/>
    <w:rsid w:val="000413FE"/>
    <w:rsid w:val="006E7986"/>
    <w:rsid w:val="00EF6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3A43"/>
  <w15:chartTrackingRefBased/>
  <w15:docId w15:val="{7E2080F4-C2AD-46F8-8EE2-A74F0849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986"/>
    <w:rPr>
      <w:rFonts w:eastAsiaTheme="majorEastAsia" w:cstheme="majorBidi"/>
      <w:color w:val="272727" w:themeColor="text1" w:themeTint="D8"/>
    </w:rPr>
  </w:style>
  <w:style w:type="paragraph" w:styleId="Title">
    <w:name w:val="Title"/>
    <w:basedOn w:val="Normal"/>
    <w:next w:val="Normal"/>
    <w:link w:val="TitleChar"/>
    <w:uiPriority w:val="10"/>
    <w:qFormat/>
    <w:rsid w:val="006E7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986"/>
    <w:pPr>
      <w:spacing w:before="160"/>
      <w:jc w:val="center"/>
    </w:pPr>
    <w:rPr>
      <w:i/>
      <w:iCs/>
      <w:color w:val="404040" w:themeColor="text1" w:themeTint="BF"/>
    </w:rPr>
  </w:style>
  <w:style w:type="character" w:customStyle="1" w:styleId="QuoteChar">
    <w:name w:val="Quote Char"/>
    <w:basedOn w:val="DefaultParagraphFont"/>
    <w:link w:val="Quote"/>
    <w:uiPriority w:val="29"/>
    <w:rsid w:val="006E7986"/>
    <w:rPr>
      <w:i/>
      <w:iCs/>
      <w:color w:val="404040" w:themeColor="text1" w:themeTint="BF"/>
    </w:rPr>
  </w:style>
  <w:style w:type="paragraph" w:styleId="ListParagraph">
    <w:name w:val="List Paragraph"/>
    <w:basedOn w:val="Normal"/>
    <w:uiPriority w:val="34"/>
    <w:qFormat/>
    <w:rsid w:val="006E7986"/>
    <w:pPr>
      <w:ind w:left="720"/>
      <w:contextualSpacing/>
    </w:pPr>
  </w:style>
  <w:style w:type="character" w:styleId="IntenseEmphasis">
    <w:name w:val="Intense Emphasis"/>
    <w:basedOn w:val="DefaultParagraphFont"/>
    <w:uiPriority w:val="21"/>
    <w:qFormat/>
    <w:rsid w:val="006E7986"/>
    <w:rPr>
      <w:i/>
      <w:iCs/>
      <w:color w:val="0F4761" w:themeColor="accent1" w:themeShade="BF"/>
    </w:rPr>
  </w:style>
  <w:style w:type="paragraph" w:styleId="IntenseQuote">
    <w:name w:val="Intense Quote"/>
    <w:basedOn w:val="Normal"/>
    <w:next w:val="Normal"/>
    <w:link w:val="IntenseQuoteChar"/>
    <w:uiPriority w:val="30"/>
    <w:qFormat/>
    <w:rsid w:val="006E7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986"/>
    <w:rPr>
      <w:i/>
      <w:iCs/>
      <w:color w:val="0F4761" w:themeColor="accent1" w:themeShade="BF"/>
    </w:rPr>
  </w:style>
  <w:style w:type="character" w:styleId="IntenseReference">
    <w:name w:val="Intense Reference"/>
    <w:basedOn w:val="DefaultParagraphFont"/>
    <w:uiPriority w:val="32"/>
    <w:qFormat/>
    <w:rsid w:val="006E79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108807">
      <w:bodyDiv w:val="1"/>
      <w:marLeft w:val="0"/>
      <w:marRight w:val="0"/>
      <w:marTop w:val="0"/>
      <w:marBottom w:val="0"/>
      <w:divBdr>
        <w:top w:val="none" w:sz="0" w:space="0" w:color="auto"/>
        <w:left w:val="none" w:sz="0" w:space="0" w:color="auto"/>
        <w:bottom w:val="none" w:sz="0" w:space="0" w:color="auto"/>
        <w:right w:val="none" w:sz="0" w:space="0" w:color="auto"/>
      </w:divBdr>
      <w:divsChild>
        <w:div w:id="1537162206">
          <w:marLeft w:val="0"/>
          <w:marRight w:val="0"/>
          <w:marTop w:val="0"/>
          <w:marBottom w:val="0"/>
          <w:divBdr>
            <w:top w:val="none" w:sz="0" w:space="0" w:color="auto"/>
            <w:left w:val="none" w:sz="0" w:space="0" w:color="auto"/>
            <w:bottom w:val="none" w:sz="0" w:space="0" w:color="auto"/>
            <w:right w:val="none" w:sz="0" w:space="0" w:color="auto"/>
          </w:divBdr>
        </w:div>
      </w:divsChild>
    </w:div>
    <w:div w:id="1158888574">
      <w:bodyDiv w:val="1"/>
      <w:marLeft w:val="0"/>
      <w:marRight w:val="0"/>
      <w:marTop w:val="0"/>
      <w:marBottom w:val="0"/>
      <w:divBdr>
        <w:top w:val="none" w:sz="0" w:space="0" w:color="auto"/>
        <w:left w:val="none" w:sz="0" w:space="0" w:color="auto"/>
        <w:bottom w:val="none" w:sz="0" w:space="0" w:color="auto"/>
        <w:right w:val="none" w:sz="0" w:space="0" w:color="auto"/>
      </w:divBdr>
      <w:divsChild>
        <w:div w:id="4982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1196</Words>
  <Characters>6822</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 3501</dc:creator>
  <cp:keywords/>
  <dc:description/>
  <cp:lastModifiedBy>Inspiron 3501</cp:lastModifiedBy>
  <cp:revision>1</cp:revision>
  <dcterms:created xsi:type="dcterms:W3CDTF">2025-03-14T02:54:00Z</dcterms:created>
  <dcterms:modified xsi:type="dcterms:W3CDTF">2025-03-14T03:04:00Z</dcterms:modified>
</cp:coreProperties>
</file>