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38354" w14:textId="77777777" w:rsidR="00D05894" w:rsidRPr="002656D1" w:rsidRDefault="00BD48CF" w:rsidP="002656D1">
      <w:pPr>
        <w:tabs>
          <w:tab w:val="left" w:pos="993"/>
        </w:tabs>
        <w:ind w:left="-426" w:right="-737"/>
        <w:rPr>
          <w:sz w:val="40"/>
          <w:szCs w:val="40"/>
        </w:rPr>
      </w:pPr>
      <w:r>
        <w:rPr>
          <w:noProof/>
          <w:sz w:val="40"/>
          <w:szCs w:val="40"/>
          <w:u w:val="single"/>
          <w:lang w:eastAsia="it-IT"/>
        </w:rPr>
        <w:drawing>
          <wp:anchor distT="0" distB="0" distL="114300" distR="114300" simplePos="0" relativeHeight="251661312" behindDoc="0" locked="0" layoutInCell="1" allowOverlap="1" wp14:anchorId="42E5D3A4" wp14:editId="05F50AD5">
            <wp:simplePos x="0" y="0"/>
            <wp:positionH relativeFrom="column">
              <wp:posOffset>6160770</wp:posOffset>
            </wp:positionH>
            <wp:positionV relativeFrom="paragraph">
              <wp:posOffset>435610</wp:posOffset>
            </wp:positionV>
            <wp:extent cx="2858400" cy="1904400"/>
            <wp:effectExtent l="0" t="0" r="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cob Spronk photo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8400" cy="1904400"/>
                    </a:xfrm>
                    <a:prstGeom prst="rect">
                      <a:avLst/>
                    </a:prstGeom>
                  </pic:spPr>
                </pic:pic>
              </a:graphicData>
            </a:graphic>
            <wp14:sizeRelH relativeFrom="margin">
              <wp14:pctWidth>0</wp14:pctWidth>
            </wp14:sizeRelH>
            <wp14:sizeRelV relativeFrom="margin">
              <wp14:pctHeight>0</wp14:pctHeight>
            </wp14:sizeRelV>
          </wp:anchor>
        </w:drawing>
      </w:r>
      <w:r w:rsidR="00032E5D">
        <w:rPr>
          <w:noProof/>
          <w:sz w:val="40"/>
          <w:szCs w:val="40"/>
          <w:lang w:eastAsia="it-IT"/>
        </w:rPr>
        <w:t xml:space="preserve">                                   </w:t>
      </w:r>
      <w:r w:rsidR="002656D1">
        <w:rPr>
          <w:noProof/>
          <w:sz w:val="40"/>
          <w:szCs w:val="40"/>
          <w:lang w:eastAsia="it-IT"/>
        </w:rPr>
        <w:tab/>
      </w:r>
      <w:r w:rsidR="002656D1">
        <w:rPr>
          <w:noProof/>
          <w:sz w:val="40"/>
          <w:szCs w:val="40"/>
          <w:lang w:eastAsia="it-IT"/>
        </w:rPr>
        <w:tab/>
      </w:r>
      <w:r w:rsidR="002656D1">
        <w:rPr>
          <w:noProof/>
          <w:sz w:val="40"/>
          <w:szCs w:val="40"/>
          <w:lang w:eastAsia="it-IT"/>
        </w:rPr>
        <w:tab/>
      </w:r>
      <w:r w:rsidR="002656D1">
        <w:rPr>
          <w:noProof/>
          <w:sz w:val="40"/>
          <w:szCs w:val="40"/>
          <w:lang w:eastAsia="it-IT"/>
        </w:rPr>
        <w:tab/>
      </w:r>
      <w:r w:rsidR="002656D1">
        <w:rPr>
          <w:noProof/>
          <w:sz w:val="40"/>
          <w:szCs w:val="40"/>
          <w:lang w:eastAsia="it-IT"/>
        </w:rPr>
        <w:tab/>
      </w:r>
      <w:r w:rsidR="002656D1">
        <w:rPr>
          <w:noProof/>
          <w:sz w:val="40"/>
          <w:szCs w:val="40"/>
          <w:lang w:eastAsia="it-IT"/>
        </w:rPr>
        <w:tab/>
      </w:r>
      <w:r w:rsidR="002656D1">
        <w:rPr>
          <w:noProof/>
          <w:sz w:val="40"/>
          <w:szCs w:val="40"/>
          <w:lang w:eastAsia="it-IT"/>
        </w:rPr>
        <w:tab/>
      </w:r>
      <w:r w:rsidR="002656D1">
        <w:rPr>
          <w:noProof/>
          <w:sz w:val="40"/>
          <w:szCs w:val="40"/>
          <w:lang w:eastAsia="it-IT"/>
        </w:rPr>
        <w:tab/>
      </w:r>
      <w:r w:rsidR="002656D1">
        <w:rPr>
          <w:noProof/>
          <w:sz w:val="40"/>
          <w:szCs w:val="40"/>
          <w:lang w:eastAsia="it-IT"/>
        </w:rPr>
        <w:tab/>
      </w:r>
      <w:r w:rsidR="002656D1">
        <w:rPr>
          <w:noProof/>
          <w:sz w:val="40"/>
          <w:szCs w:val="40"/>
          <w:lang w:eastAsia="it-IT"/>
        </w:rPr>
        <w:tab/>
        <w:t xml:space="preserve"> </w:t>
      </w:r>
    </w:p>
    <w:p w14:paraId="30822CAC" w14:textId="77777777" w:rsidR="00D05894" w:rsidRDefault="00BD48CF" w:rsidP="00032E5D">
      <w:pPr>
        <w:jc w:val="center"/>
        <w:rPr>
          <w:sz w:val="40"/>
          <w:szCs w:val="40"/>
          <w:u w:val="single"/>
        </w:rPr>
      </w:pPr>
      <w:r w:rsidRPr="00D05894">
        <w:rPr>
          <w:noProof/>
          <w:sz w:val="40"/>
          <w:szCs w:val="40"/>
          <w:lang w:eastAsia="it-IT"/>
        </w:rPr>
        <w:drawing>
          <wp:anchor distT="0" distB="0" distL="114300" distR="114300" simplePos="0" relativeHeight="251660288" behindDoc="0" locked="0" layoutInCell="1" allowOverlap="1" wp14:anchorId="24AD2F19" wp14:editId="22F4A1E2">
            <wp:simplePos x="0" y="0"/>
            <wp:positionH relativeFrom="column">
              <wp:posOffset>-34290</wp:posOffset>
            </wp:positionH>
            <wp:positionV relativeFrom="paragraph">
              <wp:posOffset>160655</wp:posOffset>
            </wp:positionV>
            <wp:extent cx="3520440" cy="1764030"/>
            <wp:effectExtent l="0" t="0" r="3810" b="7620"/>
            <wp:wrapSquare wrapText="bothSides"/>
            <wp:docPr id="1" name="Immagin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0440" cy="176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87F68" w14:textId="77777777" w:rsidR="00D05894" w:rsidRDefault="00D05894" w:rsidP="00032E5D">
      <w:pPr>
        <w:jc w:val="center"/>
        <w:rPr>
          <w:sz w:val="40"/>
          <w:szCs w:val="40"/>
          <w:u w:val="single"/>
        </w:rPr>
      </w:pPr>
    </w:p>
    <w:p w14:paraId="343C5FBF" w14:textId="77777777" w:rsidR="008F48B0" w:rsidRDefault="008F48B0" w:rsidP="00032E5D">
      <w:pPr>
        <w:jc w:val="center"/>
        <w:rPr>
          <w:sz w:val="40"/>
          <w:szCs w:val="40"/>
          <w:u w:val="single"/>
        </w:rPr>
      </w:pPr>
    </w:p>
    <w:p w14:paraId="0B31E740" w14:textId="77777777" w:rsidR="008F48B0" w:rsidRPr="008F48B0" w:rsidRDefault="00BD48CF" w:rsidP="008F48B0">
      <w:pPr>
        <w:rPr>
          <w:sz w:val="40"/>
          <w:szCs w:val="40"/>
        </w:rPr>
      </w:pPr>
      <w:r>
        <w:rPr>
          <w:noProof/>
          <w:sz w:val="40"/>
          <w:szCs w:val="40"/>
          <w:u w:val="single"/>
          <w:lang w:eastAsia="it-IT"/>
        </w:rPr>
        <mc:AlternateContent>
          <mc:Choice Requires="wps">
            <w:drawing>
              <wp:anchor distT="0" distB="0" distL="114300" distR="114300" simplePos="0" relativeHeight="251659264" behindDoc="0" locked="0" layoutInCell="1" allowOverlap="1" wp14:anchorId="1DF31FBD" wp14:editId="131557D3">
                <wp:simplePos x="0" y="0"/>
                <wp:positionH relativeFrom="column">
                  <wp:posOffset>2068830</wp:posOffset>
                </wp:positionH>
                <wp:positionV relativeFrom="paragraph">
                  <wp:posOffset>435610</wp:posOffset>
                </wp:positionV>
                <wp:extent cx="5161915" cy="1828800"/>
                <wp:effectExtent l="0" t="0" r="0" b="0"/>
                <wp:wrapNone/>
                <wp:docPr id="13" name="Casella di testo 13"/>
                <wp:cNvGraphicFramePr/>
                <a:graphic xmlns:a="http://schemas.openxmlformats.org/drawingml/2006/main">
                  <a:graphicData uri="http://schemas.microsoft.com/office/word/2010/wordprocessingShape">
                    <wps:wsp>
                      <wps:cNvSpPr txBox="1"/>
                      <wps:spPr>
                        <a:xfrm>
                          <a:off x="0" y="0"/>
                          <a:ext cx="5161915" cy="1828800"/>
                        </a:xfrm>
                        <a:prstGeom prst="rect">
                          <a:avLst/>
                        </a:prstGeom>
                        <a:noFill/>
                        <a:ln w="6350">
                          <a:noFill/>
                        </a:ln>
                      </wps:spPr>
                      <wps:txbx>
                        <w:txbxContent>
                          <w:p w14:paraId="49016907" w14:textId="77777777" w:rsidR="00BD48CF" w:rsidRDefault="00BD48CF" w:rsidP="003B5839">
                            <w:pPr>
                              <w:jc w:val="center"/>
                              <w:rPr>
                                <w:rFonts w:ascii="Verdana" w:eastAsia="Verdana" w:hAnsi="Verdana" w:cs="Verdana"/>
                                <w:b/>
                                <w:color w:val="1F3864" w:themeColor="accent5" w:themeShade="80"/>
                                <w:sz w:val="24"/>
                                <w:szCs w:val="24"/>
                                <w:lang w:val="en-US"/>
                              </w:rPr>
                            </w:pPr>
                          </w:p>
                          <w:p w14:paraId="5626FD98" w14:textId="77777777" w:rsidR="00C03D46" w:rsidRDefault="00BD48CF" w:rsidP="003B5839">
                            <w:pPr>
                              <w:jc w:val="center"/>
                              <w:rPr>
                                <w:rFonts w:ascii="Verdana" w:eastAsia="Verdana" w:hAnsi="Verdana" w:cs="Verdana"/>
                                <w:b/>
                                <w:color w:val="002060"/>
                                <w:sz w:val="40"/>
                                <w:szCs w:val="40"/>
                                <w:lang w:val="en-US"/>
                              </w:rPr>
                            </w:pPr>
                            <w:r w:rsidRPr="00BD48CF">
                              <w:rPr>
                                <w:rFonts w:ascii="Verdana" w:eastAsia="Verdana" w:hAnsi="Verdana" w:cs="Verdana"/>
                                <w:b/>
                                <w:color w:val="002060"/>
                                <w:sz w:val="40"/>
                                <w:szCs w:val="40"/>
                                <w:lang w:val="en-US"/>
                              </w:rPr>
                              <w:t>Jaap Spronk</w:t>
                            </w:r>
                            <w:r>
                              <w:rPr>
                                <w:rFonts w:ascii="Verdana" w:eastAsia="Verdana" w:hAnsi="Verdana" w:cs="Verdana"/>
                                <w:b/>
                                <w:color w:val="002060"/>
                                <w:sz w:val="40"/>
                                <w:szCs w:val="40"/>
                                <w:lang w:val="en-US"/>
                              </w:rPr>
                              <w:t xml:space="preserve"> Memorial </w:t>
                            </w:r>
                            <w:r w:rsidRPr="00BD48CF">
                              <w:rPr>
                                <w:rFonts w:ascii="Verdana" w:eastAsia="Verdana" w:hAnsi="Verdana" w:cs="Verdana"/>
                                <w:b/>
                                <w:color w:val="002060"/>
                                <w:sz w:val="40"/>
                                <w:szCs w:val="40"/>
                                <w:lang w:val="en-US"/>
                              </w:rPr>
                              <w:t xml:space="preserve">Award </w:t>
                            </w:r>
                          </w:p>
                          <w:p w14:paraId="30DB9812" w14:textId="77777777" w:rsidR="00BD48CF" w:rsidRPr="00BD48CF" w:rsidRDefault="00BD48CF" w:rsidP="003B5839">
                            <w:pPr>
                              <w:jc w:val="center"/>
                              <w:rPr>
                                <w:rFonts w:ascii="Verdana" w:eastAsia="Verdana" w:hAnsi="Verdana" w:cs="Verdana"/>
                                <w:b/>
                                <w:i/>
                                <w:color w:val="002060"/>
                                <w:sz w:val="28"/>
                                <w:szCs w:val="28"/>
                                <w:lang w:val="en-US"/>
                              </w:rPr>
                            </w:pPr>
                            <w:r w:rsidRPr="00BD48CF">
                              <w:rPr>
                                <w:rFonts w:ascii="Verdana" w:eastAsia="Verdana" w:hAnsi="Verdana" w:cs="Verdana"/>
                                <w:b/>
                                <w:i/>
                                <w:color w:val="002060"/>
                                <w:sz w:val="28"/>
                                <w:szCs w:val="28"/>
                                <w:lang w:val="en-US"/>
                              </w:rPr>
                              <w:t>Bridging the gap Between Theory and Practice in F</w:t>
                            </w:r>
                            <w:r>
                              <w:rPr>
                                <w:rFonts w:ascii="Verdana" w:eastAsia="Verdana" w:hAnsi="Verdana" w:cs="Verdana"/>
                                <w:b/>
                                <w:i/>
                                <w:color w:val="002060"/>
                                <w:sz w:val="28"/>
                                <w:szCs w:val="28"/>
                                <w:lang w:val="en-US"/>
                              </w:rPr>
                              <w:t>inance and Financial Management</w:t>
                            </w:r>
                          </w:p>
                          <w:p w14:paraId="7365BAEF" w14:textId="77777777" w:rsidR="00BD48CF" w:rsidRDefault="00BD48CF" w:rsidP="003B5839">
                            <w:pPr>
                              <w:jc w:val="center"/>
                              <w:rPr>
                                <w:rFonts w:ascii="Verdana" w:eastAsia="Verdana" w:hAnsi="Verdana" w:cs="Verdana"/>
                                <w:b/>
                                <w:color w:val="002060"/>
                                <w:sz w:val="40"/>
                                <w:szCs w:val="40"/>
                                <w:lang w:val="en-US"/>
                              </w:rPr>
                            </w:pPr>
                            <w:r w:rsidRPr="00BD48CF">
                              <w:rPr>
                                <w:rFonts w:ascii="Verdana" w:eastAsia="Verdana" w:hAnsi="Verdana" w:cs="Verdana"/>
                                <w:b/>
                                <w:color w:val="002060"/>
                                <w:sz w:val="40"/>
                                <w:szCs w:val="40"/>
                                <w:lang w:val="en-US"/>
                              </w:rPr>
                              <w:t xml:space="preserve">2024 </w:t>
                            </w:r>
                          </w:p>
                          <w:p w14:paraId="20C15F35" w14:textId="77777777" w:rsidR="00C03F7C" w:rsidRPr="00BD48CF" w:rsidRDefault="00C03F7C" w:rsidP="003B5839">
                            <w:pPr>
                              <w:jc w:val="center"/>
                              <w:rPr>
                                <w:rFonts w:ascii="Verdana" w:eastAsia="Verdana" w:hAnsi="Verdana" w:cs="Verdana"/>
                                <w:b/>
                                <w:color w:val="002060"/>
                                <w:sz w:val="40"/>
                                <w:szCs w:val="40"/>
                                <w:lang w:val="en-US"/>
                              </w:rPr>
                            </w:pPr>
                          </w:p>
                          <w:p w14:paraId="356E3BD0" w14:textId="77777777" w:rsidR="00C03D46" w:rsidRPr="003B5839" w:rsidRDefault="00C03D46" w:rsidP="003B5839">
                            <w:pPr>
                              <w:jc w:val="center"/>
                              <w:rPr>
                                <w:rFonts w:ascii="Times New Roman" w:eastAsia="Times New Roman" w:hAnsi="Times New Roman" w:cs="Times New Roman"/>
                                <w:b/>
                                <w:color w:val="1F3864" w:themeColor="accent5" w:themeShade="80"/>
                                <w:sz w:val="24"/>
                                <w:szCs w:val="24"/>
                                <w:lang w:val="en-US"/>
                              </w:rPr>
                            </w:pPr>
                          </w:p>
                          <w:p w14:paraId="60F95FF2" w14:textId="77777777" w:rsidR="00C03D46" w:rsidRPr="002E0324" w:rsidRDefault="00C03D4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AC1B8" id="_x0000_t202" coordsize="21600,21600" o:spt="202" path="m,l,21600r21600,l21600,xe">
                <v:stroke joinstyle="miter"/>
                <v:path gradientshapeok="t" o:connecttype="rect"/>
              </v:shapetype>
              <v:shape id="Casella di testo 13" o:spid="_x0000_s1026" type="#_x0000_t202" style="position:absolute;margin-left:162.9pt;margin-top:34.3pt;width:406.4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" filled="f" stroked="f" strokeweight=".5pt">
                <v:textbox>
                  <w:txbxContent>
                    <w:p w:rsidR="00BD48CF" w:rsidRDefault="00BD48CF" w:rsidP="003B5839">
                      <w:pPr>
                        <w:jc w:val="center"/>
                        <w:rPr>
                          <w:rFonts w:ascii="Verdana" w:eastAsia="Verdana" w:hAnsi="Verdana" w:cs="Verdana"/>
                          <w:b/>
                          <w:color w:val="1F3864" w:themeColor="accent5" w:themeShade="80"/>
                          <w:sz w:val="24"/>
                          <w:szCs w:val="24"/>
                          <w:lang w:val="en-US"/>
                        </w:rPr>
                      </w:pPr>
                    </w:p>
                    <w:p w:rsidR="00C03D46" w:rsidRDefault="00BD48CF" w:rsidP="003B5839">
                      <w:pPr>
                        <w:jc w:val="center"/>
                        <w:rPr>
                          <w:rFonts w:ascii="Verdana" w:eastAsia="Verdana" w:hAnsi="Verdana" w:cs="Verdana"/>
                          <w:b/>
                          <w:color w:val="002060"/>
                          <w:sz w:val="40"/>
                          <w:szCs w:val="40"/>
                          <w:lang w:val="en-US"/>
                        </w:rPr>
                      </w:pPr>
                      <w:proofErr w:type="spellStart"/>
                      <w:r w:rsidRPr="00BD48CF">
                        <w:rPr>
                          <w:rFonts w:ascii="Verdana" w:eastAsia="Verdana" w:hAnsi="Verdana" w:cs="Verdana"/>
                          <w:b/>
                          <w:color w:val="002060"/>
                          <w:sz w:val="40"/>
                          <w:szCs w:val="40"/>
                          <w:lang w:val="en-US"/>
                        </w:rPr>
                        <w:t>Jaap</w:t>
                      </w:r>
                      <w:proofErr w:type="spellEnd"/>
                      <w:r w:rsidRPr="00BD48CF">
                        <w:rPr>
                          <w:rFonts w:ascii="Verdana" w:eastAsia="Verdana" w:hAnsi="Verdana" w:cs="Verdana"/>
                          <w:b/>
                          <w:color w:val="002060"/>
                          <w:sz w:val="40"/>
                          <w:szCs w:val="40"/>
                          <w:lang w:val="en-US"/>
                        </w:rPr>
                        <w:t xml:space="preserve"> </w:t>
                      </w:r>
                      <w:proofErr w:type="spellStart"/>
                      <w:r w:rsidRPr="00BD48CF">
                        <w:rPr>
                          <w:rFonts w:ascii="Verdana" w:eastAsia="Verdana" w:hAnsi="Verdana" w:cs="Verdana"/>
                          <w:b/>
                          <w:color w:val="002060"/>
                          <w:sz w:val="40"/>
                          <w:szCs w:val="40"/>
                          <w:lang w:val="en-US"/>
                        </w:rPr>
                        <w:t>Spronk</w:t>
                      </w:r>
                      <w:proofErr w:type="spellEnd"/>
                      <w:r>
                        <w:rPr>
                          <w:rFonts w:ascii="Verdana" w:eastAsia="Verdana" w:hAnsi="Verdana" w:cs="Verdana"/>
                          <w:b/>
                          <w:color w:val="002060"/>
                          <w:sz w:val="40"/>
                          <w:szCs w:val="40"/>
                          <w:lang w:val="en-US"/>
                        </w:rPr>
                        <w:t xml:space="preserve"> Memorial </w:t>
                      </w:r>
                      <w:r w:rsidRPr="00BD48CF">
                        <w:rPr>
                          <w:rFonts w:ascii="Verdana" w:eastAsia="Verdana" w:hAnsi="Verdana" w:cs="Verdana"/>
                          <w:b/>
                          <w:color w:val="002060"/>
                          <w:sz w:val="40"/>
                          <w:szCs w:val="40"/>
                          <w:lang w:val="en-US"/>
                        </w:rPr>
                        <w:t xml:space="preserve">Award </w:t>
                      </w:r>
                    </w:p>
                    <w:p w:rsidR="00BD48CF" w:rsidRPr="00BD48CF" w:rsidRDefault="00BD48CF" w:rsidP="003B5839">
                      <w:pPr>
                        <w:jc w:val="center"/>
                        <w:rPr>
                          <w:rFonts w:ascii="Verdana" w:eastAsia="Verdana" w:hAnsi="Verdana" w:cs="Verdana"/>
                          <w:b/>
                          <w:i/>
                          <w:color w:val="002060"/>
                          <w:sz w:val="28"/>
                          <w:szCs w:val="28"/>
                          <w:lang w:val="en-US"/>
                        </w:rPr>
                      </w:pPr>
                      <w:r w:rsidRPr="00BD48CF">
                        <w:rPr>
                          <w:rFonts w:ascii="Verdana" w:eastAsia="Verdana" w:hAnsi="Verdana" w:cs="Verdana"/>
                          <w:b/>
                          <w:i/>
                          <w:color w:val="002060"/>
                          <w:sz w:val="28"/>
                          <w:szCs w:val="28"/>
                          <w:lang w:val="en-US"/>
                        </w:rPr>
                        <w:t>Bridging the gap Between Theory and Practice in F</w:t>
                      </w:r>
                      <w:r>
                        <w:rPr>
                          <w:rFonts w:ascii="Verdana" w:eastAsia="Verdana" w:hAnsi="Verdana" w:cs="Verdana"/>
                          <w:b/>
                          <w:i/>
                          <w:color w:val="002060"/>
                          <w:sz w:val="28"/>
                          <w:szCs w:val="28"/>
                          <w:lang w:val="en-US"/>
                        </w:rPr>
                        <w:t>inance and Financial Management</w:t>
                      </w:r>
                    </w:p>
                    <w:p w:rsidR="00BD48CF" w:rsidRDefault="00BD48CF" w:rsidP="003B5839">
                      <w:pPr>
                        <w:jc w:val="center"/>
                        <w:rPr>
                          <w:rFonts w:ascii="Verdana" w:eastAsia="Verdana" w:hAnsi="Verdana" w:cs="Verdana"/>
                          <w:b/>
                          <w:color w:val="002060"/>
                          <w:sz w:val="40"/>
                          <w:szCs w:val="40"/>
                          <w:lang w:val="en-US"/>
                        </w:rPr>
                      </w:pPr>
                      <w:r w:rsidRPr="00BD48CF">
                        <w:rPr>
                          <w:rFonts w:ascii="Verdana" w:eastAsia="Verdana" w:hAnsi="Verdana" w:cs="Verdana"/>
                          <w:b/>
                          <w:color w:val="002060"/>
                          <w:sz w:val="40"/>
                          <w:szCs w:val="40"/>
                          <w:lang w:val="en-US"/>
                        </w:rPr>
                        <w:t xml:space="preserve">2024 </w:t>
                      </w:r>
                    </w:p>
                    <w:p w:rsidR="00C03F7C" w:rsidRPr="00BD48CF" w:rsidRDefault="00C03F7C" w:rsidP="003B5839">
                      <w:pPr>
                        <w:jc w:val="center"/>
                        <w:rPr>
                          <w:rFonts w:ascii="Verdana" w:eastAsia="Verdana" w:hAnsi="Verdana" w:cs="Verdana"/>
                          <w:b/>
                          <w:color w:val="002060"/>
                          <w:sz w:val="40"/>
                          <w:szCs w:val="40"/>
                          <w:lang w:val="en-US"/>
                        </w:rPr>
                      </w:pPr>
                    </w:p>
                    <w:p w:rsidR="00C03D46" w:rsidRPr="003B5839" w:rsidRDefault="00C03D46" w:rsidP="003B5839">
                      <w:pPr>
                        <w:jc w:val="center"/>
                        <w:rPr>
                          <w:rFonts w:ascii="Times New Roman" w:eastAsia="Times New Roman" w:hAnsi="Times New Roman" w:cs="Times New Roman"/>
                          <w:b/>
                          <w:color w:val="1F3864" w:themeColor="accent5" w:themeShade="80"/>
                          <w:sz w:val="24"/>
                          <w:szCs w:val="24"/>
                          <w:lang w:val="en-US"/>
                        </w:rPr>
                      </w:pPr>
                    </w:p>
                    <w:p w:rsidR="00C03D46" w:rsidRPr="002E0324" w:rsidRDefault="00C03D46">
                      <w:pPr>
                        <w:rPr>
                          <w:lang w:val="en-GB"/>
                        </w:rPr>
                      </w:pPr>
                    </w:p>
                  </w:txbxContent>
                </v:textbox>
              </v:shape>
            </w:pict>
          </mc:Fallback>
        </mc:AlternateContent>
      </w:r>
    </w:p>
    <w:p w14:paraId="148132F5" w14:textId="77777777" w:rsidR="008F48B0" w:rsidRDefault="008F48B0" w:rsidP="008F48B0">
      <w:pPr>
        <w:rPr>
          <w:sz w:val="40"/>
          <w:szCs w:val="40"/>
        </w:rPr>
      </w:pPr>
    </w:p>
    <w:p w14:paraId="3B8C9707" w14:textId="77777777" w:rsidR="00B90721" w:rsidRPr="008F48B0" w:rsidRDefault="00B90721" w:rsidP="008F48B0">
      <w:pPr>
        <w:rPr>
          <w:sz w:val="40"/>
          <w:szCs w:val="40"/>
        </w:rPr>
      </w:pPr>
    </w:p>
    <w:p w14:paraId="1B8ABFF6" w14:textId="77777777" w:rsidR="008F48B0" w:rsidRDefault="008F48B0" w:rsidP="008F48B0">
      <w:pPr>
        <w:rPr>
          <w:sz w:val="40"/>
          <w:szCs w:val="40"/>
        </w:rPr>
      </w:pPr>
    </w:p>
    <w:tbl>
      <w:tblPr>
        <w:tblStyle w:val="Tablaconcuadrcula"/>
        <w:tblW w:w="21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2"/>
        <w:gridCol w:w="7281"/>
      </w:tblGrid>
      <w:tr w:rsidR="008678CD" w:rsidRPr="00BD48CF" w14:paraId="18CF0E1D" w14:textId="77777777" w:rsidTr="00C03F7C">
        <w:trPr>
          <w:trHeight w:val="12473"/>
        </w:trPr>
        <w:tc>
          <w:tcPr>
            <w:tcW w:w="13892" w:type="dxa"/>
          </w:tcPr>
          <w:p w14:paraId="34F300BB" w14:textId="77777777" w:rsidR="00BD48CF" w:rsidRDefault="00BD48CF" w:rsidP="002656D1">
            <w:pPr>
              <w:spacing w:line="237" w:lineRule="auto"/>
              <w:ind w:left="4"/>
              <w:jc w:val="both"/>
              <w:rPr>
                <w:rFonts w:ascii="Verdana" w:eastAsia="Verdana" w:hAnsi="Verdana" w:cs="Verdana"/>
                <w:color w:val="1F3864" w:themeColor="accent5" w:themeShade="80"/>
                <w:sz w:val="20"/>
                <w:szCs w:val="20"/>
                <w:lang w:val="en-US"/>
              </w:rPr>
            </w:pPr>
          </w:p>
          <w:p w14:paraId="696FE0E5" w14:textId="77777777" w:rsidR="00C03F7C" w:rsidRDefault="00C03F7C" w:rsidP="002656D1">
            <w:pPr>
              <w:spacing w:line="237" w:lineRule="auto"/>
              <w:ind w:left="4"/>
              <w:jc w:val="both"/>
              <w:rPr>
                <w:rFonts w:ascii="Verdana" w:eastAsia="Verdana" w:hAnsi="Verdana" w:cs="Verdana"/>
                <w:color w:val="1F3864" w:themeColor="accent5" w:themeShade="80"/>
                <w:sz w:val="20"/>
                <w:szCs w:val="20"/>
                <w:lang w:val="en-US"/>
              </w:rPr>
            </w:pPr>
          </w:p>
          <w:p w14:paraId="04139EAA" w14:textId="77777777" w:rsidR="00C03F7C" w:rsidRDefault="00C03F7C" w:rsidP="002656D1">
            <w:pPr>
              <w:spacing w:line="237" w:lineRule="auto"/>
              <w:ind w:left="4"/>
              <w:jc w:val="both"/>
              <w:rPr>
                <w:rFonts w:ascii="Verdana" w:eastAsia="Verdana" w:hAnsi="Verdana" w:cs="Verdana"/>
                <w:color w:val="1F3864" w:themeColor="accent5" w:themeShade="80"/>
                <w:sz w:val="20"/>
                <w:szCs w:val="20"/>
                <w:lang w:val="en-US"/>
              </w:rPr>
            </w:pPr>
          </w:p>
          <w:p w14:paraId="7FBAA1B1" w14:textId="77777777" w:rsidR="00C03F7C" w:rsidRDefault="00C03F7C" w:rsidP="002656D1">
            <w:pPr>
              <w:spacing w:line="237" w:lineRule="auto"/>
              <w:ind w:left="4"/>
              <w:jc w:val="both"/>
              <w:rPr>
                <w:rFonts w:ascii="Verdana" w:eastAsia="Verdana" w:hAnsi="Verdana" w:cs="Verdana"/>
                <w:color w:val="1F3864" w:themeColor="accent5" w:themeShade="80"/>
                <w:sz w:val="20"/>
                <w:szCs w:val="20"/>
                <w:lang w:val="en-US"/>
              </w:rPr>
            </w:pPr>
          </w:p>
          <w:p w14:paraId="35D9FD83" w14:textId="77777777" w:rsidR="00C03F7C" w:rsidRPr="0090409D" w:rsidRDefault="00C03F7C" w:rsidP="00C03F7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2060"/>
                <w:lang w:val="en-GB"/>
              </w:rPr>
            </w:pPr>
            <w:r w:rsidRPr="0090409D">
              <w:rPr>
                <w:rFonts w:ascii="Segoe UI" w:hAnsi="Segoe UI" w:cs="Segoe UI"/>
                <w:color w:val="002060"/>
                <w:lang w:val="en-GB"/>
              </w:rPr>
              <w:t>We are proud to introduce the Jaap Spronk Memorial Award. This prestigious award recognizes outstanding contributions that successfully bridge the gap between academic theory and practical application in the fields of finance and financial management, both nationally and internationally.</w:t>
            </w:r>
          </w:p>
          <w:p w14:paraId="06DF47F6" w14:textId="77777777" w:rsidR="00C03F7C" w:rsidRPr="0090409D" w:rsidRDefault="00C03F7C" w:rsidP="00C03F7C">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02060"/>
                <w:lang w:val="en-GB"/>
              </w:rPr>
            </w:pPr>
            <w:r w:rsidRPr="0090409D">
              <w:rPr>
                <w:rFonts w:ascii="Segoe UI" w:hAnsi="Segoe UI" w:cs="Segoe UI"/>
                <w:b/>
                <w:color w:val="002060"/>
                <w:lang w:val="en-GB"/>
              </w:rPr>
              <w:t>About the Award</w:t>
            </w:r>
          </w:p>
          <w:p w14:paraId="3ED852C7" w14:textId="77777777" w:rsidR="00C03F7C" w:rsidRPr="0090409D" w:rsidRDefault="00C03F7C" w:rsidP="00C03F7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2060"/>
                <w:lang w:val="en-GB"/>
              </w:rPr>
            </w:pPr>
            <w:r w:rsidRPr="0090409D">
              <w:rPr>
                <w:rFonts w:ascii="Segoe UI" w:hAnsi="Segoe UI" w:cs="Segoe UI"/>
                <w:color w:val="002060"/>
                <w:lang w:val="en-GB"/>
              </w:rPr>
              <w:t>Professor Jaap Spronk was a visionary in the field of finance, known for his relentless pursuit of excellence in both theoretical research and its practical implications. His work has inspired countless professionals and academics worldwide. The Jaap Spronk Memorial Award continues his legacy by honoring innovative work that makes a significant impact on the financial industry.</w:t>
            </w:r>
          </w:p>
          <w:p w14:paraId="0BEC6ECB" w14:textId="77777777" w:rsidR="00C03F7C" w:rsidRPr="0090409D" w:rsidRDefault="00C03F7C" w:rsidP="00C03F7C">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02060"/>
                <w:lang w:val="en-GB"/>
              </w:rPr>
            </w:pPr>
            <w:r w:rsidRPr="0090409D">
              <w:rPr>
                <w:rFonts w:ascii="Segoe UI" w:hAnsi="Segoe UI" w:cs="Segoe UI"/>
                <w:b/>
                <w:color w:val="002060"/>
                <w:lang w:val="en-GB"/>
              </w:rPr>
              <w:t xml:space="preserve">Award Criteria </w:t>
            </w:r>
          </w:p>
          <w:p w14:paraId="086314B3" w14:textId="77777777" w:rsidR="00C03F7C" w:rsidRDefault="00C03F7C" w:rsidP="00C03F7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2060"/>
                <w:lang w:val="en-GB"/>
              </w:rPr>
            </w:pPr>
            <w:r w:rsidRPr="0090409D">
              <w:rPr>
                <w:rFonts w:ascii="Segoe UI" w:hAnsi="Segoe UI" w:cs="Segoe UI"/>
                <w:color w:val="002060"/>
                <w:lang w:val="en-GB"/>
              </w:rPr>
              <w:t>We invite nominations and submissions that demonstrate:</w:t>
            </w:r>
          </w:p>
          <w:p w14:paraId="5C1DDE48" w14:textId="77777777" w:rsidR="0090409D" w:rsidRPr="0090409D" w:rsidRDefault="0090409D" w:rsidP="0090409D">
            <w:pPr>
              <w:numPr>
                <w:ilvl w:val="0"/>
                <w:numId w:val="1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02060"/>
                <w:lang w:val="en-GB"/>
              </w:rPr>
            </w:pPr>
            <w:r w:rsidRPr="0090409D">
              <w:rPr>
                <w:rStyle w:val="Textoennegrita"/>
                <w:rFonts w:ascii="Segoe UI" w:hAnsi="Segoe UI" w:cs="Segoe UI"/>
                <w:color w:val="002060"/>
                <w:bdr w:val="single" w:sz="2" w:space="0" w:color="E3E3E3" w:frame="1"/>
                <w:lang w:val="en-GB"/>
              </w:rPr>
              <w:t>Innovative Research:</w:t>
            </w:r>
            <w:r w:rsidRPr="0090409D">
              <w:rPr>
                <w:rFonts w:ascii="Segoe UI" w:hAnsi="Segoe UI" w:cs="Segoe UI"/>
                <w:color w:val="002060"/>
                <w:lang w:val="en-GB"/>
              </w:rPr>
              <w:t xml:space="preserve"> </w:t>
            </w:r>
            <w:r>
              <w:rPr>
                <w:rFonts w:ascii="Segoe UI" w:hAnsi="Segoe UI" w:cs="Segoe UI"/>
                <w:color w:val="002060"/>
                <w:lang w:val="en-GB"/>
              </w:rPr>
              <w:t xml:space="preserve">Original </w:t>
            </w:r>
            <w:r w:rsidRPr="0090409D">
              <w:rPr>
                <w:rFonts w:ascii="Segoe UI" w:hAnsi="Segoe UI" w:cs="Segoe UI"/>
                <w:color w:val="002060"/>
                <w:lang w:val="en-GB"/>
              </w:rPr>
              <w:t>studies that offer new insights into financial theory and its practical applications.</w:t>
            </w:r>
          </w:p>
          <w:p w14:paraId="00E56666" w14:textId="77777777" w:rsidR="0090409D" w:rsidRPr="0090409D" w:rsidRDefault="0090409D" w:rsidP="0090409D">
            <w:pPr>
              <w:numPr>
                <w:ilvl w:val="0"/>
                <w:numId w:val="1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02060"/>
                <w:lang w:val="en-GB"/>
              </w:rPr>
            </w:pPr>
            <w:r w:rsidRPr="0090409D">
              <w:rPr>
                <w:rStyle w:val="Textoennegrita"/>
                <w:rFonts w:ascii="Segoe UI" w:hAnsi="Segoe UI" w:cs="Segoe UI"/>
                <w:color w:val="002060"/>
                <w:bdr w:val="single" w:sz="2" w:space="0" w:color="E3E3E3" w:frame="1"/>
                <w:lang w:val="en-GB"/>
              </w:rPr>
              <w:t>Practical Solutions:</w:t>
            </w:r>
            <w:r w:rsidRPr="0090409D">
              <w:rPr>
                <w:rFonts w:ascii="Segoe UI" w:hAnsi="Segoe UI" w:cs="Segoe UI"/>
                <w:color w:val="002060"/>
                <w:lang w:val="en-GB"/>
              </w:rPr>
              <w:t xml:space="preserve"> Real-world applications that solve complex financial problems using theoretical frameworks.</w:t>
            </w:r>
          </w:p>
          <w:p w14:paraId="7B95FC4A" w14:textId="77777777" w:rsidR="0090409D" w:rsidRPr="0090409D" w:rsidRDefault="0090409D" w:rsidP="0090409D">
            <w:pPr>
              <w:numPr>
                <w:ilvl w:val="0"/>
                <w:numId w:val="1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02060"/>
                <w:lang w:val="en-GB"/>
              </w:rPr>
            </w:pPr>
            <w:r w:rsidRPr="0090409D">
              <w:rPr>
                <w:rStyle w:val="Textoennegrita"/>
                <w:rFonts w:ascii="Segoe UI" w:hAnsi="Segoe UI" w:cs="Segoe UI"/>
                <w:color w:val="002060"/>
                <w:bdr w:val="single" w:sz="2" w:space="0" w:color="E3E3E3" w:frame="1"/>
                <w:lang w:val="en-GB"/>
              </w:rPr>
              <w:t>Impactful Contributions:</w:t>
            </w:r>
            <w:r w:rsidRPr="0090409D">
              <w:rPr>
                <w:rFonts w:ascii="Segoe UI" w:hAnsi="Segoe UI" w:cs="Segoe UI"/>
                <w:color w:val="002060"/>
                <w:lang w:val="en-GB"/>
              </w:rPr>
              <w:t xml:space="preserve"> Work that has significantly influenced national and international financial management practices.</w:t>
            </w:r>
          </w:p>
          <w:p w14:paraId="43FCADA7" w14:textId="77777777" w:rsidR="00C03F7C" w:rsidRPr="0090409D" w:rsidRDefault="00C03F7C" w:rsidP="00C03F7C">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02060"/>
                <w:lang w:val="en-GB"/>
              </w:rPr>
            </w:pPr>
            <w:r w:rsidRPr="0090409D">
              <w:rPr>
                <w:rFonts w:ascii="Segoe UI" w:hAnsi="Segoe UI" w:cs="Segoe UI"/>
                <w:b/>
                <w:color w:val="002060"/>
                <w:lang w:val="en-GB"/>
              </w:rPr>
              <w:t>Who Can Apply?</w:t>
            </w:r>
          </w:p>
          <w:p w14:paraId="4F9EADF8" w14:textId="27DB2021" w:rsidR="00C03F7C" w:rsidRPr="0090409D" w:rsidRDefault="00C03F7C" w:rsidP="00C03F7C">
            <w:pPr>
              <w:pStyle w:val="Prrafodelista"/>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02060"/>
                <w:lang w:val="en-GB"/>
              </w:rPr>
            </w:pPr>
            <w:r w:rsidRPr="0090409D">
              <w:rPr>
                <w:rFonts w:ascii="Segoe UI" w:hAnsi="Segoe UI" w:cs="Segoe UI"/>
                <w:color w:val="002060"/>
                <w:lang w:val="en-GB"/>
              </w:rPr>
              <w:t xml:space="preserve">Young Scholars </w:t>
            </w:r>
            <w:r w:rsidR="00EA13B3">
              <w:rPr>
                <w:rFonts w:ascii="Segoe UI" w:hAnsi="Segoe UI" w:cs="Segoe UI"/>
                <w:color w:val="002060"/>
                <w:lang w:val="en-GB"/>
              </w:rPr>
              <w:t xml:space="preserve">(up to 35 years old) </w:t>
            </w:r>
            <w:r w:rsidRPr="0090409D">
              <w:rPr>
                <w:rFonts w:ascii="Segoe UI" w:hAnsi="Segoe UI" w:cs="Segoe UI"/>
                <w:color w:val="002060"/>
                <w:lang w:val="en-GB"/>
              </w:rPr>
              <w:t>in finance and related fields.</w:t>
            </w:r>
          </w:p>
          <w:p w14:paraId="1584D5D1" w14:textId="1098F16D" w:rsidR="00C03F7C" w:rsidRDefault="00C03F7C" w:rsidP="00C03F7C">
            <w:pPr>
              <w:pStyle w:val="Prrafodelista"/>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02060"/>
                <w:lang w:val="en-GB"/>
              </w:rPr>
            </w:pPr>
            <w:r w:rsidRPr="0090409D">
              <w:rPr>
                <w:rFonts w:ascii="Segoe UI" w:hAnsi="Segoe UI" w:cs="Segoe UI"/>
                <w:color w:val="002060"/>
                <w:lang w:val="en-GB"/>
              </w:rPr>
              <w:t>Collaborative teams that include both</w:t>
            </w:r>
            <w:r w:rsidR="00EA13B3">
              <w:rPr>
                <w:rFonts w:ascii="Segoe UI" w:hAnsi="Segoe UI" w:cs="Segoe UI"/>
                <w:color w:val="002060"/>
                <w:lang w:val="en-GB"/>
              </w:rPr>
              <w:t xml:space="preserve"> young</w:t>
            </w:r>
            <w:r w:rsidRPr="0090409D">
              <w:rPr>
                <w:rFonts w:ascii="Segoe UI" w:hAnsi="Segoe UI" w:cs="Segoe UI"/>
                <w:color w:val="002060"/>
                <w:lang w:val="en-GB"/>
              </w:rPr>
              <w:t xml:space="preserve"> academics and practitioners.</w:t>
            </w:r>
          </w:p>
          <w:p w14:paraId="575D3470" w14:textId="0FFA0109" w:rsidR="0011055A" w:rsidRPr="0090409D" w:rsidRDefault="0011055A" w:rsidP="00C03F7C">
            <w:pPr>
              <w:pStyle w:val="Prrafodelista"/>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02060"/>
                <w:lang w:val="en-GB"/>
              </w:rPr>
            </w:pPr>
            <w:r>
              <w:rPr>
                <w:rFonts w:ascii="Segoe UI" w:hAnsi="Segoe UI" w:cs="Segoe UI"/>
                <w:color w:val="002060"/>
                <w:lang w:val="en-GB"/>
              </w:rPr>
              <w:t>Participants of the 69</w:t>
            </w:r>
            <w:r w:rsidRPr="0011055A">
              <w:rPr>
                <w:rFonts w:ascii="Segoe UI" w:hAnsi="Segoe UI" w:cs="Segoe UI"/>
                <w:color w:val="002060"/>
                <w:vertAlign w:val="superscript"/>
                <w:lang w:val="en-GB"/>
              </w:rPr>
              <w:t>th</w:t>
            </w:r>
            <w:r>
              <w:rPr>
                <w:rFonts w:ascii="Segoe UI" w:hAnsi="Segoe UI" w:cs="Segoe UI"/>
                <w:color w:val="002060"/>
                <w:lang w:val="en-GB"/>
              </w:rPr>
              <w:t xml:space="preserve"> and 70</w:t>
            </w:r>
            <w:r w:rsidRPr="0011055A">
              <w:rPr>
                <w:rFonts w:ascii="Segoe UI" w:hAnsi="Segoe UI" w:cs="Segoe UI"/>
                <w:color w:val="002060"/>
                <w:vertAlign w:val="superscript"/>
                <w:lang w:val="en-GB"/>
              </w:rPr>
              <w:t>th</w:t>
            </w:r>
            <w:r>
              <w:rPr>
                <w:rFonts w:ascii="Segoe UI" w:hAnsi="Segoe UI" w:cs="Segoe UI"/>
                <w:color w:val="002060"/>
                <w:lang w:val="en-GB"/>
              </w:rPr>
              <w:t xml:space="preserve"> EWGCFM Meetings.</w:t>
            </w:r>
          </w:p>
          <w:p w14:paraId="240B7AC9" w14:textId="77777777" w:rsidR="00C03F7C" w:rsidRPr="0090409D" w:rsidRDefault="00C03F7C" w:rsidP="00C03F7C">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02060"/>
                <w:lang w:val="en-GB"/>
              </w:rPr>
            </w:pPr>
            <w:r w:rsidRPr="0090409D">
              <w:rPr>
                <w:rFonts w:ascii="Segoe UI" w:hAnsi="Segoe UI" w:cs="Segoe UI"/>
                <w:b/>
                <w:color w:val="002060"/>
                <w:lang w:val="en-GB"/>
              </w:rPr>
              <w:t>Submission Guidelines</w:t>
            </w:r>
          </w:p>
          <w:p w14:paraId="67722BE9" w14:textId="7D8A9BC0" w:rsidR="00BD48CF" w:rsidRPr="0090409D" w:rsidRDefault="00C03F7C" w:rsidP="00C03F7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2060"/>
                <w:lang w:val="en-GB"/>
              </w:rPr>
            </w:pPr>
            <w:r w:rsidRPr="0090409D">
              <w:rPr>
                <w:rFonts w:ascii="Segoe UI" w:hAnsi="Segoe UI" w:cs="Segoe UI"/>
                <w:color w:val="002060"/>
                <w:lang w:val="en-GB"/>
              </w:rPr>
              <w:t xml:space="preserve">To apply or nominate someone for the award, please submit your complete research  to </w:t>
            </w:r>
            <w:hyperlink r:id="rId8" w:history="1">
              <w:r w:rsidRPr="0090409D">
                <w:rPr>
                  <w:rStyle w:val="Hipervnculo"/>
                  <w:rFonts w:ascii="Segoe UI" w:hAnsi="Segoe UI" w:cs="Segoe UI"/>
                  <w:color w:val="002060"/>
                  <w:lang w:val="en-GB"/>
                </w:rPr>
                <w:t>rita.decclesia@uniroma1.it</w:t>
              </w:r>
            </w:hyperlink>
            <w:r w:rsidRPr="0090409D">
              <w:rPr>
                <w:rFonts w:ascii="Segoe UI" w:hAnsi="Segoe UI" w:cs="Segoe UI"/>
                <w:color w:val="002060"/>
                <w:lang w:val="en-GB"/>
              </w:rPr>
              <w:t xml:space="preserve">  with the subject line "</w:t>
            </w:r>
            <w:r w:rsidRPr="0090409D">
              <w:rPr>
                <w:rFonts w:ascii="Segoe UI" w:hAnsi="Segoe UI" w:cs="Segoe UI"/>
                <w:b/>
                <w:color w:val="002060"/>
                <w:lang w:val="en-GB"/>
              </w:rPr>
              <w:t>Jaap Spronk Memorial Award Submission</w:t>
            </w:r>
            <w:r w:rsidRPr="0090409D">
              <w:rPr>
                <w:rFonts w:ascii="Segoe UI" w:hAnsi="Segoe UI" w:cs="Segoe UI"/>
                <w:color w:val="002060"/>
                <w:lang w:val="en-GB"/>
              </w:rPr>
              <w:t xml:space="preserve">". </w:t>
            </w:r>
            <w:r w:rsidR="00EC3781">
              <w:rPr>
                <w:rFonts w:ascii="Segoe UI" w:hAnsi="Segoe UI" w:cs="Segoe UI"/>
                <w:color w:val="002060"/>
                <w:lang w:val="en-GB"/>
              </w:rPr>
              <w:t>The evaluation committee is composed of the GEMFM Global Network Advisory Board and the Chair of the 70</w:t>
            </w:r>
            <w:r w:rsidR="00EC3781" w:rsidRPr="00EC3781">
              <w:rPr>
                <w:rFonts w:ascii="Segoe UI" w:hAnsi="Segoe UI" w:cs="Segoe UI"/>
                <w:color w:val="002060"/>
                <w:vertAlign w:val="superscript"/>
                <w:lang w:val="en-GB"/>
              </w:rPr>
              <w:t>th</w:t>
            </w:r>
            <w:r w:rsidR="00EC3781">
              <w:rPr>
                <w:rFonts w:ascii="Segoe UI" w:hAnsi="Segoe UI" w:cs="Segoe UI"/>
                <w:color w:val="002060"/>
                <w:lang w:val="en-GB"/>
              </w:rPr>
              <w:t xml:space="preserve"> EWGCFM Meeting. </w:t>
            </w:r>
            <w:r w:rsidRPr="0090409D">
              <w:rPr>
                <w:rFonts w:ascii="Segoe UI" w:hAnsi="Segoe UI" w:cs="Segoe UI"/>
                <w:color w:val="002060"/>
                <w:lang w:val="en-GB"/>
              </w:rPr>
              <w:t xml:space="preserve">For any inquiries, contact Rita Laura D’Ecclesia. </w:t>
            </w:r>
          </w:p>
          <w:p w14:paraId="220B8102" w14:textId="77777777" w:rsidR="00BD48CF" w:rsidRPr="0090409D" w:rsidRDefault="00C03F7C" w:rsidP="00BD48CF">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02060"/>
                <w:lang w:val="en-GB"/>
              </w:rPr>
            </w:pPr>
            <w:r w:rsidRPr="0090409D">
              <w:rPr>
                <w:rFonts w:ascii="Segoe UI" w:hAnsi="Segoe UI" w:cs="Segoe UI"/>
                <w:b/>
                <w:color w:val="002060"/>
                <w:lang w:val="en-GB"/>
              </w:rPr>
              <w:t>Important dates</w:t>
            </w:r>
          </w:p>
          <w:p w14:paraId="2E60EAC4" w14:textId="77777777" w:rsidR="00C03F7C" w:rsidRPr="0090409D" w:rsidRDefault="00C03F7C" w:rsidP="00C03F7C">
            <w:pPr>
              <w:numPr>
                <w:ilvl w:val="0"/>
                <w:numId w:val="5"/>
              </w:numPr>
              <w:tabs>
                <w:tab w:val="left" w:pos="300"/>
              </w:tabs>
              <w:suppressAutoHyphens/>
              <w:spacing w:line="235" w:lineRule="auto"/>
              <w:ind w:right="600"/>
              <w:jc w:val="both"/>
              <w:rPr>
                <w:rFonts w:ascii="Symbol" w:eastAsia="Symbol" w:hAnsi="Symbol" w:cs="Symbol"/>
                <w:color w:val="002060"/>
                <w:sz w:val="20"/>
                <w:szCs w:val="20"/>
                <w:lang w:val="en-US"/>
              </w:rPr>
            </w:pPr>
            <w:r w:rsidRPr="0090409D">
              <w:rPr>
                <w:rFonts w:ascii="Verdana" w:eastAsia="Verdana" w:hAnsi="Verdana" w:cs="Verdana"/>
                <w:b/>
                <w:color w:val="002060"/>
                <w:sz w:val="20"/>
                <w:szCs w:val="20"/>
                <w:lang w:val="en-US"/>
              </w:rPr>
              <w:t>June 1</w:t>
            </w:r>
            <w:r w:rsidRPr="0090409D">
              <w:rPr>
                <w:rFonts w:ascii="Verdana" w:eastAsia="Verdana" w:hAnsi="Verdana" w:cs="Verdana"/>
                <w:b/>
                <w:color w:val="002060"/>
                <w:sz w:val="20"/>
                <w:szCs w:val="20"/>
                <w:vertAlign w:val="superscript"/>
                <w:lang w:val="en-US"/>
              </w:rPr>
              <w:t>st</w:t>
            </w:r>
            <w:r w:rsidRPr="0090409D">
              <w:rPr>
                <w:rFonts w:ascii="Verdana" w:eastAsia="Verdana" w:hAnsi="Verdana" w:cs="Verdana"/>
                <w:b/>
                <w:color w:val="002060"/>
                <w:sz w:val="20"/>
                <w:szCs w:val="20"/>
                <w:lang w:val="en-US"/>
              </w:rPr>
              <w:t xml:space="preserve"> 2024</w:t>
            </w:r>
            <w:r w:rsidRPr="0090409D">
              <w:rPr>
                <w:rFonts w:ascii="Verdana" w:eastAsia="Verdana" w:hAnsi="Verdana" w:cs="Verdana"/>
                <w:color w:val="002060"/>
                <w:sz w:val="20"/>
                <w:szCs w:val="20"/>
                <w:lang w:val="en-US"/>
              </w:rPr>
              <w:t>: Opening of the submission procedure</w:t>
            </w:r>
          </w:p>
          <w:p w14:paraId="571B2E27" w14:textId="77777777" w:rsidR="00C03F7C" w:rsidRPr="0090409D" w:rsidRDefault="00C03F7C" w:rsidP="00C03F7C">
            <w:pPr>
              <w:spacing w:line="3" w:lineRule="exact"/>
              <w:jc w:val="both"/>
              <w:rPr>
                <w:rFonts w:ascii="Symbol" w:eastAsia="Symbol" w:hAnsi="Symbol" w:cs="Symbol"/>
                <w:color w:val="002060"/>
                <w:sz w:val="20"/>
                <w:szCs w:val="20"/>
                <w:lang w:val="en-US"/>
              </w:rPr>
            </w:pPr>
          </w:p>
          <w:p w14:paraId="48C67CE9" w14:textId="77777777" w:rsidR="00C03F7C" w:rsidRPr="0090409D" w:rsidRDefault="00C03F7C" w:rsidP="00C03F7C">
            <w:pPr>
              <w:numPr>
                <w:ilvl w:val="0"/>
                <w:numId w:val="5"/>
              </w:numPr>
              <w:tabs>
                <w:tab w:val="left" w:pos="300"/>
              </w:tabs>
              <w:suppressAutoHyphens/>
              <w:spacing w:line="232" w:lineRule="auto"/>
              <w:ind w:right="140"/>
              <w:jc w:val="both"/>
              <w:rPr>
                <w:rFonts w:ascii="Symbol" w:eastAsia="Symbol" w:hAnsi="Symbol" w:cs="Symbol"/>
                <w:color w:val="002060"/>
                <w:sz w:val="20"/>
                <w:szCs w:val="20"/>
                <w:lang w:val="en-US"/>
              </w:rPr>
            </w:pPr>
            <w:r w:rsidRPr="0090409D">
              <w:rPr>
                <w:rFonts w:ascii="Verdana" w:eastAsia="Verdana" w:hAnsi="Verdana" w:cs="Verdana"/>
                <w:b/>
                <w:color w:val="002060"/>
                <w:sz w:val="20"/>
                <w:szCs w:val="20"/>
                <w:lang w:val="en-US"/>
              </w:rPr>
              <w:t>September 30</w:t>
            </w:r>
            <w:r w:rsidRPr="0090409D">
              <w:rPr>
                <w:rFonts w:ascii="Verdana" w:eastAsia="Verdana" w:hAnsi="Verdana" w:cs="Verdana"/>
                <w:b/>
                <w:color w:val="002060"/>
                <w:sz w:val="20"/>
                <w:szCs w:val="20"/>
                <w:vertAlign w:val="superscript"/>
                <w:lang w:val="en-US"/>
              </w:rPr>
              <w:t>th</w:t>
            </w:r>
            <w:r w:rsidRPr="0090409D">
              <w:rPr>
                <w:rFonts w:ascii="Verdana" w:eastAsia="Verdana" w:hAnsi="Verdana" w:cs="Verdana"/>
                <w:b/>
                <w:color w:val="002060"/>
                <w:sz w:val="20"/>
                <w:szCs w:val="20"/>
                <w:lang w:val="en-US"/>
              </w:rPr>
              <w:t xml:space="preserve"> 2024</w:t>
            </w:r>
            <w:r w:rsidRPr="0090409D">
              <w:rPr>
                <w:rFonts w:ascii="Verdana" w:eastAsia="Verdana" w:hAnsi="Verdana" w:cs="Verdana"/>
                <w:color w:val="002060"/>
                <w:sz w:val="20"/>
                <w:szCs w:val="20"/>
                <w:lang w:val="en-US"/>
              </w:rPr>
              <w:t>: Submission deadline (Full papers only)</w:t>
            </w:r>
          </w:p>
          <w:p w14:paraId="01B2E252" w14:textId="77777777" w:rsidR="00C03F7C" w:rsidRPr="0090409D" w:rsidRDefault="00C03F7C" w:rsidP="00C03F7C">
            <w:pPr>
              <w:spacing w:line="1" w:lineRule="exact"/>
              <w:jc w:val="both"/>
              <w:rPr>
                <w:rFonts w:ascii="Symbol" w:eastAsia="Symbol" w:hAnsi="Symbol" w:cs="Symbol"/>
                <w:color w:val="002060"/>
                <w:sz w:val="20"/>
                <w:szCs w:val="20"/>
                <w:lang w:val="en-US"/>
              </w:rPr>
            </w:pPr>
          </w:p>
          <w:p w14:paraId="46A117F0" w14:textId="0AE22D85" w:rsidR="00C03F7C" w:rsidRPr="0090409D" w:rsidRDefault="00C03F7C" w:rsidP="00C03F7C">
            <w:pPr>
              <w:numPr>
                <w:ilvl w:val="0"/>
                <w:numId w:val="5"/>
              </w:numPr>
              <w:tabs>
                <w:tab w:val="left" w:pos="300"/>
              </w:tabs>
              <w:suppressAutoHyphens/>
              <w:spacing w:line="237" w:lineRule="auto"/>
              <w:jc w:val="both"/>
              <w:rPr>
                <w:rFonts w:ascii="Verdana" w:eastAsia="Verdana" w:hAnsi="Verdana" w:cs="Verdana"/>
                <w:b/>
                <w:color w:val="002060"/>
                <w:sz w:val="20"/>
                <w:szCs w:val="20"/>
                <w:lang w:val="en-US"/>
              </w:rPr>
            </w:pPr>
            <w:r w:rsidRPr="0090409D">
              <w:rPr>
                <w:rFonts w:ascii="Verdana" w:eastAsia="Verdana" w:hAnsi="Verdana" w:cs="Verdana"/>
                <w:b/>
                <w:color w:val="002060"/>
                <w:sz w:val="20"/>
                <w:szCs w:val="20"/>
                <w:lang w:val="en-GB"/>
              </w:rPr>
              <w:t>October 24</w:t>
            </w:r>
            <w:r w:rsidRPr="0090409D">
              <w:rPr>
                <w:rFonts w:ascii="Verdana" w:eastAsia="Verdana" w:hAnsi="Verdana" w:cs="Verdana"/>
                <w:b/>
                <w:color w:val="002060"/>
                <w:sz w:val="20"/>
                <w:szCs w:val="20"/>
                <w:vertAlign w:val="superscript"/>
                <w:lang w:val="en-GB"/>
              </w:rPr>
              <w:t>Th</w:t>
            </w:r>
            <w:r w:rsidRPr="0090409D">
              <w:rPr>
                <w:rFonts w:ascii="Verdana" w:eastAsia="Verdana" w:hAnsi="Verdana" w:cs="Verdana"/>
                <w:b/>
                <w:color w:val="002060"/>
                <w:sz w:val="20"/>
                <w:szCs w:val="20"/>
                <w:lang w:val="en-GB"/>
              </w:rPr>
              <w:t xml:space="preserve"> 2024</w:t>
            </w:r>
            <w:r w:rsidRPr="0090409D">
              <w:rPr>
                <w:rFonts w:ascii="Verdana" w:eastAsia="Verdana" w:hAnsi="Verdana" w:cs="Verdana"/>
                <w:color w:val="002060"/>
                <w:sz w:val="20"/>
                <w:szCs w:val="20"/>
                <w:lang w:val="en-GB"/>
              </w:rPr>
              <w:t>: Assignment of the Awa</w:t>
            </w:r>
            <w:r w:rsidR="00B34112">
              <w:rPr>
                <w:rFonts w:ascii="Verdana" w:eastAsia="Verdana" w:hAnsi="Verdana" w:cs="Verdana"/>
                <w:color w:val="002060"/>
                <w:sz w:val="20"/>
                <w:szCs w:val="20"/>
                <w:lang w:val="en-GB"/>
              </w:rPr>
              <w:t>r</w:t>
            </w:r>
            <w:r w:rsidRPr="0090409D">
              <w:rPr>
                <w:rFonts w:ascii="Verdana" w:eastAsia="Verdana" w:hAnsi="Verdana" w:cs="Verdana"/>
                <w:color w:val="002060"/>
                <w:sz w:val="20"/>
                <w:szCs w:val="20"/>
                <w:lang w:val="en-GB"/>
              </w:rPr>
              <w:t>d during the 70</w:t>
            </w:r>
            <w:r w:rsidRPr="0090409D">
              <w:rPr>
                <w:rFonts w:ascii="Verdana" w:eastAsia="Verdana" w:hAnsi="Verdana" w:cs="Verdana"/>
                <w:color w:val="002060"/>
                <w:sz w:val="20"/>
                <w:szCs w:val="20"/>
                <w:vertAlign w:val="superscript"/>
                <w:lang w:val="en-GB"/>
              </w:rPr>
              <w:t>th</w:t>
            </w:r>
            <w:r w:rsidRPr="0090409D">
              <w:rPr>
                <w:rFonts w:ascii="Verdana" w:eastAsia="Verdana" w:hAnsi="Verdana" w:cs="Verdana"/>
                <w:color w:val="002060"/>
                <w:sz w:val="20"/>
                <w:szCs w:val="20"/>
                <w:lang w:val="en-GB"/>
              </w:rPr>
              <w:t xml:space="preserve"> EWGCFM Meeting in Prague</w:t>
            </w:r>
          </w:p>
          <w:p w14:paraId="2D203C37" w14:textId="77777777" w:rsidR="00C03F7C" w:rsidRPr="0090409D" w:rsidRDefault="00C03F7C" w:rsidP="00C03F7C">
            <w:pPr>
              <w:pStyle w:val="Prrafodelista"/>
              <w:rPr>
                <w:rFonts w:ascii="Verdana" w:eastAsia="Verdana" w:hAnsi="Verdana" w:cs="Verdana"/>
                <w:b/>
                <w:color w:val="002060"/>
                <w:szCs w:val="20"/>
                <w:lang w:val="en-US"/>
              </w:rPr>
            </w:pPr>
          </w:p>
          <w:p w14:paraId="48B2D548" w14:textId="77777777" w:rsidR="00BD48CF" w:rsidRPr="0090409D" w:rsidRDefault="00BD48CF" w:rsidP="00BD48CF">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02060"/>
                <w:lang w:val="en-GB"/>
              </w:rPr>
            </w:pPr>
            <w:r w:rsidRPr="0090409D">
              <w:rPr>
                <w:rFonts w:ascii="Segoe UI" w:hAnsi="Segoe UI" w:cs="Segoe UI"/>
                <w:b/>
                <w:color w:val="002060"/>
                <w:lang w:val="en-GB"/>
              </w:rPr>
              <w:t>Award Ceremony</w:t>
            </w:r>
          </w:p>
          <w:p w14:paraId="0FAD1A0E" w14:textId="21F8FEC4" w:rsidR="00C03F7C" w:rsidRPr="0090409D" w:rsidRDefault="00BD48CF" w:rsidP="0090409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2060"/>
                <w:lang w:val="en-GB"/>
              </w:rPr>
            </w:pPr>
            <w:r w:rsidRPr="0090409D">
              <w:rPr>
                <w:rFonts w:ascii="Segoe UI" w:hAnsi="Segoe UI" w:cs="Segoe UI"/>
                <w:color w:val="002060"/>
                <w:lang w:val="en-GB"/>
              </w:rPr>
              <w:t xml:space="preserve">The winner(s) of the Jaap Spronk Memorial Award will be announced </w:t>
            </w:r>
            <w:r w:rsidR="00C03F7C" w:rsidRPr="0090409D">
              <w:rPr>
                <w:rFonts w:ascii="Segoe UI" w:hAnsi="Segoe UI" w:cs="Segoe UI"/>
                <w:color w:val="002060"/>
                <w:lang w:val="en-GB"/>
              </w:rPr>
              <w:t xml:space="preserve">by his wife Yvonne Spronk </w:t>
            </w:r>
            <w:r w:rsidRPr="0090409D">
              <w:rPr>
                <w:rFonts w:ascii="Segoe UI" w:hAnsi="Segoe UI" w:cs="Segoe UI"/>
                <w:color w:val="002060"/>
                <w:lang w:val="en-GB"/>
              </w:rPr>
              <w:t xml:space="preserve">at a special ceremony during the </w:t>
            </w:r>
            <w:r w:rsidR="00C03F7C" w:rsidRPr="0090409D">
              <w:rPr>
                <w:rFonts w:ascii="Segoe UI" w:hAnsi="Segoe UI" w:cs="Segoe UI"/>
                <w:color w:val="002060"/>
                <w:lang w:val="en-GB"/>
              </w:rPr>
              <w:t>70</w:t>
            </w:r>
            <w:r w:rsidR="00C03F7C" w:rsidRPr="0090409D">
              <w:rPr>
                <w:rFonts w:ascii="Segoe UI" w:hAnsi="Segoe UI" w:cs="Segoe UI"/>
                <w:color w:val="002060"/>
                <w:vertAlign w:val="superscript"/>
                <w:lang w:val="en-GB"/>
              </w:rPr>
              <w:t>th</w:t>
            </w:r>
            <w:r w:rsidR="00C03F7C" w:rsidRPr="0090409D">
              <w:rPr>
                <w:rFonts w:ascii="Segoe UI" w:hAnsi="Segoe UI" w:cs="Segoe UI"/>
                <w:color w:val="002060"/>
                <w:lang w:val="en-GB"/>
              </w:rPr>
              <w:t xml:space="preserve"> EWGCFM held in Prague next October 2024. </w:t>
            </w:r>
            <w:r w:rsidRPr="0090409D">
              <w:rPr>
                <w:rFonts w:ascii="Segoe UI" w:hAnsi="Segoe UI" w:cs="Segoe UI"/>
                <w:color w:val="002060"/>
                <w:lang w:val="en-GB"/>
              </w:rPr>
              <w:t>The ceremony will include a keynote speech on the importance of bridging the gap between theory and practice in finance, as well as presentations by the award recipients.</w:t>
            </w:r>
            <w:r w:rsidR="00C03F7C" w:rsidRPr="0090409D">
              <w:rPr>
                <w:rFonts w:ascii="Segoe UI" w:hAnsi="Segoe UI" w:cs="Segoe UI"/>
                <w:color w:val="002060"/>
                <w:lang w:val="en-GB"/>
              </w:rPr>
              <w:t xml:space="preserve"> The Award</w:t>
            </w:r>
            <w:r w:rsidR="0090409D" w:rsidRPr="0090409D">
              <w:rPr>
                <w:rFonts w:ascii="Segoe UI" w:hAnsi="Segoe UI" w:cs="Segoe UI"/>
                <w:color w:val="002060"/>
                <w:lang w:val="en-GB"/>
              </w:rPr>
              <w:t xml:space="preserve"> of €500 will be assigned twice year for the next five years.</w:t>
            </w:r>
          </w:p>
          <w:p w14:paraId="7ECD37F7" w14:textId="77777777" w:rsidR="00BD48CF" w:rsidRPr="0090409D" w:rsidRDefault="00BD48CF" w:rsidP="00BD48CF">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02060"/>
                <w:lang w:val="en-GB"/>
              </w:rPr>
            </w:pPr>
            <w:r w:rsidRPr="0090409D">
              <w:rPr>
                <w:rFonts w:ascii="Segoe UI" w:hAnsi="Segoe UI" w:cs="Segoe UI"/>
                <w:b/>
                <w:color w:val="002060"/>
                <w:lang w:val="en-GB"/>
              </w:rPr>
              <w:t>Join Us in Honoring Jaap Spronk's Legacy</w:t>
            </w:r>
          </w:p>
          <w:p w14:paraId="21E8F75E" w14:textId="53AB3E41" w:rsidR="00BD48CF" w:rsidRPr="0090409D" w:rsidRDefault="00BD48CF" w:rsidP="00BD48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2060"/>
                <w:lang w:val="en-GB"/>
              </w:rPr>
            </w:pPr>
            <w:r w:rsidRPr="0090409D">
              <w:rPr>
                <w:rFonts w:ascii="Segoe UI" w:hAnsi="Segoe UI" w:cs="Segoe UI"/>
                <w:color w:val="002060"/>
                <w:lang w:val="en-GB"/>
              </w:rPr>
              <w:t xml:space="preserve">We encourage all </w:t>
            </w:r>
            <w:r w:rsidR="00B34112">
              <w:rPr>
                <w:rFonts w:ascii="Segoe UI" w:hAnsi="Segoe UI" w:cs="Segoe UI"/>
                <w:color w:val="002060"/>
                <w:lang w:val="en-GB"/>
              </w:rPr>
              <w:t xml:space="preserve">young </w:t>
            </w:r>
            <w:r w:rsidRPr="0090409D">
              <w:rPr>
                <w:rFonts w:ascii="Segoe UI" w:hAnsi="Segoe UI" w:cs="Segoe UI"/>
                <w:color w:val="002060"/>
                <w:lang w:val="en-GB"/>
              </w:rPr>
              <w:t>finance professionals, academics, and researchers to participate in this award. By doing so, you contribute to the ongoing dialogue between theory and practice, fostering innovations that can drive the financial industry forward.</w:t>
            </w:r>
          </w:p>
          <w:p w14:paraId="016695B6" w14:textId="77777777" w:rsidR="00C03F7C" w:rsidRPr="0090409D" w:rsidRDefault="00BD48CF" w:rsidP="00C03F7C">
            <w:pPr>
              <w:spacing w:line="0" w:lineRule="atLeast"/>
              <w:jc w:val="both"/>
              <w:rPr>
                <w:rFonts w:ascii="Verdana" w:eastAsia="Verdana" w:hAnsi="Verdana" w:cs="Verdana"/>
                <w:b/>
                <w:color w:val="002060"/>
                <w:sz w:val="20"/>
                <w:szCs w:val="20"/>
                <w:lang w:val="en-US"/>
              </w:rPr>
            </w:pPr>
            <w:r w:rsidRPr="0090409D">
              <w:rPr>
                <w:rFonts w:ascii="Segoe UI" w:hAnsi="Segoe UI" w:cs="Segoe UI"/>
                <w:color w:val="002060"/>
                <w:lang w:val="en-GB"/>
              </w:rPr>
              <w:t xml:space="preserve">For more information, please visit </w:t>
            </w:r>
          </w:p>
          <w:p w14:paraId="578A224F" w14:textId="77777777" w:rsidR="00BD48CF" w:rsidRPr="0090409D" w:rsidRDefault="00000000" w:rsidP="00C03F7C">
            <w:pPr>
              <w:spacing w:line="0" w:lineRule="atLeast"/>
              <w:jc w:val="both"/>
              <w:rPr>
                <w:rFonts w:ascii="Verdana" w:eastAsia="Verdana" w:hAnsi="Verdana" w:cs="Verdana"/>
                <w:b/>
                <w:color w:val="002060"/>
                <w:sz w:val="20"/>
                <w:szCs w:val="20"/>
                <w:lang w:val="en-US"/>
              </w:rPr>
            </w:pPr>
            <w:hyperlink r:id="rId9" w:history="1">
              <w:r w:rsidR="00C03F7C" w:rsidRPr="0090409D">
                <w:rPr>
                  <w:rStyle w:val="Hipervnculo"/>
                  <w:rFonts w:ascii="Verdana" w:eastAsia="Verdana" w:hAnsi="Verdana" w:cs="Verdana"/>
                  <w:b/>
                  <w:color w:val="002060"/>
                  <w:sz w:val="20"/>
                  <w:szCs w:val="20"/>
                  <w:lang w:val="en-US"/>
                </w:rPr>
                <w:t>http://www.ewgfm.eu/</w:t>
              </w:r>
            </w:hyperlink>
          </w:p>
          <w:p w14:paraId="69531D92" w14:textId="77777777" w:rsidR="00BD48CF" w:rsidRPr="0090409D" w:rsidRDefault="00BD48CF" w:rsidP="00BD48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2060"/>
                <w:lang w:val="en-GB"/>
              </w:rPr>
            </w:pPr>
            <w:r w:rsidRPr="0090409D">
              <w:rPr>
                <w:rFonts w:ascii="Segoe UI" w:hAnsi="Segoe UI" w:cs="Segoe UI"/>
                <w:color w:val="002060"/>
                <w:lang w:val="en-GB"/>
              </w:rPr>
              <w:t>Let's continue to inspire and be inspired by the legacy of Jaap Spronk.</w:t>
            </w:r>
          </w:p>
          <w:p w14:paraId="34A24C6C" w14:textId="77777777" w:rsidR="00BD48CF" w:rsidRDefault="00000000" w:rsidP="00BD48CF">
            <w:pPr>
              <w:shd w:val="clear" w:color="auto" w:fill="FFFFFF"/>
              <w:spacing w:before="720" w:after="720"/>
              <w:rPr>
                <w:rFonts w:ascii="Segoe UI" w:hAnsi="Segoe UI" w:cs="Segoe UI"/>
                <w:color w:val="0D0D0D"/>
              </w:rPr>
            </w:pPr>
            <w:r>
              <w:rPr>
                <w:rFonts w:ascii="Segoe UI" w:hAnsi="Segoe UI" w:cs="Segoe UI"/>
                <w:color w:val="0D0D0D"/>
              </w:rPr>
              <w:pict w14:anchorId="34D6FC0A">
                <v:rect id="_x0000_i1025" style="width:0;height:0" o:hralign="center" o:hrstd="t" o:hr="t" fillcolor="#a0a0a0" stroked="f"/>
              </w:pict>
            </w:r>
          </w:p>
          <w:p w14:paraId="515A91AB" w14:textId="77777777" w:rsidR="008678CD" w:rsidRDefault="008678CD" w:rsidP="008678CD">
            <w:pPr>
              <w:tabs>
                <w:tab w:val="left" w:pos="5235"/>
              </w:tabs>
              <w:rPr>
                <w:sz w:val="40"/>
                <w:szCs w:val="40"/>
                <w:lang w:val="en-US"/>
              </w:rPr>
            </w:pPr>
          </w:p>
        </w:tc>
        <w:tc>
          <w:tcPr>
            <w:tcW w:w="7281" w:type="dxa"/>
          </w:tcPr>
          <w:p w14:paraId="1A931D12" w14:textId="77777777" w:rsidR="008678CD" w:rsidRPr="00D05894" w:rsidRDefault="008678CD" w:rsidP="0088177D">
            <w:pPr>
              <w:tabs>
                <w:tab w:val="left" w:pos="975"/>
              </w:tabs>
              <w:rPr>
                <w:sz w:val="40"/>
                <w:szCs w:val="40"/>
                <w:lang w:val="en-GB"/>
              </w:rPr>
            </w:pPr>
          </w:p>
        </w:tc>
      </w:tr>
    </w:tbl>
    <w:p w14:paraId="5A5D2874" w14:textId="77777777" w:rsidR="00032E5D" w:rsidRPr="00D1247F" w:rsidRDefault="00032E5D" w:rsidP="00B90721">
      <w:pPr>
        <w:tabs>
          <w:tab w:val="left" w:pos="5235"/>
        </w:tabs>
        <w:jc w:val="center"/>
        <w:rPr>
          <w:sz w:val="40"/>
          <w:szCs w:val="40"/>
          <w:lang w:val="en-US"/>
        </w:rPr>
      </w:pPr>
    </w:p>
    <w:sectPr w:rsidR="00032E5D" w:rsidRPr="00D1247F" w:rsidSect="00D05894">
      <w:pgSz w:w="16840" w:h="23808" w:code="8"/>
      <w:pgMar w:top="142" w:right="680"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bullet"/>
      <w:lvlText w:val=""/>
      <w:lvlJc w:val="left"/>
      <w:pPr>
        <w:tabs>
          <w:tab w:val="num" w:pos="0"/>
        </w:tabs>
        <w:ind w:left="0" w:firstLine="0"/>
      </w:pPr>
      <w:rPr>
        <w:rFonts w:ascii="Liberation Serif" w:hAnsi="Liberation Serif"/>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0" w:firstLine="0"/>
      </w:pPr>
      <w:rPr>
        <w:rFonts w:ascii="Liberation Serif" w:hAnsi="Liberation Serif"/>
      </w:rPr>
    </w:lvl>
  </w:abstractNum>
  <w:abstractNum w:abstractNumId="2" w15:restartNumberingAfterBreak="0">
    <w:nsid w:val="03B73CF8"/>
    <w:multiLevelType w:val="hybridMultilevel"/>
    <w:tmpl w:val="7DA8FA4E"/>
    <w:lvl w:ilvl="0" w:tplc="04100009">
      <w:start w:val="1"/>
      <w:numFmt w:val="bullet"/>
      <w:lvlText w:val=""/>
      <w:lvlJc w:val="left"/>
      <w:pPr>
        <w:ind w:left="360" w:hanging="360"/>
      </w:pPr>
      <w:rPr>
        <w:rFonts w:ascii="Wingdings" w:hAnsi="Wingding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09506A20"/>
    <w:multiLevelType w:val="hybridMultilevel"/>
    <w:tmpl w:val="5268B6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1230675B"/>
    <w:multiLevelType w:val="multilevel"/>
    <w:tmpl w:val="C13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E3E01"/>
    <w:multiLevelType w:val="hybridMultilevel"/>
    <w:tmpl w:val="F1A4D676"/>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33CD0700"/>
    <w:multiLevelType w:val="hybridMultilevel"/>
    <w:tmpl w:val="59766A4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42DB090D"/>
    <w:multiLevelType w:val="multilevel"/>
    <w:tmpl w:val="D86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B11EE9"/>
    <w:multiLevelType w:val="multilevel"/>
    <w:tmpl w:val="ECD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01933"/>
    <w:multiLevelType w:val="hybridMultilevel"/>
    <w:tmpl w:val="CAF48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C64AC9"/>
    <w:multiLevelType w:val="multilevel"/>
    <w:tmpl w:val="A4C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030C46"/>
    <w:multiLevelType w:val="multilevel"/>
    <w:tmpl w:val="2DE0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4F6777"/>
    <w:multiLevelType w:val="multilevel"/>
    <w:tmpl w:val="22E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053092">
    <w:abstractNumId w:val="0"/>
  </w:num>
  <w:num w:numId="2" w16cid:durableId="396247075">
    <w:abstractNumId w:val="1"/>
  </w:num>
  <w:num w:numId="3" w16cid:durableId="7758623">
    <w:abstractNumId w:val="3"/>
  </w:num>
  <w:num w:numId="4" w16cid:durableId="929238185">
    <w:abstractNumId w:val="5"/>
  </w:num>
  <w:num w:numId="5" w16cid:durableId="562911723">
    <w:abstractNumId w:val="2"/>
  </w:num>
  <w:num w:numId="6" w16cid:durableId="1383403395">
    <w:abstractNumId w:val="11"/>
  </w:num>
  <w:num w:numId="7" w16cid:durableId="1228027386">
    <w:abstractNumId w:val="12"/>
  </w:num>
  <w:num w:numId="8" w16cid:durableId="1795900605">
    <w:abstractNumId w:val="8"/>
  </w:num>
  <w:num w:numId="9" w16cid:durableId="1983535318">
    <w:abstractNumId w:val="9"/>
  </w:num>
  <w:num w:numId="10" w16cid:durableId="545021531">
    <w:abstractNumId w:val="10"/>
  </w:num>
  <w:num w:numId="11" w16cid:durableId="1625114927">
    <w:abstractNumId w:val="7"/>
  </w:num>
  <w:num w:numId="12" w16cid:durableId="1981689683">
    <w:abstractNumId w:val="4"/>
  </w:num>
  <w:num w:numId="13" w16cid:durableId="298726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MzIwNTM1NjQztjRT0lEKTi0uzszPAykwqQUAEWLC1iwAAAA="/>
  </w:docVars>
  <w:rsids>
    <w:rsidRoot w:val="00032E5D"/>
    <w:rsid w:val="00032E5D"/>
    <w:rsid w:val="00071355"/>
    <w:rsid w:val="0011055A"/>
    <w:rsid w:val="002656D1"/>
    <w:rsid w:val="002E0324"/>
    <w:rsid w:val="003B5839"/>
    <w:rsid w:val="003E58AB"/>
    <w:rsid w:val="00463316"/>
    <w:rsid w:val="004A7E26"/>
    <w:rsid w:val="006B1817"/>
    <w:rsid w:val="008678CD"/>
    <w:rsid w:val="0088177D"/>
    <w:rsid w:val="008C14EA"/>
    <w:rsid w:val="008F48B0"/>
    <w:rsid w:val="0090409D"/>
    <w:rsid w:val="009E6968"/>
    <w:rsid w:val="00A316BA"/>
    <w:rsid w:val="00B20CA8"/>
    <w:rsid w:val="00B34112"/>
    <w:rsid w:val="00B90721"/>
    <w:rsid w:val="00BD48CF"/>
    <w:rsid w:val="00BF4F52"/>
    <w:rsid w:val="00C03D46"/>
    <w:rsid w:val="00C03F7C"/>
    <w:rsid w:val="00C15838"/>
    <w:rsid w:val="00C414B3"/>
    <w:rsid w:val="00C91335"/>
    <w:rsid w:val="00CF6BE0"/>
    <w:rsid w:val="00D05894"/>
    <w:rsid w:val="00D1247F"/>
    <w:rsid w:val="00E12BE2"/>
    <w:rsid w:val="00EA13B3"/>
    <w:rsid w:val="00EC37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C1C0E"/>
  <w15:chartTrackingRefBased/>
  <w15:docId w15:val="{5DA96CE9-3203-4ED3-9F40-5C5505E4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03D4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tulo3">
    <w:name w:val="heading 3"/>
    <w:basedOn w:val="Normal"/>
    <w:next w:val="Normal"/>
    <w:link w:val="Ttulo3Car"/>
    <w:uiPriority w:val="9"/>
    <w:semiHidden/>
    <w:unhideWhenUsed/>
    <w:qFormat/>
    <w:rsid w:val="00BD4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D48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7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8678CD"/>
    <w:rPr>
      <w:color w:val="000080"/>
      <w:u w:val="single"/>
    </w:rPr>
  </w:style>
  <w:style w:type="paragraph" w:styleId="Prrafodelista">
    <w:name w:val="List Paragraph"/>
    <w:basedOn w:val="Normal"/>
    <w:uiPriority w:val="34"/>
    <w:qFormat/>
    <w:rsid w:val="008678CD"/>
    <w:pPr>
      <w:suppressAutoHyphens/>
      <w:spacing w:after="0" w:line="240" w:lineRule="auto"/>
      <w:ind w:left="720"/>
      <w:contextualSpacing/>
    </w:pPr>
    <w:rPr>
      <w:rFonts w:ascii="Calibri" w:eastAsia="Calibri" w:hAnsi="Calibri" w:cs="Mangal"/>
      <w:sz w:val="20"/>
      <w:szCs w:val="18"/>
      <w:lang w:eastAsia="zh-CN" w:bidi="hi-IN"/>
    </w:rPr>
  </w:style>
  <w:style w:type="character" w:styleId="Hipervnculovisitado">
    <w:name w:val="FollowedHyperlink"/>
    <w:basedOn w:val="Fuentedeprrafopredeter"/>
    <w:uiPriority w:val="99"/>
    <w:semiHidden/>
    <w:unhideWhenUsed/>
    <w:rsid w:val="00CF6BE0"/>
    <w:rPr>
      <w:color w:val="954F72" w:themeColor="followedHyperlink"/>
      <w:u w:val="single"/>
    </w:rPr>
  </w:style>
  <w:style w:type="paragraph" w:styleId="NormalWeb">
    <w:name w:val="Normal (Web)"/>
    <w:basedOn w:val="Normal"/>
    <w:uiPriority w:val="99"/>
    <w:unhideWhenUsed/>
    <w:rsid w:val="00C1583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nfasis">
    <w:name w:val="Emphasis"/>
    <w:basedOn w:val="Fuentedeprrafopredeter"/>
    <w:uiPriority w:val="20"/>
    <w:qFormat/>
    <w:rsid w:val="00C15838"/>
    <w:rPr>
      <w:i/>
      <w:iCs/>
    </w:rPr>
  </w:style>
  <w:style w:type="character" w:customStyle="1" w:styleId="Ttulo2Car">
    <w:name w:val="Título 2 Car"/>
    <w:basedOn w:val="Fuentedeprrafopredeter"/>
    <w:link w:val="Ttulo2"/>
    <w:uiPriority w:val="9"/>
    <w:rsid w:val="00C03D46"/>
    <w:rPr>
      <w:rFonts w:ascii="Times New Roman" w:eastAsia="Times New Roman" w:hAnsi="Times New Roman" w:cs="Times New Roman"/>
      <w:b/>
      <w:bCs/>
      <w:sz w:val="36"/>
      <w:szCs w:val="36"/>
      <w:lang w:eastAsia="it-IT"/>
    </w:rPr>
  </w:style>
  <w:style w:type="character" w:customStyle="1" w:styleId="Ttulo3Car">
    <w:name w:val="Título 3 Car"/>
    <w:basedOn w:val="Fuentedeprrafopredeter"/>
    <w:link w:val="Ttulo3"/>
    <w:uiPriority w:val="9"/>
    <w:semiHidden/>
    <w:rsid w:val="00BD48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D48CF"/>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BD4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33730">
      <w:bodyDiv w:val="1"/>
      <w:marLeft w:val="0"/>
      <w:marRight w:val="0"/>
      <w:marTop w:val="0"/>
      <w:marBottom w:val="0"/>
      <w:divBdr>
        <w:top w:val="none" w:sz="0" w:space="0" w:color="auto"/>
        <w:left w:val="none" w:sz="0" w:space="0" w:color="auto"/>
        <w:bottom w:val="none" w:sz="0" w:space="0" w:color="auto"/>
        <w:right w:val="none" w:sz="0" w:space="0" w:color="auto"/>
      </w:divBdr>
    </w:div>
    <w:div w:id="1212419678">
      <w:bodyDiv w:val="1"/>
      <w:marLeft w:val="0"/>
      <w:marRight w:val="0"/>
      <w:marTop w:val="0"/>
      <w:marBottom w:val="0"/>
      <w:divBdr>
        <w:top w:val="none" w:sz="0" w:space="0" w:color="auto"/>
        <w:left w:val="none" w:sz="0" w:space="0" w:color="auto"/>
        <w:bottom w:val="none" w:sz="0" w:space="0" w:color="auto"/>
        <w:right w:val="none" w:sz="0" w:space="0" w:color="auto"/>
      </w:divBdr>
    </w:div>
    <w:div w:id="1644580986">
      <w:bodyDiv w:val="1"/>
      <w:marLeft w:val="0"/>
      <w:marRight w:val="0"/>
      <w:marTop w:val="0"/>
      <w:marBottom w:val="0"/>
      <w:divBdr>
        <w:top w:val="none" w:sz="0" w:space="0" w:color="auto"/>
        <w:left w:val="none" w:sz="0" w:space="0" w:color="auto"/>
        <w:bottom w:val="none" w:sz="0" w:space="0" w:color="auto"/>
        <w:right w:val="none" w:sz="0" w:space="0" w:color="auto"/>
      </w:divBdr>
      <w:divsChild>
        <w:div w:id="977611825">
          <w:marLeft w:val="0"/>
          <w:marRight w:val="0"/>
          <w:marTop w:val="0"/>
          <w:marBottom w:val="0"/>
          <w:divBdr>
            <w:top w:val="single" w:sz="2" w:space="0" w:color="E3E3E3"/>
            <w:left w:val="single" w:sz="2" w:space="0" w:color="E3E3E3"/>
            <w:bottom w:val="single" w:sz="2" w:space="0" w:color="E3E3E3"/>
            <w:right w:val="single" w:sz="2" w:space="0" w:color="E3E3E3"/>
          </w:divBdr>
          <w:divsChild>
            <w:div w:id="441338256">
              <w:marLeft w:val="0"/>
              <w:marRight w:val="0"/>
              <w:marTop w:val="0"/>
              <w:marBottom w:val="0"/>
              <w:divBdr>
                <w:top w:val="single" w:sz="2" w:space="2" w:color="E3E3E3"/>
                <w:left w:val="single" w:sz="2" w:space="0" w:color="E3E3E3"/>
                <w:bottom w:val="single" w:sz="2" w:space="0" w:color="E3E3E3"/>
                <w:right w:val="single" w:sz="2" w:space="0" w:color="E3E3E3"/>
              </w:divBdr>
              <w:divsChild>
                <w:div w:id="96169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733035">
          <w:marLeft w:val="0"/>
          <w:marRight w:val="0"/>
          <w:marTop w:val="0"/>
          <w:marBottom w:val="0"/>
          <w:divBdr>
            <w:top w:val="single" w:sz="2" w:space="0" w:color="E3E3E3"/>
            <w:left w:val="single" w:sz="2" w:space="0" w:color="E3E3E3"/>
            <w:bottom w:val="single" w:sz="2" w:space="0" w:color="E3E3E3"/>
            <w:right w:val="single" w:sz="2" w:space="0" w:color="E3E3E3"/>
          </w:divBdr>
          <w:divsChild>
            <w:div w:id="1213736352">
              <w:marLeft w:val="0"/>
              <w:marRight w:val="0"/>
              <w:marTop w:val="0"/>
              <w:marBottom w:val="0"/>
              <w:divBdr>
                <w:top w:val="single" w:sz="2" w:space="2" w:color="E3E3E3"/>
                <w:left w:val="single" w:sz="2" w:space="0" w:color="E3E3E3"/>
                <w:bottom w:val="single" w:sz="2" w:space="0" w:color="E3E3E3"/>
                <w:right w:val="single" w:sz="2" w:space="0" w:color="E3E3E3"/>
              </w:divBdr>
              <w:divsChild>
                <w:div w:id="1766416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761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a.decclesia@uniroma1.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wgfm.e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FFB6D-96AA-4113-9129-A4B97C99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446</Words>
  <Characters>2458</Characters>
  <Application>Microsoft Office Word</Application>
  <DocSecurity>0</DocSecurity>
  <Lines>20</Lines>
  <Paragraphs>5</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Karen Watkins Fassler</cp:lastModifiedBy>
  <cp:revision>6</cp:revision>
  <cp:lastPrinted>2024-05-22T12:00:00Z</cp:lastPrinted>
  <dcterms:created xsi:type="dcterms:W3CDTF">2024-05-22T16:15:00Z</dcterms:created>
  <dcterms:modified xsi:type="dcterms:W3CDTF">2024-05-22T16:36:00Z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108666fcb10d26d61e69c0b8d96c52e8f7fc9b7c2231dfb5afb6efb3bee16020</vt:lpwstr>
  </property>
</Properties>
</file>