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3260"/>
      </w:tblGrid>
      <w:tr w:rsidR="00E73100" w14:paraId="0ED6B94E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14:paraId="177F6F1F" w14:textId="5B906234" w:rsidR="00E73100" w:rsidRDefault="00E73100" w:rsidP="00E73100">
            <w:pPr>
              <w:jc w:val="center"/>
            </w:pPr>
            <w:r>
              <w:t>Basic Syntax</w:t>
            </w:r>
          </w:p>
        </w:tc>
      </w:tr>
      <w:tr w:rsidR="00E73100" w14:paraId="27FB0D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8F8BEC" w14:textId="3F4854DB" w:rsidR="00E73100" w:rsidRPr="004C30FE" w:rsidRDefault="00E7310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filter list</w:t>
            </w:r>
          </w:p>
        </w:tc>
        <w:tc>
          <w:tcPr>
            <w:tcW w:w="2551" w:type="dxa"/>
          </w:tcPr>
          <w:p w14:paraId="43F7CB7A" w14:textId="7A440ED7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packet filters</w:t>
            </w:r>
          </w:p>
        </w:tc>
        <w:tc>
          <w:tcPr>
            <w:tcW w:w="2552" w:type="dxa"/>
          </w:tcPr>
          <w:p w14:paraId="1445F2FF" w14:textId="794B4EA2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 w:rsidR="00C30BF9">
              <w:rPr>
                <w:rFonts w:ascii="Consolas" w:hAnsi="Consolas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3260" w:type="dxa"/>
          </w:tcPr>
          <w:p w14:paraId="5A87D4C9" w14:textId="35ECF897" w:rsidR="00E73100" w:rsidRPr="004C30FE" w:rsidRDefault="00C30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Packet Monitor status</w:t>
            </w:r>
            <w:r w:rsidR="00DC1B24" w:rsidRPr="004C30FE">
              <w:rPr>
                <w:sz w:val="20"/>
                <w:szCs w:val="20"/>
              </w:rPr>
              <w:t xml:space="preserve"> </w:t>
            </w:r>
          </w:p>
        </w:tc>
      </w:tr>
      <w:tr w:rsidR="00E73100" w14:paraId="023A107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3039A8" w14:textId="18954496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E73100" w:rsidRPr="004C30FE">
              <w:rPr>
                <w:rFonts w:ascii="Consolas" w:hAnsi="Consolas"/>
                <w:sz w:val="20"/>
                <w:szCs w:val="20"/>
              </w:rPr>
              <w:t xml:space="preserve"> filter add</w:t>
            </w:r>
          </w:p>
        </w:tc>
        <w:tc>
          <w:tcPr>
            <w:tcW w:w="2551" w:type="dxa"/>
          </w:tcPr>
          <w:p w14:paraId="0620D9FF" w14:textId="0AC4758D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Add a packet file</w:t>
            </w:r>
          </w:p>
        </w:tc>
        <w:tc>
          <w:tcPr>
            <w:tcW w:w="2552" w:type="dxa"/>
          </w:tcPr>
          <w:p w14:paraId="3557B7B2" w14:textId="090B85E4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counters</w:t>
            </w:r>
          </w:p>
        </w:tc>
        <w:tc>
          <w:tcPr>
            <w:tcW w:w="3260" w:type="dxa"/>
          </w:tcPr>
          <w:p w14:paraId="012EFA04" w14:textId="2E77E777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counters</w:t>
            </w:r>
          </w:p>
        </w:tc>
      </w:tr>
      <w:tr w:rsidR="00E73100" w14:paraId="04267A5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969B19" w14:textId="6CD12FF8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E73100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E73100" w:rsidRPr="004C30FE">
              <w:rPr>
                <w:rFonts w:ascii="Consolas" w:hAnsi="Consolas"/>
                <w:sz w:val="20"/>
                <w:szCs w:val="20"/>
              </w:rPr>
              <w:t xml:space="preserve"> filter remove</w:t>
            </w:r>
          </w:p>
        </w:tc>
        <w:tc>
          <w:tcPr>
            <w:tcW w:w="2551" w:type="dxa"/>
          </w:tcPr>
          <w:p w14:paraId="14C8C258" w14:textId="176AC84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Remove a packet filter</w:t>
            </w:r>
          </w:p>
        </w:tc>
        <w:tc>
          <w:tcPr>
            <w:tcW w:w="2552" w:type="dxa"/>
          </w:tcPr>
          <w:p w14:paraId="74D47444" w14:textId="29C3F81C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reset</w:t>
            </w:r>
          </w:p>
        </w:tc>
        <w:tc>
          <w:tcPr>
            <w:tcW w:w="3260" w:type="dxa"/>
          </w:tcPr>
          <w:p w14:paraId="157D54AF" w14:textId="3B675F4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Reset all counters</w:t>
            </w:r>
            <w:r w:rsidR="00234961">
              <w:rPr>
                <w:sz w:val="20"/>
                <w:szCs w:val="20"/>
              </w:rPr>
              <w:t xml:space="preserve"> to zero</w:t>
            </w:r>
          </w:p>
        </w:tc>
      </w:tr>
      <w:tr w:rsidR="00E73100" w14:paraId="754E1CED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CB5AC" w14:textId="5DACB34E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</w:t>
            </w:r>
          </w:p>
        </w:tc>
        <w:tc>
          <w:tcPr>
            <w:tcW w:w="2551" w:type="dxa"/>
          </w:tcPr>
          <w:p w14:paraId="051238F1" w14:textId="69E68F66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Start capturing to file</w:t>
            </w:r>
          </w:p>
        </w:tc>
        <w:tc>
          <w:tcPr>
            <w:tcW w:w="2552" w:type="dxa"/>
          </w:tcPr>
          <w:p w14:paraId="271F2488" w14:textId="131415AE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 w:rsidR="009D336B">
              <w:rPr>
                <w:rFonts w:ascii="Consolas" w:hAnsi="Consolas"/>
                <w:b/>
                <w:bCs/>
                <w:sz w:val="20"/>
                <w:szCs w:val="20"/>
              </w:rPr>
              <w:t>etl2pcap</w:t>
            </w:r>
          </w:p>
        </w:tc>
        <w:tc>
          <w:tcPr>
            <w:tcW w:w="3260" w:type="dxa"/>
          </w:tcPr>
          <w:p w14:paraId="70C94AF9" w14:textId="712F4445" w:rsidR="00E73100" w:rsidRPr="004C30FE" w:rsidRDefault="00DC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Covert ETL file format</w:t>
            </w:r>
            <w:r w:rsidR="009D336B">
              <w:rPr>
                <w:sz w:val="20"/>
                <w:szCs w:val="20"/>
              </w:rPr>
              <w:t xml:space="preserve"> to </w:t>
            </w:r>
            <w:proofErr w:type="spellStart"/>
            <w:r w:rsidR="009D336B">
              <w:rPr>
                <w:sz w:val="20"/>
                <w:szCs w:val="20"/>
              </w:rPr>
              <w:t>pcapng</w:t>
            </w:r>
            <w:proofErr w:type="spellEnd"/>
          </w:p>
        </w:tc>
      </w:tr>
      <w:tr w:rsidR="00E73100" w14:paraId="41E8542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B8B4A5" w14:textId="34837721" w:rsidR="00E73100" w:rsidRPr="004C30FE" w:rsidRDefault="00DC1B2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stop</w:t>
            </w:r>
          </w:p>
        </w:tc>
        <w:tc>
          <w:tcPr>
            <w:tcW w:w="2551" w:type="dxa"/>
          </w:tcPr>
          <w:p w14:paraId="58F70438" w14:textId="083B9DF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Stop capturing to file</w:t>
            </w:r>
          </w:p>
        </w:tc>
        <w:tc>
          <w:tcPr>
            <w:tcW w:w="2552" w:type="dxa"/>
          </w:tcPr>
          <w:p w14:paraId="1769AFDD" w14:textId="16CB3B86" w:rsidR="00E73100" w:rsidRPr="004C30FE" w:rsidRDefault="00DC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b/>
                <w:bCs/>
                <w:sz w:val="20"/>
                <w:szCs w:val="20"/>
              </w:rPr>
              <w:t xml:space="preserve"> unload</w:t>
            </w:r>
          </w:p>
        </w:tc>
        <w:tc>
          <w:tcPr>
            <w:tcW w:w="3260" w:type="dxa"/>
          </w:tcPr>
          <w:p w14:paraId="4C8C6AC1" w14:textId="43ED2FC1" w:rsidR="00E73100" w:rsidRPr="004C30FE" w:rsidRDefault="00B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Unload</w:t>
            </w:r>
            <w:r w:rsidR="00DC1B24" w:rsidRPr="004C30FE">
              <w:rPr>
                <w:sz w:val="20"/>
                <w:szCs w:val="20"/>
              </w:rPr>
              <w:t xml:space="preserve"> </w:t>
            </w:r>
            <w:proofErr w:type="spellStart"/>
            <w:r w:rsidR="00DC1B24" w:rsidRPr="004C30FE">
              <w:rPr>
                <w:sz w:val="20"/>
                <w:szCs w:val="20"/>
              </w:rPr>
              <w:t>pktmon</w:t>
            </w:r>
            <w:proofErr w:type="spellEnd"/>
            <w:r w:rsidR="00DC1B24" w:rsidRPr="004C3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driver</w:t>
            </w:r>
          </w:p>
        </w:tc>
      </w:tr>
    </w:tbl>
    <w:p w14:paraId="7F34A09B" w14:textId="7A925B23" w:rsidR="00E73100" w:rsidRDefault="00E73100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DC1B24" w14:paraId="340F2341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B317980" w14:textId="3029D1CB" w:rsidR="00DC1B24" w:rsidRDefault="00DC1B24" w:rsidP="00DC1B24">
            <w:pPr>
              <w:jc w:val="center"/>
            </w:pPr>
            <w:r>
              <w:t>Filter Syntax</w:t>
            </w:r>
          </w:p>
        </w:tc>
      </w:tr>
      <w:tr w:rsidR="00DC1B24" w14:paraId="663616C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74BBDDBA" w14:textId="2A502870" w:rsidR="00DC1B24" w:rsidRPr="004C30FE" w:rsidRDefault="008C0375" w:rsidP="008C0375">
            <w:pPr>
              <w:ind w:left="2432" w:hanging="241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>[</w:t>
            </w:r>
            <w:r w:rsidRPr="004C30FE">
              <w:rPr>
                <w:rFonts w:ascii="Consolas" w:hAnsi="Consolas"/>
                <w:sz w:val="20"/>
                <w:szCs w:val="20"/>
              </w:rPr>
              <w:t>&lt;name&gt;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[-m mac [mac2]] [-v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vlan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] [-d { IPv4 | IPv6 | number }]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4472C4" w:themeColor="accent1"/>
                <w:sz w:val="20"/>
                <w:szCs w:val="20"/>
              </w:rPr>
              <w:t xml:space="preserve">[-t { TCP [flags...] | UDP | ICMP | ICMPv6 | number }]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br/>
            </w:r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[-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i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>ip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color w:val="70AD47" w:themeColor="accent6"/>
                <w:sz w:val="20"/>
                <w:szCs w:val="20"/>
              </w:rPr>
              <w:t xml:space="preserve"> [ip2]]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b w:val="0"/>
                <w:bCs w:val="0"/>
                <w:color w:val="C00000"/>
                <w:sz w:val="20"/>
                <w:szCs w:val="20"/>
              </w:rPr>
              <w:t>[-p port [port2]]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[-e [</w:t>
            </w:r>
            <w:r w:rsidR="00331CFC">
              <w:rPr>
                <w:rFonts w:ascii="Consolas" w:hAnsi="Consolas"/>
                <w:b w:val="0"/>
                <w:bCs w:val="0"/>
                <w:sz w:val="20"/>
                <w:szCs w:val="20"/>
              </w:rPr>
              <w:t>encapsulation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]]</w:t>
            </w:r>
          </w:p>
        </w:tc>
      </w:tr>
      <w:tr w:rsidR="0091350A" w14:paraId="40AB8E57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02B04DF6" w14:textId="64AE8640" w:rsidR="0091350A" w:rsidRPr="0091350A" w:rsidRDefault="0091350A" w:rsidP="0091350A">
            <w:pPr>
              <w:ind w:left="2432" w:hanging="2410"/>
              <w:jc w:val="center"/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</w:rPr>
            </w:pPr>
            <w:r w:rsidRPr="0091350A">
              <w:rPr>
                <w:rFonts w:ascii="Consolas" w:hAnsi="Consolas"/>
                <w:color w:val="FF0000"/>
                <w:sz w:val="20"/>
                <w:szCs w:val="20"/>
              </w:rPr>
              <w:t>Packets mu</w:t>
            </w:r>
            <w:r w:rsidR="00B3234C">
              <w:rPr>
                <w:rFonts w:ascii="Consolas" w:hAnsi="Consolas"/>
                <w:color w:val="FF0000"/>
                <w:sz w:val="20"/>
                <w:szCs w:val="20"/>
              </w:rPr>
              <w:t>st</w:t>
            </w:r>
            <w:r w:rsidRPr="0091350A">
              <w:rPr>
                <w:rFonts w:ascii="Consolas" w:hAnsi="Consolas"/>
                <w:color w:val="FF0000"/>
                <w:sz w:val="20"/>
                <w:szCs w:val="20"/>
              </w:rPr>
              <w:t xml:space="preserve"> match ALL conditions </w:t>
            </w:r>
            <w:r w:rsidRPr="00843095">
              <w:rPr>
                <w:rFonts w:ascii="Consolas" w:hAnsi="Consolas"/>
                <w:i/>
                <w:iCs/>
                <w:color w:val="FF0000"/>
                <w:sz w:val="20"/>
                <w:szCs w:val="20"/>
              </w:rPr>
              <w:t>from at least ONE filter</w:t>
            </w:r>
            <w:r w:rsidRPr="0091350A">
              <w:rPr>
                <w:rFonts w:ascii="Consolas" w:hAnsi="Consolas"/>
                <w:color w:val="FF0000"/>
                <w:sz w:val="20"/>
                <w:szCs w:val="20"/>
              </w:rPr>
              <w:t xml:space="preserve"> to be logged</w:t>
            </w:r>
          </w:p>
        </w:tc>
      </w:tr>
      <w:tr w:rsidR="00DC1B24" w14:paraId="5F03F0B1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41524B7" w14:textId="35791A47" w:rsidR="00DC1B24" w:rsidRPr="004C30FE" w:rsidRDefault="0066541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DC1B2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DC1B24" w:rsidRPr="004C30FE">
              <w:rPr>
                <w:rFonts w:ascii="Consolas" w:hAnsi="Consolas"/>
                <w:sz w:val="20"/>
                <w:szCs w:val="20"/>
              </w:rPr>
              <w:t xml:space="preserve"> filter add</w:t>
            </w:r>
            <w:r w:rsidR="00A01C61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-p </w:t>
            </w:r>
            <w:r w:rsidR="00731BD9">
              <w:rPr>
                <w:rFonts w:ascii="Consolas" w:hAnsi="Consolas"/>
                <w:color w:val="C00000"/>
                <w:sz w:val="20"/>
                <w:szCs w:val="20"/>
              </w:rPr>
              <w:t>53</w:t>
            </w:r>
          </w:p>
        </w:tc>
        <w:tc>
          <w:tcPr>
            <w:tcW w:w="5670" w:type="dxa"/>
          </w:tcPr>
          <w:p w14:paraId="7A2E5871" w14:textId="712B7462" w:rsidR="00DC1B24" w:rsidRPr="004C30FE" w:rsidRDefault="0066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Add port </w:t>
            </w:r>
            <w:r w:rsidR="00731BD9">
              <w:rPr>
                <w:sz w:val="20"/>
                <w:szCs w:val="20"/>
              </w:rPr>
              <w:t>53 (TCP and UDP, IPv4 and IPv6)</w:t>
            </w:r>
            <w:r w:rsidRPr="004C30FE">
              <w:rPr>
                <w:sz w:val="20"/>
                <w:szCs w:val="20"/>
              </w:rPr>
              <w:t xml:space="preserve"> to filter list</w:t>
            </w:r>
          </w:p>
        </w:tc>
      </w:tr>
      <w:tr w:rsidR="00DC1B24" w14:paraId="72546B4E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35AA11" w14:textId="189CB512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66541C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66541C"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-t TCP </w:t>
            </w:r>
            <w:r w:rsidR="00731BD9" w:rsidRPr="006B708A">
              <w:rPr>
                <w:rFonts w:ascii="Consolas" w:hAnsi="Consolas"/>
                <w:color w:val="ED7D31" w:themeColor="accent2"/>
                <w:sz w:val="20"/>
                <w:szCs w:val="20"/>
              </w:rPr>
              <w:t>-p 22</w:t>
            </w:r>
          </w:p>
        </w:tc>
        <w:tc>
          <w:tcPr>
            <w:tcW w:w="5670" w:type="dxa"/>
          </w:tcPr>
          <w:p w14:paraId="66CA1A00" w14:textId="25BAA2F8" w:rsidR="00DC1B24" w:rsidRPr="004C30FE" w:rsidRDefault="00731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only TCP port 22 to filter list</w:t>
            </w:r>
          </w:p>
        </w:tc>
      </w:tr>
      <w:tr w:rsidR="00DC1B24" w14:paraId="09AFEFB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C77E4FC" w14:textId="4405FF8E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-p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, </w:t>
            </w:r>
            <w:r w:rsidR="00731BD9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123</w:t>
            </w:r>
          </w:p>
        </w:tc>
        <w:tc>
          <w:tcPr>
            <w:tcW w:w="5670" w:type="dxa"/>
          </w:tcPr>
          <w:p w14:paraId="0E98743D" w14:textId="051F484C" w:rsidR="00DC1B24" w:rsidRPr="004C30FE" w:rsidRDefault="00731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packets with 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 port 123 and </w:t>
            </w: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 xml:space="preserve"> port 123</w:t>
            </w:r>
          </w:p>
        </w:tc>
      </w:tr>
      <w:tr w:rsidR="0091350A" w14:paraId="51A7F15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8D4B87B" w14:textId="45A15AFF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i</w:t>
            </w:r>
            <w:proofErr w:type="spellEnd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172.32.1.1</w:t>
            </w:r>
          </w:p>
        </w:tc>
        <w:tc>
          <w:tcPr>
            <w:tcW w:w="5670" w:type="dxa"/>
          </w:tcPr>
          <w:p w14:paraId="13B63F52" w14:textId="6A13F184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to/from IP 172.31.1.1</w:t>
            </w:r>
          </w:p>
        </w:tc>
      </w:tr>
      <w:tr w:rsidR="0091350A" w14:paraId="4DFA7DEF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4587CF6" w14:textId="11D99A58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i</w:t>
            </w:r>
            <w:proofErr w:type="spellEnd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172.32.1.1, 8.8.8.8</w:t>
            </w:r>
          </w:p>
        </w:tc>
        <w:tc>
          <w:tcPr>
            <w:tcW w:w="5670" w:type="dxa"/>
          </w:tcPr>
          <w:p w14:paraId="41BEC0E2" w14:textId="4ED68CE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between these two IPs</w:t>
            </w:r>
          </w:p>
        </w:tc>
      </w:tr>
      <w:tr w:rsidR="0091350A" w14:paraId="11237C1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29D8014" w14:textId="349B6D3A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 ba:ad:be:ef:00:01</w:t>
            </w:r>
          </w:p>
        </w:tc>
        <w:tc>
          <w:tcPr>
            <w:tcW w:w="5670" w:type="dxa"/>
          </w:tcPr>
          <w:p w14:paraId="1F476612" w14:textId="0621D3FD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MAC BA:AD:BE:EF:00:01</w:t>
            </w:r>
          </w:p>
        </w:tc>
      </w:tr>
      <w:tr w:rsidR="0091350A" w14:paraId="6BD2E4A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17EBA2" w14:textId="6D1FB5B0" w:rsidR="0091350A" w:rsidRDefault="0091350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-v 200</w:t>
            </w:r>
          </w:p>
        </w:tc>
        <w:tc>
          <w:tcPr>
            <w:tcW w:w="5670" w:type="dxa"/>
          </w:tcPr>
          <w:p w14:paraId="7AB77A11" w14:textId="00B9BD57" w:rsidR="0091350A" w:rsidRDefault="0091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VLAN 200 in 802.1Q header</w:t>
            </w:r>
          </w:p>
        </w:tc>
      </w:tr>
      <w:tr w:rsidR="0091350A" w14:paraId="2B282D15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531D0C" w14:textId="652DD7CA" w:rsidR="0091350A" w:rsidRDefault="00D612D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91350A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1350A">
              <w:rPr>
                <w:rFonts w:ascii="Consolas" w:hAnsi="Consolas"/>
                <w:sz w:val="20"/>
                <w:szCs w:val="20"/>
              </w:rPr>
              <w:t xml:space="preserve"> filter add </w:t>
            </w:r>
            <w:r w:rsidR="0091350A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-e &lt;VXLAN|GRE|NVGRE…&gt;</w:t>
            </w:r>
          </w:p>
        </w:tc>
        <w:tc>
          <w:tcPr>
            <w:tcW w:w="5670" w:type="dxa"/>
          </w:tcPr>
          <w:p w14:paraId="4B8E3F88" w14:textId="6216B366" w:rsidR="0091350A" w:rsidRDefault="00913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packets with specific encapsulation</w:t>
            </w:r>
          </w:p>
        </w:tc>
      </w:tr>
      <w:tr w:rsidR="00DC1B24" w14:paraId="0227AD8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D8C6273" w14:textId="4A248CB4" w:rsidR="00DC1B2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>k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filter </w:t>
            </w:r>
            <w:r w:rsidR="009E4A54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list</w:t>
            </w:r>
          </w:p>
        </w:tc>
        <w:tc>
          <w:tcPr>
            <w:tcW w:w="5670" w:type="dxa"/>
          </w:tcPr>
          <w:p w14:paraId="4DA9B23D" w14:textId="0CE50FB0" w:rsidR="00DC1B2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List all filters</w:t>
            </w:r>
          </w:p>
        </w:tc>
      </w:tr>
      <w:tr w:rsidR="00DC1B24" w14:paraId="4842C99C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739901A" w14:textId="785763E5" w:rsidR="00DC1B2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BE1D4F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BE1D4F" w:rsidRPr="004C30FE">
              <w:rPr>
                <w:rFonts w:ascii="Consolas" w:hAnsi="Consolas"/>
                <w:sz w:val="20"/>
                <w:szCs w:val="20"/>
              </w:rPr>
              <w:t xml:space="preserve"> filter </w:t>
            </w:r>
            <w:r w:rsidR="00BE1D4F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remove</w:t>
            </w:r>
          </w:p>
        </w:tc>
        <w:tc>
          <w:tcPr>
            <w:tcW w:w="5670" w:type="dxa"/>
          </w:tcPr>
          <w:p w14:paraId="065A10CA" w14:textId="4C17D467" w:rsidR="00DC1B24" w:rsidRPr="004C30FE" w:rsidRDefault="00BE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Remove </w:t>
            </w:r>
            <w:r w:rsidRPr="00BE6CA2">
              <w:rPr>
                <w:b/>
                <w:bCs/>
                <w:sz w:val="20"/>
                <w:szCs w:val="20"/>
              </w:rPr>
              <w:t>all</w:t>
            </w:r>
            <w:r w:rsidRPr="004C30FE">
              <w:rPr>
                <w:sz w:val="20"/>
                <w:szCs w:val="20"/>
              </w:rPr>
              <w:t xml:space="preserve"> filters</w:t>
            </w:r>
          </w:p>
        </w:tc>
      </w:tr>
    </w:tbl>
    <w:p w14:paraId="5BBF3BEF" w14:textId="1442DE28" w:rsidR="00DC1B24" w:rsidRDefault="00DC1B24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66541C" w14:paraId="477EE2D0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1A2CE5F7" w14:textId="1ADA0AE8" w:rsidR="0066541C" w:rsidRDefault="0066541C" w:rsidP="0066541C">
            <w:pPr>
              <w:jc w:val="center"/>
            </w:pPr>
            <w:r>
              <w:t>Capture Syntax</w:t>
            </w:r>
          </w:p>
        </w:tc>
      </w:tr>
      <w:tr w:rsidR="0066541C" w14:paraId="53499E09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58A1A51F" w14:textId="008A6D30" w:rsidR="00DC515F" w:rsidRDefault="0066541C" w:rsidP="00A01D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</w:t>
            </w:r>
            <w:r w:rsidR="004C30FE">
              <w:rPr>
                <w:rFonts w:ascii="Consolas" w:hAnsi="Consolas"/>
                <w:sz w:val="20"/>
                <w:szCs w:val="20"/>
              </w:rPr>
              <w:tab/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[</w:t>
            </w:r>
            <w:r w:rsidRPr="00D527F1">
              <w:rPr>
                <w:rFonts w:ascii="Consolas" w:hAnsi="Consolas"/>
                <w:color w:val="C00000"/>
                <w:sz w:val="20"/>
                <w:szCs w:val="20"/>
              </w:rPr>
              <w:t>-c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="00097C25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[--comp 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{ </w:t>
            </w:r>
            <w:r w:rsidRPr="003F4A24">
              <w:rPr>
                <w:rFonts w:ascii="Consolas" w:hAnsi="Consolas"/>
                <w:sz w:val="20"/>
                <w:szCs w:val="20"/>
              </w:rPr>
              <w:t>all</w:t>
            </w:r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</w:t>
            </w:r>
            <w:proofErr w:type="spellStart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>nics</w:t>
            </w:r>
            <w:proofErr w:type="spellEnd"/>
            <w:r w:rsidRPr="004C30FE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[ids...] }</w:t>
            </w:r>
            <w:r w:rsidR="00A01DFF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="00E52286">
              <w:rPr>
                <w:rFonts w:ascii="Consolas" w:hAnsi="Consolas"/>
                <w:b w:val="0"/>
                <w:bCs w:val="0"/>
                <w:sz w:val="20"/>
                <w:szCs w:val="20"/>
              </w:rPr>
              <w:t>]</w:t>
            </w:r>
            <w:r w:rsidR="00DC515F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286F7E" w:rsidRPr="00286F7E">
              <w:rPr>
                <w:rFonts w:ascii="Consolas" w:hAnsi="Consolas"/>
                <w:b w:val="0"/>
                <w:bCs w:val="0"/>
                <w:sz w:val="20"/>
                <w:szCs w:val="20"/>
              </w:rPr>
              <w:t>[--pkt-size { 0 | size} ]</w:t>
            </w:r>
          </w:p>
          <w:p w14:paraId="147F1DB6" w14:textId="71C9C8B3" w:rsidR="0066541C" w:rsidRDefault="000565AF" w:rsidP="00FF45E2">
            <w:pPr>
              <w:ind w:left="144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>[--type {</w:t>
            </w:r>
            <w:r w:rsidR="001341E0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="001341E0" w:rsidRPr="00D15CC5">
              <w:rPr>
                <w:rFonts w:ascii="Consolas" w:hAnsi="Consolas"/>
                <w:sz w:val="20"/>
                <w:szCs w:val="20"/>
              </w:rPr>
              <w:t>all</w:t>
            </w:r>
            <w:r w:rsidR="001341E0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flow | drop } ]</w:t>
            </w:r>
            <w:r w:rsidR="00F9468D">
              <w:rPr>
                <w:rFonts w:ascii="Consolas" w:hAnsi="Consolas"/>
                <w:b w:val="0"/>
                <w:bCs w:val="0"/>
                <w:sz w:val="20"/>
                <w:szCs w:val="20"/>
              </w:rPr>
              <w:t>]</w:t>
            </w:r>
            <w:r w:rsidR="0092546A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[-</w:t>
            </w:r>
            <w:r w:rsidR="004A0E15">
              <w:rPr>
                <w:rFonts w:ascii="Consolas" w:hAnsi="Consolas"/>
                <w:b w:val="0"/>
                <w:bCs w:val="0"/>
                <w:sz w:val="20"/>
                <w:szCs w:val="20"/>
              </w:rPr>
              <w:t>f</w:t>
            </w:r>
            <w:r w:rsidR="0092546A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="004A0E15">
              <w:rPr>
                <w:rFonts w:ascii="Consolas" w:hAnsi="Consolas"/>
                <w:b w:val="0"/>
                <w:bCs w:val="0"/>
                <w:sz w:val="20"/>
                <w:szCs w:val="20"/>
              </w:rPr>
              <w:t>file-</w:t>
            </w:r>
            <w:r w:rsidR="0092546A">
              <w:rPr>
                <w:rFonts w:ascii="Consolas" w:hAnsi="Consolas"/>
                <w:b w:val="0"/>
                <w:bCs w:val="0"/>
                <w:sz w:val="20"/>
                <w:szCs w:val="20"/>
              </w:rPr>
              <w:t>name] [-</w:t>
            </w:r>
            <w:r w:rsidR="004A0E15">
              <w:rPr>
                <w:rFonts w:ascii="Consolas" w:hAnsi="Consolas"/>
                <w:b w:val="0"/>
                <w:bCs w:val="0"/>
                <w:sz w:val="20"/>
                <w:szCs w:val="20"/>
              </w:rPr>
              <w:t>s</w:t>
            </w:r>
            <w:r w:rsidR="0092546A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="004A0E15">
              <w:rPr>
                <w:rFonts w:ascii="Consolas" w:hAnsi="Consolas"/>
                <w:b w:val="0"/>
                <w:bCs w:val="0"/>
                <w:sz w:val="20"/>
                <w:szCs w:val="20"/>
              </w:rPr>
              <w:t>file-</w:t>
            </w:r>
            <w:r w:rsidR="0092546A">
              <w:rPr>
                <w:rFonts w:ascii="Consolas" w:hAnsi="Consolas"/>
                <w:b w:val="0"/>
                <w:bCs w:val="0"/>
                <w:sz w:val="20"/>
                <w:szCs w:val="20"/>
              </w:rPr>
              <w:t>size]</w:t>
            </w:r>
          </w:p>
          <w:p w14:paraId="6EA5375B" w14:textId="260FB2CE" w:rsidR="00116978" w:rsidRPr="00116978" w:rsidRDefault="00930DB5" w:rsidP="00116978">
            <w:pPr>
              <w:ind w:left="144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[-r] [-m { </w:t>
            </w:r>
            <w:r w:rsidRPr="004A0E15">
              <w:rPr>
                <w:rFonts w:ascii="Consolas" w:hAnsi="Consolas"/>
                <w:sz w:val="20"/>
                <w:szCs w:val="20"/>
              </w:rPr>
              <w:t>circular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| multi-file | memory | real-time } ]</w:t>
            </w:r>
          </w:p>
        </w:tc>
      </w:tr>
      <w:tr w:rsidR="0066541C" w14:paraId="4A2AAC53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18F24A" w14:textId="447B462E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</w:p>
        </w:tc>
        <w:tc>
          <w:tcPr>
            <w:tcW w:w="5670" w:type="dxa"/>
          </w:tcPr>
          <w:p w14:paraId="4413E450" w14:textId="668EA283" w:rsidR="0066541C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</w:t>
            </w:r>
            <w:r w:rsidR="00AF51DD" w:rsidRPr="004C30FE">
              <w:rPr>
                <w:sz w:val="20"/>
                <w:szCs w:val="20"/>
              </w:rPr>
              <w:t>ALL network interfaces</w:t>
            </w:r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PktMon.etl</w:t>
            </w:r>
            <w:proofErr w:type="spellEnd"/>
          </w:p>
        </w:tc>
      </w:tr>
      <w:tr w:rsidR="0066541C" w14:paraId="0D95FDF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21CF21" w14:textId="39A22A54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F51DD"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>comp list</w:t>
            </w:r>
          </w:p>
        </w:tc>
        <w:tc>
          <w:tcPr>
            <w:tcW w:w="5670" w:type="dxa"/>
          </w:tcPr>
          <w:p w14:paraId="4614232B" w14:textId="7B145EB9" w:rsidR="0066541C" w:rsidRPr="004C30FE" w:rsidRDefault="00AF5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Get a list of network interface IDs</w:t>
            </w:r>
          </w:p>
        </w:tc>
      </w:tr>
      <w:tr w:rsidR="0066541C" w14:paraId="1566ABBE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E3CC24C" w14:textId="6F50571D" w:rsidR="0066541C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r w:rsidR="000D57FC">
              <w:rPr>
                <w:rFonts w:ascii="Consolas" w:hAnsi="Consolas"/>
                <w:color w:val="5B9BD5" w:themeColor="accent5"/>
                <w:sz w:val="20"/>
                <w:szCs w:val="20"/>
              </w:rPr>
              <w:t>-comp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13</w:t>
            </w:r>
          </w:p>
        </w:tc>
        <w:tc>
          <w:tcPr>
            <w:tcW w:w="5670" w:type="dxa"/>
          </w:tcPr>
          <w:p w14:paraId="0BF6C816" w14:textId="1B284733" w:rsidR="0066541C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Capture from only network </w:t>
            </w:r>
            <w:r w:rsidR="00AF51DD" w:rsidRPr="004C30FE">
              <w:rPr>
                <w:sz w:val="20"/>
                <w:szCs w:val="20"/>
              </w:rPr>
              <w:t>interface ID 13</w:t>
            </w:r>
          </w:p>
        </w:tc>
      </w:tr>
      <w:tr w:rsidR="00AF51DD" w14:paraId="27B86EED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FEBF65D" w14:textId="3326B007" w:rsidR="00AF51DD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AF51DD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AF51DD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="00AF51DD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286F7E">
              <w:rPr>
                <w:rFonts w:ascii="Consolas" w:hAnsi="Consolas"/>
                <w:color w:val="5B9BD5" w:themeColor="accent5"/>
                <w:sz w:val="20"/>
                <w:szCs w:val="20"/>
              </w:rPr>
              <w:t>–</w:t>
            </w:r>
            <w:r w:rsidR="000565AF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p</w:t>
            </w:r>
            <w:r w:rsidR="00286F7E">
              <w:rPr>
                <w:rFonts w:ascii="Consolas" w:hAnsi="Consolas"/>
                <w:color w:val="5B9BD5" w:themeColor="accent5"/>
                <w:sz w:val="20"/>
                <w:szCs w:val="20"/>
              </w:rPr>
              <w:t>kt-size</w:t>
            </w:r>
            <w:r w:rsidR="00AF51DD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0</w:t>
            </w:r>
          </w:p>
        </w:tc>
        <w:tc>
          <w:tcPr>
            <w:tcW w:w="5670" w:type="dxa"/>
          </w:tcPr>
          <w:p w14:paraId="6A57071A" w14:textId="62581DB5" w:rsidR="00AF51DD" w:rsidRPr="004C30FE" w:rsidRDefault="00AF5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Capture FULL packet data</w:t>
            </w:r>
            <w:r w:rsidR="004C30FE">
              <w:rPr>
                <w:sz w:val="20"/>
                <w:szCs w:val="20"/>
              </w:rPr>
              <w:t xml:space="preserve"> (default 128 bytes</w:t>
            </w:r>
            <w:r w:rsidR="00067A11">
              <w:rPr>
                <w:sz w:val="20"/>
                <w:szCs w:val="20"/>
              </w:rPr>
              <w:t>, 0 == FULL</w:t>
            </w:r>
            <w:r w:rsidR="000A3EAF">
              <w:rPr>
                <w:sz w:val="20"/>
                <w:szCs w:val="20"/>
              </w:rPr>
              <w:t>)</w:t>
            </w:r>
          </w:p>
        </w:tc>
      </w:tr>
      <w:tr w:rsidR="001F73F4" w14:paraId="610B279A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547AB4D" w14:textId="36E72A95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="004C30FE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</w:t>
            </w:r>
            <w:r w:rsidR="000565AF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-type </w:t>
            </w:r>
            <w:r w:rsidR="004C30FE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d</w:t>
            </w:r>
            <w:r w:rsidR="000565AF">
              <w:rPr>
                <w:rFonts w:ascii="Consolas" w:hAnsi="Consolas"/>
                <w:color w:val="5B9BD5" w:themeColor="accent5"/>
                <w:sz w:val="20"/>
                <w:szCs w:val="20"/>
              </w:rPr>
              <w:t>rop</w:t>
            </w:r>
          </w:p>
        </w:tc>
        <w:tc>
          <w:tcPr>
            <w:tcW w:w="5670" w:type="dxa"/>
          </w:tcPr>
          <w:p w14:paraId="198366CB" w14:textId="3DA126D0" w:rsidR="001F73F4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Only log dropped packets</w:t>
            </w:r>
          </w:p>
        </w:tc>
      </w:tr>
      <w:tr w:rsidR="001F73F4" w14:paraId="69B314CA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1592681" w14:textId="7576584A" w:rsidR="001F73F4" w:rsidRPr="004C30FE" w:rsidRDefault="009E4A5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-f </w:t>
            </w:r>
            <w:proofErr w:type="spellStart"/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output.etl</w:t>
            </w:r>
            <w:proofErr w:type="spellEnd"/>
          </w:p>
        </w:tc>
        <w:tc>
          <w:tcPr>
            <w:tcW w:w="5670" w:type="dxa"/>
          </w:tcPr>
          <w:p w14:paraId="04271090" w14:textId="21F571D7" w:rsidR="001F73F4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Specify non-default filename for ETL log</w:t>
            </w:r>
          </w:p>
        </w:tc>
      </w:tr>
      <w:tr w:rsidR="001F73F4" w14:paraId="62F2F5C2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0D3FA6F" w14:textId="44C4CBD8" w:rsidR="001F73F4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9E4A5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9E4A54"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="009E4A54"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="009E4A54"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-s 1024</w:t>
            </w:r>
          </w:p>
        </w:tc>
        <w:tc>
          <w:tcPr>
            <w:tcW w:w="5670" w:type="dxa"/>
          </w:tcPr>
          <w:p w14:paraId="3F3B59DB" w14:textId="791B13EA" w:rsidR="001F73F4" w:rsidRPr="004C30FE" w:rsidRDefault="009E4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Set max size</w:t>
            </w:r>
            <w:r w:rsidR="004C30FE" w:rsidRPr="004C30FE">
              <w:rPr>
                <w:sz w:val="20"/>
                <w:szCs w:val="20"/>
              </w:rPr>
              <w:t xml:space="preserve"> (MB)</w:t>
            </w:r>
            <w:r w:rsidRPr="004C30FE">
              <w:rPr>
                <w:sz w:val="20"/>
                <w:szCs w:val="20"/>
              </w:rPr>
              <w:t xml:space="preserve"> of output file (512 MB default)</w:t>
            </w:r>
          </w:p>
        </w:tc>
      </w:tr>
      <w:tr w:rsidR="004C30FE" w14:paraId="2E718D56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DAC5D5D" w14:textId="6D16106E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-r</w:t>
            </w:r>
          </w:p>
        </w:tc>
        <w:tc>
          <w:tcPr>
            <w:tcW w:w="5670" w:type="dxa"/>
          </w:tcPr>
          <w:p w14:paraId="08869793" w14:textId="1D1D3C12" w:rsidR="004C30FE" w:rsidRPr="004C30FE" w:rsidRDefault="004C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overwrite beginning</w:t>
            </w:r>
          </w:p>
        </w:tc>
      </w:tr>
      <w:tr w:rsidR="004C30FE" w14:paraId="03C32769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77D1504" w14:textId="07254A61" w:rsidR="004C30FE" w:rsidRPr="004C30FE" w:rsidRDefault="004C30F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start 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>-</w:t>
            </w:r>
            <w:r w:rsidR="00D527F1">
              <w:rPr>
                <w:rFonts w:ascii="Consolas" w:hAnsi="Consolas"/>
                <w:color w:val="C00000"/>
                <w:sz w:val="20"/>
                <w:szCs w:val="20"/>
              </w:rPr>
              <w:t>c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6B708A">
              <w:rPr>
                <w:rFonts w:ascii="Consolas" w:hAnsi="Consolas"/>
                <w:color w:val="5B9BD5" w:themeColor="accent5"/>
                <w:sz w:val="20"/>
                <w:szCs w:val="20"/>
              </w:rPr>
              <w:t>-m</w:t>
            </w:r>
            <w:r w:rsidR="0096226F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</w:t>
            </w:r>
            <w:r w:rsidR="009E6DA6">
              <w:rPr>
                <w:rFonts w:ascii="Consolas" w:hAnsi="Consolas"/>
                <w:color w:val="5B9BD5" w:themeColor="accent5"/>
                <w:sz w:val="20"/>
                <w:szCs w:val="20"/>
              </w:rPr>
              <w:t>multi-file</w:t>
            </w:r>
          </w:p>
        </w:tc>
        <w:tc>
          <w:tcPr>
            <w:tcW w:w="5670" w:type="dxa"/>
          </w:tcPr>
          <w:p w14:paraId="549C1AF6" w14:textId="301E1AC5" w:rsidR="004C30FE" w:rsidRPr="004C30FE" w:rsidRDefault="004C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When the ETL file is full, create a new file</w:t>
            </w:r>
            <w:r w:rsidR="00C51A54">
              <w:rPr>
                <w:sz w:val="20"/>
                <w:szCs w:val="20"/>
              </w:rPr>
              <w:t xml:space="preserve"> (default is circular)</w:t>
            </w:r>
          </w:p>
        </w:tc>
      </w:tr>
      <w:tr w:rsidR="001F73F4" w14:paraId="6F391EB8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4F970CC" w14:textId="339CBEB4" w:rsidR="001F73F4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</w:t>
            </w:r>
            <w:r w:rsidR="001F73F4" w:rsidRPr="004C30FE">
              <w:rPr>
                <w:rFonts w:ascii="Consolas" w:hAnsi="Consolas"/>
                <w:sz w:val="20"/>
                <w:szCs w:val="20"/>
              </w:rPr>
              <w:t>ktmon</w:t>
            </w:r>
            <w:proofErr w:type="spellEnd"/>
            <w:r w:rsidR="001F73F4"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F73F4" w:rsidRPr="006B708A">
              <w:rPr>
                <w:rFonts w:ascii="Consolas" w:hAnsi="Consolas"/>
                <w:color w:val="C00000"/>
                <w:sz w:val="20"/>
                <w:szCs w:val="20"/>
              </w:rPr>
              <w:t>stop</w:t>
            </w:r>
          </w:p>
        </w:tc>
        <w:tc>
          <w:tcPr>
            <w:tcW w:w="5670" w:type="dxa"/>
          </w:tcPr>
          <w:p w14:paraId="50693593" w14:textId="1B7E4DC5" w:rsidR="001F73F4" w:rsidRPr="004C30FE" w:rsidRDefault="001F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Stop capture packets: output in </w:t>
            </w:r>
            <w:proofErr w:type="spellStart"/>
            <w:r w:rsidRPr="004C30FE">
              <w:rPr>
                <w:sz w:val="20"/>
                <w:szCs w:val="20"/>
              </w:rPr>
              <w:t>pktmon.etl</w:t>
            </w:r>
            <w:proofErr w:type="spellEnd"/>
          </w:p>
        </w:tc>
      </w:tr>
    </w:tbl>
    <w:p w14:paraId="6451535C" w14:textId="2B28EC94" w:rsidR="0066541C" w:rsidRDefault="0066541C" w:rsidP="00731BD9">
      <w:pPr>
        <w:pStyle w:val="NoSpacing"/>
      </w:pPr>
    </w:p>
    <w:tbl>
      <w:tblPr>
        <w:tblStyle w:val="ListTable4-Accent2"/>
        <w:tblW w:w="1091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0"/>
        <w:gridCol w:w="5670"/>
      </w:tblGrid>
      <w:tr w:rsidR="00085401" w14:paraId="74A9B30A" w14:textId="77777777" w:rsidTr="0091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</w:tcPr>
          <w:p w14:paraId="324AA506" w14:textId="21C9BEA9" w:rsidR="00085401" w:rsidRDefault="00085401" w:rsidP="00085401">
            <w:pPr>
              <w:jc w:val="center"/>
            </w:pPr>
            <w:r>
              <w:t>Output Syntax</w:t>
            </w:r>
          </w:p>
        </w:tc>
      </w:tr>
      <w:tr w:rsidR="00085401" w14:paraId="2BF7EE0B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467AFF" w14:textId="18A82715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C2592">
              <w:rPr>
                <w:rFonts w:ascii="Consolas" w:hAnsi="Consolas"/>
                <w:sz w:val="20"/>
                <w:szCs w:val="20"/>
              </w:rPr>
              <w:t>etl2txt</w:t>
            </w:r>
            <w:r w:rsidRPr="006B708A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&lt;txt file&gt;</w:t>
            </w:r>
          </w:p>
        </w:tc>
        <w:tc>
          <w:tcPr>
            <w:tcW w:w="5670" w:type="dxa"/>
          </w:tcPr>
          <w:p w14:paraId="03E965ED" w14:textId="50A0ED38" w:rsidR="00085401" w:rsidRPr="004C30FE" w:rsidRDefault="00085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Convert ETL file to TXT</w:t>
            </w:r>
          </w:p>
        </w:tc>
      </w:tr>
      <w:tr w:rsidR="00085401" w14:paraId="0280A568" w14:textId="77777777" w:rsidTr="0091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0D02B8" w14:textId="55C1DDCC" w:rsidR="00085401" w:rsidRPr="004C30FE" w:rsidRDefault="0008540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C2592">
              <w:rPr>
                <w:rFonts w:ascii="Consolas" w:hAnsi="Consolas"/>
                <w:sz w:val="20"/>
                <w:szCs w:val="20"/>
              </w:rPr>
              <w:t>etl2pcap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</w:t>
            </w:r>
            <w:proofErr w:type="spellStart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pcap</w:t>
            </w:r>
            <w:proofErr w:type="spellEnd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 file&gt;</w:t>
            </w:r>
          </w:p>
        </w:tc>
        <w:tc>
          <w:tcPr>
            <w:tcW w:w="5670" w:type="dxa"/>
          </w:tcPr>
          <w:p w14:paraId="162E1FA4" w14:textId="41758650" w:rsidR="00085401" w:rsidRPr="004C30FE" w:rsidRDefault="0008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 xml:space="preserve">Convert ETL file to PCAPNG </w:t>
            </w:r>
            <w:r w:rsidR="009E4A54" w:rsidRPr="004C30FE">
              <w:rPr>
                <w:sz w:val="20"/>
                <w:szCs w:val="20"/>
              </w:rPr>
              <w:t>(</w:t>
            </w:r>
            <w:proofErr w:type="spellStart"/>
            <w:r w:rsidR="009E4A54" w:rsidRPr="004C30FE">
              <w:rPr>
                <w:sz w:val="20"/>
                <w:szCs w:val="20"/>
              </w:rPr>
              <w:t>wireshark</w:t>
            </w:r>
            <w:proofErr w:type="spellEnd"/>
            <w:r w:rsidR="009E4A54" w:rsidRPr="004C30FE">
              <w:rPr>
                <w:sz w:val="20"/>
                <w:szCs w:val="20"/>
              </w:rPr>
              <w:t>) format</w:t>
            </w:r>
          </w:p>
        </w:tc>
      </w:tr>
      <w:tr w:rsidR="00085401" w14:paraId="67C7CCFC" w14:textId="77777777" w:rsidTr="0091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C165187" w14:textId="3C4A208B" w:rsidR="00085401" w:rsidRPr="004C30FE" w:rsidRDefault="00085401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4C30FE">
              <w:rPr>
                <w:rFonts w:ascii="Consolas" w:hAnsi="Consolas"/>
                <w:sz w:val="20"/>
                <w:szCs w:val="20"/>
              </w:rPr>
              <w:t>pktmon</w:t>
            </w:r>
            <w:proofErr w:type="spellEnd"/>
            <w:r w:rsidRPr="004C30F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4C2592">
              <w:rPr>
                <w:rFonts w:ascii="Consolas" w:hAnsi="Consolas"/>
                <w:sz w:val="20"/>
                <w:szCs w:val="20"/>
              </w:rPr>
              <w:t>etl2</w:t>
            </w:r>
            <w:r w:rsidR="004B371E">
              <w:rPr>
                <w:rFonts w:ascii="Consolas" w:hAnsi="Consolas"/>
                <w:sz w:val="20"/>
                <w:szCs w:val="20"/>
              </w:rPr>
              <w:t>pcap</w:t>
            </w:r>
            <w:r w:rsidRPr="006B708A">
              <w:rPr>
                <w:rFonts w:ascii="Consolas" w:hAnsi="Consolas"/>
                <w:color w:val="C00000"/>
                <w:sz w:val="20"/>
                <w:szCs w:val="20"/>
              </w:rPr>
              <w:t xml:space="preserve"> </w:t>
            </w:r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&lt;</w:t>
            </w:r>
            <w:proofErr w:type="spellStart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>etl</w:t>
            </w:r>
            <w:proofErr w:type="spellEnd"/>
            <w:r w:rsidRPr="004C30FE">
              <w:rPr>
                <w:rFonts w:ascii="Consolas" w:hAnsi="Consolas"/>
                <w:color w:val="5B9BD5" w:themeColor="accent5"/>
                <w:sz w:val="20"/>
                <w:szCs w:val="20"/>
              </w:rPr>
              <w:t xml:space="preserve"> file&gt; </w:t>
            </w:r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-o &lt;</w:t>
            </w:r>
            <w:proofErr w:type="spellStart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>pcap</w:t>
            </w:r>
            <w:proofErr w:type="spellEnd"/>
            <w:r w:rsidRPr="004C30FE">
              <w:rPr>
                <w:rFonts w:ascii="Consolas" w:hAnsi="Consolas"/>
                <w:color w:val="C00000"/>
                <w:sz w:val="20"/>
                <w:szCs w:val="20"/>
              </w:rPr>
              <w:t xml:space="preserve"> file&gt;</w:t>
            </w:r>
            <w:r w:rsidR="009E4A54" w:rsidRPr="004C30FE">
              <w:rPr>
                <w:rFonts w:ascii="Consolas" w:hAnsi="Consolas"/>
                <w:color w:val="70AD47" w:themeColor="accent6"/>
                <w:sz w:val="20"/>
                <w:szCs w:val="20"/>
              </w:rPr>
              <w:t xml:space="preserve"> -d</w:t>
            </w:r>
          </w:p>
        </w:tc>
        <w:tc>
          <w:tcPr>
            <w:tcW w:w="5670" w:type="dxa"/>
          </w:tcPr>
          <w:p w14:paraId="602E3583" w14:textId="7DE04817" w:rsidR="00085401" w:rsidRPr="004C30FE" w:rsidRDefault="009E4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30FE">
              <w:rPr>
                <w:sz w:val="20"/>
                <w:szCs w:val="20"/>
              </w:rPr>
              <w:t>“-d” == Only convert DROPPED packets</w:t>
            </w:r>
          </w:p>
        </w:tc>
      </w:tr>
    </w:tbl>
    <w:p w14:paraId="5C08C6C0" w14:textId="77777777" w:rsidR="00BE1D4F" w:rsidRDefault="00BE1D4F" w:rsidP="00731BD9">
      <w:pPr>
        <w:pStyle w:val="NoSpacing"/>
      </w:pPr>
    </w:p>
    <w:p w14:paraId="16BC4C1F" w14:textId="77777777" w:rsidR="00B213E8" w:rsidRPr="00B213E8" w:rsidRDefault="00B213E8" w:rsidP="00B213E8"/>
    <w:sectPr w:rsidR="00B213E8" w:rsidRPr="00B213E8" w:rsidSect="0091350A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2241" w14:textId="77777777" w:rsidR="006C1293" w:rsidRDefault="006C1293" w:rsidP="00E73100">
      <w:pPr>
        <w:spacing w:after="0" w:line="240" w:lineRule="auto"/>
      </w:pPr>
      <w:r>
        <w:separator/>
      </w:r>
    </w:p>
  </w:endnote>
  <w:endnote w:type="continuationSeparator" w:id="0">
    <w:p w14:paraId="0DB4D16D" w14:textId="77777777" w:rsidR="006C1293" w:rsidRDefault="006C1293" w:rsidP="00E7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8EEA" w14:textId="06380B2B" w:rsidR="00E73100" w:rsidRPr="00E73100" w:rsidRDefault="00E73100">
    <w:pPr>
      <w:pStyle w:val="Footer"/>
      <w:rPr>
        <w:lang w:val="en-CA"/>
      </w:rPr>
    </w:pPr>
    <w:r>
      <w:rPr>
        <w:lang w:val="en-CA"/>
      </w:rPr>
      <w:t>The Cybersecurity Librarian</w:t>
    </w:r>
    <w:r>
      <w:rPr>
        <w:lang w:val="en-CA"/>
      </w:rPr>
      <w:tab/>
    </w:r>
    <w:hyperlink r:id="rId1" w:history="1">
      <w:r w:rsidR="00B213E8">
        <w:rPr>
          <w:rStyle w:val="Hyperlink"/>
          <w:lang w:val="en-CA"/>
        </w:rPr>
        <w:t>https://cyberlibrarian.ca/</w:t>
      </w:r>
    </w:hyperlink>
    <w:r>
      <w:rPr>
        <w:lang w:val="en-CA"/>
      </w:rPr>
      <w:tab/>
      <w:t>v</w:t>
    </w:r>
    <w:r w:rsidR="00B213E8">
      <w:rPr>
        <w:lang w:val="en-CA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6463" w14:textId="77777777" w:rsidR="006C1293" w:rsidRDefault="006C1293" w:rsidP="00E73100">
      <w:pPr>
        <w:spacing w:after="0" w:line="240" w:lineRule="auto"/>
      </w:pPr>
      <w:r>
        <w:separator/>
      </w:r>
    </w:p>
  </w:footnote>
  <w:footnote w:type="continuationSeparator" w:id="0">
    <w:p w14:paraId="23936F66" w14:textId="77777777" w:rsidR="006C1293" w:rsidRDefault="006C1293" w:rsidP="00E7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AE7F" w14:textId="6DBEDB4F" w:rsidR="00E73100" w:rsidRDefault="00B213E8">
    <w:pPr>
      <w:pStyle w:val="Header"/>
    </w:pPr>
    <w:r w:rsidRPr="009F4491">
      <w:pict w14:anchorId="331E2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73.9pt;height:20.05pt;visibility:visible;mso-wrap-style:square">
          <v:imagedata r:id="rId1" o:title=""/>
        </v:shape>
      </w:pict>
    </w:r>
    <w:r w:rsidR="00E73100" w:rsidRPr="00E73100">
      <w:rPr>
        <w:color w:val="ED7D31" w:themeColor="accent2"/>
        <w:sz w:val="40"/>
        <w:szCs w:val="40"/>
      </w:rPr>
      <w:ptab w:relativeTo="margin" w:alignment="center" w:leader="none"/>
    </w:r>
    <w:r w:rsidR="00E73100" w:rsidRPr="00E73100">
      <w:rPr>
        <w:color w:val="ED7D31" w:themeColor="accent2"/>
        <w:sz w:val="52"/>
        <w:szCs w:val="52"/>
      </w:rPr>
      <w:t>PKTMON Quick Reference</w:t>
    </w:r>
    <w:r w:rsidR="00E73100" w:rsidRPr="00E73100">
      <w:rPr>
        <w:color w:val="ED7D31" w:themeColor="accent2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0"/>
    <w:rsid w:val="000565AF"/>
    <w:rsid w:val="00067A11"/>
    <w:rsid w:val="00085401"/>
    <w:rsid w:val="00097C25"/>
    <w:rsid w:val="000A3EAF"/>
    <w:rsid w:val="000D57FC"/>
    <w:rsid w:val="00116978"/>
    <w:rsid w:val="001341E0"/>
    <w:rsid w:val="001F73F4"/>
    <w:rsid w:val="00204C12"/>
    <w:rsid w:val="00234961"/>
    <w:rsid w:val="0025333A"/>
    <w:rsid w:val="00286F7E"/>
    <w:rsid w:val="00331CFC"/>
    <w:rsid w:val="00357DBD"/>
    <w:rsid w:val="003F4A24"/>
    <w:rsid w:val="004A0E15"/>
    <w:rsid w:val="004B371E"/>
    <w:rsid w:val="004C2592"/>
    <w:rsid w:val="004C30FE"/>
    <w:rsid w:val="0066541C"/>
    <w:rsid w:val="006B708A"/>
    <w:rsid w:val="006C1293"/>
    <w:rsid w:val="00731BD9"/>
    <w:rsid w:val="00843095"/>
    <w:rsid w:val="008C0375"/>
    <w:rsid w:val="0091350A"/>
    <w:rsid w:val="0092546A"/>
    <w:rsid w:val="00930DB5"/>
    <w:rsid w:val="0096226F"/>
    <w:rsid w:val="009D336B"/>
    <w:rsid w:val="009E4A54"/>
    <w:rsid w:val="009E6DA6"/>
    <w:rsid w:val="00A01C61"/>
    <w:rsid w:val="00A01DFF"/>
    <w:rsid w:val="00A919C0"/>
    <w:rsid w:val="00AF51DD"/>
    <w:rsid w:val="00B213E8"/>
    <w:rsid w:val="00B3234C"/>
    <w:rsid w:val="00BD13CB"/>
    <w:rsid w:val="00BE1D4F"/>
    <w:rsid w:val="00BE6CA2"/>
    <w:rsid w:val="00C30BF9"/>
    <w:rsid w:val="00C51A54"/>
    <w:rsid w:val="00D15CC5"/>
    <w:rsid w:val="00D527F1"/>
    <w:rsid w:val="00D612D6"/>
    <w:rsid w:val="00DC1B24"/>
    <w:rsid w:val="00DC515F"/>
    <w:rsid w:val="00E52286"/>
    <w:rsid w:val="00E73100"/>
    <w:rsid w:val="00EF3B65"/>
    <w:rsid w:val="00F9468D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B8EA1F"/>
  <w15:chartTrackingRefBased/>
  <w15:docId w15:val="{7E2E7D14-598F-428C-A2C4-49A298D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00"/>
  </w:style>
  <w:style w:type="paragraph" w:styleId="Footer">
    <w:name w:val="footer"/>
    <w:basedOn w:val="Normal"/>
    <w:link w:val="FooterChar"/>
    <w:uiPriority w:val="99"/>
    <w:unhideWhenUsed/>
    <w:rsid w:val="00E7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00"/>
  </w:style>
  <w:style w:type="character" w:styleId="Hyperlink">
    <w:name w:val="Hyperlink"/>
    <w:basedOn w:val="DefaultParagraphFont"/>
    <w:uiPriority w:val="99"/>
    <w:unhideWhenUsed/>
    <w:rsid w:val="00E73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E731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731B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itpromicha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PktMon Quick Reference</dc:title>
  <dc:subject/>
  <dc:creator>Michael McDonnell</dc:creator>
  <cp:keywords/>
  <dc:description/>
  <cp:lastModifiedBy>Michael McDonnell</cp:lastModifiedBy>
  <cp:revision>40</cp:revision>
  <dcterms:created xsi:type="dcterms:W3CDTF">2020-05-18T16:45:00Z</dcterms:created>
  <dcterms:modified xsi:type="dcterms:W3CDTF">2022-11-19T19:31:00Z</dcterms:modified>
</cp:coreProperties>
</file>