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Questions for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 we want a branch lief setup with a smart controller and a dumb one, or do we want an all in one controller?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Are we sending our data to MAHIVE over the LAN or through the internet?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far can USB go and still have power and communications?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Can we use wireless?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will we need / what will be provided to test the sent data, encryption, and authentication?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 we run multiple sensors off one board?(like a door sensor, photomotor, and accelerometer… or even several doors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Questions for each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kind of connection / wire are we going to use to connect to MAHIVE?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are the devices power requirements?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it send information in JSON?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it encrypt the event?  (What kind of encryption are we using?)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it authenticate to the MAHIVE computer using a 2 key system?  (Network required?)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would it take to 3D print an enclosure / mounting system?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Arduino (Mega)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Can we use an Arduino Uno shield on a Mega?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Can we use the Micro SD slot for more memory / storage?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Raspberry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Can we use RJ-45?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ESP 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kind of support / documentation does this platform have?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Can we use RJ-45?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