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5E7929" w:rsidRPr="005E7929" w:rsidRDefault="00FD05B8">
      <w:pPr>
        <w:rPr>
          <w:rFonts w:ascii="Arial" w:hAnsi="Arial" w:cs="Arial"/>
          <w:color w:val="747678"/>
        </w:rPr>
      </w:pPr>
      <w:r>
        <w:rPr>
          <w:rFonts w:ascii="Arial" w:hAnsi="Arial" w:cs="Arial"/>
          <w:noProof/>
          <w:color w:val="747678"/>
          <w:vertAlign w:val="subscript"/>
        </w:rPr>
        <mc:AlternateContent>
          <mc:Choice Requires="wps">
            <w:drawing>
              <wp:anchor distT="0" distB="0" distL="114300" distR="114300" simplePos="0" relativeHeight="251661824" behindDoc="0" locked="0" layoutInCell="1" allowOverlap="1" wp14:anchorId="38B3BD96" wp14:editId="183A550F">
                <wp:simplePos x="0" y="0"/>
                <wp:positionH relativeFrom="column">
                  <wp:posOffset>-227965</wp:posOffset>
                </wp:positionH>
                <wp:positionV relativeFrom="paragraph">
                  <wp:posOffset>295275</wp:posOffset>
                </wp:positionV>
                <wp:extent cx="7086600" cy="114300"/>
                <wp:effectExtent l="0" t="0" r="0" b="0"/>
                <wp:wrapThrough wrapText="bothSides">
                  <wp:wrapPolygon edited="0">
                    <wp:start x="0" y="0"/>
                    <wp:lineTo x="0" y="18000"/>
                    <wp:lineTo x="21542" y="18000"/>
                    <wp:lineTo x="21542" y="0"/>
                    <wp:lineTo x="0" y="0"/>
                  </wp:wrapPolygon>
                </wp:wrapThrough>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14300"/>
                        </a:xfrm>
                        <a:prstGeom prst="rect">
                          <a:avLst/>
                        </a:prstGeom>
                        <a:solidFill>
                          <a:srgbClr val="2F609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023A5C" id="Rectangle 116" o:spid="_x0000_s1026" style="position:absolute;margin-left:-17.95pt;margin-top:23.25pt;width:558pt;height: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" fillcolor="#2f6092" stroked="f">
                <v:path arrowok="t"/>
                <w10:wrap type="through"/>
              </v:rect>
            </w:pict>
          </mc:Fallback>
        </mc:AlternateContent>
      </w:r>
      <w:r w:rsidR="005E7929">
        <w:rPr>
          <w:rFonts w:ascii="Arial" w:hAnsi="Arial" w:cs="Arial"/>
          <w:noProof/>
          <w:color w:val="747678"/>
        </w:rPr>
        <w:drawing>
          <wp:anchor distT="0" distB="0" distL="114300" distR="114300" simplePos="0" relativeHeight="251660800" behindDoc="0" locked="0" layoutInCell="1" allowOverlap="1" wp14:anchorId="38B3BD91" wp14:editId="0A9E823E">
            <wp:simplePos x="0" y="0"/>
            <wp:positionH relativeFrom="margin">
              <wp:align>right</wp:align>
            </wp:positionH>
            <wp:positionV relativeFrom="paragraph">
              <wp:posOffset>-762000</wp:posOffset>
            </wp:positionV>
            <wp:extent cx="712470" cy="797560"/>
            <wp:effectExtent l="0" t="0" r="0" b="2540"/>
            <wp:wrapNone/>
            <wp:docPr id="39" name="Picture 39" descr="NandEagle-Vert-OYS-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andEagle-Vert-OYS-Re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2470" cy="797560"/>
                    </a:xfrm>
                    <a:prstGeom prst="rect">
                      <a:avLst/>
                    </a:prstGeom>
                    <a:noFill/>
                    <a:ln>
                      <a:noFill/>
                    </a:ln>
                  </pic:spPr>
                </pic:pic>
              </a:graphicData>
            </a:graphic>
          </wp:anchor>
        </w:drawing>
      </w:r>
      <w:r w:rsidR="00435B5C">
        <w:rPr>
          <w:rFonts w:ascii="Arial" w:hAnsi="Arial" w:cs="Arial"/>
          <w:noProof/>
          <w:color w:val="747678"/>
        </w:rPr>
        <mc:AlternateContent>
          <mc:Choice Requires="wps">
            <w:drawing>
              <wp:anchor distT="0" distB="0" distL="114300" distR="114300" simplePos="0" relativeHeight="251657728" behindDoc="1" locked="1" layoutInCell="1" allowOverlap="1" wp14:anchorId="38B3BD94" wp14:editId="6A33FB29">
                <wp:simplePos x="0" y="0"/>
                <wp:positionH relativeFrom="column">
                  <wp:posOffset>-168275</wp:posOffset>
                </wp:positionH>
                <wp:positionV relativeFrom="topMargin">
                  <wp:posOffset>574040</wp:posOffset>
                </wp:positionV>
                <wp:extent cx="6629400" cy="1163320"/>
                <wp:effectExtent l="0" t="0" r="0" b="0"/>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16332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xmlns:arto="http://schemas.microsoft.com/office/word/2006/arto">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arto="http://schemas.microsoft.com/office/word/2006/arto" w="9525">
                              <a:solidFill>
                                <a:srgbClr val="000000"/>
                              </a:solidFill>
                              <a:miter lim="800000"/>
                              <a:headEnd/>
                              <a:tailEnd/>
                            </a14:hiddenLine>
                          </a:ext>
                        </a:extLst>
                      </wps:spPr>
                      <wps:txbx>
                        <w:txbxContent>
                          <w:p w:rsidR="00492430" w:rsidRPr="00F73AF3" w:rsidRDefault="0000699D" w:rsidP="00F73AF3">
                            <w:pPr>
                              <w:rPr>
                                <w:rFonts w:ascii="Arial" w:hAnsi="Arial" w:cs="Arial"/>
                                <w:color w:val="FFFFFF"/>
                                <w:sz w:val="60"/>
                                <w:szCs w:val="60"/>
                              </w:rPr>
                            </w:pPr>
                            <w:r>
                              <w:rPr>
                                <w:rFonts w:ascii="Arial" w:hAnsi="Arial" w:cs="Arial"/>
                                <w:color w:val="FFFFFF"/>
                                <w:sz w:val="60"/>
                                <w:szCs w:val="60"/>
                              </w:rPr>
                              <w:t>CSCC Data Analytics Certification Program Capstone Project</w:t>
                            </w:r>
                            <w:r w:rsidR="0059316C">
                              <w:rPr>
                                <w:rFonts w:ascii="Arial" w:hAnsi="Arial" w:cs="Arial"/>
                                <w:color w:val="FFFFFF"/>
                                <w:sz w:val="60"/>
                                <w:szCs w:val="6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B3BD94" id="_x0000_t202" coordsize="21600,21600" o:spt="202" path="m,l,21600r21600,l21600,xe">
                <v:stroke joinstyle="miter"/>
                <v:path gradientshapeok="t" o:connecttype="rect"/>
              </v:shapetype>
              <v:shape id="Text Box 27" o:spid="_x0000_s1026" type="#_x0000_t202" style="position:absolute;margin-left:-13.25pt;margin-top:45.2pt;width:522pt;height:9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" filled="f" stroked="f">
                <v:textbox>
                  <w:txbxContent>
                    <w:p w:rsidR="00492430" w:rsidRPr="00F73AF3" w:rsidRDefault="0000699D" w:rsidP="00F73AF3">
                      <w:pPr>
                        <w:rPr>
                          <w:rFonts w:ascii="Arial" w:hAnsi="Arial" w:cs="Arial"/>
                          <w:color w:val="FFFFFF"/>
                          <w:sz w:val="60"/>
                          <w:szCs w:val="60"/>
                        </w:rPr>
                      </w:pPr>
                      <w:r>
                        <w:rPr>
                          <w:rFonts w:ascii="Arial" w:hAnsi="Arial" w:cs="Arial"/>
                          <w:color w:val="FFFFFF"/>
                          <w:sz w:val="60"/>
                          <w:szCs w:val="60"/>
                        </w:rPr>
                        <w:t>CSCC Data Analytics Certification Program Capstone Project</w:t>
                      </w:r>
                      <w:r w:rsidR="0059316C">
                        <w:rPr>
                          <w:rFonts w:ascii="Arial" w:hAnsi="Arial" w:cs="Arial"/>
                          <w:color w:val="FFFFFF"/>
                          <w:sz w:val="60"/>
                          <w:szCs w:val="60"/>
                        </w:rPr>
                        <w:t xml:space="preserve"> </w:t>
                      </w:r>
                    </w:p>
                  </w:txbxContent>
                </v:textbox>
                <w10:wrap anchory="margin"/>
                <w10:anchorlock/>
              </v:shape>
            </w:pict>
          </mc:Fallback>
        </mc:AlternateContent>
      </w:r>
      <w:r w:rsidR="00435B5C">
        <w:rPr>
          <w:rFonts w:ascii="Arial" w:hAnsi="Arial" w:cs="Arial"/>
          <w:noProof/>
          <w:color w:val="747678"/>
        </w:rPr>
        <mc:AlternateContent>
          <mc:Choice Requires="wps">
            <w:drawing>
              <wp:anchor distT="0" distB="0" distL="114300" distR="114300" simplePos="0" relativeHeight="251656704" behindDoc="1" locked="1" layoutInCell="1" allowOverlap="1" wp14:anchorId="38B3BD95" wp14:editId="17D31787">
                <wp:simplePos x="0" y="0"/>
                <wp:positionH relativeFrom="column">
                  <wp:posOffset>-223520</wp:posOffset>
                </wp:positionH>
                <wp:positionV relativeFrom="page">
                  <wp:posOffset>523875</wp:posOffset>
                </wp:positionV>
                <wp:extent cx="7086600" cy="1143000"/>
                <wp:effectExtent l="0" t="0" r="0" b="0"/>
                <wp:wrapNone/>
                <wp:docPr id="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0" cy="1143000"/>
                        </a:xfrm>
                        <a:prstGeom prst="rect">
                          <a:avLst/>
                        </a:prstGeom>
                        <a:gradFill flip="none" rotWithShape="1">
                          <a:gsLst>
                            <a:gs pos="100000">
                              <a:srgbClr val="2F6092"/>
                            </a:gs>
                            <a:gs pos="60000">
                              <a:srgbClr val="064063"/>
                            </a:gs>
                          </a:gsLst>
                          <a:lin ang="0" scaled="1"/>
                          <a:tileRect/>
                        </a:gra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09819C" id="Rectangle 26" o:spid="_x0000_s1026" style="position:absolute;margin-left:-17.6pt;margin-top:41.25pt;width:558pt;height:9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" fillcolor="#064063" stroked="f">
                <v:fill color2="#2f6092" rotate="t" angle="90" colors="0 #064063;39322f #064063" focus="100%" type="gradient"/>
                <w10:wrap anchory="page"/>
                <w10:anchorlock/>
              </v:rect>
            </w:pict>
          </mc:Fallback>
        </mc:AlternateContent>
      </w:r>
      <w:r w:rsidR="005E7929">
        <w:rPr>
          <w:rFonts w:ascii="Arial" w:hAnsi="Arial" w:cs="Arial"/>
          <w:color w:val="747678"/>
        </w:rPr>
        <w:softHyphen/>
      </w:r>
      <w:r w:rsidR="007C7F49">
        <w:rPr>
          <w:rFonts w:ascii="Arial" w:hAnsi="Arial" w:cs="Arial"/>
          <w:color w:val="747678"/>
        </w:rPr>
        <w:softHyphen/>
      </w:r>
      <w:r w:rsidR="007C7F49">
        <w:rPr>
          <w:rFonts w:ascii="Arial" w:hAnsi="Arial" w:cs="Arial"/>
          <w:color w:val="747678"/>
        </w:rPr>
        <w:softHyphen/>
      </w:r>
    </w:p>
    <w:p w:rsidR="00E32BD0" w:rsidRPr="00DB6837" w:rsidRDefault="00E32BD0" w:rsidP="00E32BD0">
      <w:pPr>
        <w:shd w:val="clear" w:color="auto" w:fill="DBE5F1" w:themeFill="accent1" w:themeFillTint="33"/>
        <w:tabs>
          <w:tab w:val="left" w:pos="6542"/>
        </w:tabs>
        <w:spacing w:before="120"/>
        <w:rPr>
          <w:rFonts w:ascii="Arial" w:hAnsi="Arial" w:cs="Arial"/>
          <w:color w:val="404040" w:themeColor="text1" w:themeTint="BF"/>
          <w:sz w:val="28"/>
          <w:szCs w:val="28"/>
        </w:rPr>
      </w:pPr>
      <w:r w:rsidRPr="00DB6837">
        <w:rPr>
          <w:rFonts w:ascii="Arial" w:hAnsi="Arial" w:cs="Arial"/>
          <w:color w:val="404040" w:themeColor="text1" w:themeTint="BF"/>
          <w:sz w:val="28"/>
          <w:szCs w:val="28"/>
        </w:rPr>
        <w:t>Introduction</w:t>
      </w:r>
    </w:p>
    <w:p w:rsidR="00E32BD0" w:rsidRPr="00DB6837" w:rsidRDefault="00E32BD0" w:rsidP="00E32BD0">
      <w:pPr>
        <w:tabs>
          <w:tab w:val="left" w:pos="6542"/>
        </w:tabs>
        <w:rPr>
          <w:rFonts w:ascii="Arial" w:hAnsi="Arial" w:cs="Arial"/>
          <w:color w:val="404040" w:themeColor="text1" w:themeTint="BF"/>
          <w:sz w:val="20"/>
          <w:szCs w:val="20"/>
        </w:rPr>
      </w:pPr>
    </w:p>
    <w:p w:rsidR="00845F6B" w:rsidRPr="00DB6837" w:rsidRDefault="00F51282" w:rsidP="00E32BD0">
      <w:pPr>
        <w:tabs>
          <w:tab w:val="left" w:pos="6542"/>
        </w:tabs>
        <w:rPr>
          <w:rFonts w:ascii="Arial" w:hAnsi="Arial" w:cs="Arial"/>
          <w:color w:val="404040" w:themeColor="text1" w:themeTint="BF"/>
          <w:sz w:val="20"/>
          <w:szCs w:val="20"/>
        </w:rPr>
      </w:pPr>
      <w:r>
        <w:rPr>
          <w:rFonts w:ascii="Arial" w:hAnsi="Arial" w:cs="Arial"/>
          <w:color w:val="404040" w:themeColor="text1" w:themeTint="BF"/>
          <w:sz w:val="20"/>
          <w:szCs w:val="20"/>
        </w:rPr>
        <w:t xml:space="preserve">Welcome to the Nationwide </w:t>
      </w:r>
      <w:r w:rsidR="00002C6F">
        <w:rPr>
          <w:rFonts w:ascii="Arial" w:hAnsi="Arial" w:cs="Arial"/>
          <w:color w:val="404040" w:themeColor="text1" w:themeTint="BF"/>
          <w:sz w:val="20"/>
          <w:szCs w:val="20"/>
        </w:rPr>
        <w:t xml:space="preserve">IT </w:t>
      </w:r>
      <w:r>
        <w:rPr>
          <w:rFonts w:ascii="Arial" w:hAnsi="Arial" w:cs="Arial"/>
          <w:color w:val="404040" w:themeColor="text1" w:themeTint="BF"/>
          <w:sz w:val="20"/>
          <w:szCs w:val="20"/>
        </w:rPr>
        <w:t xml:space="preserve">and Columbus State </w:t>
      </w:r>
      <w:r w:rsidR="00BF06F6">
        <w:rPr>
          <w:rFonts w:ascii="Arial" w:hAnsi="Arial" w:cs="Arial"/>
          <w:color w:val="404040" w:themeColor="text1" w:themeTint="BF"/>
          <w:sz w:val="20"/>
          <w:szCs w:val="20"/>
        </w:rPr>
        <w:t xml:space="preserve">Tech Trend </w:t>
      </w:r>
      <w:r>
        <w:rPr>
          <w:rFonts w:ascii="Arial" w:hAnsi="Arial" w:cs="Arial"/>
          <w:color w:val="404040" w:themeColor="text1" w:themeTint="BF"/>
          <w:sz w:val="20"/>
          <w:szCs w:val="20"/>
        </w:rPr>
        <w:t xml:space="preserve">Data Analytics Certification Program. </w:t>
      </w:r>
      <w:r w:rsidR="00BF06F6">
        <w:rPr>
          <w:rFonts w:ascii="Arial" w:hAnsi="Arial" w:cs="Arial"/>
          <w:color w:val="404040" w:themeColor="text1" w:themeTint="BF"/>
          <w:sz w:val="20"/>
          <w:szCs w:val="20"/>
        </w:rPr>
        <w:t>This process document should be used</w:t>
      </w:r>
      <w:r w:rsidR="00263512">
        <w:rPr>
          <w:rFonts w:ascii="Arial" w:hAnsi="Arial" w:cs="Arial"/>
          <w:color w:val="404040" w:themeColor="text1" w:themeTint="BF"/>
          <w:sz w:val="20"/>
          <w:szCs w:val="20"/>
        </w:rPr>
        <w:t>,</w:t>
      </w:r>
      <w:r w:rsidR="00BF06F6">
        <w:rPr>
          <w:rFonts w:ascii="Arial" w:hAnsi="Arial" w:cs="Arial"/>
          <w:color w:val="404040" w:themeColor="text1" w:themeTint="BF"/>
          <w:sz w:val="20"/>
          <w:szCs w:val="20"/>
        </w:rPr>
        <w:t xml:space="preserve"> in reference to the Capstone Project all students will participate in</w:t>
      </w:r>
      <w:r w:rsidR="00353F4C">
        <w:rPr>
          <w:rFonts w:ascii="Arial" w:hAnsi="Arial" w:cs="Arial"/>
          <w:color w:val="404040" w:themeColor="text1" w:themeTint="BF"/>
          <w:sz w:val="20"/>
          <w:szCs w:val="20"/>
        </w:rPr>
        <w:t>,</w:t>
      </w:r>
      <w:r w:rsidR="008C7BC5">
        <w:rPr>
          <w:rFonts w:ascii="Arial" w:hAnsi="Arial" w:cs="Arial"/>
          <w:color w:val="404040" w:themeColor="text1" w:themeTint="BF"/>
          <w:sz w:val="20"/>
          <w:szCs w:val="20"/>
        </w:rPr>
        <w:t xml:space="preserve"> </w:t>
      </w:r>
      <w:r w:rsidR="00353F4C">
        <w:rPr>
          <w:rFonts w:ascii="Arial" w:hAnsi="Arial" w:cs="Arial"/>
          <w:color w:val="404040" w:themeColor="text1" w:themeTint="BF"/>
          <w:sz w:val="20"/>
          <w:szCs w:val="20"/>
        </w:rPr>
        <w:t xml:space="preserve">upon </w:t>
      </w:r>
      <w:r w:rsidR="008C7BC5">
        <w:rPr>
          <w:rFonts w:ascii="Arial" w:hAnsi="Arial" w:cs="Arial"/>
          <w:color w:val="404040" w:themeColor="text1" w:themeTint="BF"/>
          <w:sz w:val="20"/>
          <w:szCs w:val="20"/>
        </w:rPr>
        <w:t xml:space="preserve">closing </w:t>
      </w:r>
      <w:r w:rsidR="00353F4C">
        <w:rPr>
          <w:rFonts w:ascii="Arial" w:hAnsi="Arial" w:cs="Arial"/>
          <w:color w:val="404040" w:themeColor="text1" w:themeTint="BF"/>
          <w:sz w:val="20"/>
          <w:szCs w:val="20"/>
        </w:rPr>
        <w:t>of</w:t>
      </w:r>
      <w:r w:rsidR="008C7BC5">
        <w:rPr>
          <w:rFonts w:ascii="Arial" w:hAnsi="Arial" w:cs="Arial"/>
          <w:color w:val="404040" w:themeColor="text1" w:themeTint="BF"/>
          <w:sz w:val="20"/>
          <w:szCs w:val="20"/>
        </w:rPr>
        <w:t xml:space="preserve"> the program</w:t>
      </w:r>
      <w:r w:rsidR="00BF06F6">
        <w:rPr>
          <w:rFonts w:ascii="Arial" w:hAnsi="Arial" w:cs="Arial"/>
          <w:color w:val="404040" w:themeColor="text1" w:themeTint="BF"/>
          <w:sz w:val="20"/>
          <w:szCs w:val="20"/>
        </w:rPr>
        <w:t xml:space="preserve">. </w:t>
      </w:r>
    </w:p>
    <w:p w:rsidR="00845F6B" w:rsidRPr="00DB6837" w:rsidRDefault="00845F6B" w:rsidP="00E32BD0">
      <w:pPr>
        <w:tabs>
          <w:tab w:val="left" w:pos="6542"/>
        </w:tabs>
        <w:rPr>
          <w:rFonts w:ascii="Arial" w:hAnsi="Arial" w:cs="Arial"/>
          <w:color w:val="404040" w:themeColor="text1" w:themeTint="BF"/>
          <w:sz w:val="20"/>
          <w:szCs w:val="20"/>
        </w:rPr>
      </w:pPr>
    </w:p>
    <w:p w:rsidR="00845F6B" w:rsidRPr="00DB6837" w:rsidRDefault="00BF06F6" w:rsidP="00E32BD0">
      <w:pPr>
        <w:tabs>
          <w:tab w:val="left" w:pos="6542"/>
        </w:tabs>
        <w:rPr>
          <w:rFonts w:ascii="Arial" w:hAnsi="Arial" w:cs="Arial"/>
          <w:color w:val="404040" w:themeColor="text1" w:themeTint="BF"/>
          <w:sz w:val="20"/>
          <w:szCs w:val="20"/>
        </w:rPr>
      </w:pPr>
      <w:r>
        <w:rPr>
          <w:rFonts w:ascii="Arial" w:hAnsi="Arial" w:cs="Arial"/>
          <w:color w:val="404040" w:themeColor="text1" w:themeTint="BF"/>
          <w:sz w:val="20"/>
          <w:szCs w:val="20"/>
        </w:rPr>
        <w:t xml:space="preserve">Throughout the length of the program </w:t>
      </w:r>
      <w:r w:rsidR="00002C6F">
        <w:rPr>
          <w:rFonts w:ascii="Arial" w:hAnsi="Arial" w:cs="Arial"/>
          <w:color w:val="404040" w:themeColor="text1" w:themeTint="BF"/>
          <w:sz w:val="20"/>
          <w:szCs w:val="20"/>
        </w:rPr>
        <w:t>students</w:t>
      </w:r>
      <w:r w:rsidR="00353F4C">
        <w:rPr>
          <w:rFonts w:ascii="Arial" w:hAnsi="Arial" w:cs="Arial"/>
          <w:color w:val="404040" w:themeColor="text1" w:themeTint="BF"/>
          <w:sz w:val="20"/>
          <w:szCs w:val="20"/>
        </w:rPr>
        <w:t xml:space="preserve"> will</w:t>
      </w:r>
      <w:r>
        <w:rPr>
          <w:rFonts w:ascii="Arial" w:hAnsi="Arial" w:cs="Arial"/>
          <w:color w:val="404040" w:themeColor="text1" w:themeTint="BF"/>
          <w:sz w:val="20"/>
          <w:szCs w:val="20"/>
        </w:rPr>
        <w:t xml:space="preserve"> be learning the construct of how data and analytics work is being used throughout the industry. Here at Nationwide </w:t>
      </w:r>
      <w:r w:rsidR="00151D60">
        <w:rPr>
          <w:rFonts w:ascii="Arial" w:hAnsi="Arial" w:cs="Arial"/>
          <w:color w:val="404040" w:themeColor="text1" w:themeTint="BF"/>
          <w:sz w:val="20"/>
          <w:szCs w:val="20"/>
        </w:rPr>
        <w:t xml:space="preserve">data and analytics </w:t>
      </w:r>
      <w:r w:rsidR="001D3E09">
        <w:rPr>
          <w:rFonts w:ascii="Arial" w:hAnsi="Arial" w:cs="Arial"/>
          <w:color w:val="404040" w:themeColor="text1" w:themeTint="BF"/>
          <w:sz w:val="20"/>
          <w:szCs w:val="20"/>
        </w:rPr>
        <w:t>are</w:t>
      </w:r>
      <w:r>
        <w:rPr>
          <w:rFonts w:ascii="Arial" w:hAnsi="Arial" w:cs="Arial"/>
          <w:color w:val="404040" w:themeColor="text1" w:themeTint="BF"/>
          <w:sz w:val="20"/>
          <w:szCs w:val="20"/>
        </w:rPr>
        <w:t xml:space="preserve"> a</w:t>
      </w:r>
      <w:r w:rsidR="00613732">
        <w:rPr>
          <w:rFonts w:ascii="Arial" w:hAnsi="Arial" w:cs="Arial"/>
          <w:color w:val="404040" w:themeColor="text1" w:themeTint="BF"/>
          <w:sz w:val="20"/>
          <w:szCs w:val="20"/>
        </w:rPr>
        <w:t>n</w:t>
      </w:r>
      <w:r>
        <w:rPr>
          <w:rFonts w:ascii="Arial" w:hAnsi="Arial" w:cs="Arial"/>
          <w:color w:val="404040" w:themeColor="text1" w:themeTint="BF"/>
          <w:sz w:val="20"/>
          <w:szCs w:val="20"/>
        </w:rPr>
        <w:t xml:space="preserve"> emerging </w:t>
      </w:r>
      <w:r w:rsidR="001D3E09">
        <w:rPr>
          <w:rFonts w:ascii="Arial" w:hAnsi="Arial" w:cs="Arial"/>
          <w:color w:val="404040" w:themeColor="text1" w:themeTint="BF"/>
          <w:sz w:val="20"/>
          <w:szCs w:val="20"/>
        </w:rPr>
        <w:t>skill set</w:t>
      </w:r>
      <w:r w:rsidR="00613732">
        <w:rPr>
          <w:rFonts w:ascii="Arial" w:hAnsi="Arial" w:cs="Arial"/>
          <w:color w:val="404040" w:themeColor="text1" w:themeTint="BF"/>
          <w:sz w:val="20"/>
          <w:szCs w:val="20"/>
        </w:rPr>
        <w:t>,</w:t>
      </w:r>
      <w:r>
        <w:rPr>
          <w:rFonts w:ascii="Arial" w:hAnsi="Arial" w:cs="Arial"/>
          <w:color w:val="404040" w:themeColor="text1" w:themeTint="BF"/>
          <w:sz w:val="20"/>
          <w:szCs w:val="20"/>
        </w:rPr>
        <w:t xml:space="preserve"> growing in our day-to-day jobs</w:t>
      </w:r>
      <w:r w:rsidR="00353F4C">
        <w:rPr>
          <w:rFonts w:ascii="Arial" w:hAnsi="Arial" w:cs="Arial"/>
          <w:color w:val="404040" w:themeColor="text1" w:themeTint="BF"/>
          <w:sz w:val="20"/>
          <w:szCs w:val="20"/>
        </w:rPr>
        <w:t xml:space="preserve">. </w:t>
      </w:r>
      <w:r w:rsidR="00151D60">
        <w:rPr>
          <w:rFonts w:ascii="Arial" w:hAnsi="Arial" w:cs="Arial"/>
          <w:color w:val="404040" w:themeColor="text1" w:themeTint="BF"/>
          <w:sz w:val="20"/>
          <w:szCs w:val="20"/>
        </w:rPr>
        <w:t>In support of Nationwide’s Associate Readiness imperatives</w:t>
      </w:r>
      <w:r w:rsidR="001D3E09">
        <w:rPr>
          <w:rFonts w:ascii="Arial" w:hAnsi="Arial" w:cs="Arial"/>
          <w:color w:val="404040" w:themeColor="text1" w:themeTint="BF"/>
          <w:sz w:val="20"/>
          <w:szCs w:val="20"/>
        </w:rPr>
        <w:t>, the partnership with C</w:t>
      </w:r>
      <w:r w:rsidR="00151D60">
        <w:rPr>
          <w:rFonts w:ascii="Arial" w:hAnsi="Arial" w:cs="Arial"/>
          <w:color w:val="404040" w:themeColor="text1" w:themeTint="BF"/>
          <w:sz w:val="20"/>
          <w:szCs w:val="20"/>
        </w:rPr>
        <w:t xml:space="preserve">olumbus State was established to assist with </w:t>
      </w:r>
      <w:r w:rsidR="00353F4C">
        <w:rPr>
          <w:rFonts w:ascii="Arial" w:hAnsi="Arial" w:cs="Arial"/>
          <w:color w:val="404040" w:themeColor="text1" w:themeTint="BF"/>
          <w:sz w:val="20"/>
          <w:szCs w:val="20"/>
        </w:rPr>
        <w:t>re-skill</w:t>
      </w:r>
      <w:r w:rsidR="00151D60">
        <w:rPr>
          <w:rFonts w:ascii="Arial" w:hAnsi="Arial" w:cs="Arial"/>
          <w:color w:val="404040" w:themeColor="text1" w:themeTint="BF"/>
          <w:sz w:val="20"/>
          <w:szCs w:val="20"/>
        </w:rPr>
        <w:t>ing</w:t>
      </w:r>
      <w:r w:rsidR="00353F4C">
        <w:rPr>
          <w:rFonts w:ascii="Arial" w:hAnsi="Arial" w:cs="Arial"/>
          <w:color w:val="404040" w:themeColor="text1" w:themeTint="BF"/>
          <w:sz w:val="20"/>
          <w:szCs w:val="20"/>
        </w:rPr>
        <w:t xml:space="preserve"> and up-skill</w:t>
      </w:r>
      <w:r w:rsidR="00151D60">
        <w:rPr>
          <w:rFonts w:ascii="Arial" w:hAnsi="Arial" w:cs="Arial"/>
          <w:color w:val="404040" w:themeColor="text1" w:themeTint="BF"/>
          <w:sz w:val="20"/>
          <w:szCs w:val="20"/>
        </w:rPr>
        <w:t>ing</w:t>
      </w:r>
      <w:r w:rsidR="00353F4C">
        <w:rPr>
          <w:rFonts w:ascii="Arial" w:hAnsi="Arial" w:cs="Arial"/>
          <w:color w:val="404040" w:themeColor="text1" w:themeTint="BF"/>
          <w:sz w:val="20"/>
          <w:szCs w:val="20"/>
        </w:rPr>
        <w:t xml:space="preserve"> our current associates in this area of work</w:t>
      </w:r>
      <w:r w:rsidR="00151D60">
        <w:rPr>
          <w:rFonts w:ascii="Arial" w:hAnsi="Arial" w:cs="Arial"/>
          <w:color w:val="404040" w:themeColor="text1" w:themeTint="BF"/>
          <w:sz w:val="20"/>
          <w:szCs w:val="20"/>
        </w:rPr>
        <w:t>.</w:t>
      </w:r>
    </w:p>
    <w:p w:rsidR="007F28D6" w:rsidRPr="00DB6837" w:rsidRDefault="007F28D6" w:rsidP="00E32BD0">
      <w:pPr>
        <w:tabs>
          <w:tab w:val="left" w:pos="6542"/>
        </w:tabs>
        <w:rPr>
          <w:rFonts w:ascii="Arial" w:hAnsi="Arial" w:cs="Arial"/>
          <w:color w:val="404040" w:themeColor="text1" w:themeTint="BF"/>
          <w:sz w:val="20"/>
          <w:szCs w:val="20"/>
        </w:rPr>
      </w:pPr>
    </w:p>
    <w:p w:rsidR="0082390C" w:rsidRPr="00DB6837" w:rsidRDefault="0082390C" w:rsidP="0082390C">
      <w:pPr>
        <w:shd w:val="clear" w:color="auto" w:fill="DBE5F1" w:themeFill="accent1" w:themeFillTint="33"/>
        <w:tabs>
          <w:tab w:val="left" w:pos="6542"/>
        </w:tabs>
        <w:spacing w:before="120"/>
        <w:rPr>
          <w:rFonts w:ascii="Arial" w:hAnsi="Arial" w:cs="Arial"/>
          <w:color w:val="404040" w:themeColor="text1" w:themeTint="BF"/>
          <w:sz w:val="28"/>
          <w:szCs w:val="28"/>
        </w:rPr>
      </w:pPr>
      <w:r>
        <w:rPr>
          <w:rFonts w:ascii="Arial" w:hAnsi="Arial" w:cs="Arial"/>
          <w:color w:val="404040" w:themeColor="text1" w:themeTint="BF"/>
          <w:sz w:val="28"/>
          <w:szCs w:val="28"/>
        </w:rPr>
        <w:t>Capstone Project Construct</w:t>
      </w:r>
    </w:p>
    <w:p w:rsidR="0082390C" w:rsidRPr="00DB6837" w:rsidRDefault="0082390C" w:rsidP="0082390C">
      <w:pPr>
        <w:tabs>
          <w:tab w:val="left" w:pos="6542"/>
        </w:tabs>
        <w:rPr>
          <w:rFonts w:ascii="Arial" w:hAnsi="Arial" w:cs="Arial"/>
          <w:color w:val="404040" w:themeColor="text1" w:themeTint="BF"/>
          <w:sz w:val="20"/>
          <w:szCs w:val="20"/>
        </w:rPr>
      </w:pPr>
    </w:p>
    <w:p w:rsidR="0082390C" w:rsidRPr="006F3ECC" w:rsidRDefault="0082390C" w:rsidP="0082390C">
      <w:pPr>
        <w:tabs>
          <w:tab w:val="left" w:pos="6542"/>
        </w:tabs>
        <w:rPr>
          <w:rFonts w:ascii="Arial" w:hAnsi="Arial" w:cs="Arial"/>
          <w:b/>
          <w:color w:val="404040" w:themeColor="text1" w:themeTint="BF"/>
          <w:sz w:val="20"/>
          <w:szCs w:val="20"/>
        </w:rPr>
      </w:pPr>
      <w:r w:rsidRPr="006F3ECC">
        <w:rPr>
          <w:rFonts w:ascii="Arial" w:hAnsi="Arial" w:cs="Arial"/>
          <w:b/>
          <w:color w:val="404040" w:themeColor="text1" w:themeTint="BF"/>
          <w:sz w:val="20"/>
          <w:szCs w:val="20"/>
        </w:rPr>
        <w:t xml:space="preserve">What is </w:t>
      </w:r>
      <w:r>
        <w:rPr>
          <w:rFonts w:ascii="Arial" w:hAnsi="Arial" w:cs="Arial"/>
          <w:b/>
          <w:color w:val="404040" w:themeColor="text1" w:themeTint="BF"/>
          <w:sz w:val="20"/>
          <w:szCs w:val="20"/>
        </w:rPr>
        <w:t>the Capstone project</w:t>
      </w:r>
      <w:r w:rsidRPr="006F3ECC">
        <w:rPr>
          <w:rFonts w:ascii="Arial" w:hAnsi="Arial" w:cs="Arial"/>
          <w:b/>
          <w:color w:val="404040" w:themeColor="text1" w:themeTint="BF"/>
          <w:sz w:val="20"/>
          <w:szCs w:val="20"/>
        </w:rPr>
        <w:t>?</w:t>
      </w:r>
    </w:p>
    <w:p w:rsidR="0082390C" w:rsidRPr="006F3ECC" w:rsidRDefault="0082390C" w:rsidP="0082390C">
      <w:pPr>
        <w:tabs>
          <w:tab w:val="left" w:pos="6542"/>
        </w:tabs>
        <w:rPr>
          <w:rFonts w:ascii="Arial" w:hAnsi="Arial" w:cs="Arial"/>
          <w:color w:val="404040" w:themeColor="text1" w:themeTint="BF"/>
          <w:sz w:val="20"/>
          <w:szCs w:val="20"/>
        </w:rPr>
      </w:pPr>
      <w:r>
        <w:rPr>
          <w:rFonts w:ascii="Arial" w:hAnsi="Arial" w:cs="Arial"/>
          <w:color w:val="404040" w:themeColor="text1" w:themeTint="BF"/>
          <w:sz w:val="20"/>
          <w:szCs w:val="20"/>
        </w:rPr>
        <w:t xml:space="preserve">The Capstone project </w:t>
      </w:r>
      <w:r w:rsidRPr="00846104">
        <w:rPr>
          <w:rFonts w:ascii="Arial" w:hAnsi="Arial" w:cs="Arial"/>
          <w:color w:val="404040" w:themeColor="text1" w:themeTint="BF"/>
          <w:sz w:val="20"/>
          <w:szCs w:val="20"/>
        </w:rPr>
        <w:t>provide</w:t>
      </w:r>
      <w:r w:rsidR="00002C6F">
        <w:rPr>
          <w:rFonts w:ascii="Arial" w:hAnsi="Arial" w:cs="Arial"/>
          <w:color w:val="404040" w:themeColor="text1" w:themeTint="BF"/>
          <w:sz w:val="20"/>
          <w:szCs w:val="20"/>
        </w:rPr>
        <w:t>s</w:t>
      </w:r>
      <w:r w:rsidRPr="00846104">
        <w:rPr>
          <w:rFonts w:ascii="Arial" w:hAnsi="Arial" w:cs="Arial"/>
          <w:color w:val="404040" w:themeColor="text1" w:themeTint="BF"/>
          <w:sz w:val="20"/>
          <w:szCs w:val="20"/>
        </w:rPr>
        <w:t xml:space="preserve"> students an opportunity to apply in-class learning giving </w:t>
      </w:r>
      <w:r>
        <w:rPr>
          <w:rFonts w:ascii="Arial" w:hAnsi="Arial" w:cs="Arial"/>
          <w:color w:val="404040" w:themeColor="text1" w:themeTint="BF"/>
          <w:sz w:val="20"/>
          <w:szCs w:val="20"/>
        </w:rPr>
        <w:t xml:space="preserve">Nationwide </w:t>
      </w:r>
      <w:r w:rsidRPr="00846104">
        <w:rPr>
          <w:rFonts w:ascii="Arial" w:hAnsi="Arial" w:cs="Arial"/>
          <w:color w:val="404040" w:themeColor="text1" w:themeTint="BF"/>
          <w:sz w:val="20"/>
          <w:szCs w:val="20"/>
        </w:rPr>
        <w:t>stakeholders an opportunity to see how the students perform and how well the curriculum addresses the needs of the Nationwide organization.</w:t>
      </w:r>
      <w:r w:rsidRPr="006F3ECC">
        <w:rPr>
          <w:rFonts w:ascii="Arial" w:hAnsi="Arial" w:cs="Arial"/>
          <w:color w:val="404040" w:themeColor="text1" w:themeTint="BF"/>
          <w:sz w:val="20"/>
          <w:szCs w:val="20"/>
        </w:rPr>
        <w:t xml:space="preserve"> </w:t>
      </w:r>
      <w:r>
        <w:rPr>
          <w:rFonts w:ascii="Arial" w:hAnsi="Arial" w:cs="Arial"/>
          <w:color w:val="404040" w:themeColor="text1" w:themeTint="BF"/>
          <w:sz w:val="20"/>
          <w:szCs w:val="20"/>
        </w:rPr>
        <w:t xml:space="preserve">The larger class will be broken down into smaller working groups (4 – 6 students each) that will deliver a </w:t>
      </w:r>
      <w:r w:rsidRPr="00E669B8">
        <w:rPr>
          <w:rFonts w:ascii="Arial" w:hAnsi="Arial" w:cs="Arial"/>
          <w:color w:val="404040" w:themeColor="text1" w:themeTint="BF"/>
          <w:sz w:val="20"/>
          <w:szCs w:val="20"/>
        </w:rPr>
        <w:t>data analytics-based problem statement, solution, and solution proposal</w:t>
      </w:r>
      <w:r>
        <w:rPr>
          <w:rFonts w:ascii="Arial" w:hAnsi="Arial" w:cs="Arial"/>
          <w:color w:val="404040" w:themeColor="text1" w:themeTint="BF"/>
          <w:sz w:val="20"/>
          <w:szCs w:val="20"/>
        </w:rPr>
        <w:t>.</w:t>
      </w:r>
    </w:p>
    <w:p w:rsidR="0082390C" w:rsidRPr="006F3ECC" w:rsidRDefault="0082390C" w:rsidP="0082390C">
      <w:pPr>
        <w:tabs>
          <w:tab w:val="left" w:pos="6542"/>
        </w:tabs>
        <w:rPr>
          <w:rFonts w:ascii="Arial" w:hAnsi="Arial" w:cs="Arial"/>
          <w:color w:val="404040" w:themeColor="text1" w:themeTint="BF"/>
          <w:sz w:val="20"/>
          <w:szCs w:val="20"/>
        </w:rPr>
      </w:pPr>
      <w:r w:rsidRPr="006F3ECC">
        <w:rPr>
          <w:rFonts w:ascii="Arial" w:hAnsi="Arial" w:cs="Arial"/>
          <w:color w:val="404040" w:themeColor="text1" w:themeTint="BF"/>
          <w:sz w:val="20"/>
          <w:szCs w:val="20"/>
        </w:rPr>
        <w:t xml:space="preserve"> </w:t>
      </w:r>
    </w:p>
    <w:p w:rsidR="0082390C" w:rsidRPr="00675065" w:rsidRDefault="0082390C" w:rsidP="0082390C">
      <w:pPr>
        <w:tabs>
          <w:tab w:val="left" w:pos="6542"/>
        </w:tabs>
        <w:rPr>
          <w:rFonts w:ascii="Arial" w:hAnsi="Arial" w:cs="Arial"/>
          <w:b/>
          <w:color w:val="404040" w:themeColor="text1" w:themeTint="BF"/>
          <w:sz w:val="20"/>
          <w:szCs w:val="20"/>
        </w:rPr>
      </w:pPr>
      <w:r w:rsidRPr="00675065">
        <w:rPr>
          <w:rFonts w:ascii="Arial" w:hAnsi="Arial" w:cs="Arial"/>
          <w:b/>
          <w:color w:val="404040" w:themeColor="text1" w:themeTint="BF"/>
          <w:sz w:val="20"/>
          <w:szCs w:val="20"/>
        </w:rPr>
        <w:t>What can students expect from the Capstone project?</w:t>
      </w:r>
    </w:p>
    <w:p w:rsidR="0082390C" w:rsidRDefault="0082390C" w:rsidP="0082390C">
      <w:pPr>
        <w:rPr>
          <w:rFonts w:ascii="Arial" w:hAnsi="Arial" w:cs="Arial"/>
          <w:color w:val="404040" w:themeColor="text1" w:themeTint="BF"/>
          <w:sz w:val="20"/>
          <w:szCs w:val="20"/>
        </w:rPr>
      </w:pPr>
      <w:r>
        <w:rPr>
          <w:rFonts w:ascii="Arial" w:hAnsi="Arial" w:cs="Arial"/>
          <w:color w:val="404040" w:themeColor="text1" w:themeTint="BF"/>
          <w:sz w:val="20"/>
          <w:szCs w:val="20"/>
        </w:rPr>
        <w:t xml:space="preserve">The </w:t>
      </w:r>
      <w:r w:rsidRPr="00675065">
        <w:rPr>
          <w:rFonts w:ascii="Arial" w:hAnsi="Arial" w:cs="Arial"/>
          <w:color w:val="404040" w:themeColor="text1" w:themeTint="BF"/>
          <w:sz w:val="20"/>
          <w:szCs w:val="20"/>
        </w:rPr>
        <w:t xml:space="preserve">Capstone </w:t>
      </w:r>
      <w:r>
        <w:rPr>
          <w:rFonts w:ascii="Arial" w:hAnsi="Arial" w:cs="Arial"/>
          <w:color w:val="404040" w:themeColor="text1" w:themeTint="BF"/>
          <w:sz w:val="20"/>
          <w:szCs w:val="20"/>
        </w:rPr>
        <w:t>project will take place over the last three weeks</w:t>
      </w:r>
      <w:r w:rsidR="00002C6F">
        <w:rPr>
          <w:rFonts w:ascii="Arial" w:hAnsi="Arial" w:cs="Arial"/>
          <w:color w:val="404040" w:themeColor="text1" w:themeTint="BF"/>
          <w:sz w:val="20"/>
          <w:szCs w:val="20"/>
        </w:rPr>
        <w:t xml:space="preserve"> of the overall program</w:t>
      </w:r>
      <w:r>
        <w:rPr>
          <w:rFonts w:ascii="Arial" w:hAnsi="Arial" w:cs="Arial"/>
          <w:color w:val="404040" w:themeColor="text1" w:themeTint="BF"/>
          <w:sz w:val="20"/>
          <w:szCs w:val="20"/>
        </w:rPr>
        <w:t xml:space="preserve">. </w:t>
      </w:r>
      <w:r w:rsidRPr="00675065">
        <w:rPr>
          <w:rFonts w:ascii="Arial" w:hAnsi="Arial" w:cs="Arial"/>
          <w:color w:val="404040" w:themeColor="text1" w:themeTint="BF"/>
          <w:sz w:val="20"/>
          <w:szCs w:val="20"/>
        </w:rPr>
        <w:t xml:space="preserve">Like all consulting assignments, it is the job of the </w:t>
      </w:r>
      <w:r>
        <w:rPr>
          <w:rFonts w:ascii="Arial" w:hAnsi="Arial" w:cs="Arial"/>
          <w:color w:val="404040" w:themeColor="text1" w:themeTint="BF"/>
          <w:sz w:val="20"/>
          <w:szCs w:val="20"/>
        </w:rPr>
        <w:t>working group</w:t>
      </w:r>
      <w:r w:rsidRPr="00675065">
        <w:rPr>
          <w:rFonts w:ascii="Arial" w:hAnsi="Arial" w:cs="Arial"/>
          <w:color w:val="404040" w:themeColor="text1" w:themeTint="BF"/>
          <w:sz w:val="20"/>
          <w:szCs w:val="20"/>
        </w:rPr>
        <w:t xml:space="preserve"> to </w:t>
      </w:r>
      <w:r w:rsidRPr="00E669B8">
        <w:rPr>
          <w:rFonts w:ascii="Arial" w:hAnsi="Arial" w:cs="Arial"/>
          <w:color w:val="404040" w:themeColor="text1" w:themeTint="BF"/>
          <w:sz w:val="20"/>
          <w:szCs w:val="20"/>
        </w:rPr>
        <w:t>identify a data analytics-based problem statement, solution, and solution proposal</w:t>
      </w:r>
      <w:r>
        <w:rPr>
          <w:rFonts w:ascii="Arial" w:hAnsi="Arial" w:cs="Arial"/>
          <w:color w:val="404040" w:themeColor="text1" w:themeTint="BF"/>
          <w:sz w:val="20"/>
          <w:szCs w:val="20"/>
        </w:rPr>
        <w:t xml:space="preserve">. </w:t>
      </w:r>
      <w:r w:rsidRPr="00675065">
        <w:rPr>
          <w:rFonts w:ascii="Arial" w:hAnsi="Arial" w:cs="Arial"/>
          <w:color w:val="404040" w:themeColor="text1" w:themeTint="BF"/>
          <w:sz w:val="20"/>
          <w:szCs w:val="20"/>
        </w:rPr>
        <w:t xml:space="preserve">While it is reasonable to expect guidance from the </w:t>
      </w:r>
      <w:r>
        <w:rPr>
          <w:rFonts w:ascii="Arial" w:hAnsi="Arial" w:cs="Arial"/>
          <w:color w:val="404040" w:themeColor="text1" w:themeTint="BF"/>
          <w:sz w:val="20"/>
          <w:szCs w:val="20"/>
        </w:rPr>
        <w:t>appointed Data Analytics Working Group team members</w:t>
      </w:r>
      <w:r w:rsidRPr="00675065">
        <w:rPr>
          <w:rFonts w:ascii="Arial" w:hAnsi="Arial" w:cs="Arial"/>
          <w:color w:val="404040" w:themeColor="text1" w:themeTint="BF"/>
          <w:sz w:val="20"/>
          <w:szCs w:val="20"/>
        </w:rPr>
        <w:t xml:space="preserve">, it is the job of the team to determine how to achieve the final deliverables of the project. </w:t>
      </w:r>
      <w:r>
        <w:rPr>
          <w:rFonts w:ascii="Arial" w:hAnsi="Arial" w:cs="Arial"/>
          <w:color w:val="404040" w:themeColor="text1" w:themeTint="BF"/>
          <w:sz w:val="20"/>
          <w:szCs w:val="20"/>
        </w:rPr>
        <w:t xml:space="preserve">Columbus State instructors are </w:t>
      </w:r>
      <w:r w:rsidRPr="00675065">
        <w:rPr>
          <w:rFonts w:ascii="Arial" w:hAnsi="Arial" w:cs="Arial"/>
          <w:color w:val="404040" w:themeColor="text1" w:themeTint="BF"/>
          <w:sz w:val="20"/>
          <w:szCs w:val="20"/>
        </w:rPr>
        <w:t>there to assist the team in this process</w:t>
      </w:r>
      <w:r>
        <w:rPr>
          <w:rFonts w:ascii="Arial" w:hAnsi="Arial" w:cs="Arial"/>
          <w:color w:val="404040" w:themeColor="text1" w:themeTint="BF"/>
          <w:sz w:val="20"/>
          <w:szCs w:val="20"/>
        </w:rPr>
        <w:t>.</w:t>
      </w:r>
    </w:p>
    <w:p w:rsidR="0082390C" w:rsidRPr="006F3ECC" w:rsidRDefault="0082390C" w:rsidP="0082390C">
      <w:pPr>
        <w:tabs>
          <w:tab w:val="left" w:pos="6542"/>
        </w:tabs>
        <w:rPr>
          <w:rFonts w:ascii="Arial" w:hAnsi="Arial" w:cs="Arial"/>
          <w:color w:val="404040" w:themeColor="text1" w:themeTint="BF"/>
          <w:sz w:val="20"/>
          <w:szCs w:val="20"/>
        </w:rPr>
      </w:pPr>
    </w:p>
    <w:p w:rsidR="0082390C" w:rsidRPr="006F3ECC" w:rsidRDefault="0082390C" w:rsidP="0082390C">
      <w:pPr>
        <w:tabs>
          <w:tab w:val="left" w:pos="6542"/>
        </w:tabs>
        <w:rPr>
          <w:rFonts w:ascii="Arial" w:hAnsi="Arial" w:cs="Arial"/>
          <w:b/>
          <w:color w:val="404040" w:themeColor="text1" w:themeTint="BF"/>
          <w:sz w:val="20"/>
          <w:szCs w:val="20"/>
        </w:rPr>
      </w:pPr>
      <w:r>
        <w:rPr>
          <w:rFonts w:ascii="Arial" w:hAnsi="Arial" w:cs="Arial"/>
          <w:b/>
          <w:color w:val="404040" w:themeColor="text1" w:themeTint="BF"/>
          <w:sz w:val="20"/>
          <w:szCs w:val="20"/>
        </w:rPr>
        <w:t>What is required of the students</w:t>
      </w:r>
      <w:r w:rsidRPr="006F3ECC">
        <w:rPr>
          <w:rFonts w:ascii="Arial" w:hAnsi="Arial" w:cs="Arial"/>
          <w:b/>
          <w:color w:val="404040" w:themeColor="text1" w:themeTint="BF"/>
          <w:sz w:val="20"/>
          <w:szCs w:val="20"/>
        </w:rPr>
        <w:t>?</w:t>
      </w:r>
    </w:p>
    <w:p w:rsidR="0082390C" w:rsidRPr="00362442" w:rsidRDefault="0082390C" w:rsidP="0082390C">
      <w:pPr>
        <w:pStyle w:val="ListParagraph"/>
        <w:numPr>
          <w:ilvl w:val="0"/>
          <w:numId w:val="27"/>
        </w:numPr>
        <w:spacing w:before="120" w:after="0"/>
        <w:contextualSpacing w:val="0"/>
        <w:rPr>
          <w:rFonts w:ascii="Arial" w:hAnsi="Arial" w:cs="Arial"/>
          <w:color w:val="404040" w:themeColor="text1" w:themeTint="BF"/>
          <w:sz w:val="20"/>
          <w:szCs w:val="20"/>
        </w:rPr>
      </w:pPr>
      <w:r w:rsidRPr="00362442">
        <w:rPr>
          <w:rFonts w:ascii="Arial" w:hAnsi="Arial" w:cs="Arial"/>
          <w:color w:val="404040" w:themeColor="text1" w:themeTint="BF"/>
          <w:sz w:val="20"/>
          <w:szCs w:val="20"/>
        </w:rPr>
        <w:t xml:space="preserve">Attendance and participation in class activities (the success of the Capstone </w:t>
      </w:r>
      <w:r w:rsidR="00002C6F">
        <w:rPr>
          <w:rFonts w:ascii="Arial" w:hAnsi="Arial" w:cs="Arial"/>
          <w:color w:val="404040" w:themeColor="text1" w:themeTint="BF"/>
          <w:sz w:val="20"/>
          <w:szCs w:val="20"/>
        </w:rPr>
        <w:t>project</w:t>
      </w:r>
      <w:r w:rsidRPr="00362442">
        <w:rPr>
          <w:rFonts w:ascii="Arial" w:hAnsi="Arial" w:cs="Arial"/>
          <w:color w:val="404040" w:themeColor="text1" w:themeTint="BF"/>
          <w:sz w:val="20"/>
          <w:szCs w:val="20"/>
        </w:rPr>
        <w:t xml:space="preserve"> is reliant on the full participation of each member of the </w:t>
      </w:r>
      <w:r>
        <w:rPr>
          <w:rFonts w:ascii="Arial" w:hAnsi="Arial" w:cs="Arial"/>
          <w:color w:val="404040" w:themeColor="text1" w:themeTint="BF"/>
          <w:sz w:val="20"/>
          <w:szCs w:val="20"/>
        </w:rPr>
        <w:t>working group</w:t>
      </w:r>
      <w:r w:rsidRPr="00362442">
        <w:rPr>
          <w:rFonts w:ascii="Arial" w:hAnsi="Arial" w:cs="Arial"/>
          <w:color w:val="404040" w:themeColor="text1" w:themeTint="BF"/>
          <w:sz w:val="20"/>
          <w:szCs w:val="20"/>
        </w:rPr>
        <w:t>, attendance in week</w:t>
      </w:r>
      <w:r>
        <w:rPr>
          <w:rFonts w:ascii="Arial" w:hAnsi="Arial" w:cs="Arial"/>
          <w:color w:val="404040" w:themeColor="text1" w:themeTint="BF"/>
          <w:sz w:val="20"/>
          <w:szCs w:val="20"/>
        </w:rPr>
        <w:t>ly class sessions is critical)</w:t>
      </w:r>
    </w:p>
    <w:p w:rsidR="0082390C" w:rsidRPr="00362442" w:rsidRDefault="0082390C" w:rsidP="0082390C">
      <w:pPr>
        <w:pStyle w:val="ListParagraph"/>
        <w:numPr>
          <w:ilvl w:val="0"/>
          <w:numId w:val="27"/>
        </w:numPr>
        <w:spacing w:before="120" w:after="0"/>
        <w:contextualSpacing w:val="0"/>
        <w:rPr>
          <w:rFonts w:ascii="Arial" w:hAnsi="Arial" w:cs="Arial"/>
          <w:color w:val="404040" w:themeColor="text1" w:themeTint="BF"/>
          <w:sz w:val="20"/>
          <w:szCs w:val="20"/>
        </w:rPr>
      </w:pPr>
      <w:r w:rsidRPr="00362442">
        <w:rPr>
          <w:rFonts w:ascii="Arial" w:hAnsi="Arial" w:cs="Arial"/>
          <w:color w:val="404040" w:themeColor="text1" w:themeTint="BF"/>
          <w:sz w:val="20"/>
          <w:szCs w:val="20"/>
        </w:rPr>
        <w:t>T</w:t>
      </w:r>
      <w:r>
        <w:rPr>
          <w:rFonts w:ascii="Arial" w:hAnsi="Arial" w:cs="Arial"/>
          <w:color w:val="404040" w:themeColor="text1" w:themeTint="BF"/>
          <w:sz w:val="20"/>
          <w:szCs w:val="20"/>
        </w:rPr>
        <w:t>imely completion of assignments</w:t>
      </w:r>
    </w:p>
    <w:p w:rsidR="0082390C" w:rsidRPr="00362442" w:rsidRDefault="0082390C" w:rsidP="0082390C">
      <w:pPr>
        <w:pStyle w:val="ListParagraph"/>
        <w:numPr>
          <w:ilvl w:val="0"/>
          <w:numId w:val="27"/>
        </w:numPr>
        <w:spacing w:before="120" w:after="0"/>
        <w:contextualSpacing w:val="0"/>
        <w:rPr>
          <w:rFonts w:ascii="Arial" w:hAnsi="Arial" w:cs="Arial"/>
          <w:color w:val="404040" w:themeColor="text1" w:themeTint="BF"/>
          <w:sz w:val="20"/>
          <w:szCs w:val="20"/>
        </w:rPr>
      </w:pPr>
      <w:r w:rsidRPr="00362442">
        <w:rPr>
          <w:rFonts w:ascii="Arial" w:hAnsi="Arial" w:cs="Arial"/>
          <w:color w:val="404040" w:themeColor="text1" w:themeTint="BF"/>
          <w:sz w:val="20"/>
          <w:szCs w:val="20"/>
        </w:rPr>
        <w:t>Routine group discussions outside of the arranged class</w:t>
      </w:r>
      <w:r>
        <w:rPr>
          <w:rFonts w:ascii="Arial" w:hAnsi="Arial" w:cs="Arial"/>
          <w:color w:val="404040" w:themeColor="text1" w:themeTint="BF"/>
          <w:sz w:val="20"/>
          <w:szCs w:val="20"/>
        </w:rPr>
        <w:t xml:space="preserve"> </w:t>
      </w:r>
      <w:r w:rsidRPr="00362442">
        <w:rPr>
          <w:rFonts w:ascii="Arial" w:hAnsi="Arial" w:cs="Arial"/>
          <w:color w:val="404040" w:themeColor="text1" w:themeTint="BF"/>
          <w:sz w:val="20"/>
          <w:szCs w:val="20"/>
        </w:rPr>
        <w:t>time</w:t>
      </w:r>
    </w:p>
    <w:p w:rsidR="0082390C" w:rsidRPr="00362442" w:rsidRDefault="0082390C" w:rsidP="0082390C">
      <w:pPr>
        <w:pStyle w:val="ListParagraph"/>
        <w:numPr>
          <w:ilvl w:val="0"/>
          <w:numId w:val="27"/>
        </w:numPr>
        <w:spacing w:before="120" w:after="0"/>
        <w:contextualSpacing w:val="0"/>
        <w:rPr>
          <w:rFonts w:ascii="Arial" w:hAnsi="Arial" w:cs="Arial"/>
          <w:color w:val="404040" w:themeColor="text1" w:themeTint="BF"/>
          <w:sz w:val="20"/>
          <w:szCs w:val="20"/>
        </w:rPr>
      </w:pPr>
      <w:r w:rsidRPr="00362442">
        <w:rPr>
          <w:rFonts w:ascii="Arial" w:hAnsi="Arial" w:cs="Arial"/>
          <w:color w:val="404040" w:themeColor="text1" w:themeTint="BF"/>
          <w:sz w:val="20"/>
          <w:szCs w:val="20"/>
        </w:rPr>
        <w:t xml:space="preserve">The preparation and presentation of professional, high-quality report and final presentation </w:t>
      </w:r>
      <w:r>
        <w:rPr>
          <w:rFonts w:ascii="Arial" w:hAnsi="Arial" w:cs="Arial"/>
          <w:color w:val="404040" w:themeColor="text1" w:themeTint="BF"/>
          <w:sz w:val="20"/>
          <w:szCs w:val="20"/>
        </w:rPr>
        <w:t xml:space="preserve">to the Columbus State instructors, </w:t>
      </w:r>
      <w:r w:rsidR="00192AD0">
        <w:rPr>
          <w:rFonts w:ascii="Arial" w:hAnsi="Arial" w:cs="Arial"/>
          <w:color w:val="404040" w:themeColor="text1" w:themeTint="BF"/>
          <w:sz w:val="20"/>
          <w:szCs w:val="20"/>
        </w:rPr>
        <w:t xml:space="preserve">Data Analytics </w:t>
      </w:r>
      <w:r>
        <w:rPr>
          <w:rFonts w:ascii="Arial" w:hAnsi="Arial" w:cs="Arial"/>
          <w:color w:val="404040" w:themeColor="text1" w:themeTint="BF"/>
          <w:sz w:val="20"/>
          <w:szCs w:val="20"/>
        </w:rPr>
        <w:t>Working Group team, and select Nationwide stakeholders.</w:t>
      </w:r>
    </w:p>
    <w:p w:rsidR="0082390C" w:rsidRPr="006F3ECC" w:rsidRDefault="0082390C" w:rsidP="0082390C">
      <w:pPr>
        <w:spacing w:line="259" w:lineRule="auto"/>
        <w:rPr>
          <w:color w:val="404040" w:themeColor="text1" w:themeTint="BF"/>
        </w:rPr>
      </w:pPr>
      <w:r w:rsidRPr="006F3ECC">
        <w:rPr>
          <w:rFonts w:ascii="Arial Rounded MT" w:eastAsia="Arial Rounded MT" w:hAnsi="Arial Rounded MT" w:cs="Arial Rounded MT"/>
          <w:b/>
          <w:color w:val="404040" w:themeColor="text1" w:themeTint="BF"/>
        </w:rPr>
        <w:t xml:space="preserve"> </w:t>
      </w:r>
    </w:p>
    <w:p w:rsidR="0082390C" w:rsidRPr="006F3ECC" w:rsidRDefault="0082390C" w:rsidP="0082390C">
      <w:pPr>
        <w:tabs>
          <w:tab w:val="left" w:pos="6542"/>
        </w:tabs>
        <w:rPr>
          <w:color w:val="404040" w:themeColor="text1" w:themeTint="BF"/>
        </w:rPr>
      </w:pPr>
      <w:r>
        <w:rPr>
          <w:rFonts w:ascii="Arial" w:hAnsi="Arial" w:cs="Arial"/>
          <w:b/>
          <w:color w:val="404040" w:themeColor="text1" w:themeTint="BF"/>
          <w:sz w:val="20"/>
          <w:szCs w:val="20"/>
        </w:rPr>
        <w:t>How much time should be devoted to Capstone project work</w:t>
      </w:r>
      <w:r w:rsidRPr="006F3ECC">
        <w:rPr>
          <w:rFonts w:ascii="Arial" w:hAnsi="Arial" w:cs="Arial"/>
          <w:b/>
          <w:color w:val="404040" w:themeColor="text1" w:themeTint="BF"/>
          <w:sz w:val="20"/>
          <w:szCs w:val="20"/>
        </w:rPr>
        <w:t xml:space="preserve">? </w:t>
      </w:r>
    </w:p>
    <w:p w:rsidR="0082390C" w:rsidRPr="007C0ACA" w:rsidRDefault="0082390C" w:rsidP="0082390C">
      <w:pPr>
        <w:spacing w:after="5" w:line="250" w:lineRule="auto"/>
        <w:rPr>
          <w:rFonts w:ascii="Arial" w:hAnsi="Arial" w:cs="Arial"/>
          <w:color w:val="404040" w:themeColor="text1" w:themeTint="BF"/>
          <w:sz w:val="20"/>
          <w:szCs w:val="20"/>
        </w:rPr>
      </w:pPr>
      <w:r>
        <w:rPr>
          <w:rFonts w:ascii="Arial" w:hAnsi="Arial" w:cs="Arial"/>
          <w:color w:val="404040" w:themeColor="text1" w:themeTint="BF"/>
          <w:sz w:val="20"/>
          <w:szCs w:val="20"/>
        </w:rPr>
        <w:t xml:space="preserve">The last three weeks of the program will be dedicated to your Capstone project work. </w:t>
      </w:r>
      <w:r w:rsidR="000F3B68">
        <w:rPr>
          <w:rFonts w:ascii="Arial" w:hAnsi="Arial" w:cs="Arial"/>
          <w:color w:val="404040" w:themeColor="text1" w:themeTint="BF"/>
          <w:sz w:val="20"/>
          <w:szCs w:val="20"/>
        </w:rPr>
        <w:t>Students</w:t>
      </w:r>
      <w:r>
        <w:rPr>
          <w:rFonts w:ascii="Arial" w:hAnsi="Arial" w:cs="Arial"/>
          <w:color w:val="404040" w:themeColor="text1" w:themeTint="BF"/>
          <w:sz w:val="20"/>
          <w:szCs w:val="20"/>
        </w:rPr>
        <w:t xml:space="preserve"> are able to meet outside of class or during half day sessions on Thursday and Fridays during those three weeks that have been dedicated for this purpose.</w:t>
      </w:r>
    </w:p>
    <w:p w:rsidR="00F63BB2" w:rsidRDefault="00F63BB2" w:rsidP="0033537E">
      <w:pPr>
        <w:tabs>
          <w:tab w:val="left" w:pos="6542"/>
        </w:tabs>
        <w:spacing w:before="120"/>
        <w:rPr>
          <w:rFonts w:ascii="Arial" w:hAnsi="Arial" w:cs="Arial"/>
          <w:b/>
          <w:color w:val="404040" w:themeColor="text1" w:themeTint="BF"/>
          <w:sz w:val="20"/>
          <w:szCs w:val="20"/>
        </w:rPr>
      </w:pPr>
    </w:p>
    <w:p w:rsidR="0082390C" w:rsidRPr="00F63BB2" w:rsidRDefault="0082390C" w:rsidP="0033537E">
      <w:pPr>
        <w:tabs>
          <w:tab w:val="left" w:pos="6542"/>
        </w:tabs>
        <w:spacing w:before="120"/>
        <w:rPr>
          <w:rFonts w:ascii="Arial" w:hAnsi="Arial" w:cs="Arial"/>
          <w:b/>
          <w:color w:val="404040" w:themeColor="text1" w:themeTint="BF"/>
          <w:sz w:val="20"/>
          <w:szCs w:val="20"/>
        </w:rPr>
      </w:pPr>
    </w:p>
    <w:p w:rsidR="001C557F" w:rsidRPr="00DB6837" w:rsidRDefault="000A4D7B" w:rsidP="001C557F">
      <w:pPr>
        <w:shd w:val="clear" w:color="auto" w:fill="DBE5F1" w:themeFill="accent1" w:themeFillTint="33"/>
        <w:tabs>
          <w:tab w:val="left" w:pos="6542"/>
        </w:tabs>
        <w:spacing w:before="120"/>
        <w:rPr>
          <w:rFonts w:ascii="Arial" w:hAnsi="Arial" w:cs="Arial"/>
          <w:color w:val="404040" w:themeColor="text1" w:themeTint="BF"/>
          <w:sz w:val="28"/>
          <w:szCs w:val="28"/>
        </w:rPr>
      </w:pPr>
      <w:r>
        <w:rPr>
          <w:rFonts w:ascii="Arial" w:hAnsi="Arial" w:cs="Arial"/>
          <w:color w:val="404040" w:themeColor="text1" w:themeTint="BF"/>
          <w:sz w:val="28"/>
          <w:szCs w:val="28"/>
        </w:rPr>
        <w:lastRenderedPageBreak/>
        <w:t>Capstone Project</w:t>
      </w:r>
      <w:r w:rsidR="00E669B8">
        <w:rPr>
          <w:rFonts w:ascii="Arial" w:hAnsi="Arial" w:cs="Arial"/>
          <w:color w:val="404040" w:themeColor="text1" w:themeTint="BF"/>
          <w:sz w:val="28"/>
          <w:szCs w:val="28"/>
        </w:rPr>
        <w:t xml:space="preserve"> </w:t>
      </w:r>
      <w:r w:rsidR="0082390C">
        <w:rPr>
          <w:rFonts w:ascii="Arial" w:hAnsi="Arial" w:cs="Arial"/>
          <w:color w:val="404040" w:themeColor="text1" w:themeTint="BF"/>
          <w:sz w:val="28"/>
          <w:szCs w:val="28"/>
        </w:rPr>
        <w:t>Requirements and Guidelines</w:t>
      </w:r>
    </w:p>
    <w:p w:rsidR="001C557F" w:rsidRPr="00DB6837" w:rsidRDefault="001C557F" w:rsidP="001C557F">
      <w:pPr>
        <w:tabs>
          <w:tab w:val="left" w:pos="6542"/>
        </w:tabs>
        <w:rPr>
          <w:rFonts w:ascii="Arial" w:hAnsi="Arial" w:cs="Arial"/>
          <w:color w:val="404040" w:themeColor="text1" w:themeTint="BF"/>
          <w:sz w:val="20"/>
          <w:szCs w:val="20"/>
        </w:rPr>
      </w:pPr>
    </w:p>
    <w:p w:rsidR="0033537E" w:rsidRPr="00DB6837" w:rsidRDefault="0033537E" w:rsidP="0033537E">
      <w:pPr>
        <w:tabs>
          <w:tab w:val="left" w:pos="6542"/>
        </w:tabs>
        <w:rPr>
          <w:rFonts w:ascii="Arial" w:hAnsi="Arial" w:cs="Arial"/>
          <w:color w:val="404040" w:themeColor="text1" w:themeTint="BF"/>
          <w:sz w:val="20"/>
          <w:szCs w:val="20"/>
        </w:rPr>
      </w:pPr>
      <w:r w:rsidRPr="00DB6837">
        <w:rPr>
          <w:rFonts w:ascii="Arial" w:hAnsi="Arial" w:cs="Arial"/>
          <w:color w:val="404040" w:themeColor="text1" w:themeTint="BF"/>
          <w:sz w:val="20"/>
          <w:szCs w:val="20"/>
        </w:rPr>
        <w:t xml:space="preserve">The </w:t>
      </w:r>
      <w:r w:rsidRPr="00DB6837">
        <w:rPr>
          <w:rFonts w:ascii="Arial" w:hAnsi="Arial" w:cs="Arial"/>
          <w:b/>
          <w:color w:val="404040" w:themeColor="text1" w:themeTint="BF"/>
          <w:sz w:val="20"/>
          <w:szCs w:val="20"/>
        </w:rPr>
        <w:t>purpose</w:t>
      </w:r>
      <w:r w:rsidRPr="00DB6837">
        <w:rPr>
          <w:rFonts w:ascii="Arial" w:hAnsi="Arial" w:cs="Arial"/>
          <w:color w:val="404040" w:themeColor="text1" w:themeTint="BF"/>
          <w:sz w:val="20"/>
          <w:szCs w:val="20"/>
        </w:rPr>
        <w:t xml:space="preserve"> of </w:t>
      </w:r>
      <w:r>
        <w:rPr>
          <w:rFonts w:ascii="Arial" w:hAnsi="Arial" w:cs="Arial"/>
          <w:color w:val="404040" w:themeColor="text1" w:themeTint="BF"/>
          <w:sz w:val="20"/>
          <w:szCs w:val="20"/>
        </w:rPr>
        <w:t xml:space="preserve">the Capstone project is to </w:t>
      </w:r>
      <w:r w:rsidRPr="00846104">
        <w:rPr>
          <w:rFonts w:ascii="Arial" w:hAnsi="Arial" w:cs="Arial"/>
          <w:color w:val="404040" w:themeColor="text1" w:themeTint="BF"/>
          <w:sz w:val="20"/>
          <w:szCs w:val="20"/>
        </w:rPr>
        <w:t>provide students an opportunity to apply in-class learning</w:t>
      </w:r>
      <w:r w:rsidR="001D3E09">
        <w:rPr>
          <w:rFonts w:ascii="Arial" w:hAnsi="Arial" w:cs="Arial"/>
          <w:color w:val="404040" w:themeColor="text1" w:themeTint="BF"/>
          <w:sz w:val="20"/>
          <w:szCs w:val="20"/>
        </w:rPr>
        <w:t xml:space="preserve"> to an overall data analytics problem statement and solution proposal</w:t>
      </w:r>
      <w:r w:rsidR="00613732">
        <w:rPr>
          <w:rFonts w:ascii="Arial" w:hAnsi="Arial" w:cs="Arial"/>
          <w:color w:val="404040" w:themeColor="text1" w:themeTint="BF"/>
          <w:sz w:val="20"/>
          <w:szCs w:val="20"/>
        </w:rPr>
        <w:t>. This will</w:t>
      </w:r>
      <w:r w:rsidRPr="00846104">
        <w:rPr>
          <w:rFonts w:ascii="Arial" w:hAnsi="Arial" w:cs="Arial"/>
          <w:color w:val="404040" w:themeColor="text1" w:themeTint="BF"/>
          <w:sz w:val="20"/>
          <w:szCs w:val="20"/>
        </w:rPr>
        <w:t xml:space="preserve"> giv</w:t>
      </w:r>
      <w:r w:rsidR="00613732">
        <w:rPr>
          <w:rFonts w:ascii="Arial" w:hAnsi="Arial" w:cs="Arial"/>
          <w:color w:val="404040" w:themeColor="text1" w:themeTint="BF"/>
          <w:sz w:val="20"/>
          <w:szCs w:val="20"/>
        </w:rPr>
        <w:t>e</w:t>
      </w:r>
      <w:r>
        <w:rPr>
          <w:rFonts w:ascii="Arial" w:hAnsi="Arial" w:cs="Arial"/>
          <w:color w:val="404040" w:themeColor="text1" w:themeTint="BF"/>
          <w:sz w:val="20"/>
          <w:szCs w:val="20"/>
        </w:rPr>
        <w:t xml:space="preserve"> Nationwide</w:t>
      </w:r>
      <w:r w:rsidRPr="00846104">
        <w:rPr>
          <w:rFonts w:ascii="Arial" w:hAnsi="Arial" w:cs="Arial"/>
          <w:color w:val="404040" w:themeColor="text1" w:themeTint="BF"/>
          <w:sz w:val="20"/>
          <w:szCs w:val="20"/>
        </w:rPr>
        <w:t xml:space="preserve"> stakeholders an opportunity to see </w:t>
      </w:r>
      <w:r w:rsidR="001D3E09">
        <w:rPr>
          <w:rFonts w:ascii="Arial" w:hAnsi="Arial" w:cs="Arial"/>
          <w:color w:val="404040" w:themeColor="text1" w:themeTint="BF"/>
          <w:sz w:val="20"/>
          <w:szCs w:val="20"/>
        </w:rPr>
        <w:t xml:space="preserve">what’s been learned, </w:t>
      </w:r>
      <w:r w:rsidRPr="00846104">
        <w:rPr>
          <w:rFonts w:ascii="Arial" w:hAnsi="Arial" w:cs="Arial"/>
          <w:color w:val="404040" w:themeColor="text1" w:themeTint="BF"/>
          <w:sz w:val="20"/>
          <w:szCs w:val="20"/>
        </w:rPr>
        <w:t>how the students perform</w:t>
      </w:r>
      <w:r w:rsidR="001D3E09">
        <w:rPr>
          <w:rFonts w:ascii="Arial" w:hAnsi="Arial" w:cs="Arial"/>
          <w:color w:val="404040" w:themeColor="text1" w:themeTint="BF"/>
          <w:sz w:val="20"/>
          <w:szCs w:val="20"/>
        </w:rPr>
        <w:t xml:space="preserve">, </w:t>
      </w:r>
      <w:r w:rsidRPr="00846104">
        <w:rPr>
          <w:rFonts w:ascii="Arial" w:hAnsi="Arial" w:cs="Arial"/>
          <w:color w:val="404040" w:themeColor="text1" w:themeTint="BF"/>
          <w:sz w:val="20"/>
          <w:szCs w:val="20"/>
        </w:rPr>
        <w:t>and how well the curriculum addresses the needs of the Nationwide organization.</w:t>
      </w:r>
    </w:p>
    <w:p w:rsidR="0033537E" w:rsidRPr="00DB6837" w:rsidRDefault="0033537E" w:rsidP="0033537E">
      <w:pPr>
        <w:tabs>
          <w:tab w:val="left" w:pos="6542"/>
        </w:tabs>
        <w:rPr>
          <w:rFonts w:ascii="Arial" w:hAnsi="Arial" w:cs="Arial"/>
          <w:color w:val="404040" w:themeColor="text1" w:themeTint="BF"/>
          <w:sz w:val="20"/>
          <w:szCs w:val="20"/>
        </w:rPr>
      </w:pPr>
    </w:p>
    <w:p w:rsidR="0033537E" w:rsidRPr="00DB6837" w:rsidRDefault="0033537E" w:rsidP="0033537E">
      <w:pPr>
        <w:tabs>
          <w:tab w:val="left" w:pos="6542"/>
        </w:tabs>
        <w:rPr>
          <w:rFonts w:ascii="Arial" w:hAnsi="Arial" w:cs="Arial"/>
          <w:color w:val="404040" w:themeColor="text1" w:themeTint="BF"/>
          <w:sz w:val="20"/>
          <w:szCs w:val="20"/>
        </w:rPr>
      </w:pPr>
      <w:r>
        <w:rPr>
          <w:rFonts w:ascii="Arial" w:hAnsi="Arial" w:cs="Arial"/>
          <w:color w:val="404040" w:themeColor="text1" w:themeTint="BF"/>
          <w:sz w:val="20"/>
          <w:szCs w:val="20"/>
        </w:rPr>
        <w:t>As part of the Capstone project</w:t>
      </w:r>
      <w:r w:rsidRPr="00DB6837">
        <w:rPr>
          <w:rFonts w:ascii="Arial" w:hAnsi="Arial" w:cs="Arial"/>
          <w:color w:val="404040" w:themeColor="text1" w:themeTint="BF"/>
          <w:sz w:val="20"/>
          <w:szCs w:val="20"/>
        </w:rPr>
        <w:t>:</w:t>
      </w:r>
    </w:p>
    <w:p w:rsidR="0033537E" w:rsidRDefault="0033537E" w:rsidP="0033537E">
      <w:pPr>
        <w:pStyle w:val="ListParagraph"/>
        <w:numPr>
          <w:ilvl w:val="0"/>
          <w:numId w:val="10"/>
        </w:numPr>
        <w:tabs>
          <w:tab w:val="left" w:pos="6542"/>
        </w:tabs>
        <w:spacing w:before="120" w:after="0"/>
        <w:contextualSpacing w:val="0"/>
        <w:rPr>
          <w:rFonts w:ascii="Arial" w:hAnsi="Arial" w:cs="Arial"/>
          <w:color w:val="404040" w:themeColor="text1" w:themeTint="BF"/>
          <w:sz w:val="20"/>
          <w:szCs w:val="20"/>
        </w:rPr>
      </w:pPr>
      <w:r>
        <w:rPr>
          <w:rFonts w:ascii="Arial" w:hAnsi="Arial" w:cs="Arial"/>
          <w:color w:val="404040" w:themeColor="text1" w:themeTint="BF"/>
          <w:sz w:val="20"/>
          <w:szCs w:val="20"/>
        </w:rPr>
        <w:t xml:space="preserve">The class will be divided into smaller working groups </w:t>
      </w:r>
      <w:r w:rsidR="001D3E09">
        <w:rPr>
          <w:rFonts w:ascii="Arial" w:hAnsi="Arial" w:cs="Arial"/>
          <w:color w:val="404040" w:themeColor="text1" w:themeTint="BF"/>
          <w:sz w:val="20"/>
          <w:szCs w:val="20"/>
        </w:rPr>
        <w:t>(4 – 6 students each)</w:t>
      </w:r>
    </w:p>
    <w:p w:rsidR="001D3E09" w:rsidRPr="00353F4C" w:rsidRDefault="001D3E09" w:rsidP="001D3E09">
      <w:pPr>
        <w:pStyle w:val="ListParagraph"/>
        <w:numPr>
          <w:ilvl w:val="0"/>
          <w:numId w:val="10"/>
        </w:numPr>
        <w:tabs>
          <w:tab w:val="left" w:pos="6542"/>
        </w:tabs>
        <w:spacing w:before="120" w:after="0"/>
        <w:contextualSpacing w:val="0"/>
        <w:rPr>
          <w:rFonts w:ascii="Arial" w:hAnsi="Arial" w:cs="Arial"/>
          <w:color w:val="404040" w:themeColor="text1" w:themeTint="BF"/>
          <w:sz w:val="20"/>
          <w:szCs w:val="20"/>
        </w:rPr>
      </w:pPr>
      <w:r>
        <w:rPr>
          <w:rFonts w:ascii="Arial" w:hAnsi="Arial" w:cs="Arial"/>
          <w:color w:val="404040" w:themeColor="text1" w:themeTint="BF"/>
          <w:sz w:val="20"/>
          <w:szCs w:val="20"/>
        </w:rPr>
        <w:t xml:space="preserve">Working Group </w:t>
      </w:r>
      <w:r w:rsidR="000F3B68">
        <w:rPr>
          <w:rFonts w:ascii="Arial" w:hAnsi="Arial" w:cs="Arial"/>
          <w:color w:val="404040" w:themeColor="text1" w:themeTint="BF"/>
          <w:sz w:val="20"/>
          <w:szCs w:val="20"/>
        </w:rPr>
        <w:t xml:space="preserve">team </w:t>
      </w:r>
      <w:r>
        <w:rPr>
          <w:rFonts w:ascii="Arial" w:hAnsi="Arial" w:cs="Arial"/>
          <w:color w:val="404040" w:themeColor="text1" w:themeTint="BF"/>
          <w:sz w:val="20"/>
          <w:szCs w:val="20"/>
        </w:rPr>
        <w:t>members will partner together to</w:t>
      </w:r>
      <w:r w:rsidRPr="00353F4C">
        <w:rPr>
          <w:rFonts w:ascii="Arial" w:hAnsi="Arial" w:cs="Arial"/>
          <w:color w:val="404040" w:themeColor="text1" w:themeTint="BF"/>
          <w:sz w:val="20"/>
          <w:szCs w:val="20"/>
        </w:rPr>
        <w:t xml:space="preserve"> apply knowledge gathe</w:t>
      </w:r>
      <w:r>
        <w:rPr>
          <w:rFonts w:ascii="Arial" w:hAnsi="Arial" w:cs="Arial"/>
          <w:color w:val="404040" w:themeColor="text1" w:themeTint="BF"/>
          <w:sz w:val="20"/>
          <w:szCs w:val="20"/>
        </w:rPr>
        <w:t>red throughout the curriculum</w:t>
      </w:r>
      <w:r w:rsidR="00FC3293">
        <w:rPr>
          <w:rFonts w:ascii="Arial" w:hAnsi="Arial" w:cs="Arial"/>
          <w:color w:val="404040" w:themeColor="text1" w:themeTint="BF"/>
          <w:sz w:val="20"/>
          <w:szCs w:val="20"/>
        </w:rPr>
        <w:t>,</w:t>
      </w:r>
      <w:r>
        <w:rPr>
          <w:rFonts w:ascii="Arial" w:hAnsi="Arial" w:cs="Arial"/>
          <w:color w:val="404040" w:themeColor="text1" w:themeTint="BF"/>
          <w:sz w:val="20"/>
          <w:szCs w:val="20"/>
        </w:rPr>
        <w:t xml:space="preserve"> identifying a relevant, real-life data </w:t>
      </w:r>
      <w:r w:rsidRPr="00353F4C">
        <w:rPr>
          <w:rFonts w:ascii="Arial" w:hAnsi="Arial" w:cs="Arial"/>
          <w:color w:val="404040" w:themeColor="text1" w:themeTint="BF"/>
          <w:sz w:val="20"/>
          <w:szCs w:val="20"/>
        </w:rPr>
        <w:t>analytic</w:t>
      </w:r>
      <w:r>
        <w:rPr>
          <w:rFonts w:ascii="Arial" w:hAnsi="Arial" w:cs="Arial"/>
          <w:color w:val="404040" w:themeColor="text1" w:themeTint="BF"/>
          <w:sz w:val="20"/>
          <w:szCs w:val="20"/>
        </w:rPr>
        <w:t xml:space="preserve">s-based </w:t>
      </w:r>
      <w:r w:rsidRPr="00353F4C">
        <w:rPr>
          <w:rFonts w:ascii="Arial" w:hAnsi="Arial" w:cs="Arial"/>
          <w:color w:val="404040" w:themeColor="text1" w:themeTint="BF"/>
          <w:sz w:val="20"/>
          <w:szCs w:val="20"/>
        </w:rPr>
        <w:t xml:space="preserve">problem </w:t>
      </w:r>
      <w:r>
        <w:rPr>
          <w:rFonts w:ascii="Arial" w:hAnsi="Arial" w:cs="Arial"/>
          <w:color w:val="404040" w:themeColor="text1" w:themeTint="BF"/>
          <w:sz w:val="20"/>
          <w:szCs w:val="20"/>
        </w:rPr>
        <w:t>statement</w:t>
      </w:r>
      <w:r w:rsidRPr="00353F4C">
        <w:rPr>
          <w:rFonts w:ascii="Arial" w:hAnsi="Arial" w:cs="Arial"/>
          <w:color w:val="404040" w:themeColor="text1" w:themeTint="BF"/>
          <w:sz w:val="20"/>
          <w:szCs w:val="20"/>
        </w:rPr>
        <w:t xml:space="preserve"> as a part of </w:t>
      </w:r>
      <w:r>
        <w:rPr>
          <w:rFonts w:ascii="Arial" w:hAnsi="Arial" w:cs="Arial"/>
          <w:color w:val="404040" w:themeColor="text1" w:themeTint="BF"/>
          <w:sz w:val="20"/>
          <w:szCs w:val="20"/>
        </w:rPr>
        <w:t>a solution proposal</w:t>
      </w:r>
    </w:p>
    <w:p w:rsidR="0033537E" w:rsidRPr="00353F4C" w:rsidRDefault="001D3E09" w:rsidP="0033537E">
      <w:pPr>
        <w:pStyle w:val="ListParagraph"/>
        <w:numPr>
          <w:ilvl w:val="0"/>
          <w:numId w:val="10"/>
        </w:numPr>
        <w:tabs>
          <w:tab w:val="left" w:pos="6542"/>
        </w:tabs>
        <w:spacing w:before="120" w:after="0"/>
        <w:contextualSpacing w:val="0"/>
        <w:rPr>
          <w:rFonts w:ascii="Arial" w:hAnsi="Arial" w:cs="Arial"/>
          <w:color w:val="404040" w:themeColor="text1" w:themeTint="BF"/>
          <w:sz w:val="20"/>
          <w:szCs w:val="20"/>
        </w:rPr>
      </w:pPr>
      <w:r>
        <w:rPr>
          <w:rFonts w:ascii="Arial" w:hAnsi="Arial" w:cs="Arial"/>
          <w:color w:val="404040" w:themeColor="text1" w:themeTint="BF"/>
          <w:sz w:val="20"/>
          <w:szCs w:val="20"/>
        </w:rPr>
        <w:t xml:space="preserve">It is the responsibility for each </w:t>
      </w:r>
      <w:r w:rsidR="0033537E">
        <w:rPr>
          <w:rFonts w:ascii="Arial" w:hAnsi="Arial" w:cs="Arial"/>
          <w:color w:val="404040" w:themeColor="text1" w:themeTint="BF"/>
          <w:sz w:val="20"/>
          <w:szCs w:val="20"/>
        </w:rPr>
        <w:t xml:space="preserve">working group </w:t>
      </w:r>
      <w:r w:rsidR="0033537E" w:rsidRPr="00353F4C">
        <w:rPr>
          <w:rFonts w:ascii="Arial" w:hAnsi="Arial" w:cs="Arial"/>
          <w:color w:val="404040" w:themeColor="text1" w:themeTint="BF"/>
          <w:sz w:val="20"/>
          <w:szCs w:val="20"/>
        </w:rPr>
        <w:t xml:space="preserve">to lead </w:t>
      </w:r>
      <w:r w:rsidR="0033537E">
        <w:rPr>
          <w:rFonts w:ascii="Arial" w:hAnsi="Arial" w:cs="Arial"/>
          <w:color w:val="404040" w:themeColor="text1" w:themeTint="BF"/>
          <w:sz w:val="20"/>
          <w:szCs w:val="20"/>
        </w:rPr>
        <w:t>its chosen</w:t>
      </w:r>
      <w:r w:rsidR="0033537E" w:rsidRPr="00353F4C">
        <w:rPr>
          <w:rFonts w:ascii="Arial" w:hAnsi="Arial" w:cs="Arial"/>
          <w:color w:val="404040" w:themeColor="text1" w:themeTint="BF"/>
          <w:sz w:val="20"/>
          <w:szCs w:val="20"/>
        </w:rPr>
        <w:t xml:space="preserve"> Capstone project, using </w:t>
      </w:r>
      <w:r w:rsidR="000F3B68">
        <w:rPr>
          <w:rFonts w:ascii="Arial" w:hAnsi="Arial" w:cs="Arial"/>
          <w:color w:val="404040" w:themeColor="text1" w:themeTint="BF"/>
          <w:sz w:val="20"/>
          <w:szCs w:val="20"/>
        </w:rPr>
        <w:t>Columbus State i</w:t>
      </w:r>
      <w:r w:rsidR="0033537E" w:rsidRPr="00353F4C">
        <w:rPr>
          <w:rFonts w:ascii="Arial" w:hAnsi="Arial" w:cs="Arial"/>
          <w:color w:val="404040" w:themeColor="text1" w:themeTint="BF"/>
          <w:sz w:val="20"/>
          <w:szCs w:val="20"/>
        </w:rPr>
        <w:t xml:space="preserve">nstructor(s) and Data Analytics Working Group </w:t>
      </w:r>
      <w:r w:rsidR="0033537E">
        <w:rPr>
          <w:rFonts w:ascii="Arial" w:hAnsi="Arial" w:cs="Arial"/>
          <w:color w:val="404040" w:themeColor="text1" w:themeTint="BF"/>
          <w:sz w:val="20"/>
          <w:szCs w:val="20"/>
        </w:rPr>
        <w:t xml:space="preserve">team </w:t>
      </w:r>
      <w:r w:rsidR="0033537E" w:rsidRPr="00353F4C">
        <w:rPr>
          <w:rFonts w:ascii="Arial" w:hAnsi="Arial" w:cs="Arial"/>
          <w:color w:val="404040" w:themeColor="text1" w:themeTint="BF"/>
          <w:sz w:val="20"/>
          <w:szCs w:val="20"/>
        </w:rPr>
        <w:t>members for support</w:t>
      </w:r>
    </w:p>
    <w:p w:rsidR="0033537E" w:rsidRPr="00353F4C" w:rsidRDefault="0033537E" w:rsidP="0033537E">
      <w:pPr>
        <w:pStyle w:val="ListParagraph"/>
        <w:numPr>
          <w:ilvl w:val="0"/>
          <w:numId w:val="10"/>
        </w:numPr>
        <w:tabs>
          <w:tab w:val="left" w:pos="6542"/>
        </w:tabs>
        <w:spacing w:before="120" w:after="0"/>
        <w:contextualSpacing w:val="0"/>
        <w:rPr>
          <w:rFonts w:ascii="Arial" w:hAnsi="Arial" w:cs="Arial"/>
          <w:color w:val="404040" w:themeColor="text1" w:themeTint="BF"/>
          <w:sz w:val="20"/>
          <w:szCs w:val="20"/>
        </w:rPr>
      </w:pPr>
      <w:r w:rsidRPr="00353F4C">
        <w:rPr>
          <w:rFonts w:ascii="Arial" w:hAnsi="Arial" w:cs="Arial"/>
          <w:color w:val="404040" w:themeColor="text1" w:themeTint="BF"/>
          <w:sz w:val="20"/>
          <w:szCs w:val="20"/>
        </w:rPr>
        <w:t xml:space="preserve">Students will meet </w:t>
      </w:r>
      <w:r w:rsidR="001D3E09">
        <w:rPr>
          <w:rFonts w:ascii="Arial" w:hAnsi="Arial" w:cs="Arial"/>
          <w:color w:val="404040" w:themeColor="text1" w:themeTint="BF"/>
          <w:sz w:val="20"/>
          <w:szCs w:val="20"/>
        </w:rPr>
        <w:t xml:space="preserve">for half-day sessions on </w:t>
      </w:r>
      <w:r w:rsidR="00DE09F3">
        <w:rPr>
          <w:rFonts w:ascii="Arial" w:hAnsi="Arial" w:cs="Arial"/>
          <w:color w:val="404040" w:themeColor="text1" w:themeTint="BF"/>
          <w:sz w:val="20"/>
          <w:szCs w:val="20"/>
        </w:rPr>
        <w:t xml:space="preserve">Thursdays </w:t>
      </w:r>
      <w:r w:rsidR="000F3B68">
        <w:rPr>
          <w:rFonts w:ascii="Arial" w:hAnsi="Arial" w:cs="Arial"/>
          <w:color w:val="404040" w:themeColor="text1" w:themeTint="BF"/>
          <w:sz w:val="20"/>
          <w:szCs w:val="20"/>
        </w:rPr>
        <w:t>and</w:t>
      </w:r>
      <w:r w:rsidR="00DE09F3">
        <w:rPr>
          <w:rFonts w:ascii="Arial" w:hAnsi="Arial" w:cs="Arial"/>
          <w:color w:val="404040" w:themeColor="text1" w:themeTint="BF"/>
          <w:sz w:val="20"/>
          <w:szCs w:val="20"/>
        </w:rPr>
        <w:t xml:space="preserve"> Fridays </w:t>
      </w:r>
      <w:r w:rsidR="001D3E09">
        <w:rPr>
          <w:rFonts w:ascii="Arial" w:hAnsi="Arial" w:cs="Arial"/>
          <w:color w:val="404040" w:themeColor="text1" w:themeTint="BF"/>
          <w:sz w:val="20"/>
          <w:szCs w:val="20"/>
        </w:rPr>
        <w:t xml:space="preserve">the last three weeks of the </w:t>
      </w:r>
      <w:r w:rsidR="00DE09F3">
        <w:rPr>
          <w:rFonts w:ascii="Arial" w:hAnsi="Arial" w:cs="Arial"/>
          <w:color w:val="404040" w:themeColor="text1" w:themeTint="BF"/>
          <w:sz w:val="20"/>
          <w:szCs w:val="20"/>
        </w:rPr>
        <w:t>Certification Program</w:t>
      </w:r>
      <w:r w:rsidRPr="00353F4C">
        <w:rPr>
          <w:rFonts w:ascii="Arial" w:hAnsi="Arial" w:cs="Arial"/>
          <w:color w:val="404040" w:themeColor="text1" w:themeTint="BF"/>
          <w:sz w:val="20"/>
          <w:szCs w:val="20"/>
        </w:rPr>
        <w:t xml:space="preserve"> during </w:t>
      </w:r>
      <w:r w:rsidR="00DE09F3">
        <w:rPr>
          <w:rFonts w:ascii="Arial" w:hAnsi="Arial" w:cs="Arial"/>
          <w:color w:val="404040" w:themeColor="text1" w:themeTint="BF"/>
          <w:sz w:val="20"/>
          <w:szCs w:val="20"/>
        </w:rPr>
        <w:t xml:space="preserve">normal </w:t>
      </w:r>
      <w:r w:rsidRPr="00353F4C">
        <w:rPr>
          <w:rFonts w:ascii="Arial" w:hAnsi="Arial" w:cs="Arial"/>
          <w:color w:val="404040" w:themeColor="text1" w:themeTint="BF"/>
          <w:sz w:val="20"/>
          <w:szCs w:val="20"/>
        </w:rPr>
        <w:t xml:space="preserve">work hours (working with management to be sure </w:t>
      </w:r>
      <w:r>
        <w:rPr>
          <w:rFonts w:ascii="Arial" w:hAnsi="Arial" w:cs="Arial"/>
          <w:color w:val="404040" w:themeColor="text1" w:themeTint="BF"/>
          <w:sz w:val="20"/>
          <w:szCs w:val="20"/>
        </w:rPr>
        <w:t xml:space="preserve">job </w:t>
      </w:r>
      <w:r w:rsidRPr="00353F4C">
        <w:rPr>
          <w:rFonts w:ascii="Arial" w:hAnsi="Arial" w:cs="Arial"/>
          <w:color w:val="404040" w:themeColor="text1" w:themeTint="BF"/>
          <w:sz w:val="20"/>
          <w:szCs w:val="20"/>
        </w:rPr>
        <w:t>responsibilities are covered while in Capstone)</w:t>
      </w:r>
    </w:p>
    <w:p w:rsidR="0064627F" w:rsidRDefault="0064627F" w:rsidP="003E66D6">
      <w:pPr>
        <w:rPr>
          <w:rFonts w:ascii="Arial" w:hAnsi="Arial" w:cs="Arial"/>
          <w:color w:val="404040" w:themeColor="text1" w:themeTint="BF"/>
          <w:sz w:val="20"/>
          <w:szCs w:val="20"/>
        </w:rPr>
      </w:pPr>
    </w:p>
    <w:p w:rsidR="003E66D6" w:rsidRDefault="00E669B8" w:rsidP="003E66D6">
      <w:pPr>
        <w:rPr>
          <w:rFonts w:ascii="Arial" w:hAnsi="Arial" w:cs="Arial"/>
          <w:color w:val="404040" w:themeColor="text1" w:themeTint="BF"/>
          <w:sz w:val="20"/>
          <w:szCs w:val="20"/>
        </w:rPr>
      </w:pPr>
      <w:r>
        <w:rPr>
          <w:rFonts w:ascii="Arial" w:hAnsi="Arial" w:cs="Arial"/>
          <w:color w:val="404040" w:themeColor="text1" w:themeTint="BF"/>
          <w:sz w:val="20"/>
          <w:szCs w:val="20"/>
        </w:rPr>
        <w:t xml:space="preserve">Throughout the program students will want to </w:t>
      </w:r>
      <w:r w:rsidR="000F3B68">
        <w:rPr>
          <w:rFonts w:ascii="Arial" w:hAnsi="Arial" w:cs="Arial"/>
          <w:color w:val="404040" w:themeColor="text1" w:themeTint="BF"/>
          <w:sz w:val="20"/>
          <w:szCs w:val="20"/>
        </w:rPr>
        <w:t>begin</w:t>
      </w:r>
      <w:r>
        <w:rPr>
          <w:rFonts w:ascii="Arial" w:hAnsi="Arial" w:cs="Arial"/>
          <w:color w:val="404040" w:themeColor="text1" w:themeTint="BF"/>
          <w:sz w:val="20"/>
          <w:szCs w:val="20"/>
        </w:rPr>
        <w:t xml:space="preserve"> brainstorming ideas around potential data analytics business problems </w:t>
      </w:r>
      <w:r w:rsidR="001A17A1">
        <w:rPr>
          <w:rFonts w:ascii="Arial" w:hAnsi="Arial" w:cs="Arial"/>
          <w:color w:val="404040" w:themeColor="text1" w:themeTint="BF"/>
          <w:sz w:val="20"/>
          <w:szCs w:val="20"/>
        </w:rPr>
        <w:t>for</w:t>
      </w:r>
      <w:r>
        <w:rPr>
          <w:rFonts w:ascii="Arial" w:hAnsi="Arial" w:cs="Arial"/>
          <w:color w:val="404040" w:themeColor="text1" w:themeTint="BF"/>
          <w:sz w:val="20"/>
          <w:szCs w:val="20"/>
        </w:rPr>
        <w:t xml:space="preserve"> the basis </w:t>
      </w:r>
      <w:r w:rsidR="00DE09F3">
        <w:rPr>
          <w:rFonts w:ascii="Arial" w:hAnsi="Arial" w:cs="Arial"/>
          <w:color w:val="404040" w:themeColor="text1" w:themeTint="BF"/>
          <w:sz w:val="20"/>
          <w:szCs w:val="20"/>
        </w:rPr>
        <w:t>of their C</w:t>
      </w:r>
      <w:r>
        <w:rPr>
          <w:rFonts w:ascii="Arial" w:hAnsi="Arial" w:cs="Arial"/>
          <w:color w:val="404040" w:themeColor="text1" w:themeTint="BF"/>
          <w:sz w:val="20"/>
          <w:szCs w:val="20"/>
        </w:rPr>
        <w:t>apstone project</w:t>
      </w:r>
      <w:r w:rsidR="00DE09F3">
        <w:rPr>
          <w:rFonts w:ascii="Arial" w:hAnsi="Arial" w:cs="Arial"/>
          <w:color w:val="404040" w:themeColor="text1" w:themeTint="BF"/>
          <w:sz w:val="20"/>
          <w:szCs w:val="20"/>
        </w:rPr>
        <w:t>s</w:t>
      </w:r>
      <w:r>
        <w:rPr>
          <w:rFonts w:ascii="Arial" w:hAnsi="Arial" w:cs="Arial"/>
          <w:color w:val="404040" w:themeColor="text1" w:themeTint="BF"/>
          <w:sz w:val="20"/>
          <w:szCs w:val="20"/>
        </w:rPr>
        <w:t xml:space="preserve">. </w:t>
      </w:r>
      <w:r w:rsidR="006A304F">
        <w:rPr>
          <w:rFonts w:ascii="Arial" w:hAnsi="Arial" w:cs="Arial"/>
          <w:color w:val="404040" w:themeColor="text1" w:themeTint="BF"/>
          <w:sz w:val="20"/>
          <w:szCs w:val="20"/>
        </w:rPr>
        <w:t>G</w:t>
      </w:r>
      <w:r w:rsidR="001A17A1">
        <w:rPr>
          <w:rFonts w:ascii="Arial" w:hAnsi="Arial" w:cs="Arial"/>
          <w:color w:val="404040" w:themeColor="text1" w:themeTint="BF"/>
          <w:sz w:val="20"/>
          <w:szCs w:val="20"/>
        </w:rPr>
        <w:t>roups may choose a problem statement along the lines of insurance, banking, credit card, financial structure, etc.</w:t>
      </w:r>
      <w:r w:rsidR="000F3B68">
        <w:rPr>
          <w:rFonts w:ascii="Arial" w:hAnsi="Arial" w:cs="Arial"/>
          <w:color w:val="404040" w:themeColor="text1" w:themeTint="BF"/>
          <w:sz w:val="20"/>
          <w:szCs w:val="20"/>
        </w:rPr>
        <w:t>,</w:t>
      </w:r>
      <w:r w:rsidR="001A17A1">
        <w:rPr>
          <w:rFonts w:ascii="Arial" w:hAnsi="Arial" w:cs="Arial"/>
          <w:color w:val="404040" w:themeColor="text1" w:themeTint="BF"/>
          <w:sz w:val="20"/>
          <w:szCs w:val="20"/>
        </w:rPr>
        <w:t xml:space="preserve"> but are not limited to these points. I</w:t>
      </w:r>
      <w:r>
        <w:rPr>
          <w:rFonts w:ascii="Arial" w:hAnsi="Arial" w:cs="Arial"/>
          <w:color w:val="404040" w:themeColor="text1" w:themeTint="BF"/>
          <w:sz w:val="20"/>
          <w:szCs w:val="20"/>
        </w:rPr>
        <w:t xml:space="preserve">deas may stem from an on-going problem </w:t>
      </w:r>
      <w:r w:rsidR="000F3B68">
        <w:rPr>
          <w:rFonts w:ascii="Arial" w:hAnsi="Arial" w:cs="Arial"/>
          <w:color w:val="404040" w:themeColor="text1" w:themeTint="BF"/>
          <w:sz w:val="20"/>
          <w:szCs w:val="20"/>
        </w:rPr>
        <w:t>with</w:t>
      </w:r>
      <w:r>
        <w:rPr>
          <w:rFonts w:ascii="Arial" w:hAnsi="Arial" w:cs="Arial"/>
          <w:color w:val="404040" w:themeColor="text1" w:themeTint="BF"/>
          <w:sz w:val="20"/>
          <w:szCs w:val="20"/>
        </w:rPr>
        <w:t xml:space="preserve">in the industry, something you have experienced in your day-to-day work at Nationwide or personal life, or something you’ve </w:t>
      </w:r>
      <w:r w:rsidR="00F7150F">
        <w:rPr>
          <w:rFonts w:ascii="Arial" w:hAnsi="Arial" w:cs="Arial"/>
          <w:color w:val="404040" w:themeColor="text1" w:themeTint="BF"/>
          <w:sz w:val="20"/>
          <w:szCs w:val="20"/>
        </w:rPr>
        <w:t>discovered</w:t>
      </w:r>
      <w:r>
        <w:rPr>
          <w:rFonts w:ascii="Arial" w:hAnsi="Arial" w:cs="Arial"/>
          <w:color w:val="404040" w:themeColor="text1" w:themeTint="BF"/>
          <w:sz w:val="20"/>
          <w:szCs w:val="20"/>
        </w:rPr>
        <w:t xml:space="preserve"> within the time spent in </w:t>
      </w:r>
      <w:r w:rsidR="00DE09F3">
        <w:rPr>
          <w:rFonts w:ascii="Arial" w:hAnsi="Arial" w:cs="Arial"/>
          <w:color w:val="404040" w:themeColor="text1" w:themeTint="BF"/>
          <w:sz w:val="20"/>
          <w:szCs w:val="20"/>
        </w:rPr>
        <w:t>class.</w:t>
      </w:r>
    </w:p>
    <w:p w:rsidR="00F7150F" w:rsidRDefault="00F7150F" w:rsidP="003E66D6">
      <w:pPr>
        <w:rPr>
          <w:rFonts w:ascii="Arial" w:hAnsi="Arial" w:cs="Arial"/>
          <w:color w:val="404040" w:themeColor="text1" w:themeTint="BF"/>
          <w:sz w:val="20"/>
          <w:szCs w:val="20"/>
        </w:rPr>
      </w:pPr>
    </w:p>
    <w:p w:rsidR="00F7150F" w:rsidRPr="00DB6837" w:rsidRDefault="00F7150F" w:rsidP="003E66D6">
      <w:pPr>
        <w:rPr>
          <w:rFonts w:ascii="Arial" w:hAnsi="Arial" w:cs="Arial"/>
          <w:color w:val="404040" w:themeColor="text1" w:themeTint="BF"/>
          <w:sz w:val="20"/>
          <w:szCs w:val="20"/>
        </w:rPr>
      </w:pPr>
      <w:r>
        <w:rPr>
          <w:rFonts w:ascii="Arial" w:hAnsi="Arial" w:cs="Arial"/>
          <w:color w:val="404040" w:themeColor="text1" w:themeTint="BF"/>
          <w:sz w:val="20"/>
          <w:szCs w:val="20"/>
        </w:rPr>
        <w:t>When creating and structuring</w:t>
      </w:r>
      <w:r w:rsidR="007C0ACA">
        <w:rPr>
          <w:rFonts w:ascii="Arial" w:hAnsi="Arial" w:cs="Arial"/>
          <w:color w:val="404040" w:themeColor="text1" w:themeTint="BF"/>
          <w:sz w:val="20"/>
          <w:szCs w:val="20"/>
        </w:rPr>
        <w:t xml:space="preserve"> the content for the </w:t>
      </w:r>
      <w:r>
        <w:rPr>
          <w:rFonts w:ascii="Arial" w:hAnsi="Arial" w:cs="Arial"/>
          <w:color w:val="404040" w:themeColor="text1" w:themeTint="BF"/>
          <w:sz w:val="20"/>
          <w:szCs w:val="20"/>
        </w:rPr>
        <w:t xml:space="preserve">Capstone project, </w:t>
      </w:r>
      <w:r w:rsidR="000F3B68">
        <w:rPr>
          <w:rFonts w:ascii="Arial" w:hAnsi="Arial" w:cs="Arial"/>
          <w:color w:val="404040" w:themeColor="text1" w:themeTint="BF"/>
          <w:sz w:val="20"/>
          <w:szCs w:val="20"/>
        </w:rPr>
        <w:t xml:space="preserve">use the </w:t>
      </w:r>
      <w:r>
        <w:rPr>
          <w:rFonts w:ascii="Arial" w:hAnsi="Arial" w:cs="Arial"/>
          <w:color w:val="404040" w:themeColor="text1" w:themeTint="BF"/>
          <w:sz w:val="20"/>
          <w:szCs w:val="20"/>
        </w:rPr>
        <w:t>following eight points listed below:</w:t>
      </w:r>
    </w:p>
    <w:p w:rsidR="003E66D6" w:rsidRPr="00DB6837" w:rsidRDefault="003E66D6" w:rsidP="003E66D6">
      <w:pPr>
        <w:spacing w:line="259" w:lineRule="auto"/>
        <w:ind w:left="360"/>
        <w:rPr>
          <w:color w:val="404040" w:themeColor="text1" w:themeTint="BF"/>
        </w:rPr>
      </w:pPr>
      <w:r w:rsidRPr="00DB6837">
        <w:rPr>
          <w:color w:val="404040" w:themeColor="text1" w:themeTint="BF"/>
        </w:rPr>
        <w:t xml:space="preserve"> </w:t>
      </w:r>
    </w:p>
    <w:p w:rsidR="00F63BB2" w:rsidRPr="0082390C" w:rsidRDefault="00F63BB2" w:rsidP="00DE09F3">
      <w:pPr>
        <w:pStyle w:val="ListParagraph"/>
        <w:numPr>
          <w:ilvl w:val="0"/>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 xml:space="preserve">Business understanding – Written proposal: needs reviewed and approved </w:t>
      </w:r>
    </w:p>
    <w:p w:rsidR="00F63BB2" w:rsidRPr="0082390C" w:rsidRDefault="007B5928" w:rsidP="00DE09F3">
      <w:pPr>
        <w:pStyle w:val="ListParagraph"/>
        <w:numPr>
          <w:ilvl w:val="1"/>
          <w:numId w:val="26"/>
        </w:numPr>
        <w:spacing w:before="60" w:after="0" w:line="240" w:lineRule="auto"/>
        <w:contextualSpacing w:val="0"/>
        <w:rPr>
          <w:rFonts w:ascii="Arial" w:eastAsia="Times New Roman" w:hAnsi="Arial" w:cs="Arial"/>
          <w:color w:val="404040" w:themeColor="text1" w:themeTint="BF"/>
          <w:sz w:val="20"/>
          <w:szCs w:val="20"/>
        </w:rPr>
      </w:pPr>
      <w:r>
        <w:rPr>
          <w:rFonts w:ascii="Arial" w:eastAsia="Times New Roman" w:hAnsi="Arial" w:cs="Arial"/>
          <w:color w:val="404040" w:themeColor="text1" w:themeTint="BF"/>
          <w:sz w:val="20"/>
          <w:szCs w:val="20"/>
        </w:rPr>
        <w:t>Define a p</w:t>
      </w:r>
      <w:r w:rsidR="00F63BB2" w:rsidRPr="0082390C">
        <w:rPr>
          <w:rFonts w:ascii="Arial" w:eastAsia="Times New Roman" w:hAnsi="Arial" w:cs="Arial"/>
          <w:color w:val="404040" w:themeColor="text1" w:themeTint="BF"/>
          <w:sz w:val="20"/>
          <w:szCs w:val="20"/>
        </w:rPr>
        <w:t>roblem statement</w:t>
      </w:r>
    </w:p>
    <w:p w:rsidR="00F63BB2" w:rsidRPr="0082390C" w:rsidRDefault="007B5928" w:rsidP="00DE09F3">
      <w:pPr>
        <w:pStyle w:val="ListParagraph"/>
        <w:numPr>
          <w:ilvl w:val="1"/>
          <w:numId w:val="26"/>
        </w:numPr>
        <w:spacing w:before="60" w:after="0" w:line="240" w:lineRule="auto"/>
        <w:contextualSpacing w:val="0"/>
        <w:rPr>
          <w:rFonts w:ascii="Arial" w:eastAsia="Times New Roman" w:hAnsi="Arial" w:cs="Arial"/>
          <w:color w:val="404040" w:themeColor="text1" w:themeTint="BF"/>
          <w:sz w:val="20"/>
          <w:szCs w:val="20"/>
        </w:rPr>
      </w:pPr>
      <w:r>
        <w:rPr>
          <w:rFonts w:ascii="Arial" w:eastAsia="Times New Roman" w:hAnsi="Arial" w:cs="Arial"/>
          <w:color w:val="404040" w:themeColor="text1" w:themeTint="BF"/>
          <w:sz w:val="20"/>
          <w:szCs w:val="20"/>
        </w:rPr>
        <w:t>W</w:t>
      </w:r>
      <w:r w:rsidR="00F63BB2" w:rsidRPr="0082390C">
        <w:rPr>
          <w:rFonts w:ascii="Arial" w:eastAsia="Times New Roman" w:hAnsi="Arial" w:cs="Arial"/>
          <w:color w:val="404040" w:themeColor="text1" w:themeTint="BF"/>
          <w:sz w:val="20"/>
          <w:szCs w:val="20"/>
        </w:rPr>
        <w:t>hy the analysis is needed</w:t>
      </w:r>
      <w:r>
        <w:rPr>
          <w:rFonts w:ascii="Arial" w:eastAsia="Times New Roman" w:hAnsi="Arial" w:cs="Arial"/>
          <w:color w:val="404040" w:themeColor="text1" w:themeTint="BF"/>
          <w:sz w:val="20"/>
          <w:szCs w:val="20"/>
        </w:rPr>
        <w:t>?</w:t>
      </w:r>
    </w:p>
    <w:p w:rsidR="00F63BB2" w:rsidRPr="0082390C" w:rsidRDefault="007B5928" w:rsidP="00DE09F3">
      <w:pPr>
        <w:pStyle w:val="ListParagraph"/>
        <w:numPr>
          <w:ilvl w:val="1"/>
          <w:numId w:val="26"/>
        </w:numPr>
        <w:spacing w:before="60" w:after="0" w:line="240" w:lineRule="auto"/>
        <w:contextualSpacing w:val="0"/>
        <w:rPr>
          <w:rFonts w:ascii="Arial" w:eastAsia="Times New Roman" w:hAnsi="Arial" w:cs="Arial"/>
          <w:color w:val="404040" w:themeColor="text1" w:themeTint="BF"/>
          <w:sz w:val="20"/>
          <w:szCs w:val="20"/>
        </w:rPr>
      </w:pPr>
      <w:r>
        <w:rPr>
          <w:rFonts w:ascii="Arial" w:eastAsia="Times New Roman" w:hAnsi="Arial" w:cs="Arial"/>
          <w:color w:val="404040" w:themeColor="text1" w:themeTint="BF"/>
          <w:sz w:val="20"/>
          <w:szCs w:val="20"/>
        </w:rPr>
        <w:t xml:space="preserve">What is the </w:t>
      </w:r>
      <w:r w:rsidR="00F63BB2" w:rsidRPr="0082390C">
        <w:rPr>
          <w:rFonts w:ascii="Arial" w:eastAsia="Times New Roman" w:hAnsi="Arial" w:cs="Arial"/>
          <w:color w:val="404040" w:themeColor="text1" w:themeTint="BF"/>
          <w:sz w:val="20"/>
          <w:szCs w:val="20"/>
        </w:rPr>
        <w:t>gap the analysis is addressing?</w:t>
      </w:r>
    </w:p>
    <w:p w:rsidR="00F63BB2" w:rsidRPr="0082390C" w:rsidRDefault="00F63BB2" w:rsidP="00DE09F3">
      <w:pPr>
        <w:pStyle w:val="ListParagraph"/>
        <w:numPr>
          <w:ilvl w:val="1"/>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What is the one analytical question you want to solve through this project</w:t>
      </w:r>
      <w:r w:rsidR="007B5928">
        <w:rPr>
          <w:rFonts w:ascii="Arial" w:eastAsia="Times New Roman" w:hAnsi="Arial" w:cs="Arial"/>
          <w:color w:val="404040" w:themeColor="text1" w:themeTint="BF"/>
          <w:sz w:val="20"/>
          <w:szCs w:val="20"/>
        </w:rPr>
        <w:t>?</w:t>
      </w:r>
    </w:p>
    <w:p w:rsidR="00F63BB2" w:rsidRPr="0082390C" w:rsidRDefault="00F63BB2" w:rsidP="00DE09F3">
      <w:pPr>
        <w:pStyle w:val="ListParagraph"/>
        <w:numPr>
          <w:ilvl w:val="0"/>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Data understanding</w:t>
      </w:r>
    </w:p>
    <w:p w:rsidR="00F63BB2" w:rsidRPr="0082390C" w:rsidRDefault="00F63BB2" w:rsidP="00DE09F3">
      <w:pPr>
        <w:pStyle w:val="ListParagraph"/>
        <w:numPr>
          <w:ilvl w:val="1"/>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What data is needed to solve the problem</w:t>
      </w:r>
      <w:r w:rsidR="00B03CED">
        <w:rPr>
          <w:rFonts w:ascii="Arial" w:eastAsia="Times New Roman" w:hAnsi="Arial" w:cs="Arial"/>
          <w:color w:val="404040" w:themeColor="text1" w:themeTint="BF"/>
          <w:sz w:val="20"/>
          <w:szCs w:val="20"/>
        </w:rPr>
        <w:t>?</w:t>
      </w:r>
    </w:p>
    <w:p w:rsidR="00F63BB2" w:rsidRPr="0082390C" w:rsidRDefault="00F63BB2" w:rsidP="00DE09F3">
      <w:pPr>
        <w:pStyle w:val="ListParagraph"/>
        <w:numPr>
          <w:ilvl w:val="1"/>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What data is accessible</w:t>
      </w:r>
      <w:r w:rsidR="00B03CED">
        <w:rPr>
          <w:rFonts w:ascii="Arial" w:eastAsia="Times New Roman" w:hAnsi="Arial" w:cs="Arial"/>
          <w:color w:val="404040" w:themeColor="text1" w:themeTint="BF"/>
          <w:sz w:val="20"/>
          <w:szCs w:val="20"/>
        </w:rPr>
        <w:t>?</w:t>
      </w:r>
    </w:p>
    <w:p w:rsidR="00F63BB2" w:rsidRPr="0082390C" w:rsidRDefault="00B03CED" w:rsidP="00DE09F3">
      <w:pPr>
        <w:pStyle w:val="ListParagraph"/>
        <w:numPr>
          <w:ilvl w:val="1"/>
          <w:numId w:val="26"/>
        </w:numPr>
        <w:spacing w:before="60" w:after="0" w:line="240" w:lineRule="auto"/>
        <w:contextualSpacing w:val="0"/>
        <w:rPr>
          <w:rFonts w:ascii="Arial" w:eastAsia="Times New Roman" w:hAnsi="Arial" w:cs="Arial"/>
          <w:color w:val="404040" w:themeColor="text1" w:themeTint="BF"/>
          <w:sz w:val="20"/>
          <w:szCs w:val="20"/>
        </w:rPr>
      </w:pPr>
      <w:r>
        <w:rPr>
          <w:rFonts w:ascii="Arial" w:eastAsia="Times New Roman" w:hAnsi="Arial" w:cs="Arial"/>
          <w:color w:val="404040" w:themeColor="text1" w:themeTint="BF"/>
          <w:sz w:val="20"/>
          <w:szCs w:val="20"/>
        </w:rPr>
        <w:t xml:space="preserve">What is the </w:t>
      </w:r>
      <w:r w:rsidR="00F63BB2" w:rsidRPr="0082390C">
        <w:rPr>
          <w:rFonts w:ascii="Arial" w:eastAsia="Times New Roman" w:hAnsi="Arial" w:cs="Arial"/>
          <w:color w:val="404040" w:themeColor="text1" w:themeTint="BF"/>
          <w:sz w:val="20"/>
          <w:szCs w:val="20"/>
        </w:rPr>
        <w:t>‘Nice-to-have’ data</w:t>
      </w:r>
      <w:r>
        <w:rPr>
          <w:rFonts w:ascii="Arial" w:eastAsia="Times New Roman" w:hAnsi="Arial" w:cs="Arial"/>
          <w:color w:val="404040" w:themeColor="text1" w:themeTint="BF"/>
          <w:sz w:val="20"/>
          <w:szCs w:val="20"/>
        </w:rPr>
        <w:t>?</w:t>
      </w:r>
    </w:p>
    <w:p w:rsidR="00F63BB2" w:rsidRPr="0082390C" w:rsidRDefault="00F63BB2" w:rsidP="00DE09F3">
      <w:pPr>
        <w:pStyle w:val="ListParagraph"/>
        <w:numPr>
          <w:ilvl w:val="0"/>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Data preparation</w:t>
      </w:r>
    </w:p>
    <w:p w:rsidR="00F63BB2" w:rsidRPr="0082390C" w:rsidRDefault="00F63BB2" w:rsidP="00DE09F3">
      <w:pPr>
        <w:pStyle w:val="ListParagraph"/>
        <w:numPr>
          <w:ilvl w:val="1"/>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Data cleansing</w:t>
      </w:r>
    </w:p>
    <w:p w:rsidR="00F63BB2" w:rsidRPr="0082390C" w:rsidRDefault="00F63BB2" w:rsidP="00DE09F3">
      <w:pPr>
        <w:pStyle w:val="ListParagraph"/>
        <w:numPr>
          <w:ilvl w:val="1"/>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What was the approach dealing with missing data, outliers, skewed data</w:t>
      </w:r>
      <w:r w:rsidR="00B03CED">
        <w:rPr>
          <w:rFonts w:ascii="Arial" w:eastAsia="Times New Roman" w:hAnsi="Arial" w:cs="Arial"/>
          <w:color w:val="404040" w:themeColor="text1" w:themeTint="BF"/>
          <w:sz w:val="20"/>
          <w:szCs w:val="20"/>
        </w:rPr>
        <w:t>?</w:t>
      </w:r>
    </w:p>
    <w:p w:rsidR="00F63BB2" w:rsidRPr="0082390C" w:rsidRDefault="00F63BB2" w:rsidP="00DE09F3">
      <w:pPr>
        <w:pStyle w:val="ListParagraph"/>
        <w:numPr>
          <w:ilvl w:val="1"/>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 xml:space="preserve">Transformation </w:t>
      </w:r>
    </w:p>
    <w:p w:rsidR="00F63BB2" w:rsidRPr="0082390C" w:rsidRDefault="00F63BB2" w:rsidP="00DE09F3">
      <w:pPr>
        <w:pStyle w:val="ListParagraph"/>
        <w:numPr>
          <w:ilvl w:val="0"/>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 xml:space="preserve">Exploratory data analysis </w:t>
      </w:r>
    </w:p>
    <w:p w:rsidR="00F63BB2" w:rsidRPr="0082390C" w:rsidRDefault="00F63BB2" w:rsidP="00DE09F3">
      <w:pPr>
        <w:pStyle w:val="ListParagraph"/>
        <w:numPr>
          <w:ilvl w:val="1"/>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Descriptive statistics</w:t>
      </w:r>
    </w:p>
    <w:p w:rsidR="00F63BB2" w:rsidRPr="0082390C" w:rsidRDefault="00F63BB2" w:rsidP="00DE09F3">
      <w:pPr>
        <w:pStyle w:val="ListParagraph"/>
        <w:numPr>
          <w:ilvl w:val="1"/>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Distribution of the data</w:t>
      </w:r>
    </w:p>
    <w:p w:rsidR="00F63BB2" w:rsidRPr="0082390C" w:rsidRDefault="00F63BB2" w:rsidP="00DE09F3">
      <w:pPr>
        <w:pStyle w:val="ListParagraph"/>
        <w:numPr>
          <w:ilvl w:val="1"/>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Data visualization</w:t>
      </w:r>
    </w:p>
    <w:p w:rsidR="00F63BB2" w:rsidRPr="0082390C" w:rsidRDefault="00F63BB2" w:rsidP="00DE09F3">
      <w:pPr>
        <w:pStyle w:val="ListParagraph"/>
        <w:numPr>
          <w:ilvl w:val="2"/>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lastRenderedPageBreak/>
        <w:t>Such as control charts, scatter plot, histogram</w:t>
      </w:r>
    </w:p>
    <w:p w:rsidR="00F63BB2" w:rsidRPr="0082390C" w:rsidRDefault="00F63BB2" w:rsidP="00DE09F3">
      <w:pPr>
        <w:pStyle w:val="ListParagraph"/>
        <w:numPr>
          <w:ilvl w:val="1"/>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Top 3-5 predictors from univariate analysis</w:t>
      </w:r>
    </w:p>
    <w:p w:rsidR="00F63BB2" w:rsidRPr="0082390C" w:rsidRDefault="00F63BB2" w:rsidP="00DE09F3">
      <w:pPr>
        <w:pStyle w:val="ListParagraph"/>
        <w:numPr>
          <w:ilvl w:val="0"/>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Model development</w:t>
      </w:r>
    </w:p>
    <w:p w:rsidR="00F63BB2" w:rsidRPr="0082390C" w:rsidRDefault="00F63BB2" w:rsidP="00DE09F3">
      <w:pPr>
        <w:pStyle w:val="ListParagraph"/>
        <w:numPr>
          <w:ilvl w:val="1"/>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 xml:space="preserve">Split data/partition data (train and test) and </w:t>
      </w:r>
      <w:r w:rsidR="00647AD9">
        <w:rPr>
          <w:rFonts w:ascii="Arial" w:eastAsia="Times New Roman" w:hAnsi="Arial" w:cs="Arial"/>
          <w:color w:val="404040" w:themeColor="text1" w:themeTint="BF"/>
          <w:sz w:val="20"/>
          <w:szCs w:val="20"/>
        </w:rPr>
        <w:t xml:space="preserve">define </w:t>
      </w:r>
      <w:r w:rsidRPr="0082390C">
        <w:rPr>
          <w:rFonts w:ascii="Arial" w:eastAsia="Times New Roman" w:hAnsi="Arial" w:cs="Arial"/>
          <w:color w:val="404040" w:themeColor="text1" w:themeTint="BF"/>
          <w:sz w:val="20"/>
          <w:szCs w:val="20"/>
        </w:rPr>
        <w:t>why these actions were taken</w:t>
      </w:r>
      <w:r w:rsidR="00647AD9">
        <w:rPr>
          <w:rFonts w:ascii="Arial" w:eastAsia="Times New Roman" w:hAnsi="Arial" w:cs="Arial"/>
          <w:color w:val="404040" w:themeColor="text1" w:themeTint="BF"/>
          <w:sz w:val="20"/>
          <w:szCs w:val="20"/>
        </w:rPr>
        <w:t>.</w:t>
      </w:r>
    </w:p>
    <w:p w:rsidR="00F63BB2" w:rsidRPr="0082390C" w:rsidRDefault="00F63BB2" w:rsidP="00DE09F3">
      <w:pPr>
        <w:pStyle w:val="ListParagraph"/>
        <w:numPr>
          <w:ilvl w:val="1"/>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 xml:space="preserve">Why did you select that methodology? </w:t>
      </w:r>
    </w:p>
    <w:p w:rsidR="00F63BB2" w:rsidRPr="0082390C" w:rsidRDefault="00F63BB2" w:rsidP="00DE09F3">
      <w:pPr>
        <w:pStyle w:val="ListParagraph"/>
        <w:numPr>
          <w:ilvl w:val="1"/>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What has been considered and why</w:t>
      </w:r>
      <w:r w:rsidR="00647AD9">
        <w:rPr>
          <w:rFonts w:ascii="Arial" w:eastAsia="Times New Roman" w:hAnsi="Arial" w:cs="Arial"/>
          <w:color w:val="404040" w:themeColor="text1" w:themeTint="BF"/>
          <w:sz w:val="20"/>
          <w:szCs w:val="20"/>
        </w:rPr>
        <w:t>?</w:t>
      </w:r>
    </w:p>
    <w:p w:rsidR="00F63BB2" w:rsidRPr="0082390C" w:rsidRDefault="00F63BB2" w:rsidP="00DE09F3">
      <w:pPr>
        <w:pStyle w:val="ListParagraph"/>
        <w:numPr>
          <w:ilvl w:val="0"/>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Model evaluation/validation</w:t>
      </w:r>
    </w:p>
    <w:p w:rsidR="00F63BB2" w:rsidRPr="0082390C" w:rsidRDefault="00F63BB2" w:rsidP="00DE09F3">
      <w:pPr>
        <w:pStyle w:val="ListParagraph"/>
        <w:numPr>
          <w:ilvl w:val="1"/>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What metrics were used to assess the model performance?</w:t>
      </w:r>
    </w:p>
    <w:p w:rsidR="00F63BB2" w:rsidRPr="0082390C" w:rsidRDefault="00F63BB2" w:rsidP="00DE09F3">
      <w:pPr>
        <w:pStyle w:val="ListParagraph"/>
        <w:numPr>
          <w:ilvl w:val="1"/>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What can be done to improve the performance?</w:t>
      </w:r>
    </w:p>
    <w:p w:rsidR="00F63BB2" w:rsidRPr="0082390C" w:rsidRDefault="00F63BB2" w:rsidP="00DE09F3">
      <w:pPr>
        <w:pStyle w:val="ListParagraph"/>
        <w:numPr>
          <w:ilvl w:val="0"/>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Implementation/deployment – Written proposal/model documentation</w:t>
      </w:r>
    </w:p>
    <w:p w:rsidR="00F63BB2" w:rsidRPr="0082390C" w:rsidRDefault="00F63BB2" w:rsidP="00DE09F3">
      <w:pPr>
        <w:pStyle w:val="ListParagraph"/>
        <w:numPr>
          <w:ilvl w:val="1"/>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How do they envision this model being run</w:t>
      </w:r>
      <w:r w:rsidR="00647AD9">
        <w:rPr>
          <w:rFonts w:ascii="Arial" w:eastAsia="Times New Roman" w:hAnsi="Arial" w:cs="Arial"/>
          <w:color w:val="404040" w:themeColor="text1" w:themeTint="BF"/>
          <w:sz w:val="20"/>
          <w:szCs w:val="20"/>
        </w:rPr>
        <w:t>?</w:t>
      </w:r>
    </w:p>
    <w:p w:rsidR="00F63BB2" w:rsidRPr="0082390C" w:rsidRDefault="00F63BB2" w:rsidP="00DE09F3">
      <w:pPr>
        <w:pStyle w:val="ListParagraph"/>
        <w:numPr>
          <w:ilvl w:val="1"/>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Considerations for system integration: tools, file format, platform, system interactions</w:t>
      </w:r>
    </w:p>
    <w:p w:rsidR="00F63BB2" w:rsidRPr="0082390C" w:rsidRDefault="00F63BB2" w:rsidP="00DE09F3">
      <w:pPr>
        <w:pStyle w:val="ListParagraph"/>
        <w:numPr>
          <w:ilvl w:val="1"/>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Business utilization</w:t>
      </w:r>
    </w:p>
    <w:p w:rsidR="00F63BB2" w:rsidRPr="0082390C" w:rsidRDefault="00F63BB2" w:rsidP="00DE09F3">
      <w:pPr>
        <w:pStyle w:val="ListParagraph"/>
        <w:numPr>
          <w:ilvl w:val="2"/>
          <w:numId w:val="26"/>
        </w:numPr>
        <w:spacing w:before="60" w:after="0" w:line="240" w:lineRule="auto"/>
        <w:contextualSpacing w:val="0"/>
        <w:rPr>
          <w:rFonts w:ascii="Arial" w:eastAsia="Times New Roman" w:hAnsi="Arial" w:cs="Arial"/>
          <w:color w:val="404040" w:themeColor="text1" w:themeTint="BF"/>
          <w:sz w:val="20"/>
          <w:szCs w:val="20"/>
        </w:rPr>
      </w:pPr>
      <w:r w:rsidRPr="0082390C">
        <w:rPr>
          <w:rFonts w:ascii="Arial" w:eastAsia="Times New Roman" w:hAnsi="Arial" w:cs="Arial"/>
          <w:color w:val="404040" w:themeColor="text1" w:themeTint="BF"/>
          <w:sz w:val="20"/>
          <w:szCs w:val="20"/>
        </w:rPr>
        <w:t>How does this model impact the business?</w:t>
      </w:r>
    </w:p>
    <w:p w:rsidR="00F63BB2" w:rsidRPr="0082390C" w:rsidRDefault="00647AD9" w:rsidP="00DE09F3">
      <w:pPr>
        <w:pStyle w:val="ListParagraph"/>
        <w:numPr>
          <w:ilvl w:val="1"/>
          <w:numId w:val="26"/>
        </w:numPr>
        <w:spacing w:before="60" w:after="0" w:line="240" w:lineRule="auto"/>
        <w:contextualSpacing w:val="0"/>
        <w:rPr>
          <w:rFonts w:ascii="Arial" w:eastAsia="Times New Roman" w:hAnsi="Arial" w:cs="Arial"/>
          <w:color w:val="404040" w:themeColor="text1" w:themeTint="BF"/>
          <w:sz w:val="20"/>
          <w:szCs w:val="20"/>
        </w:rPr>
      </w:pPr>
      <w:r>
        <w:rPr>
          <w:rFonts w:ascii="Arial" w:eastAsia="Times New Roman" w:hAnsi="Arial" w:cs="Arial"/>
          <w:color w:val="404040" w:themeColor="text1" w:themeTint="BF"/>
          <w:sz w:val="20"/>
          <w:szCs w:val="20"/>
        </w:rPr>
        <w:t>M</w:t>
      </w:r>
      <w:r w:rsidR="00F63BB2" w:rsidRPr="0082390C">
        <w:rPr>
          <w:rFonts w:ascii="Arial" w:eastAsia="Times New Roman" w:hAnsi="Arial" w:cs="Arial"/>
          <w:color w:val="404040" w:themeColor="text1" w:themeTint="BF"/>
          <w:sz w:val="20"/>
          <w:szCs w:val="20"/>
        </w:rPr>
        <w:t>odel interpretation</w:t>
      </w:r>
    </w:p>
    <w:p w:rsidR="00586032" w:rsidRDefault="0027283D" w:rsidP="00DE09F3">
      <w:pPr>
        <w:pStyle w:val="ListParagraph"/>
        <w:numPr>
          <w:ilvl w:val="0"/>
          <w:numId w:val="26"/>
        </w:numPr>
        <w:spacing w:before="60" w:after="0" w:line="240" w:lineRule="auto"/>
        <w:contextualSpacing w:val="0"/>
        <w:rPr>
          <w:rFonts w:ascii="Arial" w:eastAsia="Times New Roman" w:hAnsi="Arial" w:cs="Arial"/>
          <w:color w:val="404040" w:themeColor="text1" w:themeTint="BF"/>
          <w:sz w:val="20"/>
          <w:szCs w:val="20"/>
        </w:rPr>
      </w:pPr>
      <w:r>
        <w:rPr>
          <w:rFonts w:ascii="Arial" w:eastAsia="Times New Roman" w:hAnsi="Arial" w:cs="Arial"/>
          <w:color w:val="404040" w:themeColor="text1" w:themeTint="BF"/>
          <w:sz w:val="20"/>
          <w:szCs w:val="20"/>
        </w:rPr>
        <w:t>Creation of a d</w:t>
      </w:r>
      <w:r w:rsidR="00F63BB2" w:rsidRPr="0082390C">
        <w:rPr>
          <w:rFonts w:ascii="Arial" w:eastAsia="Times New Roman" w:hAnsi="Arial" w:cs="Arial"/>
          <w:color w:val="404040" w:themeColor="text1" w:themeTint="BF"/>
          <w:sz w:val="20"/>
          <w:szCs w:val="20"/>
        </w:rPr>
        <w:t>ata story</w:t>
      </w:r>
    </w:p>
    <w:p w:rsidR="0027283D" w:rsidRPr="0082390C" w:rsidRDefault="0027283D" w:rsidP="0027283D">
      <w:pPr>
        <w:pStyle w:val="ListParagraph"/>
        <w:numPr>
          <w:ilvl w:val="1"/>
          <w:numId w:val="26"/>
        </w:numPr>
        <w:spacing w:before="60" w:after="0" w:line="240" w:lineRule="auto"/>
        <w:contextualSpacing w:val="0"/>
        <w:rPr>
          <w:rFonts w:ascii="Arial" w:eastAsia="Times New Roman" w:hAnsi="Arial" w:cs="Arial"/>
          <w:color w:val="404040" w:themeColor="text1" w:themeTint="BF"/>
          <w:sz w:val="20"/>
          <w:szCs w:val="20"/>
        </w:rPr>
      </w:pPr>
      <w:r>
        <w:rPr>
          <w:rFonts w:ascii="Arial" w:eastAsia="Times New Roman" w:hAnsi="Arial" w:cs="Arial"/>
          <w:color w:val="404040" w:themeColor="text1" w:themeTint="BF"/>
          <w:sz w:val="20"/>
          <w:szCs w:val="20"/>
        </w:rPr>
        <w:t xml:space="preserve">Build a formal presentation, to practice storytelling, in support of the </w:t>
      </w:r>
      <w:r w:rsidRPr="00E669B8">
        <w:rPr>
          <w:rFonts w:ascii="Arial" w:hAnsi="Arial" w:cs="Arial"/>
          <w:color w:val="404040" w:themeColor="text1" w:themeTint="BF"/>
          <w:sz w:val="20"/>
          <w:szCs w:val="20"/>
        </w:rPr>
        <w:t>data analytics-based problem statement, solution, and solution proposal</w:t>
      </w:r>
      <w:r>
        <w:rPr>
          <w:rFonts w:ascii="Arial" w:hAnsi="Arial" w:cs="Arial"/>
          <w:color w:val="404040" w:themeColor="text1" w:themeTint="BF"/>
          <w:sz w:val="20"/>
          <w:szCs w:val="20"/>
        </w:rPr>
        <w:t xml:space="preserve"> you have chosen</w:t>
      </w:r>
    </w:p>
    <w:p w:rsidR="00586032" w:rsidRDefault="00586032" w:rsidP="002434C7">
      <w:pPr>
        <w:tabs>
          <w:tab w:val="left" w:pos="6542"/>
        </w:tabs>
        <w:rPr>
          <w:rFonts w:ascii="Arial" w:hAnsi="Arial" w:cs="Arial"/>
          <w:color w:val="404040" w:themeColor="text1" w:themeTint="BF"/>
        </w:rPr>
      </w:pPr>
    </w:p>
    <w:p w:rsidR="00DB6837" w:rsidRPr="00DB6837" w:rsidRDefault="00F7150F" w:rsidP="00DB6837">
      <w:pPr>
        <w:shd w:val="clear" w:color="auto" w:fill="DBE5F1" w:themeFill="accent1" w:themeFillTint="33"/>
        <w:tabs>
          <w:tab w:val="left" w:pos="6542"/>
        </w:tabs>
        <w:spacing w:before="120"/>
        <w:rPr>
          <w:rFonts w:ascii="Arial" w:hAnsi="Arial" w:cs="Arial"/>
          <w:color w:val="404040" w:themeColor="text1" w:themeTint="BF"/>
          <w:sz w:val="28"/>
          <w:szCs w:val="28"/>
        </w:rPr>
      </w:pPr>
      <w:r>
        <w:rPr>
          <w:rFonts w:ascii="Arial" w:hAnsi="Arial" w:cs="Arial"/>
          <w:color w:val="404040" w:themeColor="text1" w:themeTint="BF"/>
          <w:sz w:val="28"/>
          <w:szCs w:val="28"/>
        </w:rPr>
        <w:t>Capstone Project Timeframes and Final Presentations</w:t>
      </w:r>
    </w:p>
    <w:p w:rsidR="00DB6837" w:rsidRDefault="00DB6837" w:rsidP="002434C7">
      <w:pPr>
        <w:tabs>
          <w:tab w:val="left" w:pos="6542"/>
        </w:tabs>
        <w:rPr>
          <w:rFonts w:ascii="Arial" w:hAnsi="Arial" w:cs="Arial"/>
          <w:color w:val="404040" w:themeColor="text1" w:themeTint="BF"/>
        </w:rPr>
      </w:pPr>
    </w:p>
    <w:p w:rsidR="00DB6837" w:rsidRDefault="00F7150F" w:rsidP="002434C7">
      <w:pPr>
        <w:tabs>
          <w:tab w:val="left" w:pos="6542"/>
        </w:tabs>
        <w:rPr>
          <w:rFonts w:ascii="Arial" w:hAnsi="Arial" w:cs="Arial"/>
          <w:color w:val="404040" w:themeColor="text1" w:themeTint="BF"/>
          <w:sz w:val="20"/>
          <w:szCs w:val="20"/>
        </w:rPr>
      </w:pPr>
      <w:r>
        <w:rPr>
          <w:rFonts w:ascii="Arial" w:hAnsi="Arial" w:cs="Arial"/>
          <w:color w:val="404040" w:themeColor="text1" w:themeTint="BF"/>
          <w:sz w:val="20"/>
          <w:szCs w:val="20"/>
        </w:rPr>
        <w:t xml:space="preserve">The Capstone project portion of the program will take place the </w:t>
      </w:r>
      <w:r w:rsidR="00DE09F3">
        <w:rPr>
          <w:rFonts w:ascii="Arial" w:hAnsi="Arial" w:cs="Arial"/>
          <w:color w:val="404040" w:themeColor="text1" w:themeTint="BF"/>
          <w:sz w:val="20"/>
          <w:szCs w:val="20"/>
        </w:rPr>
        <w:t xml:space="preserve">last three weeks of the Certification </w:t>
      </w:r>
      <w:r w:rsidR="000F3B68">
        <w:rPr>
          <w:rFonts w:ascii="Arial" w:hAnsi="Arial" w:cs="Arial"/>
          <w:color w:val="404040" w:themeColor="text1" w:themeTint="BF"/>
          <w:sz w:val="20"/>
          <w:szCs w:val="20"/>
        </w:rPr>
        <w:t>P</w:t>
      </w:r>
      <w:r w:rsidR="00DE09F3">
        <w:rPr>
          <w:rFonts w:ascii="Arial" w:hAnsi="Arial" w:cs="Arial"/>
          <w:color w:val="404040" w:themeColor="text1" w:themeTint="BF"/>
          <w:sz w:val="20"/>
          <w:szCs w:val="20"/>
        </w:rPr>
        <w:t xml:space="preserve">rogram. </w:t>
      </w:r>
      <w:r>
        <w:rPr>
          <w:rFonts w:ascii="Arial" w:hAnsi="Arial" w:cs="Arial"/>
          <w:color w:val="404040" w:themeColor="text1" w:themeTint="BF"/>
          <w:sz w:val="20"/>
          <w:szCs w:val="20"/>
        </w:rPr>
        <w:t>The last three weeks of class will be open for the smaller working groups to come together, using the construct points above, to build out problem statements, discover</w:t>
      </w:r>
      <w:r w:rsidR="005468A1">
        <w:rPr>
          <w:rFonts w:ascii="Arial" w:hAnsi="Arial" w:cs="Arial"/>
          <w:color w:val="404040" w:themeColor="text1" w:themeTint="BF"/>
          <w:sz w:val="20"/>
          <w:szCs w:val="20"/>
        </w:rPr>
        <w:t xml:space="preserve"> </w:t>
      </w:r>
      <w:r>
        <w:rPr>
          <w:rFonts w:ascii="Arial" w:hAnsi="Arial" w:cs="Arial"/>
          <w:color w:val="404040" w:themeColor="text1" w:themeTint="BF"/>
          <w:sz w:val="20"/>
          <w:szCs w:val="20"/>
        </w:rPr>
        <w:t>solution</w:t>
      </w:r>
      <w:r w:rsidR="005468A1">
        <w:rPr>
          <w:rFonts w:ascii="Arial" w:hAnsi="Arial" w:cs="Arial"/>
          <w:color w:val="404040" w:themeColor="text1" w:themeTint="BF"/>
          <w:sz w:val="20"/>
          <w:szCs w:val="20"/>
        </w:rPr>
        <w:t>s</w:t>
      </w:r>
      <w:r>
        <w:rPr>
          <w:rFonts w:ascii="Arial" w:hAnsi="Arial" w:cs="Arial"/>
          <w:color w:val="404040" w:themeColor="text1" w:themeTint="BF"/>
          <w:sz w:val="20"/>
          <w:szCs w:val="20"/>
        </w:rPr>
        <w:t xml:space="preserve"> and build out </w:t>
      </w:r>
      <w:r w:rsidR="005468A1">
        <w:rPr>
          <w:rFonts w:ascii="Arial" w:hAnsi="Arial" w:cs="Arial"/>
          <w:color w:val="404040" w:themeColor="text1" w:themeTint="BF"/>
          <w:sz w:val="20"/>
          <w:szCs w:val="20"/>
        </w:rPr>
        <w:t xml:space="preserve">a </w:t>
      </w:r>
      <w:r>
        <w:rPr>
          <w:rFonts w:ascii="Arial" w:hAnsi="Arial" w:cs="Arial"/>
          <w:color w:val="404040" w:themeColor="text1" w:themeTint="BF"/>
          <w:sz w:val="20"/>
          <w:szCs w:val="20"/>
        </w:rPr>
        <w:t>solution proposal to</w:t>
      </w:r>
      <w:r w:rsidR="00DE09F3">
        <w:rPr>
          <w:rFonts w:ascii="Arial" w:hAnsi="Arial" w:cs="Arial"/>
          <w:color w:val="404040" w:themeColor="text1" w:themeTint="BF"/>
          <w:sz w:val="20"/>
          <w:szCs w:val="20"/>
        </w:rPr>
        <w:t xml:space="preserve"> be presented to</w:t>
      </w:r>
      <w:r>
        <w:rPr>
          <w:rFonts w:ascii="Arial" w:hAnsi="Arial" w:cs="Arial"/>
          <w:color w:val="404040" w:themeColor="text1" w:themeTint="BF"/>
          <w:sz w:val="20"/>
          <w:szCs w:val="20"/>
        </w:rPr>
        <w:t xml:space="preserve"> an audience of Nationwide working associates, as well as </w:t>
      </w:r>
      <w:r w:rsidR="0081242A">
        <w:rPr>
          <w:rFonts w:ascii="Arial" w:hAnsi="Arial" w:cs="Arial"/>
          <w:color w:val="404040" w:themeColor="text1" w:themeTint="BF"/>
          <w:sz w:val="20"/>
          <w:szCs w:val="20"/>
        </w:rPr>
        <w:t>Nationwide</w:t>
      </w:r>
      <w:r>
        <w:rPr>
          <w:rFonts w:ascii="Arial" w:hAnsi="Arial" w:cs="Arial"/>
          <w:color w:val="404040" w:themeColor="text1" w:themeTint="BF"/>
          <w:sz w:val="20"/>
          <w:szCs w:val="20"/>
        </w:rPr>
        <w:t xml:space="preserve"> </w:t>
      </w:r>
      <w:r w:rsidR="000F3B68">
        <w:rPr>
          <w:rFonts w:ascii="Arial" w:hAnsi="Arial" w:cs="Arial"/>
          <w:color w:val="404040" w:themeColor="text1" w:themeTint="BF"/>
          <w:sz w:val="20"/>
          <w:szCs w:val="20"/>
        </w:rPr>
        <w:t>stakeholders</w:t>
      </w:r>
      <w:r>
        <w:rPr>
          <w:rFonts w:ascii="Arial" w:hAnsi="Arial" w:cs="Arial"/>
          <w:color w:val="404040" w:themeColor="text1" w:themeTint="BF"/>
          <w:sz w:val="20"/>
          <w:szCs w:val="20"/>
        </w:rPr>
        <w:t>.</w:t>
      </w:r>
    </w:p>
    <w:p w:rsidR="00F7150F" w:rsidRDefault="00F7150F" w:rsidP="002434C7">
      <w:pPr>
        <w:tabs>
          <w:tab w:val="left" w:pos="6542"/>
        </w:tabs>
        <w:rPr>
          <w:rFonts w:ascii="Arial" w:hAnsi="Arial" w:cs="Arial"/>
          <w:color w:val="404040" w:themeColor="text1" w:themeTint="BF"/>
          <w:sz w:val="20"/>
          <w:szCs w:val="20"/>
        </w:rPr>
      </w:pPr>
    </w:p>
    <w:p w:rsidR="00F7150F" w:rsidRDefault="00F7150F" w:rsidP="002434C7">
      <w:pPr>
        <w:tabs>
          <w:tab w:val="left" w:pos="6542"/>
        </w:tabs>
        <w:rPr>
          <w:rFonts w:ascii="Arial" w:hAnsi="Arial" w:cs="Arial"/>
          <w:color w:val="404040" w:themeColor="text1" w:themeTint="BF"/>
          <w:sz w:val="20"/>
          <w:szCs w:val="20"/>
        </w:rPr>
      </w:pPr>
      <w:r>
        <w:rPr>
          <w:rFonts w:ascii="Arial" w:hAnsi="Arial" w:cs="Arial"/>
          <w:color w:val="404040" w:themeColor="text1" w:themeTint="BF"/>
          <w:sz w:val="20"/>
          <w:szCs w:val="20"/>
        </w:rPr>
        <w:t xml:space="preserve">Students will </w:t>
      </w:r>
      <w:r w:rsidR="001F1EDB">
        <w:rPr>
          <w:rFonts w:ascii="Arial" w:hAnsi="Arial" w:cs="Arial"/>
          <w:color w:val="404040" w:themeColor="text1" w:themeTint="BF"/>
          <w:sz w:val="20"/>
          <w:szCs w:val="20"/>
        </w:rPr>
        <w:t>meet for</w:t>
      </w:r>
      <w:r>
        <w:rPr>
          <w:rFonts w:ascii="Arial" w:hAnsi="Arial" w:cs="Arial"/>
          <w:color w:val="404040" w:themeColor="text1" w:themeTint="BF"/>
          <w:sz w:val="20"/>
          <w:szCs w:val="20"/>
        </w:rPr>
        <w:t xml:space="preserve"> half day</w:t>
      </w:r>
      <w:r w:rsidR="001F1EDB">
        <w:rPr>
          <w:rFonts w:ascii="Arial" w:hAnsi="Arial" w:cs="Arial"/>
          <w:color w:val="404040" w:themeColor="text1" w:themeTint="BF"/>
          <w:sz w:val="20"/>
          <w:szCs w:val="20"/>
        </w:rPr>
        <w:t xml:space="preserve"> ses</w:t>
      </w:r>
      <w:r>
        <w:rPr>
          <w:rFonts w:ascii="Arial" w:hAnsi="Arial" w:cs="Arial"/>
          <w:color w:val="404040" w:themeColor="text1" w:themeTint="BF"/>
          <w:sz w:val="20"/>
          <w:szCs w:val="20"/>
        </w:rPr>
        <w:t>s</w:t>
      </w:r>
      <w:r w:rsidR="001F1EDB">
        <w:rPr>
          <w:rFonts w:ascii="Arial" w:hAnsi="Arial" w:cs="Arial"/>
          <w:color w:val="404040" w:themeColor="text1" w:themeTint="BF"/>
          <w:sz w:val="20"/>
          <w:szCs w:val="20"/>
        </w:rPr>
        <w:t xml:space="preserve">ions on Thursdays and Fridays the </w:t>
      </w:r>
      <w:r>
        <w:rPr>
          <w:rFonts w:ascii="Arial" w:hAnsi="Arial" w:cs="Arial"/>
          <w:color w:val="404040" w:themeColor="text1" w:themeTint="BF"/>
          <w:sz w:val="20"/>
          <w:szCs w:val="20"/>
        </w:rPr>
        <w:t>last three weeks</w:t>
      </w:r>
      <w:r w:rsidR="001F1EDB">
        <w:rPr>
          <w:rFonts w:ascii="Arial" w:hAnsi="Arial" w:cs="Arial"/>
          <w:color w:val="404040" w:themeColor="text1" w:themeTint="BF"/>
          <w:sz w:val="20"/>
          <w:szCs w:val="20"/>
        </w:rPr>
        <w:t xml:space="preserve"> of the program. </w:t>
      </w:r>
      <w:r>
        <w:rPr>
          <w:rFonts w:ascii="Arial" w:hAnsi="Arial" w:cs="Arial"/>
          <w:color w:val="404040" w:themeColor="text1" w:themeTint="BF"/>
          <w:sz w:val="20"/>
          <w:szCs w:val="20"/>
        </w:rPr>
        <w:t>It is expected that all working group members participate and be active</w:t>
      </w:r>
      <w:r w:rsidR="001F1EDB">
        <w:rPr>
          <w:rFonts w:ascii="Arial" w:hAnsi="Arial" w:cs="Arial"/>
          <w:color w:val="404040" w:themeColor="text1" w:themeTint="BF"/>
          <w:sz w:val="20"/>
          <w:szCs w:val="20"/>
        </w:rPr>
        <w:t xml:space="preserve"> with the work involved for the Capstone</w:t>
      </w:r>
      <w:r>
        <w:rPr>
          <w:rFonts w:ascii="Arial" w:hAnsi="Arial" w:cs="Arial"/>
          <w:color w:val="404040" w:themeColor="text1" w:themeTint="BF"/>
          <w:sz w:val="20"/>
          <w:szCs w:val="20"/>
        </w:rPr>
        <w:t>.</w:t>
      </w:r>
    </w:p>
    <w:p w:rsidR="00F7150F" w:rsidRDefault="00F7150F" w:rsidP="002434C7">
      <w:pPr>
        <w:tabs>
          <w:tab w:val="left" w:pos="6542"/>
        </w:tabs>
        <w:rPr>
          <w:rFonts w:ascii="Arial" w:hAnsi="Arial" w:cs="Arial"/>
          <w:color w:val="404040" w:themeColor="text1" w:themeTint="BF"/>
          <w:sz w:val="20"/>
          <w:szCs w:val="20"/>
        </w:rPr>
      </w:pPr>
    </w:p>
    <w:p w:rsidR="008F2E75" w:rsidRDefault="00F7150F" w:rsidP="00C50578">
      <w:pPr>
        <w:tabs>
          <w:tab w:val="left" w:pos="6542"/>
        </w:tabs>
        <w:rPr>
          <w:rFonts w:ascii="Arial" w:hAnsi="Arial" w:cs="Arial"/>
          <w:color w:val="404040" w:themeColor="text1" w:themeTint="BF"/>
          <w:sz w:val="20"/>
          <w:szCs w:val="20"/>
        </w:rPr>
      </w:pPr>
      <w:r>
        <w:rPr>
          <w:rFonts w:ascii="Arial" w:hAnsi="Arial" w:cs="Arial"/>
          <w:color w:val="404040" w:themeColor="text1" w:themeTint="BF"/>
          <w:sz w:val="20"/>
          <w:szCs w:val="20"/>
        </w:rPr>
        <w:t xml:space="preserve">The Columbus State instructors and the </w:t>
      </w:r>
      <w:r w:rsidR="001F1EDB">
        <w:rPr>
          <w:rFonts w:ascii="Arial" w:hAnsi="Arial" w:cs="Arial"/>
          <w:color w:val="404040" w:themeColor="text1" w:themeTint="BF"/>
          <w:sz w:val="20"/>
          <w:szCs w:val="20"/>
        </w:rPr>
        <w:t xml:space="preserve">Data Analytics </w:t>
      </w:r>
      <w:r>
        <w:rPr>
          <w:rFonts w:ascii="Arial" w:hAnsi="Arial" w:cs="Arial"/>
          <w:color w:val="404040" w:themeColor="text1" w:themeTint="BF"/>
          <w:sz w:val="20"/>
          <w:szCs w:val="20"/>
        </w:rPr>
        <w:t xml:space="preserve">Working Group team members </w:t>
      </w:r>
      <w:r w:rsidR="006432DD">
        <w:rPr>
          <w:rFonts w:ascii="Arial" w:hAnsi="Arial" w:cs="Arial"/>
          <w:color w:val="404040" w:themeColor="text1" w:themeTint="BF"/>
          <w:sz w:val="20"/>
          <w:szCs w:val="20"/>
        </w:rPr>
        <w:t xml:space="preserve">are </w:t>
      </w:r>
      <w:r w:rsidR="000F3B68">
        <w:rPr>
          <w:rFonts w:ascii="Arial" w:hAnsi="Arial" w:cs="Arial"/>
          <w:color w:val="404040" w:themeColor="text1" w:themeTint="BF"/>
          <w:sz w:val="20"/>
          <w:szCs w:val="20"/>
        </w:rPr>
        <w:t xml:space="preserve">available </w:t>
      </w:r>
      <w:r w:rsidR="006432DD">
        <w:rPr>
          <w:rFonts w:ascii="Arial" w:hAnsi="Arial" w:cs="Arial"/>
          <w:color w:val="404040" w:themeColor="text1" w:themeTint="BF"/>
          <w:sz w:val="20"/>
          <w:szCs w:val="20"/>
        </w:rPr>
        <w:t>for questions, concerns, and help with your Capstone work. Feel free to reach out to any of the team members for brainstorming help, feedback on content, help with the Capstone construct, ideas for data set usage, and presentation tactics.</w:t>
      </w:r>
    </w:p>
    <w:p w:rsidR="007C0ACA" w:rsidRPr="00DE09F3" w:rsidRDefault="007C0ACA" w:rsidP="00C50578">
      <w:pPr>
        <w:tabs>
          <w:tab w:val="left" w:pos="6542"/>
        </w:tabs>
        <w:rPr>
          <w:rFonts w:ascii="Arial" w:hAnsi="Arial" w:cs="Arial"/>
          <w:b/>
          <w:color w:val="404040" w:themeColor="text1" w:themeTint="BF"/>
          <w:sz w:val="20"/>
          <w:szCs w:val="20"/>
        </w:rPr>
      </w:pPr>
    </w:p>
    <w:p w:rsidR="0033537E" w:rsidRPr="00DB6837" w:rsidRDefault="0033537E" w:rsidP="0033537E">
      <w:pPr>
        <w:shd w:val="clear" w:color="auto" w:fill="DBE5F1" w:themeFill="accent1" w:themeFillTint="33"/>
        <w:tabs>
          <w:tab w:val="left" w:pos="6542"/>
        </w:tabs>
        <w:spacing w:before="120"/>
        <w:rPr>
          <w:rFonts w:ascii="Arial" w:hAnsi="Arial" w:cs="Arial"/>
          <w:color w:val="404040" w:themeColor="text1" w:themeTint="BF"/>
          <w:sz w:val="28"/>
          <w:szCs w:val="28"/>
        </w:rPr>
      </w:pPr>
      <w:r>
        <w:rPr>
          <w:rFonts w:ascii="Arial" w:hAnsi="Arial" w:cs="Arial"/>
          <w:color w:val="404040" w:themeColor="text1" w:themeTint="BF"/>
          <w:sz w:val="28"/>
          <w:szCs w:val="28"/>
        </w:rPr>
        <w:t>Data and Analytics Working Group</w:t>
      </w:r>
    </w:p>
    <w:p w:rsidR="0033537E" w:rsidRPr="00DB6837" w:rsidRDefault="0033537E" w:rsidP="0033537E">
      <w:pPr>
        <w:tabs>
          <w:tab w:val="left" w:pos="6542"/>
        </w:tabs>
        <w:rPr>
          <w:rFonts w:ascii="Arial" w:hAnsi="Arial" w:cs="Arial"/>
          <w:color w:val="404040" w:themeColor="text1" w:themeTint="BF"/>
          <w:sz w:val="20"/>
          <w:szCs w:val="20"/>
        </w:rPr>
      </w:pPr>
    </w:p>
    <w:p w:rsidR="0033537E" w:rsidRDefault="0033537E" w:rsidP="0033537E">
      <w:pPr>
        <w:tabs>
          <w:tab w:val="left" w:pos="6542"/>
        </w:tabs>
        <w:rPr>
          <w:rFonts w:ascii="Arial" w:hAnsi="Arial" w:cs="Arial"/>
          <w:b/>
          <w:color w:val="404040" w:themeColor="text1" w:themeTint="BF"/>
          <w:sz w:val="20"/>
          <w:szCs w:val="20"/>
        </w:rPr>
      </w:pPr>
      <w:r>
        <w:rPr>
          <w:rFonts w:ascii="Arial" w:hAnsi="Arial" w:cs="Arial"/>
          <w:color w:val="404040" w:themeColor="text1" w:themeTint="BF"/>
          <w:sz w:val="20"/>
          <w:szCs w:val="20"/>
        </w:rPr>
        <w:t xml:space="preserve">To compliment the Columbus State teaching staff, Nationwide established an active Working Group to be a point-of-contact for support and guidance throughout your time spent in the program. The team is made up of Nationwide associates that work in the Data and Analytics fields today across IT and the Business. </w:t>
      </w:r>
      <w:r>
        <w:rPr>
          <w:rFonts w:ascii="Arial" w:hAnsi="Arial" w:cs="Arial"/>
          <w:color w:val="404040" w:themeColor="text1" w:themeTint="BF"/>
          <w:sz w:val="20"/>
          <w:szCs w:val="20"/>
        </w:rPr>
        <w:br/>
      </w:r>
    </w:p>
    <w:p w:rsidR="0033537E" w:rsidRPr="00DB6837" w:rsidRDefault="0033537E" w:rsidP="0033537E">
      <w:pPr>
        <w:tabs>
          <w:tab w:val="left" w:pos="6542"/>
        </w:tabs>
        <w:rPr>
          <w:rFonts w:ascii="Arial" w:hAnsi="Arial" w:cs="Arial"/>
          <w:b/>
          <w:color w:val="404040" w:themeColor="text1" w:themeTint="BF"/>
          <w:sz w:val="20"/>
          <w:szCs w:val="20"/>
        </w:rPr>
      </w:pPr>
      <w:r>
        <w:rPr>
          <w:rFonts w:ascii="Arial" w:hAnsi="Arial" w:cs="Arial"/>
          <w:b/>
          <w:color w:val="404040" w:themeColor="text1" w:themeTint="BF"/>
          <w:sz w:val="20"/>
          <w:szCs w:val="20"/>
        </w:rPr>
        <w:t>Functions of the Working Group</w:t>
      </w:r>
    </w:p>
    <w:p w:rsidR="0033537E" w:rsidRPr="001E7298" w:rsidRDefault="0033537E" w:rsidP="0033537E">
      <w:pPr>
        <w:pStyle w:val="ListParagraph"/>
        <w:numPr>
          <w:ilvl w:val="0"/>
          <w:numId w:val="10"/>
        </w:numPr>
        <w:tabs>
          <w:tab w:val="left" w:pos="6542"/>
        </w:tabs>
        <w:spacing w:before="120" w:after="0"/>
        <w:contextualSpacing w:val="0"/>
        <w:rPr>
          <w:rFonts w:ascii="Arial" w:hAnsi="Arial" w:cs="Arial"/>
          <w:color w:val="404040" w:themeColor="text1" w:themeTint="BF"/>
          <w:sz w:val="20"/>
          <w:szCs w:val="20"/>
        </w:rPr>
      </w:pPr>
      <w:r>
        <w:rPr>
          <w:rFonts w:ascii="Arial" w:hAnsi="Arial" w:cs="Arial"/>
          <w:color w:val="404040" w:themeColor="text1" w:themeTint="BF"/>
          <w:sz w:val="20"/>
          <w:szCs w:val="20"/>
        </w:rPr>
        <w:t>A</w:t>
      </w:r>
      <w:r w:rsidRPr="001E7298">
        <w:rPr>
          <w:rFonts w:ascii="Arial" w:hAnsi="Arial" w:cs="Arial"/>
          <w:color w:val="404040" w:themeColor="text1" w:themeTint="BF"/>
          <w:sz w:val="20"/>
          <w:szCs w:val="20"/>
        </w:rPr>
        <w:t>ct as a Nationwide point-of-contact for questio</w:t>
      </w:r>
      <w:r>
        <w:rPr>
          <w:rFonts w:ascii="Arial" w:hAnsi="Arial" w:cs="Arial"/>
          <w:color w:val="404040" w:themeColor="text1" w:themeTint="BF"/>
          <w:sz w:val="20"/>
          <w:szCs w:val="20"/>
        </w:rPr>
        <w:t>ns and mentoring throughout the duration of the program</w:t>
      </w:r>
    </w:p>
    <w:p w:rsidR="0033537E" w:rsidRPr="001E7298" w:rsidRDefault="0033537E" w:rsidP="0033537E">
      <w:pPr>
        <w:pStyle w:val="ListParagraph"/>
        <w:numPr>
          <w:ilvl w:val="0"/>
          <w:numId w:val="10"/>
        </w:numPr>
        <w:tabs>
          <w:tab w:val="left" w:pos="6542"/>
        </w:tabs>
        <w:spacing w:before="120" w:after="0"/>
        <w:contextualSpacing w:val="0"/>
        <w:rPr>
          <w:rFonts w:ascii="Arial" w:hAnsi="Arial" w:cs="Arial"/>
          <w:color w:val="404040" w:themeColor="text1" w:themeTint="BF"/>
          <w:sz w:val="20"/>
          <w:szCs w:val="20"/>
        </w:rPr>
      </w:pPr>
      <w:r w:rsidRPr="00142E5A">
        <w:rPr>
          <w:rFonts w:ascii="Arial" w:hAnsi="Arial" w:cs="Arial"/>
          <w:color w:val="404040" w:themeColor="text1" w:themeTint="BF"/>
          <w:sz w:val="20"/>
          <w:szCs w:val="20"/>
        </w:rPr>
        <w:lastRenderedPageBreak/>
        <w:t xml:space="preserve">Attend </w:t>
      </w:r>
      <w:r>
        <w:rPr>
          <w:rFonts w:ascii="Arial" w:hAnsi="Arial" w:cs="Arial"/>
          <w:color w:val="404040" w:themeColor="text1" w:themeTint="BF"/>
          <w:sz w:val="20"/>
          <w:szCs w:val="20"/>
        </w:rPr>
        <w:t xml:space="preserve">various classes </w:t>
      </w:r>
      <w:r w:rsidRPr="001E7298">
        <w:rPr>
          <w:rFonts w:ascii="Arial" w:hAnsi="Arial" w:cs="Arial"/>
          <w:color w:val="404040" w:themeColor="text1" w:themeTint="BF"/>
          <w:sz w:val="20"/>
          <w:szCs w:val="20"/>
        </w:rPr>
        <w:t xml:space="preserve">to observe and be present for questions </w:t>
      </w:r>
      <w:r>
        <w:rPr>
          <w:rFonts w:ascii="Arial" w:hAnsi="Arial" w:cs="Arial"/>
          <w:color w:val="404040" w:themeColor="text1" w:themeTint="BF"/>
          <w:sz w:val="20"/>
          <w:szCs w:val="20"/>
        </w:rPr>
        <w:t xml:space="preserve">students may have assisting with </w:t>
      </w:r>
      <w:r w:rsidRPr="001E7298">
        <w:rPr>
          <w:rFonts w:ascii="Arial" w:hAnsi="Arial" w:cs="Arial"/>
          <w:color w:val="404040" w:themeColor="text1" w:themeTint="BF"/>
          <w:sz w:val="20"/>
          <w:szCs w:val="20"/>
        </w:rPr>
        <w:t xml:space="preserve">relating </w:t>
      </w:r>
      <w:r>
        <w:rPr>
          <w:rFonts w:ascii="Arial" w:hAnsi="Arial" w:cs="Arial"/>
          <w:color w:val="404040" w:themeColor="text1" w:themeTint="BF"/>
          <w:sz w:val="20"/>
          <w:szCs w:val="20"/>
        </w:rPr>
        <w:t xml:space="preserve">in-class </w:t>
      </w:r>
      <w:r w:rsidRPr="001E7298">
        <w:rPr>
          <w:rFonts w:ascii="Arial" w:hAnsi="Arial" w:cs="Arial"/>
          <w:color w:val="404040" w:themeColor="text1" w:themeTint="BF"/>
          <w:sz w:val="20"/>
          <w:szCs w:val="20"/>
        </w:rPr>
        <w:t xml:space="preserve">learning to </w:t>
      </w:r>
      <w:r>
        <w:rPr>
          <w:rFonts w:ascii="Arial" w:hAnsi="Arial" w:cs="Arial"/>
          <w:color w:val="404040" w:themeColor="text1" w:themeTint="BF"/>
          <w:sz w:val="20"/>
          <w:szCs w:val="20"/>
        </w:rPr>
        <w:t>“</w:t>
      </w:r>
      <w:r w:rsidRPr="001E7298">
        <w:rPr>
          <w:rFonts w:ascii="Arial" w:hAnsi="Arial" w:cs="Arial"/>
          <w:color w:val="404040" w:themeColor="text1" w:themeTint="BF"/>
          <w:sz w:val="20"/>
          <w:szCs w:val="20"/>
        </w:rPr>
        <w:t>how it is being done today</w:t>
      </w:r>
      <w:r>
        <w:rPr>
          <w:rFonts w:ascii="Arial" w:hAnsi="Arial" w:cs="Arial"/>
          <w:color w:val="404040" w:themeColor="text1" w:themeTint="BF"/>
          <w:sz w:val="20"/>
          <w:szCs w:val="20"/>
        </w:rPr>
        <w:t>”</w:t>
      </w:r>
    </w:p>
    <w:p w:rsidR="0033537E" w:rsidRDefault="0033537E" w:rsidP="0033537E">
      <w:pPr>
        <w:pStyle w:val="ListParagraph"/>
        <w:numPr>
          <w:ilvl w:val="0"/>
          <w:numId w:val="10"/>
        </w:numPr>
        <w:tabs>
          <w:tab w:val="left" w:pos="6542"/>
        </w:tabs>
        <w:spacing w:before="120" w:after="0"/>
        <w:contextualSpacing w:val="0"/>
        <w:rPr>
          <w:rFonts w:ascii="Arial" w:hAnsi="Arial" w:cs="Arial"/>
          <w:color w:val="404040" w:themeColor="text1" w:themeTint="BF"/>
          <w:sz w:val="20"/>
          <w:szCs w:val="20"/>
        </w:rPr>
      </w:pPr>
      <w:r>
        <w:rPr>
          <w:rFonts w:ascii="Arial" w:hAnsi="Arial" w:cs="Arial"/>
          <w:color w:val="404040" w:themeColor="text1" w:themeTint="BF"/>
          <w:sz w:val="20"/>
          <w:szCs w:val="20"/>
        </w:rPr>
        <w:t>Act as a sounding board to review proposed problem statements for Capstone</w:t>
      </w:r>
      <w:r w:rsidR="000F3B68">
        <w:rPr>
          <w:rFonts w:ascii="Arial" w:hAnsi="Arial" w:cs="Arial"/>
          <w:color w:val="404040" w:themeColor="text1" w:themeTint="BF"/>
          <w:sz w:val="20"/>
          <w:szCs w:val="20"/>
        </w:rPr>
        <w:t xml:space="preserve"> project</w:t>
      </w:r>
      <w:r>
        <w:rPr>
          <w:rFonts w:ascii="Arial" w:hAnsi="Arial" w:cs="Arial"/>
          <w:color w:val="404040" w:themeColor="text1" w:themeTint="BF"/>
          <w:sz w:val="20"/>
          <w:szCs w:val="20"/>
        </w:rPr>
        <w:t xml:space="preserve"> consideration and provide guidance with approach criteria, giving “okay” to move forward</w:t>
      </w:r>
    </w:p>
    <w:p w:rsidR="0033537E" w:rsidRDefault="0033537E" w:rsidP="0033537E">
      <w:pPr>
        <w:pStyle w:val="ListParagraph"/>
        <w:numPr>
          <w:ilvl w:val="0"/>
          <w:numId w:val="10"/>
        </w:numPr>
        <w:tabs>
          <w:tab w:val="left" w:pos="6542"/>
        </w:tabs>
        <w:spacing w:before="120" w:after="0"/>
        <w:contextualSpacing w:val="0"/>
        <w:rPr>
          <w:rFonts w:ascii="Arial" w:hAnsi="Arial" w:cs="Arial"/>
          <w:color w:val="404040" w:themeColor="text1" w:themeTint="BF"/>
          <w:sz w:val="20"/>
          <w:szCs w:val="20"/>
        </w:rPr>
      </w:pPr>
      <w:r>
        <w:rPr>
          <w:rFonts w:ascii="Arial" w:hAnsi="Arial" w:cs="Arial"/>
          <w:color w:val="404040" w:themeColor="text1" w:themeTint="BF"/>
          <w:sz w:val="20"/>
          <w:szCs w:val="20"/>
        </w:rPr>
        <w:t xml:space="preserve">Consult with working groups to help steer thinking around problem statements being sure they are taking all things into consideration. </w:t>
      </w:r>
      <w:r w:rsidRPr="001A17A1">
        <w:rPr>
          <w:rFonts w:ascii="Arial" w:hAnsi="Arial" w:cs="Arial"/>
          <w:i/>
          <w:color w:val="404040" w:themeColor="text1" w:themeTint="BF"/>
          <w:sz w:val="20"/>
          <w:szCs w:val="20"/>
        </w:rPr>
        <w:t>Note: Columbus State instructors will be there to assist with solutioning problem statements based on what’s been learned/discussed in class.</w:t>
      </w:r>
    </w:p>
    <w:p w:rsidR="0033537E" w:rsidRDefault="0033537E" w:rsidP="0033537E">
      <w:pPr>
        <w:pStyle w:val="ListParagraph"/>
        <w:numPr>
          <w:ilvl w:val="0"/>
          <w:numId w:val="10"/>
        </w:numPr>
        <w:tabs>
          <w:tab w:val="left" w:pos="6542"/>
        </w:tabs>
        <w:spacing w:before="120" w:after="0"/>
        <w:contextualSpacing w:val="0"/>
        <w:rPr>
          <w:rFonts w:ascii="Arial" w:hAnsi="Arial" w:cs="Arial"/>
          <w:color w:val="404040" w:themeColor="text1" w:themeTint="BF"/>
          <w:sz w:val="20"/>
          <w:szCs w:val="20"/>
        </w:rPr>
      </w:pPr>
      <w:r>
        <w:rPr>
          <w:rFonts w:ascii="Arial" w:hAnsi="Arial" w:cs="Arial"/>
          <w:color w:val="404040" w:themeColor="text1" w:themeTint="BF"/>
          <w:sz w:val="20"/>
          <w:szCs w:val="20"/>
        </w:rPr>
        <w:t>Be present for final presentation of the Capstone projects, along with Columbus State instructors and Nationwide stakeholders</w:t>
      </w:r>
    </w:p>
    <w:p w:rsidR="0033537E" w:rsidRPr="00697EDD" w:rsidRDefault="0033537E" w:rsidP="0033537E">
      <w:pPr>
        <w:tabs>
          <w:tab w:val="left" w:pos="6542"/>
        </w:tabs>
        <w:spacing w:before="120"/>
        <w:rPr>
          <w:rFonts w:ascii="Arial" w:hAnsi="Arial" w:cs="Arial"/>
          <w:color w:val="404040" w:themeColor="text1" w:themeTint="BF"/>
          <w:sz w:val="20"/>
          <w:szCs w:val="20"/>
        </w:rPr>
      </w:pPr>
      <w:r w:rsidRPr="00697EDD">
        <w:rPr>
          <w:rFonts w:ascii="Arial" w:hAnsi="Arial" w:cs="Arial"/>
          <w:color w:val="404040" w:themeColor="text1" w:themeTint="BF"/>
          <w:sz w:val="20"/>
          <w:szCs w:val="20"/>
        </w:rPr>
        <w:t xml:space="preserve">Students may reach out to Working Group team members throughout the duration of the program for questions, support, or mentoring that may assist with in-class learning. The Data Analytics Working Group </w:t>
      </w:r>
      <w:r w:rsidR="00BF2ABD">
        <w:rPr>
          <w:rFonts w:ascii="Arial" w:hAnsi="Arial" w:cs="Arial"/>
          <w:color w:val="404040" w:themeColor="text1" w:themeTint="BF"/>
          <w:sz w:val="20"/>
          <w:szCs w:val="20"/>
        </w:rPr>
        <w:t xml:space="preserve">team </w:t>
      </w:r>
      <w:r w:rsidRPr="00697EDD">
        <w:rPr>
          <w:rFonts w:ascii="Arial" w:hAnsi="Arial" w:cs="Arial"/>
          <w:color w:val="404040" w:themeColor="text1" w:themeTint="BF"/>
          <w:sz w:val="20"/>
          <w:szCs w:val="20"/>
        </w:rPr>
        <w:t>members are:</w:t>
      </w:r>
    </w:p>
    <w:p w:rsidR="0033537E" w:rsidRDefault="0033537E" w:rsidP="0033537E">
      <w:pPr>
        <w:pStyle w:val="ListParagraph"/>
        <w:numPr>
          <w:ilvl w:val="0"/>
          <w:numId w:val="10"/>
        </w:numPr>
        <w:tabs>
          <w:tab w:val="left" w:pos="6542"/>
        </w:tabs>
        <w:spacing w:before="120" w:after="0"/>
        <w:contextualSpacing w:val="0"/>
        <w:rPr>
          <w:rFonts w:ascii="Arial" w:hAnsi="Arial" w:cs="Arial"/>
          <w:color w:val="404040" w:themeColor="text1" w:themeTint="BF"/>
          <w:sz w:val="20"/>
          <w:szCs w:val="20"/>
        </w:rPr>
      </w:pPr>
      <w:r w:rsidRPr="00F63BB2">
        <w:rPr>
          <w:rFonts w:ascii="Arial" w:hAnsi="Arial" w:cs="Arial"/>
          <w:color w:val="404040" w:themeColor="text1" w:themeTint="BF"/>
          <w:sz w:val="20"/>
          <w:szCs w:val="20"/>
        </w:rPr>
        <w:t>Jarrod Adams – Data Advisory Services, E</w:t>
      </w:r>
      <w:r>
        <w:rPr>
          <w:rFonts w:ascii="Arial" w:hAnsi="Arial" w:cs="Arial"/>
          <w:color w:val="404040" w:themeColor="text1" w:themeTint="BF"/>
          <w:sz w:val="20"/>
          <w:szCs w:val="20"/>
        </w:rPr>
        <w:t>nterprise Data Office</w:t>
      </w:r>
      <w:r w:rsidRPr="00F63BB2">
        <w:rPr>
          <w:rFonts w:ascii="Arial" w:hAnsi="Arial" w:cs="Arial"/>
          <w:color w:val="404040" w:themeColor="text1" w:themeTint="BF"/>
          <w:sz w:val="20"/>
          <w:szCs w:val="20"/>
        </w:rPr>
        <w:t xml:space="preserve"> </w:t>
      </w:r>
    </w:p>
    <w:p w:rsidR="0033537E" w:rsidRPr="00F63BB2" w:rsidRDefault="0033537E" w:rsidP="0033537E">
      <w:pPr>
        <w:pStyle w:val="ListParagraph"/>
        <w:numPr>
          <w:ilvl w:val="0"/>
          <w:numId w:val="10"/>
        </w:numPr>
        <w:tabs>
          <w:tab w:val="left" w:pos="6542"/>
        </w:tabs>
        <w:spacing w:before="120" w:after="0"/>
        <w:contextualSpacing w:val="0"/>
        <w:rPr>
          <w:rFonts w:ascii="Arial" w:hAnsi="Arial" w:cs="Arial"/>
          <w:color w:val="404040" w:themeColor="text1" w:themeTint="BF"/>
          <w:sz w:val="20"/>
          <w:szCs w:val="20"/>
        </w:rPr>
      </w:pPr>
      <w:r w:rsidRPr="00F63BB2">
        <w:rPr>
          <w:rFonts w:ascii="Arial" w:hAnsi="Arial" w:cs="Arial"/>
          <w:color w:val="404040" w:themeColor="text1" w:themeTint="BF"/>
          <w:sz w:val="20"/>
          <w:szCs w:val="20"/>
        </w:rPr>
        <w:t>Greg Hodge – Data Management, E</w:t>
      </w:r>
      <w:r>
        <w:rPr>
          <w:rFonts w:ascii="Arial" w:hAnsi="Arial" w:cs="Arial"/>
          <w:color w:val="404040" w:themeColor="text1" w:themeTint="BF"/>
          <w:sz w:val="20"/>
          <w:szCs w:val="20"/>
        </w:rPr>
        <w:t>nterprise Data Office</w:t>
      </w:r>
    </w:p>
    <w:p w:rsidR="0033537E" w:rsidRPr="00F63BB2" w:rsidRDefault="0033537E" w:rsidP="0033537E">
      <w:pPr>
        <w:pStyle w:val="ListParagraph"/>
        <w:numPr>
          <w:ilvl w:val="0"/>
          <w:numId w:val="10"/>
        </w:numPr>
        <w:tabs>
          <w:tab w:val="left" w:pos="6542"/>
        </w:tabs>
        <w:spacing w:before="120" w:after="0"/>
        <w:contextualSpacing w:val="0"/>
        <w:rPr>
          <w:rFonts w:ascii="Arial" w:hAnsi="Arial" w:cs="Arial"/>
          <w:color w:val="404040" w:themeColor="text1" w:themeTint="BF"/>
          <w:sz w:val="20"/>
          <w:szCs w:val="20"/>
        </w:rPr>
      </w:pPr>
      <w:r w:rsidRPr="00F63BB2">
        <w:rPr>
          <w:rFonts w:ascii="Arial" w:hAnsi="Arial" w:cs="Arial"/>
          <w:color w:val="404040" w:themeColor="text1" w:themeTint="BF"/>
          <w:sz w:val="20"/>
          <w:szCs w:val="20"/>
        </w:rPr>
        <w:t>Mark Marshalek – Data Management, E</w:t>
      </w:r>
      <w:r>
        <w:rPr>
          <w:rFonts w:ascii="Arial" w:hAnsi="Arial" w:cs="Arial"/>
          <w:color w:val="404040" w:themeColor="text1" w:themeTint="BF"/>
          <w:sz w:val="20"/>
          <w:szCs w:val="20"/>
        </w:rPr>
        <w:t>nterprise Data Office</w:t>
      </w:r>
    </w:p>
    <w:p w:rsidR="0033537E" w:rsidRPr="00F63BB2" w:rsidRDefault="0033537E" w:rsidP="0033537E">
      <w:pPr>
        <w:pStyle w:val="ListParagraph"/>
        <w:numPr>
          <w:ilvl w:val="0"/>
          <w:numId w:val="10"/>
        </w:numPr>
        <w:tabs>
          <w:tab w:val="left" w:pos="6542"/>
        </w:tabs>
        <w:spacing w:before="120" w:after="0"/>
        <w:contextualSpacing w:val="0"/>
        <w:rPr>
          <w:rFonts w:ascii="Arial" w:hAnsi="Arial" w:cs="Arial"/>
          <w:color w:val="404040" w:themeColor="text1" w:themeTint="BF"/>
          <w:sz w:val="20"/>
          <w:szCs w:val="20"/>
        </w:rPr>
      </w:pPr>
      <w:r w:rsidRPr="00F63BB2">
        <w:rPr>
          <w:rFonts w:ascii="Arial" w:hAnsi="Arial" w:cs="Arial"/>
          <w:color w:val="404040" w:themeColor="text1" w:themeTint="BF"/>
          <w:sz w:val="20"/>
          <w:szCs w:val="20"/>
        </w:rPr>
        <w:t>Krish Rajaram – Data Science, E</w:t>
      </w:r>
      <w:r>
        <w:rPr>
          <w:rFonts w:ascii="Arial" w:hAnsi="Arial" w:cs="Arial"/>
          <w:color w:val="404040" w:themeColor="text1" w:themeTint="BF"/>
          <w:sz w:val="20"/>
          <w:szCs w:val="20"/>
        </w:rPr>
        <w:t>nterprise Data Office</w:t>
      </w:r>
    </w:p>
    <w:p w:rsidR="0033537E" w:rsidRPr="00F63BB2" w:rsidRDefault="0033537E" w:rsidP="0033537E">
      <w:pPr>
        <w:pStyle w:val="ListParagraph"/>
        <w:numPr>
          <w:ilvl w:val="0"/>
          <w:numId w:val="10"/>
        </w:numPr>
        <w:tabs>
          <w:tab w:val="left" w:pos="6542"/>
        </w:tabs>
        <w:spacing w:before="120" w:after="0"/>
        <w:contextualSpacing w:val="0"/>
        <w:rPr>
          <w:rFonts w:ascii="Arial" w:hAnsi="Arial" w:cs="Arial"/>
          <w:color w:val="404040" w:themeColor="text1" w:themeTint="BF"/>
          <w:sz w:val="20"/>
          <w:szCs w:val="20"/>
        </w:rPr>
      </w:pPr>
      <w:r w:rsidRPr="00F63BB2">
        <w:rPr>
          <w:rFonts w:ascii="Arial" w:hAnsi="Arial" w:cs="Arial"/>
          <w:color w:val="404040" w:themeColor="text1" w:themeTint="BF"/>
          <w:sz w:val="20"/>
          <w:szCs w:val="20"/>
        </w:rPr>
        <w:t xml:space="preserve">Shannon Terry – Data Science, </w:t>
      </w:r>
      <w:r>
        <w:rPr>
          <w:rFonts w:ascii="Arial" w:hAnsi="Arial" w:cs="Arial"/>
          <w:color w:val="404040" w:themeColor="text1" w:themeTint="BF"/>
          <w:sz w:val="20"/>
          <w:szCs w:val="20"/>
        </w:rPr>
        <w:t>Customer Insights &amp; Analytics</w:t>
      </w:r>
    </w:p>
    <w:p w:rsidR="0033537E" w:rsidRPr="00F63BB2" w:rsidRDefault="0033537E" w:rsidP="0033537E">
      <w:pPr>
        <w:pStyle w:val="ListParagraph"/>
        <w:numPr>
          <w:ilvl w:val="0"/>
          <w:numId w:val="10"/>
        </w:numPr>
        <w:tabs>
          <w:tab w:val="left" w:pos="6542"/>
        </w:tabs>
        <w:spacing w:before="120" w:after="0"/>
        <w:contextualSpacing w:val="0"/>
        <w:rPr>
          <w:rFonts w:ascii="Arial" w:hAnsi="Arial" w:cs="Arial"/>
          <w:color w:val="404040" w:themeColor="text1" w:themeTint="BF"/>
          <w:sz w:val="20"/>
          <w:szCs w:val="20"/>
        </w:rPr>
      </w:pPr>
      <w:r w:rsidRPr="00F63BB2">
        <w:rPr>
          <w:rFonts w:ascii="Arial" w:hAnsi="Arial" w:cs="Arial"/>
          <w:color w:val="404040" w:themeColor="text1" w:themeTint="BF"/>
          <w:sz w:val="20"/>
          <w:szCs w:val="20"/>
        </w:rPr>
        <w:t>Jim Tyo – Chief Data Officer, E</w:t>
      </w:r>
      <w:r>
        <w:rPr>
          <w:rFonts w:ascii="Arial" w:hAnsi="Arial" w:cs="Arial"/>
          <w:color w:val="404040" w:themeColor="text1" w:themeTint="BF"/>
          <w:sz w:val="20"/>
          <w:szCs w:val="20"/>
        </w:rPr>
        <w:t>nterprise Data Office</w:t>
      </w:r>
    </w:p>
    <w:p w:rsidR="0033537E" w:rsidRPr="00F63BB2" w:rsidRDefault="0033537E" w:rsidP="0033537E">
      <w:pPr>
        <w:pStyle w:val="ListParagraph"/>
        <w:numPr>
          <w:ilvl w:val="0"/>
          <w:numId w:val="10"/>
        </w:numPr>
        <w:tabs>
          <w:tab w:val="left" w:pos="6542"/>
        </w:tabs>
        <w:spacing w:before="120" w:after="0"/>
        <w:contextualSpacing w:val="0"/>
        <w:rPr>
          <w:rFonts w:ascii="Arial" w:hAnsi="Arial" w:cs="Arial"/>
          <w:b/>
          <w:color w:val="404040" w:themeColor="text1" w:themeTint="BF"/>
          <w:sz w:val="20"/>
          <w:szCs w:val="20"/>
        </w:rPr>
      </w:pPr>
      <w:r w:rsidRPr="00F63BB2">
        <w:rPr>
          <w:rFonts w:ascii="Arial" w:hAnsi="Arial" w:cs="Arial"/>
          <w:color w:val="404040" w:themeColor="text1" w:themeTint="BF"/>
          <w:sz w:val="20"/>
          <w:szCs w:val="20"/>
        </w:rPr>
        <w:t xml:space="preserve">Weiyan Zhao – Data Science, </w:t>
      </w:r>
      <w:r>
        <w:rPr>
          <w:rFonts w:ascii="Arial" w:hAnsi="Arial" w:cs="Arial"/>
          <w:color w:val="404040" w:themeColor="text1" w:themeTint="BF"/>
          <w:sz w:val="20"/>
          <w:szCs w:val="20"/>
        </w:rPr>
        <w:t>Customer Insights &amp; Analytics</w:t>
      </w:r>
    </w:p>
    <w:p w:rsidR="0033537E" w:rsidRDefault="0033537E" w:rsidP="00C50578">
      <w:pPr>
        <w:tabs>
          <w:tab w:val="left" w:pos="6542"/>
        </w:tabs>
        <w:rPr>
          <w:rFonts w:ascii="Arial" w:hAnsi="Arial" w:cs="Arial"/>
          <w:color w:val="404040" w:themeColor="text1" w:themeTint="BF"/>
          <w:sz w:val="20"/>
          <w:szCs w:val="20"/>
        </w:rPr>
      </w:pPr>
    </w:p>
    <w:p w:rsidR="0033537E" w:rsidRDefault="0033537E" w:rsidP="00C50578">
      <w:pPr>
        <w:tabs>
          <w:tab w:val="left" w:pos="6542"/>
        </w:tabs>
        <w:rPr>
          <w:rFonts w:ascii="Arial" w:hAnsi="Arial" w:cs="Arial"/>
          <w:color w:val="404040" w:themeColor="text1" w:themeTint="BF"/>
          <w:sz w:val="20"/>
          <w:szCs w:val="20"/>
        </w:rPr>
      </w:pPr>
    </w:p>
    <w:sectPr w:rsidR="0033537E" w:rsidSect="005F465A">
      <w:headerReference w:type="default" r:id="rId13"/>
      <w:footerReference w:type="default" r:id="rId14"/>
      <w:pgSz w:w="12240" w:h="15840" w:code="1"/>
      <w:pgMar w:top="2160" w:right="907" w:bottom="2160" w:left="907" w:header="108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525" w:rsidRDefault="003B1525">
      <w:r>
        <w:separator/>
      </w:r>
    </w:p>
  </w:endnote>
  <w:endnote w:type="continuationSeparator" w:id="0">
    <w:p w:rsidR="003B1525" w:rsidRDefault="003B1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Rounded 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F4C" w:rsidRPr="00FD05B8" w:rsidRDefault="003B1525" w:rsidP="00C479E3">
    <w:pPr>
      <w:jc w:val="right"/>
      <w:rPr>
        <w:rFonts w:ascii="Arial" w:hAnsi="Arial"/>
        <w:i/>
        <w:color w:val="747678"/>
        <w:sz w:val="16"/>
        <w:szCs w:val="16"/>
      </w:rPr>
    </w:pPr>
    <w:sdt>
      <w:sdtPr>
        <w:rPr>
          <w:rFonts w:ascii="Arial" w:hAnsi="Arial"/>
          <w:i/>
          <w:color w:val="747678"/>
          <w:sz w:val="16"/>
          <w:szCs w:val="16"/>
        </w:rPr>
        <w:id w:val="250395305"/>
        <w:docPartObj>
          <w:docPartGallery w:val="Page Numbers (Top of Page)"/>
          <w:docPartUnique/>
        </w:docPartObj>
      </w:sdtPr>
      <w:sdtEndPr/>
      <w:sdtContent>
        <w:r w:rsidR="00C479E3">
          <w:rPr>
            <w:rFonts w:ascii="Arial" w:hAnsi="Arial"/>
            <w:i/>
            <w:noProof/>
            <w:color w:val="747678"/>
            <w:sz w:val="16"/>
            <w:szCs w:val="16"/>
          </w:rPr>
          <w:t>Enterprise Data Office</w:t>
        </w:r>
        <w:r w:rsidR="00B01280" w:rsidRPr="00FD05B8">
          <w:rPr>
            <w:rFonts w:ascii="Arial" w:hAnsi="Arial"/>
            <w:i/>
            <w:color w:val="747678"/>
            <w:sz w:val="16"/>
            <w:szCs w:val="16"/>
          </w:rPr>
          <w:tab/>
        </w:r>
        <w:r w:rsidR="00C479E3">
          <w:rPr>
            <w:rFonts w:ascii="Arial" w:hAnsi="Arial"/>
            <w:i/>
            <w:color w:val="747678"/>
            <w:sz w:val="16"/>
            <w:szCs w:val="16"/>
          </w:rPr>
          <w:t xml:space="preserve">         </w:t>
        </w:r>
        <w:r w:rsidR="00C479E3">
          <w:rPr>
            <w:rFonts w:ascii="Arial" w:hAnsi="Arial"/>
            <w:i/>
            <w:color w:val="747678"/>
            <w:sz w:val="16"/>
            <w:szCs w:val="16"/>
          </w:rPr>
          <w:tab/>
        </w:r>
        <w:r w:rsidR="00B01280" w:rsidRPr="00FD05B8">
          <w:rPr>
            <w:rFonts w:ascii="Arial" w:hAnsi="Arial"/>
            <w:i/>
            <w:color w:val="747678"/>
            <w:sz w:val="16"/>
            <w:szCs w:val="16"/>
          </w:rPr>
          <w:tab/>
        </w:r>
        <w:r w:rsidR="00B01280" w:rsidRPr="00FD05B8">
          <w:rPr>
            <w:rFonts w:ascii="Arial" w:hAnsi="Arial"/>
            <w:i/>
            <w:color w:val="747678"/>
            <w:sz w:val="16"/>
            <w:szCs w:val="16"/>
          </w:rPr>
          <w:tab/>
        </w:r>
        <w:r w:rsidR="00B01280" w:rsidRPr="00FD05B8">
          <w:rPr>
            <w:rFonts w:ascii="Arial" w:hAnsi="Arial"/>
            <w:i/>
            <w:color w:val="747678"/>
            <w:sz w:val="16"/>
            <w:szCs w:val="16"/>
          </w:rPr>
          <w:tab/>
        </w:r>
        <w:r w:rsidR="00B01280" w:rsidRPr="00FD05B8">
          <w:rPr>
            <w:rFonts w:ascii="Arial" w:hAnsi="Arial"/>
            <w:i/>
            <w:color w:val="747678"/>
            <w:sz w:val="16"/>
            <w:szCs w:val="16"/>
          </w:rPr>
          <w:tab/>
        </w:r>
        <w:r w:rsidR="00B01280" w:rsidRPr="00FD05B8">
          <w:rPr>
            <w:rFonts w:ascii="Arial" w:hAnsi="Arial"/>
            <w:i/>
            <w:color w:val="747678"/>
            <w:sz w:val="16"/>
            <w:szCs w:val="16"/>
          </w:rPr>
          <w:tab/>
        </w:r>
        <w:r w:rsidR="00B01280" w:rsidRPr="00FD05B8">
          <w:rPr>
            <w:rFonts w:ascii="Arial" w:hAnsi="Arial"/>
            <w:i/>
            <w:color w:val="747678"/>
            <w:sz w:val="16"/>
            <w:szCs w:val="16"/>
          </w:rPr>
          <w:tab/>
        </w:r>
        <w:r w:rsidR="00B01280" w:rsidRPr="00FD05B8">
          <w:rPr>
            <w:rFonts w:ascii="Arial" w:hAnsi="Arial"/>
            <w:i/>
            <w:color w:val="747678"/>
            <w:sz w:val="16"/>
            <w:szCs w:val="16"/>
          </w:rPr>
          <w:tab/>
        </w:r>
        <w:r w:rsidR="00B01280" w:rsidRPr="00FD05B8">
          <w:rPr>
            <w:rFonts w:ascii="Arial" w:hAnsi="Arial"/>
            <w:i/>
            <w:color w:val="404040" w:themeColor="text1" w:themeTint="BF"/>
            <w:sz w:val="16"/>
            <w:szCs w:val="16"/>
          </w:rPr>
          <w:t xml:space="preserve">        </w:t>
        </w:r>
        <w:r w:rsidR="00375F4C" w:rsidRPr="00FD05B8">
          <w:rPr>
            <w:rFonts w:ascii="Arial" w:hAnsi="Arial"/>
            <w:i/>
            <w:color w:val="404040" w:themeColor="text1" w:themeTint="BF"/>
            <w:sz w:val="16"/>
            <w:szCs w:val="16"/>
          </w:rPr>
          <w:t xml:space="preserve"> </w:t>
        </w:r>
        <w:r w:rsidR="00FD05B8">
          <w:rPr>
            <w:rFonts w:ascii="Arial" w:hAnsi="Arial"/>
            <w:i/>
            <w:color w:val="404040" w:themeColor="text1" w:themeTint="BF"/>
            <w:sz w:val="16"/>
            <w:szCs w:val="16"/>
          </w:rPr>
          <w:t xml:space="preserve">                      </w:t>
        </w:r>
        <w:r w:rsidR="00375F4C" w:rsidRPr="00FD05B8">
          <w:rPr>
            <w:rFonts w:ascii="Arial" w:hAnsi="Arial"/>
            <w:i/>
            <w:color w:val="404040" w:themeColor="text1" w:themeTint="BF"/>
            <w:sz w:val="16"/>
            <w:szCs w:val="16"/>
          </w:rPr>
          <w:t xml:space="preserve"> Page </w:t>
        </w:r>
        <w:r w:rsidR="00CC2A64" w:rsidRPr="00FD05B8">
          <w:rPr>
            <w:rFonts w:ascii="Arial" w:hAnsi="Arial"/>
            <w:i/>
            <w:color w:val="404040" w:themeColor="text1" w:themeTint="BF"/>
            <w:sz w:val="16"/>
            <w:szCs w:val="16"/>
          </w:rPr>
          <w:fldChar w:fldCharType="begin"/>
        </w:r>
        <w:r w:rsidR="00375F4C" w:rsidRPr="00FD05B8">
          <w:rPr>
            <w:rFonts w:ascii="Arial" w:hAnsi="Arial"/>
            <w:i/>
            <w:color w:val="404040" w:themeColor="text1" w:themeTint="BF"/>
            <w:sz w:val="16"/>
            <w:szCs w:val="16"/>
          </w:rPr>
          <w:instrText xml:space="preserve"> PAGE </w:instrText>
        </w:r>
        <w:r w:rsidR="00CC2A64" w:rsidRPr="00FD05B8">
          <w:rPr>
            <w:rFonts w:ascii="Arial" w:hAnsi="Arial"/>
            <w:i/>
            <w:color w:val="404040" w:themeColor="text1" w:themeTint="BF"/>
            <w:sz w:val="16"/>
            <w:szCs w:val="16"/>
          </w:rPr>
          <w:fldChar w:fldCharType="separate"/>
        </w:r>
        <w:r w:rsidR="002D4A65">
          <w:rPr>
            <w:rFonts w:ascii="Arial" w:hAnsi="Arial"/>
            <w:i/>
            <w:noProof/>
            <w:color w:val="404040" w:themeColor="text1" w:themeTint="BF"/>
            <w:sz w:val="16"/>
            <w:szCs w:val="16"/>
          </w:rPr>
          <w:t>3</w:t>
        </w:r>
        <w:r w:rsidR="00CC2A64" w:rsidRPr="00FD05B8">
          <w:rPr>
            <w:rFonts w:ascii="Arial" w:hAnsi="Arial"/>
            <w:i/>
            <w:color w:val="404040" w:themeColor="text1" w:themeTint="BF"/>
            <w:sz w:val="16"/>
            <w:szCs w:val="16"/>
          </w:rPr>
          <w:fldChar w:fldCharType="end"/>
        </w:r>
        <w:r w:rsidR="00375F4C" w:rsidRPr="00FD05B8">
          <w:rPr>
            <w:rFonts w:ascii="Arial" w:hAnsi="Arial"/>
            <w:i/>
            <w:color w:val="404040" w:themeColor="text1" w:themeTint="BF"/>
            <w:sz w:val="16"/>
            <w:szCs w:val="16"/>
          </w:rPr>
          <w:t xml:space="preserve"> of </w:t>
        </w:r>
        <w:r w:rsidR="00CC2A64" w:rsidRPr="00FD05B8">
          <w:rPr>
            <w:rFonts w:ascii="Arial" w:hAnsi="Arial"/>
            <w:i/>
            <w:color w:val="404040" w:themeColor="text1" w:themeTint="BF"/>
            <w:sz w:val="16"/>
            <w:szCs w:val="16"/>
          </w:rPr>
          <w:fldChar w:fldCharType="begin"/>
        </w:r>
        <w:r w:rsidR="00375F4C" w:rsidRPr="00FD05B8">
          <w:rPr>
            <w:rFonts w:ascii="Arial" w:hAnsi="Arial"/>
            <w:i/>
            <w:color w:val="404040" w:themeColor="text1" w:themeTint="BF"/>
            <w:sz w:val="16"/>
            <w:szCs w:val="16"/>
          </w:rPr>
          <w:instrText xml:space="preserve"> NUMPAGES  </w:instrText>
        </w:r>
        <w:r w:rsidR="00CC2A64" w:rsidRPr="00FD05B8">
          <w:rPr>
            <w:rFonts w:ascii="Arial" w:hAnsi="Arial"/>
            <w:i/>
            <w:color w:val="404040" w:themeColor="text1" w:themeTint="BF"/>
            <w:sz w:val="16"/>
            <w:szCs w:val="16"/>
          </w:rPr>
          <w:fldChar w:fldCharType="separate"/>
        </w:r>
        <w:r w:rsidR="002D4A65">
          <w:rPr>
            <w:rFonts w:ascii="Arial" w:hAnsi="Arial"/>
            <w:i/>
            <w:noProof/>
            <w:color w:val="404040" w:themeColor="text1" w:themeTint="BF"/>
            <w:sz w:val="16"/>
            <w:szCs w:val="16"/>
          </w:rPr>
          <w:t>4</w:t>
        </w:r>
        <w:r w:rsidR="00CC2A64" w:rsidRPr="00FD05B8">
          <w:rPr>
            <w:rFonts w:ascii="Arial" w:hAnsi="Arial"/>
            <w:i/>
            <w:color w:val="404040" w:themeColor="text1" w:themeTint="BF"/>
            <w:sz w:val="16"/>
            <w:szCs w:val="16"/>
          </w:rPr>
          <w:fldChar w:fldCharType="end"/>
        </w:r>
        <w:r w:rsidR="00B01280" w:rsidRPr="00FD05B8">
          <w:rPr>
            <w:rFonts w:ascii="Arial" w:hAnsi="Arial"/>
            <w:i/>
            <w:color w:val="747678"/>
            <w:sz w:val="16"/>
            <w:szCs w:val="16"/>
          </w:rPr>
          <w:tab/>
        </w:r>
        <w:r w:rsidR="00B01280" w:rsidRPr="00FD05B8">
          <w:rPr>
            <w:rFonts w:ascii="Arial" w:hAnsi="Arial"/>
            <w:i/>
            <w:color w:val="747678"/>
            <w:sz w:val="16"/>
            <w:szCs w:val="16"/>
          </w:rPr>
          <w:tab/>
        </w:r>
        <w:r w:rsidR="00B01280" w:rsidRPr="00FD05B8">
          <w:rPr>
            <w:rFonts w:ascii="Arial" w:hAnsi="Arial"/>
            <w:i/>
            <w:color w:val="747678"/>
            <w:sz w:val="16"/>
            <w:szCs w:val="16"/>
          </w:rPr>
          <w:tab/>
        </w:r>
      </w:sdtContent>
    </w:sdt>
  </w:p>
  <w:p w:rsidR="00A476F8" w:rsidRPr="00AD2D4C" w:rsidRDefault="00A476F8">
    <w:pPr>
      <w:pStyle w:val="Footer"/>
      <w:rPr>
        <w:rFonts w:ascii="Arial" w:hAnsi="Arial"/>
        <w:color w:val="747678"/>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525" w:rsidRDefault="003B1525">
      <w:r>
        <w:separator/>
      </w:r>
    </w:p>
  </w:footnote>
  <w:footnote w:type="continuationSeparator" w:id="0">
    <w:p w:rsidR="003B1525" w:rsidRDefault="003B1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B5C" w:rsidRPr="00435B5C" w:rsidRDefault="00375F4C" w:rsidP="000A0695">
    <w:pPr>
      <w:rPr>
        <w:rFonts w:ascii="Arial" w:hAnsi="Arial" w:cs="Arial"/>
        <w:b/>
        <w:color w:val="FFFFFF"/>
        <w:sz w:val="32"/>
        <w:szCs w:val="32"/>
      </w:rPr>
    </w:pPr>
    <w:r w:rsidRPr="00435B5C">
      <w:rPr>
        <w:rFonts w:ascii="Arial" w:hAnsi="Arial" w:cs="Arial"/>
        <w:noProof/>
        <w:color w:val="FFFFFF"/>
      </w:rPr>
      <w:drawing>
        <wp:anchor distT="0" distB="0" distL="114300" distR="114300" simplePos="0" relativeHeight="251657216" behindDoc="0" locked="0" layoutInCell="1" allowOverlap="1" wp14:anchorId="38B3BD9E" wp14:editId="38B3BD9F">
          <wp:simplePos x="0" y="0"/>
          <wp:positionH relativeFrom="column">
            <wp:posOffset>6330315</wp:posOffset>
          </wp:positionH>
          <wp:positionV relativeFrom="paragraph">
            <wp:posOffset>-111125</wp:posOffset>
          </wp:positionV>
          <wp:extent cx="438150" cy="486410"/>
          <wp:effectExtent l="19050" t="0" r="0" b="0"/>
          <wp:wrapThrough wrapText="bothSides">
            <wp:wrapPolygon edited="0">
              <wp:start x="10330" y="0"/>
              <wp:lineTo x="1878" y="5076"/>
              <wp:lineTo x="2817" y="13535"/>
              <wp:lineTo x="-939" y="16073"/>
              <wp:lineTo x="-939" y="19457"/>
              <wp:lineTo x="939" y="21149"/>
              <wp:lineTo x="19722" y="21149"/>
              <wp:lineTo x="21600" y="17765"/>
              <wp:lineTo x="21600" y="16073"/>
              <wp:lineTo x="18783" y="10997"/>
              <wp:lineTo x="17843" y="3384"/>
              <wp:lineTo x="15026" y="0"/>
              <wp:lineTo x="10330" y="0"/>
            </wp:wrapPolygon>
          </wp:wrapThrough>
          <wp:docPr id="6" name="Picture 39" descr="NandEagle-Vert-OYS-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andEagle-Vert-OYS-Re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8150" cy="486410"/>
                  </a:xfrm>
                  <a:prstGeom prst="rect">
                    <a:avLst/>
                  </a:prstGeom>
                  <a:noFill/>
                  <a:ln>
                    <a:noFill/>
                  </a:ln>
                </pic:spPr>
              </pic:pic>
            </a:graphicData>
          </a:graphic>
        </wp:anchor>
      </w:drawing>
    </w:r>
    <w:r w:rsidR="00435B5C" w:rsidRPr="00435B5C">
      <w:rPr>
        <w:noProof/>
        <w:color w:val="FFFFFF"/>
      </w:rPr>
      <mc:AlternateContent>
        <mc:Choice Requires="wps">
          <w:drawing>
            <wp:anchor distT="0" distB="0" distL="114300" distR="114300" simplePos="0" relativeHeight="251658240" behindDoc="1" locked="1" layoutInCell="1" allowOverlap="1" wp14:anchorId="38B3BDA0" wp14:editId="45D206C3">
              <wp:simplePos x="0" y="0"/>
              <wp:positionH relativeFrom="column">
                <wp:posOffset>-223520</wp:posOffset>
              </wp:positionH>
              <wp:positionV relativeFrom="page">
                <wp:posOffset>523875</wp:posOffset>
              </wp:positionV>
              <wp:extent cx="7086600" cy="666750"/>
              <wp:effectExtent l="0" t="0" r="0" b="0"/>
              <wp:wrapNone/>
              <wp:docPr id="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0" cy="666750"/>
                      </a:xfrm>
                      <a:prstGeom prst="rect">
                        <a:avLst/>
                      </a:prstGeom>
                      <a:solidFill>
                        <a:srgbClr val="064063"/>
                      </a:solidFill>
                      <a:ln>
                        <a:noFill/>
                      </a:ln>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580495" id="Rectangle 31" o:spid="_x0000_s1026" style="position:absolute;margin-left:-17.6pt;margin-top:41.25pt;width:558pt;height: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" fillcolor="#064063" stroked="f">
              <w10:wrap anchory="page"/>
              <w10:anchorlock/>
            </v:rect>
          </w:pict>
        </mc:Fallback>
      </mc:AlternateContent>
    </w:r>
    <w:r w:rsidR="00E32BD0">
      <w:rPr>
        <w:rFonts w:ascii="Arial" w:hAnsi="Arial" w:cs="Arial"/>
        <w:color w:val="FFFFFF"/>
        <w:sz w:val="32"/>
        <w:szCs w:val="32"/>
      </w:rPr>
      <w:t>EDO Job Shadowing Program</w:t>
    </w:r>
  </w:p>
  <w:p w:rsidR="00A476F8" w:rsidRPr="00435B5C" w:rsidRDefault="00E32BD0" w:rsidP="000A0695">
    <w:pPr>
      <w:rPr>
        <w:rFonts w:ascii="Arial" w:hAnsi="Arial" w:cs="Arial"/>
        <w:color w:val="FFFFFF"/>
      </w:rPr>
    </w:pPr>
    <w:r>
      <w:rPr>
        <w:rFonts w:ascii="Arial" w:hAnsi="Arial" w:cs="Arial"/>
        <w:color w:val="FFFFFF"/>
      </w:rPr>
      <w:t>Supporting Documentation</w:t>
    </w:r>
    <w:r w:rsidR="007F7099" w:rsidRPr="00435B5C">
      <w:rPr>
        <w:rFonts w:ascii="Arial" w:hAnsi="Arial" w:cs="Arial"/>
        <w:color w:val="FFFFFF"/>
      </w:rPr>
      <w:t xml:space="preserve"> </w:t>
    </w:r>
    <w:r w:rsidR="00492430" w:rsidRPr="00435B5C">
      <w:rPr>
        <w:rFonts w:ascii="Arial" w:hAnsi="Arial" w:cs="Arial"/>
        <w:color w:val="FFFFF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85E88E82"/>
    <w:lvl w:ilvl="0">
      <w:numFmt w:val="bullet"/>
      <w:lvlText w:val="*"/>
      <w:lvlJc w:val="left"/>
    </w:lvl>
  </w:abstractNum>
  <w:abstractNum w:abstractNumId="1" w15:restartNumberingAfterBreak="0">
    <w:nsid w:val="00A8580B"/>
    <w:multiLevelType w:val="hybridMultilevel"/>
    <w:tmpl w:val="D168132A"/>
    <w:lvl w:ilvl="0" w:tplc="04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60241"/>
    <w:multiLevelType w:val="hybridMultilevel"/>
    <w:tmpl w:val="428A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1401B"/>
    <w:multiLevelType w:val="hybridMultilevel"/>
    <w:tmpl w:val="2680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A040A"/>
    <w:multiLevelType w:val="hybridMultilevel"/>
    <w:tmpl w:val="526A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44361"/>
    <w:multiLevelType w:val="hybridMultilevel"/>
    <w:tmpl w:val="576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4434F"/>
    <w:multiLevelType w:val="hybridMultilevel"/>
    <w:tmpl w:val="0504C88A"/>
    <w:lvl w:ilvl="0" w:tplc="EDC89658">
      <w:start w:val="1"/>
      <w:numFmt w:val="bullet"/>
      <w:lvlText w:val="o"/>
      <w:lvlJc w:val="left"/>
      <w:pPr>
        <w:ind w:left="705"/>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lvl w:ilvl="1" w:tplc="33442134">
      <w:start w:val="1"/>
      <w:numFmt w:val="bullet"/>
      <w:lvlText w:val="o"/>
      <w:lvlJc w:val="left"/>
      <w:pPr>
        <w:ind w:left="1440"/>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lvl w:ilvl="2" w:tplc="2794B39E">
      <w:start w:val="1"/>
      <w:numFmt w:val="bullet"/>
      <w:lvlText w:val="▪"/>
      <w:lvlJc w:val="left"/>
      <w:pPr>
        <w:ind w:left="2160"/>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lvl w:ilvl="3" w:tplc="62689C3C">
      <w:start w:val="1"/>
      <w:numFmt w:val="bullet"/>
      <w:lvlText w:val="•"/>
      <w:lvlJc w:val="left"/>
      <w:pPr>
        <w:ind w:left="2880"/>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lvl w:ilvl="4" w:tplc="1E589F32">
      <w:start w:val="1"/>
      <w:numFmt w:val="bullet"/>
      <w:lvlText w:val="o"/>
      <w:lvlJc w:val="left"/>
      <w:pPr>
        <w:ind w:left="3600"/>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lvl w:ilvl="5" w:tplc="F2F2DFF0">
      <w:start w:val="1"/>
      <w:numFmt w:val="bullet"/>
      <w:lvlText w:val="▪"/>
      <w:lvlJc w:val="left"/>
      <w:pPr>
        <w:ind w:left="4320"/>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lvl w:ilvl="6" w:tplc="84287E18">
      <w:start w:val="1"/>
      <w:numFmt w:val="bullet"/>
      <w:lvlText w:val="•"/>
      <w:lvlJc w:val="left"/>
      <w:pPr>
        <w:ind w:left="5040"/>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lvl w:ilvl="7" w:tplc="EB92E918">
      <w:start w:val="1"/>
      <w:numFmt w:val="bullet"/>
      <w:lvlText w:val="o"/>
      <w:lvlJc w:val="left"/>
      <w:pPr>
        <w:ind w:left="5760"/>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lvl w:ilvl="8" w:tplc="F63875D8">
      <w:start w:val="1"/>
      <w:numFmt w:val="bullet"/>
      <w:lvlText w:val="▪"/>
      <w:lvlJc w:val="left"/>
      <w:pPr>
        <w:ind w:left="6480"/>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abstractNum>
  <w:abstractNum w:abstractNumId="7" w15:restartNumberingAfterBreak="0">
    <w:nsid w:val="2F645AEA"/>
    <w:multiLevelType w:val="hybridMultilevel"/>
    <w:tmpl w:val="FF646D86"/>
    <w:lvl w:ilvl="0" w:tplc="3BACBEC6">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50A0A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58A70D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806B61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28015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996DE1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940AED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C2162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150B1A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7886EC3"/>
    <w:multiLevelType w:val="hybridMultilevel"/>
    <w:tmpl w:val="215899CC"/>
    <w:lvl w:ilvl="0" w:tplc="3C701982">
      <w:start w:val="1"/>
      <w:numFmt w:val="bullet"/>
      <w:lvlText w:val="o"/>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5407A"/>
    <w:multiLevelType w:val="hybridMultilevel"/>
    <w:tmpl w:val="4D96D7AE"/>
    <w:lvl w:ilvl="0" w:tplc="0DC214E2">
      <w:start w:val="1"/>
      <w:numFmt w:val="bullet"/>
      <w:lvlText w:val="o"/>
      <w:lvlJc w:val="left"/>
      <w:pPr>
        <w:ind w:left="705"/>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lvl w:ilvl="1" w:tplc="A0C89562">
      <w:start w:val="1"/>
      <w:numFmt w:val="bullet"/>
      <w:lvlText w:val="o"/>
      <w:lvlJc w:val="left"/>
      <w:pPr>
        <w:ind w:left="1080"/>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lvl w:ilvl="2" w:tplc="7BE43E44">
      <w:start w:val="1"/>
      <w:numFmt w:val="bullet"/>
      <w:lvlText w:val="▪"/>
      <w:lvlJc w:val="left"/>
      <w:pPr>
        <w:ind w:left="1800"/>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lvl w:ilvl="3" w:tplc="0AC8F224">
      <w:start w:val="1"/>
      <w:numFmt w:val="bullet"/>
      <w:lvlText w:val="•"/>
      <w:lvlJc w:val="left"/>
      <w:pPr>
        <w:ind w:left="2520"/>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lvl w:ilvl="4" w:tplc="08F62924">
      <w:start w:val="1"/>
      <w:numFmt w:val="bullet"/>
      <w:lvlText w:val="o"/>
      <w:lvlJc w:val="left"/>
      <w:pPr>
        <w:ind w:left="3240"/>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lvl w:ilvl="5" w:tplc="B9765F72">
      <w:start w:val="1"/>
      <w:numFmt w:val="bullet"/>
      <w:lvlText w:val="▪"/>
      <w:lvlJc w:val="left"/>
      <w:pPr>
        <w:ind w:left="3960"/>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lvl w:ilvl="6" w:tplc="EF4A744E">
      <w:start w:val="1"/>
      <w:numFmt w:val="bullet"/>
      <w:lvlText w:val="•"/>
      <w:lvlJc w:val="left"/>
      <w:pPr>
        <w:ind w:left="4680"/>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lvl w:ilvl="7" w:tplc="6D722ECE">
      <w:start w:val="1"/>
      <w:numFmt w:val="bullet"/>
      <w:lvlText w:val="o"/>
      <w:lvlJc w:val="left"/>
      <w:pPr>
        <w:ind w:left="5400"/>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lvl w:ilvl="8" w:tplc="23641072">
      <w:start w:val="1"/>
      <w:numFmt w:val="bullet"/>
      <w:lvlText w:val="▪"/>
      <w:lvlJc w:val="left"/>
      <w:pPr>
        <w:ind w:left="6120"/>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abstractNum>
  <w:abstractNum w:abstractNumId="10" w15:restartNumberingAfterBreak="0">
    <w:nsid w:val="4F441A4E"/>
    <w:multiLevelType w:val="hybridMultilevel"/>
    <w:tmpl w:val="058642AC"/>
    <w:lvl w:ilvl="0" w:tplc="3E9435B6">
      <w:start w:val="1"/>
      <w:numFmt w:val="decimal"/>
      <w:lvlText w:val="%1."/>
      <w:lvlJc w:val="left"/>
      <w:pPr>
        <w:ind w:left="720" w:hanging="360"/>
      </w:pPr>
    </w:lvl>
    <w:lvl w:ilvl="1" w:tplc="E94EDAB8">
      <w:start w:val="1"/>
      <w:numFmt w:val="lowerLetter"/>
      <w:lvlText w:val="%2."/>
      <w:lvlJc w:val="left"/>
      <w:pPr>
        <w:ind w:left="1440" w:hanging="360"/>
      </w:pPr>
    </w:lvl>
    <w:lvl w:ilvl="2" w:tplc="70EA2B98">
      <w:start w:val="1"/>
      <w:numFmt w:val="lowerRoman"/>
      <w:lvlText w:val="%3."/>
      <w:lvlJc w:val="right"/>
      <w:pPr>
        <w:ind w:left="2160" w:hanging="180"/>
      </w:pPr>
    </w:lvl>
    <w:lvl w:ilvl="3" w:tplc="E19A6C22">
      <w:start w:val="1"/>
      <w:numFmt w:val="decimal"/>
      <w:lvlText w:val="%4."/>
      <w:lvlJc w:val="left"/>
      <w:pPr>
        <w:ind w:left="2880" w:hanging="360"/>
      </w:pPr>
    </w:lvl>
    <w:lvl w:ilvl="4" w:tplc="F10AD4A4">
      <w:start w:val="1"/>
      <w:numFmt w:val="lowerLetter"/>
      <w:lvlText w:val="%5."/>
      <w:lvlJc w:val="left"/>
      <w:pPr>
        <w:ind w:left="3600" w:hanging="360"/>
      </w:pPr>
    </w:lvl>
    <w:lvl w:ilvl="5" w:tplc="1D2A3194">
      <w:start w:val="1"/>
      <w:numFmt w:val="lowerRoman"/>
      <w:lvlText w:val="%6."/>
      <w:lvlJc w:val="right"/>
      <w:pPr>
        <w:ind w:left="4320" w:hanging="180"/>
      </w:pPr>
    </w:lvl>
    <w:lvl w:ilvl="6" w:tplc="7A126840">
      <w:start w:val="1"/>
      <w:numFmt w:val="decimal"/>
      <w:lvlText w:val="%7."/>
      <w:lvlJc w:val="left"/>
      <w:pPr>
        <w:ind w:left="5040" w:hanging="360"/>
      </w:pPr>
    </w:lvl>
    <w:lvl w:ilvl="7" w:tplc="F60E42EA">
      <w:start w:val="1"/>
      <w:numFmt w:val="lowerLetter"/>
      <w:lvlText w:val="%8."/>
      <w:lvlJc w:val="left"/>
      <w:pPr>
        <w:ind w:left="5760" w:hanging="360"/>
      </w:pPr>
    </w:lvl>
    <w:lvl w:ilvl="8" w:tplc="843443EC">
      <w:start w:val="1"/>
      <w:numFmt w:val="lowerRoman"/>
      <w:lvlText w:val="%9."/>
      <w:lvlJc w:val="right"/>
      <w:pPr>
        <w:ind w:left="6480" w:hanging="180"/>
      </w:pPr>
    </w:lvl>
  </w:abstractNum>
  <w:abstractNum w:abstractNumId="11" w15:restartNumberingAfterBreak="0">
    <w:nsid w:val="504A6B44"/>
    <w:multiLevelType w:val="hybridMultilevel"/>
    <w:tmpl w:val="E0EC3E44"/>
    <w:lvl w:ilvl="0" w:tplc="0D92E894">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40D98E">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78A9D18">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58AC0F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C701982">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8D6C73C">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6A2679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952D3E6">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8A26C0">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318195A"/>
    <w:multiLevelType w:val="hybridMultilevel"/>
    <w:tmpl w:val="94224BD0"/>
    <w:lvl w:ilvl="0" w:tplc="3C701982">
      <w:start w:val="1"/>
      <w:numFmt w:val="bullet"/>
      <w:lvlText w:val="o"/>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F71228"/>
    <w:multiLevelType w:val="hybridMultilevel"/>
    <w:tmpl w:val="8DA81148"/>
    <w:lvl w:ilvl="0" w:tplc="3C701982">
      <w:start w:val="1"/>
      <w:numFmt w:val="bullet"/>
      <w:lvlText w:val="o"/>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6D1170"/>
    <w:multiLevelType w:val="hybridMultilevel"/>
    <w:tmpl w:val="2E909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351D25"/>
    <w:multiLevelType w:val="hybridMultilevel"/>
    <w:tmpl w:val="8A6266C6"/>
    <w:lvl w:ilvl="0" w:tplc="2EF49E24">
      <w:start w:val="1"/>
      <w:numFmt w:val="bullet"/>
      <w:lvlText w:val="•"/>
      <w:lvlJc w:val="left"/>
      <w:pPr>
        <w:tabs>
          <w:tab w:val="num" w:pos="720"/>
        </w:tabs>
        <w:ind w:left="720" w:hanging="360"/>
      </w:pPr>
      <w:rPr>
        <w:rFonts w:ascii="Arial" w:hAnsi="Arial" w:hint="default"/>
      </w:rPr>
    </w:lvl>
    <w:lvl w:ilvl="1" w:tplc="3684BB5A">
      <w:numFmt w:val="bullet"/>
      <w:lvlText w:val="▬"/>
      <w:lvlJc w:val="left"/>
      <w:pPr>
        <w:tabs>
          <w:tab w:val="num" w:pos="1440"/>
        </w:tabs>
        <w:ind w:left="1440" w:hanging="360"/>
      </w:pPr>
      <w:rPr>
        <w:rFonts w:ascii="Courier New" w:hAnsi="Courier New" w:hint="default"/>
      </w:rPr>
    </w:lvl>
    <w:lvl w:ilvl="2" w:tplc="04AA4494" w:tentative="1">
      <w:start w:val="1"/>
      <w:numFmt w:val="bullet"/>
      <w:lvlText w:val="•"/>
      <w:lvlJc w:val="left"/>
      <w:pPr>
        <w:tabs>
          <w:tab w:val="num" w:pos="2160"/>
        </w:tabs>
        <w:ind w:left="2160" w:hanging="360"/>
      </w:pPr>
      <w:rPr>
        <w:rFonts w:ascii="Arial" w:hAnsi="Arial" w:hint="default"/>
      </w:rPr>
    </w:lvl>
    <w:lvl w:ilvl="3" w:tplc="5D60981E" w:tentative="1">
      <w:start w:val="1"/>
      <w:numFmt w:val="bullet"/>
      <w:lvlText w:val="•"/>
      <w:lvlJc w:val="left"/>
      <w:pPr>
        <w:tabs>
          <w:tab w:val="num" w:pos="2880"/>
        </w:tabs>
        <w:ind w:left="2880" w:hanging="360"/>
      </w:pPr>
      <w:rPr>
        <w:rFonts w:ascii="Arial" w:hAnsi="Arial" w:hint="default"/>
      </w:rPr>
    </w:lvl>
    <w:lvl w:ilvl="4" w:tplc="643E370A" w:tentative="1">
      <w:start w:val="1"/>
      <w:numFmt w:val="bullet"/>
      <w:lvlText w:val="•"/>
      <w:lvlJc w:val="left"/>
      <w:pPr>
        <w:tabs>
          <w:tab w:val="num" w:pos="3600"/>
        </w:tabs>
        <w:ind w:left="3600" w:hanging="360"/>
      </w:pPr>
      <w:rPr>
        <w:rFonts w:ascii="Arial" w:hAnsi="Arial" w:hint="default"/>
      </w:rPr>
    </w:lvl>
    <w:lvl w:ilvl="5" w:tplc="E32A611A" w:tentative="1">
      <w:start w:val="1"/>
      <w:numFmt w:val="bullet"/>
      <w:lvlText w:val="•"/>
      <w:lvlJc w:val="left"/>
      <w:pPr>
        <w:tabs>
          <w:tab w:val="num" w:pos="4320"/>
        </w:tabs>
        <w:ind w:left="4320" w:hanging="360"/>
      </w:pPr>
      <w:rPr>
        <w:rFonts w:ascii="Arial" w:hAnsi="Arial" w:hint="default"/>
      </w:rPr>
    </w:lvl>
    <w:lvl w:ilvl="6" w:tplc="985C71B4" w:tentative="1">
      <w:start w:val="1"/>
      <w:numFmt w:val="bullet"/>
      <w:lvlText w:val="•"/>
      <w:lvlJc w:val="left"/>
      <w:pPr>
        <w:tabs>
          <w:tab w:val="num" w:pos="5040"/>
        </w:tabs>
        <w:ind w:left="5040" w:hanging="360"/>
      </w:pPr>
      <w:rPr>
        <w:rFonts w:ascii="Arial" w:hAnsi="Arial" w:hint="default"/>
      </w:rPr>
    </w:lvl>
    <w:lvl w:ilvl="7" w:tplc="7F902654" w:tentative="1">
      <w:start w:val="1"/>
      <w:numFmt w:val="bullet"/>
      <w:lvlText w:val="•"/>
      <w:lvlJc w:val="left"/>
      <w:pPr>
        <w:tabs>
          <w:tab w:val="num" w:pos="5760"/>
        </w:tabs>
        <w:ind w:left="5760" w:hanging="360"/>
      </w:pPr>
      <w:rPr>
        <w:rFonts w:ascii="Arial" w:hAnsi="Arial" w:hint="default"/>
      </w:rPr>
    </w:lvl>
    <w:lvl w:ilvl="8" w:tplc="E0A22C8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AED0BD4"/>
    <w:multiLevelType w:val="hybridMultilevel"/>
    <w:tmpl w:val="D5A4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634F11"/>
    <w:multiLevelType w:val="hybridMultilevel"/>
    <w:tmpl w:val="4FEA3026"/>
    <w:lvl w:ilvl="0" w:tplc="3C701982">
      <w:start w:val="1"/>
      <w:numFmt w:val="bullet"/>
      <w:lvlText w:val="o"/>
      <w:lvlJc w:val="left"/>
      <w:pPr>
        <w:ind w:left="36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450611A"/>
    <w:multiLevelType w:val="hybridMultilevel"/>
    <w:tmpl w:val="FD74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6B033A"/>
    <w:multiLevelType w:val="hybridMultilevel"/>
    <w:tmpl w:val="D188F1B6"/>
    <w:lvl w:ilvl="0" w:tplc="5D12D660">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D03FA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0E755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856B3F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1C9AE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A0410E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5223C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6C802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8A0C44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77F06E3"/>
    <w:multiLevelType w:val="hybridMultilevel"/>
    <w:tmpl w:val="8AD0B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172D02"/>
    <w:multiLevelType w:val="hybridMultilevel"/>
    <w:tmpl w:val="AB7EB03A"/>
    <w:lvl w:ilvl="0"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B50A0A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58A70D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806B61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28015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996DE1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940AED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C2162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150B1A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DED305B"/>
    <w:multiLevelType w:val="hybridMultilevel"/>
    <w:tmpl w:val="A1B8AFCC"/>
    <w:lvl w:ilvl="0" w:tplc="3C701982">
      <w:start w:val="1"/>
      <w:numFmt w:val="bullet"/>
      <w:lvlText w:val="o"/>
      <w:lvlJc w:val="left"/>
      <w:pPr>
        <w:ind w:left="705"/>
      </w:pPr>
      <w:rPr>
        <w:rFonts w:ascii="Wingdings" w:eastAsia="Wingdings" w:hAnsi="Wingdings" w:cs="Wingdings"/>
        <w:b w:val="0"/>
        <w:bCs/>
        <w:i w:val="0"/>
        <w:strike w:val="0"/>
        <w:dstrike w:val="0"/>
        <w:color w:val="000000"/>
        <w:sz w:val="24"/>
        <w:szCs w:val="24"/>
        <w:u w:val="none" w:color="000000"/>
        <w:bdr w:val="none" w:sz="0" w:space="0" w:color="auto"/>
        <w:shd w:val="clear" w:color="auto" w:fill="auto"/>
        <w:vertAlign w:val="baseline"/>
      </w:rPr>
    </w:lvl>
    <w:lvl w:ilvl="1" w:tplc="A0C89562">
      <w:start w:val="1"/>
      <w:numFmt w:val="bullet"/>
      <w:lvlText w:val="o"/>
      <w:lvlJc w:val="left"/>
      <w:pPr>
        <w:ind w:left="1080"/>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lvl w:ilvl="2" w:tplc="7BE43E44">
      <w:start w:val="1"/>
      <w:numFmt w:val="bullet"/>
      <w:lvlText w:val="▪"/>
      <w:lvlJc w:val="left"/>
      <w:pPr>
        <w:ind w:left="1800"/>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lvl w:ilvl="3" w:tplc="0AC8F224">
      <w:start w:val="1"/>
      <w:numFmt w:val="bullet"/>
      <w:lvlText w:val="•"/>
      <w:lvlJc w:val="left"/>
      <w:pPr>
        <w:ind w:left="2520"/>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lvl w:ilvl="4" w:tplc="08F62924">
      <w:start w:val="1"/>
      <w:numFmt w:val="bullet"/>
      <w:lvlText w:val="o"/>
      <w:lvlJc w:val="left"/>
      <w:pPr>
        <w:ind w:left="3240"/>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lvl w:ilvl="5" w:tplc="B9765F72">
      <w:start w:val="1"/>
      <w:numFmt w:val="bullet"/>
      <w:lvlText w:val="▪"/>
      <w:lvlJc w:val="left"/>
      <w:pPr>
        <w:ind w:left="3960"/>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lvl w:ilvl="6" w:tplc="EF4A744E">
      <w:start w:val="1"/>
      <w:numFmt w:val="bullet"/>
      <w:lvlText w:val="•"/>
      <w:lvlJc w:val="left"/>
      <w:pPr>
        <w:ind w:left="4680"/>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lvl w:ilvl="7" w:tplc="6D722ECE">
      <w:start w:val="1"/>
      <w:numFmt w:val="bullet"/>
      <w:lvlText w:val="o"/>
      <w:lvlJc w:val="left"/>
      <w:pPr>
        <w:ind w:left="5400"/>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lvl w:ilvl="8" w:tplc="23641072">
      <w:start w:val="1"/>
      <w:numFmt w:val="bullet"/>
      <w:lvlText w:val="▪"/>
      <w:lvlJc w:val="left"/>
      <w:pPr>
        <w:ind w:left="6120"/>
      </w:pPr>
      <w:rPr>
        <w:rFonts w:ascii="Courier New" w:eastAsia="Courier New" w:hAnsi="Courier New" w:cs="Courier New"/>
        <w:b/>
        <w:bCs/>
        <w:i w:val="0"/>
        <w:strike w:val="0"/>
        <w:dstrike w:val="0"/>
        <w:color w:val="6E5F53"/>
        <w:sz w:val="24"/>
        <w:szCs w:val="24"/>
        <w:u w:val="none" w:color="000000"/>
        <w:bdr w:val="none" w:sz="0" w:space="0" w:color="auto"/>
        <w:shd w:val="clear" w:color="auto" w:fill="auto"/>
        <w:vertAlign w:val="baseline"/>
      </w:rPr>
    </w:lvl>
  </w:abstractNum>
  <w:num w:numId="1">
    <w:abstractNumId w:val="0"/>
    <w:lvlOverride w:ilvl="0">
      <w:lvl w:ilvl="0">
        <w:numFmt w:val="bullet"/>
        <w:lvlText w:val="•"/>
        <w:legacy w:legacy="1" w:legacySpace="0" w:legacyIndent="0"/>
        <w:lvlJc w:val="left"/>
        <w:rPr>
          <w:rFonts w:ascii="Arial" w:hAnsi="Arial" w:cs="Symbol" w:hint="default"/>
          <w:sz w:val="64"/>
        </w:rPr>
      </w:lvl>
    </w:lvlOverride>
  </w:num>
  <w:num w:numId="2">
    <w:abstractNumId w:val="0"/>
    <w:lvlOverride w:ilvl="0">
      <w:lvl w:ilvl="0">
        <w:numFmt w:val="bullet"/>
        <w:lvlText w:val="–"/>
        <w:legacy w:legacy="1" w:legacySpace="0" w:legacyIndent="0"/>
        <w:lvlJc w:val="left"/>
        <w:rPr>
          <w:rFonts w:ascii="Arial" w:hAnsi="Arial" w:cs="Symbol" w:hint="default"/>
          <w:sz w:val="56"/>
        </w:rPr>
      </w:lvl>
    </w:lvlOverride>
  </w:num>
  <w:num w:numId="3">
    <w:abstractNumId w:val="0"/>
    <w:lvlOverride w:ilvl="0">
      <w:lvl w:ilvl="0">
        <w:numFmt w:val="bullet"/>
        <w:lvlText w:val="•"/>
        <w:legacy w:legacy="1" w:legacySpace="0" w:legacyIndent="0"/>
        <w:lvlJc w:val="left"/>
        <w:rPr>
          <w:rFonts w:ascii="Arial" w:hAnsi="Arial" w:cs="Symbol" w:hint="default"/>
          <w:sz w:val="48"/>
        </w:rPr>
      </w:lvl>
    </w:lvlOverride>
  </w:num>
  <w:num w:numId="4">
    <w:abstractNumId w:val="0"/>
    <w:lvlOverride w:ilvl="0">
      <w:lvl w:ilvl="0">
        <w:numFmt w:val="bullet"/>
        <w:lvlText w:val="–"/>
        <w:legacy w:legacy="1" w:legacySpace="0" w:legacyIndent="0"/>
        <w:lvlJc w:val="left"/>
        <w:rPr>
          <w:rFonts w:ascii="Arial" w:hAnsi="Arial" w:cs="Symbol" w:hint="default"/>
          <w:sz w:val="40"/>
        </w:rPr>
      </w:lvl>
    </w:lvlOverride>
  </w:num>
  <w:num w:numId="5">
    <w:abstractNumId w:val="0"/>
    <w:lvlOverride w:ilvl="0">
      <w:lvl w:ilvl="0">
        <w:numFmt w:val="bullet"/>
        <w:lvlText w:val="»"/>
        <w:legacy w:legacy="1" w:legacySpace="0" w:legacyIndent="0"/>
        <w:lvlJc w:val="left"/>
        <w:rPr>
          <w:rFonts w:ascii="Arial" w:hAnsi="Arial" w:cs="Symbol" w:hint="default"/>
          <w:sz w:val="40"/>
        </w:rPr>
      </w:lvl>
    </w:lvlOverride>
  </w:num>
  <w:num w:numId="6">
    <w:abstractNumId w:val="10"/>
  </w:num>
  <w:num w:numId="7">
    <w:abstractNumId w:val="16"/>
  </w:num>
  <w:num w:numId="8">
    <w:abstractNumId w:val="11"/>
  </w:num>
  <w:num w:numId="9">
    <w:abstractNumId w:val="19"/>
  </w:num>
  <w:num w:numId="10">
    <w:abstractNumId w:val="20"/>
  </w:num>
  <w:num w:numId="11">
    <w:abstractNumId w:val="9"/>
  </w:num>
  <w:num w:numId="12">
    <w:abstractNumId w:val="12"/>
  </w:num>
  <w:num w:numId="13">
    <w:abstractNumId w:val="22"/>
  </w:num>
  <w:num w:numId="14">
    <w:abstractNumId w:val="13"/>
  </w:num>
  <w:num w:numId="15">
    <w:abstractNumId w:val="8"/>
  </w:num>
  <w:num w:numId="16">
    <w:abstractNumId w:val="17"/>
  </w:num>
  <w:num w:numId="17">
    <w:abstractNumId w:val="3"/>
  </w:num>
  <w:num w:numId="18">
    <w:abstractNumId w:val="2"/>
  </w:num>
  <w:num w:numId="19">
    <w:abstractNumId w:val="1"/>
  </w:num>
  <w:num w:numId="20">
    <w:abstractNumId w:val="6"/>
  </w:num>
  <w:num w:numId="21">
    <w:abstractNumId w:val="7"/>
  </w:num>
  <w:num w:numId="22">
    <w:abstractNumId w:val="18"/>
  </w:num>
  <w:num w:numId="23">
    <w:abstractNumId w:val="4"/>
  </w:num>
  <w:num w:numId="24">
    <w:abstractNumId w:val="21"/>
  </w:num>
  <w:num w:numId="25">
    <w:abstractNumId w:val="15"/>
  </w:num>
  <w:num w:numId="26">
    <w:abstractNumId w:val="1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characterSpacingControl w:val="doNotCompress"/>
  <w:hdrShapeDefaults>
    <o:shapedefaults v:ext="edit" spidmax="2049">
      <o:colormru v:ext="edit" colors="#002b45,#0071bf,#d53c20,#7fcbff,#00c1bd,#003f72,#410123,#44b3d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89F"/>
    <w:rsid w:val="00002C6F"/>
    <w:rsid w:val="0000699D"/>
    <w:rsid w:val="000160EB"/>
    <w:rsid w:val="00036E35"/>
    <w:rsid w:val="000658E8"/>
    <w:rsid w:val="00094975"/>
    <w:rsid w:val="000A0695"/>
    <w:rsid w:val="000A3850"/>
    <w:rsid w:val="000A4D7B"/>
    <w:rsid w:val="000C63CA"/>
    <w:rsid w:val="000E0AE8"/>
    <w:rsid w:val="000F295D"/>
    <w:rsid w:val="000F3B68"/>
    <w:rsid w:val="00102F8A"/>
    <w:rsid w:val="0013594A"/>
    <w:rsid w:val="00142E5A"/>
    <w:rsid w:val="00150C76"/>
    <w:rsid w:val="001511A8"/>
    <w:rsid w:val="00151D60"/>
    <w:rsid w:val="001551C2"/>
    <w:rsid w:val="00157DAC"/>
    <w:rsid w:val="00192AD0"/>
    <w:rsid w:val="00193439"/>
    <w:rsid w:val="001A17A1"/>
    <w:rsid w:val="001C557F"/>
    <w:rsid w:val="001D176A"/>
    <w:rsid w:val="001D3E09"/>
    <w:rsid w:val="001D5666"/>
    <w:rsid w:val="001E4BA2"/>
    <w:rsid w:val="001E7298"/>
    <w:rsid w:val="001F1EDB"/>
    <w:rsid w:val="002341D6"/>
    <w:rsid w:val="002434C7"/>
    <w:rsid w:val="00262AB8"/>
    <w:rsid w:val="00263512"/>
    <w:rsid w:val="0027283D"/>
    <w:rsid w:val="002857F8"/>
    <w:rsid w:val="002D4A65"/>
    <w:rsid w:val="002F28E4"/>
    <w:rsid w:val="00301A93"/>
    <w:rsid w:val="003029A7"/>
    <w:rsid w:val="003055B4"/>
    <w:rsid w:val="0033030E"/>
    <w:rsid w:val="0033537E"/>
    <w:rsid w:val="00353F4C"/>
    <w:rsid w:val="00362442"/>
    <w:rsid w:val="00375F4C"/>
    <w:rsid w:val="00395534"/>
    <w:rsid w:val="00397D5C"/>
    <w:rsid w:val="003B1525"/>
    <w:rsid w:val="003B3B86"/>
    <w:rsid w:val="003D78DE"/>
    <w:rsid w:val="003E082E"/>
    <w:rsid w:val="003E66D6"/>
    <w:rsid w:val="003E70B6"/>
    <w:rsid w:val="003E7C6D"/>
    <w:rsid w:val="003F06A4"/>
    <w:rsid w:val="003F10F1"/>
    <w:rsid w:val="00435B5C"/>
    <w:rsid w:val="0044217F"/>
    <w:rsid w:val="00492430"/>
    <w:rsid w:val="004C5D24"/>
    <w:rsid w:val="005350EB"/>
    <w:rsid w:val="005468A1"/>
    <w:rsid w:val="00562186"/>
    <w:rsid w:val="00563B66"/>
    <w:rsid w:val="00573511"/>
    <w:rsid w:val="00574623"/>
    <w:rsid w:val="00581937"/>
    <w:rsid w:val="0058457C"/>
    <w:rsid w:val="00586032"/>
    <w:rsid w:val="0059316C"/>
    <w:rsid w:val="005A24E3"/>
    <w:rsid w:val="005B6DB7"/>
    <w:rsid w:val="005C489F"/>
    <w:rsid w:val="005E7929"/>
    <w:rsid w:val="005F1257"/>
    <w:rsid w:val="005F465A"/>
    <w:rsid w:val="00604F90"/>
    <w:rsid w:val="00611406"/>
    <w:rsid w:val="00613732"/>
    <w:rsid w:val="006432DD"/>
    <w:rsid w:val="0064627F"/>
    <w:rsid w:val="00647AD9"/>
    <w:rsid w:val="00675065"/>
    <w:rsid w:val="006844EF"/>
    <w:rsid w:val="00697EDD"/>
    <w:rsid w:val="006A304F"/>
    <w:rsid w:val="006B0CB6"/>
    <w:rsid w:val="006B0D9E"/>
    <w:rsid w:val="006E4591"/>
    <w:rsid w:val="006F3ECC"/>
    <w:rsid w:val="006F5613"/>
    <w:rsid w:val="00737787"/>
    <w:rsid w:val="0076391C"/>
    <w:rsid w:val="00765B9B"/>
    <w:rsid w:val="00770C29"/>
    <w:rsid w:val="00797EE4"/>
    <w:rsid w:val="007A1D03"/>
    <w:rsid w:val="007A491E"/>
    <w:rsid w:val="007A4B8C"/>
    <w:rsid w:val="007B5928"/>
    <w:rsid w:val="007B70A9"/>
    <w:rsid w:val="007C0ACA"/>
    <w:rsid w:val="007C4084"/>
    <w:rsid w:val="007C527B"/>
    <w:rsid w:val="007C7F49"/>
    <w:rsid w:val="007E4694"/>
    <w:rsid w:val="007F1268"/>
    <w:rsid w:val="007F28D6"/>
    <w:rsid w:val="007F7099"/>
    <w:rsid w:val="00811A08"/>
    <w:rsid w:val="0081242A"/>
    <w:rsid w:val="0081458F"/>
    <w:rsid w:val="0082390C"/>
    <w:rsid w:val="00845F6B"/>
    <w:rsid w:val="00846104"/>
    <w:rsid w:val="00864663"/>
    <w:rsid w:val="008C7BC5"/>
    <w:rsid w:val="008E2EE3"/>
    <w:rsid w:val="008E362F"/>
    <w:rsid w:val="008F2E75"/>
    <w:rsid w:val="0090230B"/>
    <w:rsid w:val="00903F71"/>
    <w:rsid w:val="00971A46"/>
    <w:rsid w:val="009966A3"/>
    <w:rsid w:val="009A3867"/>
    <w:rsid w:val="009E18D3"/>
    <w:rsid w:val="009E2B41"/>
    <w:rsid w:val="00A00CD0"/>
    <w:rsid w:val="00A24E2A"/>
    <w:rsid w:val="00A476F8"/>
    <w:rsid w:val="00A661BD"/>
    <w:rsid w:val="00AA248F"/>
    <w:rsid w:val="00AB7024"/>
    <w:rsid w:val="00AB7D90"/>
    <w:rsid w:val="00AB7E40"/>
    <w:rsid w:val="00AD1E31"/>
    <w:rsid w:val="00AD2D4C"/>
    <w:rsid w:val="00B01280"/>
    <w:rsid w:val="00B03CED"/>
    <w:rsid w:val="00B153DF"/>
    <w:rsid w:val="00B218DF"/>
    <w:rsid w:val="00B232AD"/>
    <w:rsid w:val="00B423C2"/>
    <w:rsid w:val="00B77173"/>
    <w:rsid w:val="00B90580"/>
    <w:rsid w:val="00BA293B"/>
    <w:rsid w:val="00BB0A53"/>
    <w:rsid w:val="00BB7575"/>
    <w:rsid w:val="00BE3286"/>
    <w:rsid w:val="00BF06F6"/>
    <w:rsid w:val="00BF2ABD"/>
    <w:rsid w:val="00C30FE4"/>
    <w:rsid w:val="00C479E3"/>
    <w:rsid w:val="00C50578"/>
    <w:rsid w:val="00C51E57"/>
    <w:rsid w:val="00C60D79"/>
    <w:rsid w:val="00C71432"/>
    <w:rsid w:val="00C800FA"/>
    <w:rsid w:val="00C84A0C"/>
    <w:rsid w:val="00C91A38"/>
    <w:rsid w:val="00CC2A64"/>
    <w:rsid w:val="00CD0431"/>
    <w:rsid w:val="00CE2BC0"/>
    <w:rsid w:val="00CE69C1"/>
    <w:rsid w:val="00CF16B4"/>
    <w:rsid w:val="00D03BBE"/>
    <w:rsid w:val="00D436C3"/>
    <w:rsid w:val="00D54BDD"/>
    <w:rsid w:val="00D60DAD"/>
    <w:rsid w:val="00D64FD9"/>
    <w:rsid w:val="00DB61BE"/>
    <w:rsid w:val="00DB6837"/>
    <w:rsid w:val="00DC717E"/>
    <w:rsid w:val="00DD2820"/>
    <w:rsid w:val="00DD28C6"/>
    <w:rsid w:val="00DD7719"/>
    <w:rsid w:val="00DE09F3"/>
    <w:rsid w:val="00DE2519"/>
    <w:rsid w:val="00E32BD0"/>
    <w:rsid w:val="00E544E3"/>
    <w:rsid w:val="00E61780"/>
    <w:rsid w:val="00E669B8"/>
    <w:rsid w:val="00E77BAE"/>
    <w:rsid w:val="00E8354D"/>
    <w:rsid w:val="00E846A8"/>
    <w:rsid w:val="00EA217B"/>
    <w:rsid w:val="00ED39C7"/>
    <w:rsid w:val="00ED7032"/>
    <w:rsid w:val="00EE5FD6"/>
    <w:rsid w:val="00F01938"/>
    <w:rsid w:val="00F51282"/>
    <w:rsid w:val="00F53A73"/>
    <w:rsid w:val="00F63BB2"/>
    <w:rsid w:val="00F7150F"/>
    <w:rsid w:val="00F73AF3"/>
    <w:rsid w:val="00F90C68"/>
    <w:rsid w:val="00F912A2"/>
    <w:rsid w:val="00FA5F6F"/>
    <w:rsid w:val="00FC3293"/>
    <w:rsid w:val="00FD05B8"/>
    <w:rsid w:val="00FF2E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2b45,#0071bf,#d53c20,#7fcbff,#00c1bd,#003f72,#410123,#44b3d3"/>
    </o:shapedefaults>
    <o:shapelayout v:ext="edit">
      <o:idmap v:ext="edit" data="1"/>
    </o:shapelayout>
  </w:shapeDefaults>
  <w:decimalSymbol w:val="."/>
  <w:listSeparator w:val=","/>
  <w15:docId w15:val="{F382989A-803D-4FCF-A595-B448F9F4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03F71"/>
    <w:rPr>
      <w:sz w:val="24"/>
      <w:szCs w:val="24"/>
    </w:rPr>
  </w:style>
  <w:style w:type="paragraph" w:styleId="Heading1">
    <w:name w:val="heading 1"/>
    <w:basedOn w:val="Normal"/>
    <w:next w:val="Normal"/>
    <w:link w:val="Heading1Char"/>
    <w:uiPriority w:val="9"/>
    <w:qFormat/>
    <w:rsid w:val="000C0148"/>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0C014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B7024"/>
    <w:pPr>
      <w:tabs>
        <w:tab w:val="center" w:pos="4320"/>
        <w:tab w:val="right" w:pos="8640"/>
      </w:tabs>
    </w:pPr>
  </w:style>
  <w:style w:type="paragraph" w:styleId="Footer">
    <w:name w:val="footer"/>
    <w:basedOn w:val="Normal"/>
    <w:rsid w:val="00AB7024"/>
    <w:pPr>
      <w:tabs>
        <w:tab w:val="center" w:pos="4320"/>
        <w:tab w:val="right" w:pos="8640"/>
      </w:tabs>
    </w:pPr>
  </w:style>
  <w:style w:type="character" w:styleId="FollowedHyperlink">
    <w:name w:val="FollowedHyperlink"/>
    <w:rsid w:val="00B1011F"/>
    <w:rPr>
      <w:color w:val="800080"/>
      <w:u w:val="single"/>
    </w:rPr>
  </w:style>
  <w:style w:type="table" w:styleId="TableGrid">
    <w:name w:val="Table Grid"/>
    <w:basedOn w:val="TableNormal"/>
    <w:uiPriority w:val="59"/>
    <w:rsid w:val="00DD77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01280"/>
    <w:rPr>
      <w:rFonts w:ascii="Tahoma" w:hAnsi="Tahoma" w:cs="Tahoma"/>
      <w:sz w:val="16"/>
      <w:szCs w:val="16"/>
    </w:rPr>
  </w:style>
  <w:style w:type="character" w:customStyle="1" w:styleId="BalloonTextChar">
    <w:name w:val="Balloon Text Char"/>
    <w:basedOn w:val="DefaultParagraphFont"/>
    <w:link w:val="BalloonText"/>
    <w:rsid w:val="00B01280"/>
    <w:rPr>
      <w:rFonts w:ascii="Tahoma" w:hAnsi="Tahoma" w:cs="Tahoma"/>
      <w:sz w:val="16"/>
      <w:szCs w:val="16"/>
    </w:rPr>
  </w:style>
  <w:style w:type="paragraph" w:styleId="ListParagraph">
    <w:name w:val="List Paragraph"/>
    <w:basedOn w:val="Normal"/>
    <w:uiPriority w:val="34"/>
    <w:qFormat/>
    <w:rsid w:val="00492430"/>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link w:val="Heading1"/>
    <w:uiPriority w:val="9"/>
    <w:rsid w:val="00DD28C6"/>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531654">
      <w:bodyDiv w:val="1"/>
      <w:marLeft w:val="0"/>
      <w:marRight w:val="0"/>
      <w:marTop w:val="0"/>
      <w:marBottom w:val="0"/>
      <w:divBdr>
        <w:top w:val="none" w:sz="0" w:space="0" w:color="auto"/>
        <w:left w:val="none" w:sz="0" w:space="0" w:color="auto"/>
        <w:bottom w:val="none" w:sz="0" w:space="0" w:color="auto"/>
        <w:right w:val="none" w:sz="0" w:space="0" w:color="auto"/>
      </w:divBdr>
    </w:div>
    <w:div w:id="298725629">
      <w:bodyDiv w:val="1"/>
      <w:marLeft w:val="0"/>
      <w:marRight w:val="0"/>
      <w:marTop w:val="0"/>
      <w:marBottom w:val="0"/>
      <w:divBdr>
        <w:top w:val="none" w:sz="0" w:space="0" w:color="auto"/>
        <w:left w:val="none" w:sz="0" w:space="0" w:color="auto"/>
        <w:bottom w:val="none" w:sz="0" w:space="0" w:color="auto"/>
        <w:right w:val="none" w:sz="0" w:space="0" w:color="auto"/>
      </w:divBdr>
    </w:div>
    <w:div w:id="562327093">
      <w:bodyDiv w:val="1"/>
      <w:marLeft w:val="0"/>
      <w:marRight w:val="0"/>
      <w:marTop w:val="0"/>
      <w:marBottom w:val="0"/>
      <w:divBdr>
        <w:top w:val="none" w:sz="0" w:space="0" w:color="auto"/>
        <w:left w:val="none" w:sz="0" w:space="0" w:color="auto"/>
        <w:bottom w:val="none" w:sz="0" w:space="0" w:color="auto"/>
        <w:right w:val="none" w:sz="0" w:space="0" w:color="auto"/>
      </w:divBdr>
    </w:div>
    <w:div w:id="843202157">
      <w:bodyDiv w:val="1"/>
      <w:marLeft w:val="0"/>
      <w:marRight w:val="0"/>
      <w:marTop w:val="0"/>
      <w:marBottom w:val="0"/>
      <w:divBdr>
        <w:top w:val="none" w:sz="0" w:space="0" w:color="auto"/>
        <w:left w:val="none" w:sz="0" w:space="0" w:color="auto"/>
        <w:bottom w:val="none" w:sz="0" w:space="0" w:color="auto"/>
        <w:right w:val="none" w:sz="0" w:space="0" w:color="auto"/>
      </w:divBdr>
      <w:divsChild>
        <w:div w:id="1698694125">
          <w:marLeft w:val="274"/>
          <w:marRight w:val="0"/>
          <w:marTop w:val="180"/>
          <w:marBottom w:val="0"/>
          <w:divBdr>
            <w:top w:val="none" w:sz="0" w:space="0" w:color="auto"/>
            <w:left w:val="none" w:sz="0" w:space="0" w:color="auto"/>
            <w:bottom w:val="none" w:sz="0" w:space="0" w:color="auto"/>
            <w:right w:val="none" w:sz="0" w:space="0" w:color="auto"/>
          </w:divBdr>
        </w:div>
        <w:div w:id="318267856">
          <w:marLeft w:val="720"/>
          <w:marRight w:val="0"/>
          <w:marTop w:val="180"/>
          <w:marBottom w:val="0"/>
          <w:divBdr>
            <w:top w:val="none" w:sz="0" w:space="0" w:color="auto"/>
            <w:left w:val="none" w:sz="0" w:space="0" w:color="auto"/>
            <w:bottom w:val="none" w:sz="0" w:space="0" w:color="auto"/>
            <w:right w:val="none" w:sz="0" w:space="0" w:color="auto"/>
          </w:divBdr>
        </w:div>
        <w:div w:id="1402482144">
          <w:marLeft w:val="274"/>
          <w:marRight w:val="0"/>
          <w:marTop w:val="180"/>
          <w:marBottom w:val="0"/>
          <w:divBdr>
            <w:top w:val="none" w:sz="0" w:space="0" w:color="auto"/>
            <w:left w:val="none" w:sz="0" w:space="0" w:color="auto"/>
            <w:bottom w:val="none" w:sz="0" w:space="0" w:color="auto"/>
            <w:right w:val="none" w:sz="0" w:space="0" w:color="auto"/>
          </w:divBdr>
        </w:div>
        <w:div w:id="86073884">
          <w:marLeft w:val="720"/>
          <w:marRight w:val="0"/>
          <w:marTop w:val="180"/>
          <w:marBottom w:val="0"/>
          <w:divBdr>
            <w:top w:val="none" w:sz="0" w:space="0" w:color="auto"/>
            <w:left w:val="none" w:sz="0" w:space="0" w:color="auto"/>
            <w:bottom w:val="none" w:sz="0" w:space="0" w:color="auto"/>
            <w:right w:val="none" w:sz="0" w:space="0" w:color="auto"/>
          </w:divBdr>
        </w:div>
        <w:div w:id="851726794">
          <w:marLeft w:val="274"/>
          <w:marRight w:val="0"/>
          <w:marTop w:val="180"/>
          <w:marBottom w:val="0"/>
          <w:divBdr>
            <w:top w:val="none" w:sz="0" w:space="0" w:color="auto"/>
            <w:left w:val="none" w:sz="0" w:space="0" w:color="auto"/>
            <w:bottom w:val="none" w:sz="0" w:space="0" w:color="auto"/>
            <w:right w:val="none" w:sz="0" w:space="0" w:color="auto"/>
          </w:divBdr>
        </w:div>
        <w:div w:id="2087069783">
          <w:marLeft w:val="274"/>
          <w:marRight w:val="0"/>
          <w:marTop w:val="180"/>
          <w:marBottom w:val="0"/>
          <w:divBdr>
            <w:top w:val="none" w:sz="0" w:space="0" w:color="auto"/>
            <w:left w:val="none" w:sz="0" w:space="0" w:color="auto"/>
            <w:bottom w:val="none" w:sz="0" w:space="0" w:color="auto"/>
            <w:right w:val="none" w:sz="0" w:space="0" w:color="auto"/>
          </w:divBdr>
        </w:div>
      </w:divsChild>
    </w:div>
    <w:div w:id="847253211">
      <w:bodyDiv w:val="1"/>
      <w:marLeft w:val="0"/>
      <w:marRight w:val="0"/>
      <w:marTop w:val="0"/>
      <w:marBottom w:val="0"/>
      <w:divBdr>
        <w:top w:val="none" w:sz="0" w:space="0" w:color="auto"/>
        <w:left w:val="none" w:sz="0" w:space="0" w:color="auto"/>
        <w:bottom w:val="none" w:sz="0" w:space="0" w:color="auto"/>
        <w:right w:val="none" w:sz="0" w:space="0" w:color="auto"/>
      </w:divBdr>
    </w:div>
    <w:div w:id="1182859972">
      <w:bodyDiv w:val="1"/>
      <w:marLeft w:val="0"/>
      <w:marRight w:val="0"/>
      <w:marTop w:val="0"/>
      <w:marBottom w:val="0"/>
      <w:divBdr>
        <w:top w:val="none" w:sz="0" w:space="0" w:color="auto"/>
        <w:left w:val="none" w:sz="0" w:space="0" w:color="auto"/>
        <w:bottom w:val="none" w:sz="0" w:space="0" w:color="auto"/>
        <w:right w:val="none" w:sz="0" w:space="0" w:color="auto"/>
      </w:divBdr>
    </w:div>
    <w:div w:id="1803229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sj43\AppData\Local\Microsoft\Windows\Temporary%20Internet%20Files\Content.IE5\FH1HP9N8\EDO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a7d3dd0-3e7a-465f-ade0-84d1dc6f5e3e">QXT2YNC32V23-57-49</_dlc_DocId>
    <_dlc_DocIdUrl xmlns="6a7d3dd0-3e7a-465f-ade0-84d1dc6f5e3e">
      <Url>https://spot.nwie.net/site/dma/_layouts/15/DocIdRedir.aspx?ID=QXT2YNC32V23-57-49</Url>
      <Description>QXT2YNC32V23-57-49</Description>
    </_dlc_DocIdUrl>
    <fb9d121d850746a3abafb8ab92edaa72 xmlns="4fc4f1f9-c10f-4d08-9e37-d08c75e03d78">
      <Terms xmlns="http://schemas.microsoft.com/office/infopath/2007/PartnerControls"/>
    </fb9d121d850746a3abafb8ab92edaa72>
    <TaxCatchAll xmlns="6a7d3dd0-3e7a-465f-ade0-84d1dc6f5e3e"/>
    <TaxKeywordTaxHTField xmlns="4fc4f1f9-c10f-4d08-9e37-d08c75e03d7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F4379479EDE64E914798397018533C" ma:contentTypeVersion="4" ma:contentTypeDescription="Create a new document." ma:contentTypeScope="" ma:versionID="e989dddbb9f1e42439a8bd7fea6e78d0">
  <xsd:schema xmlns:xsd="http://www.w3.org/2001/XMLSchema" xmlns:xs="http://www.w3.org/2001/XMLSchema" xmlns:p="http://schemas.microsoft.com/office/2006/metadata/properties" xmlns:ns2="6a7d3dd0-3e7a-465f-ade0-84d1dc6f5e3e" xmlns:ns3="4fc4f1f9-c10f-4d08-9e37-d08c75e03d78" targetNamespace="http://schemas.microsoft.com/office/2006/metadata/properties" ma:root="true" ma:fieldsID="fe5bc58d87203d71182ec5ee394f0c8f" ns2:_="" ns3:_="">
    <xsd:import namespace="6a7d3dd0-3e7a-465f-ade0-84d1dc6f5e3e"/>
    <xsd:import namespace="4fc4f1f9-c10f-4d08-9e37-d08c75e03d78"/>
    <xsd:element name="properties">
      <xsd:complexType>
        <xsd:sequence>
          <xsd:element name="documentManagement">
            <xsd:complexType>
              <xsd:all>
                <xsd:element ref="ns2:_dlc_DocId" minOccurs="0"/>
                <xsd:element ref="ns2:_dlc_DocIdUrl" minOccurs="0"/>
                <xsd:element ref="ns2:_dlc_DocIdPersistId" minOccurs="0"/>
                <xsd:element ref="ns3:fb9d121d850746a3abafb8ab92edaa72" minOccurs="0"/>
                <xsd:element ref="ns2:TaxCatchAll" minOccurs="0"/>
                <xsd:element ref="ns2:TaxCatchAllLabel" minOccurs="0"/>
                <xsd:element ref="ns3: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7d3dd0-3e7a-465f-ade0-84d1dc6f5e3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2" nillable="true" ma:displayName="Taxonomy Catch All Column" ma:hidden="true" ma:list="{277bd064-dad7-42ea-b955-9f79da1dfa05}" ma:internalName="TaxCatchAll" ma:showField="CatchAllData" ma:web="4fc4f1f9-c10f-4d08-9e37-d08c75e03d78">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277bd064-dad7-42ea-b955-9f79da1dfa05}" ma:internalName="TaxCatchAllLabel" ma:readOnly="true" ma:showField="CatchAllDataLabel" ma:web="4fc4f1f9-c10f-4d08-9e37-d08c75e03d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c4f1f9-c10f-4d08-9e37-d08c75e03d78" elementFormDefault="qualified">
    <xsd:import namespace="http://schemas.microsoft.com/office/2006/documentManagement/types"/>
    <xsd:import namespace="http://schemas.microsoft.com/office/infopath/2007/PartnerControls"/>
    <xsd:element name="fb9d121d850746a3abafb8ab92edaa72" ma:index="11" nillable="true" ma:taxonomy="true" ma:internalName="fb9d121d850746a3abafb8ab92edaa72" ma:taxonomyFieldName="Test" ma:displayName="Test" ma:default="" ma:fieldId="{fb9d121d-8507-46a3-abaf-b8ab92edaa72}" ma:sspId="ee04999a-dc97-437c-b5e2-48b504053cc0" ma:termSetId="c52af5e7-7fe2-4d66-8c15-4c5f322d5d41" ma:anchorId="00000000-0000-0000-0000-000000000000" ma:open="true" ma:isKeyword="false">
      <xsd:complexType>
        <xsd:sequence>
          <xsd:element ref="pc:Terms" minOccurs="0" maxOccurs="1"/>
        </xsd:sequence>
      </xsd:complexType>
    </xsd:element>
    <xsd:element name="TaxKeywordTaxHTField" ma:index="16" nillable="true" ma:taxonomy="true" ma:internalName="TaxKeywordTaxHTField" ma:taxonomyFieldName="TaxKeyword" ma:displayName="Enterprise Keywords" ma:fieldId="{23f27201-bee3-471e-b2e7-b64fd8b7ca38}" ma:taxonomyMulti="true" ma:sspId="ee04999a-dc97-437c-b5e2-48b504053cc0"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32A4D-DF79-4605-8D8C-EC7243C432BD}">
  <ds:schemaRefs>
    <ds:schemaRef ds:uri="http://schemas.microsoft.com/office/2006/metadata/properties"/>
    <ds:schemaRef ds:uri="http://schemas.microsoft.com/office/infopath/2007/PartnerControls"/>
    <ds:schemaRef ds:uri="6a7d3dd0-3e7a-465f-ade0-84d1dc6f5e3e"/>
    <ds:schemaRef ds:uri="4fc4f1f9-c10f-4d08-9e37-d08c75e03d78"/>
  </ds:schemaRefs>
</ds:datastoreItem>
</file>

<file path=customXml/itemProps2.xml><?xml version="1.0" encoding="utf-8"?>
<ds:datastoreItem xmlns:ds="http://schemas.openxmlformats.org/officeDocument/2006/customXml" ds:itemID="{9F970386-F30A-417F-951C-BA8FED6BD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7d3dd0-3e7a-465f-ade0-84d1dc6f5e3e"/>
    <ds:schemaRef ds:uri="4fc4f1f9-c10f-4d08-9e37-d08c75e03d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8E0712-9269-4CB7-BDE8-361772AB8B5F}">
  <ds:schemaRefs>
    <ds:schemaRef ds:uri="http://schemas.microsoft.com/sharepoint/v3/contenttype/forms"/>
  </ds:schemaRefs>
</ds:datastoreItem>
</file>

<file path=customXml/itemProps4.xml><?xml version="1.0" encoding="utf-8"?>
<ds:datastoreItem xmlns:ds="http://schemas.openxmlformats.org/officeDocument/2006/customXml" ds:itemID="{483F172C-0A34-4168-8DFB-E87DF3846E29}">
  <ds:schemaRefs>
    <ds:schemaRef ds:uri="http://schemas.microsoft.com/sharepoint/events"/>
  </ds:schemaRefs>
</ds:datastoreItem>
</file>

<file path=customXml/itemProps5.xml><?xml version="1.0" encoding="utf-8"?>
<ds:datastoreItem xmlns:ds="http://schemas.openxmlformats.org/officeDocument/2006/customXml" ds:itemID="{912D0D5A-F5CB-438B-8852-8DEE30240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EDO_Word_Template.dotx</Template>
  <TotalTime>0</TotalTime>
  <Pages>4</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ADS-approved DM&amp;A Word template for all Word documents</vt:lpstr>
    </vt:vector>
  </TitlesOfParts>
  <Company>Nationwide Insurance</Company>
  <LinksUpToDate>false</LinksUpToDate>
  <CharactersWithSpaces>8659</CharactersWithSpaces>
  <SharedDoc>false</SharedDoc>
  <HyperlinkBase/>
  <HLinks>
    <vt:vector size="12" baseType="variant">
      <vt:variant>
        <vt:i4>1769593</vt:i4>
      </vt:variant>
      <vt:variant>
        <vt:i4>-1</vt:i4>
      </vt:variant>
      <vt:variant>
        <vt:i4>2083</vt:i4>
      </vt:variant>
      <vt:variant>
        <vt:i4>1</vt:i4>
      </vt:variant>
      <vt:variant>
        <vt:lpwstr>NandEagle-Vert-OYS-3C</vt:lpwstr>
      </vt:variant>
      <vt:variant>
        <vt:lpwstr/>
      </vt:variant>
      <vt:variant>
        <vt:i4>2883711</vt:i4>
      </vt:variant>
      <vt:variant>
        <vt:i4>-1</vt:i4>
      </vt:variant>
      <vt:variant>
        <vt:i4>1063</vt:i4>
      </vt:variant>
      <vt:variant>
        <vt:i4>1</vt:i4>
      </vt:variant>
      <vt:variant>
        <vt:lpwstr>NandEagle-Vert-OYS-Rev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ADS-approved DM&amp;A Word template for all Word documents</dc:title>
  <dc:subject/>
  <dc:creator>Jarrod Adams</dc:creator>
  <cp:keywords/>
  <dc:description/>
  <cp:lastModifiedBy>REAMSJ</cp:lastModifiedBy>
  <cp:revision>2</cp:revision>
  <cp:lastPrinted>2018-02-27T14:24:00Z</cp:lastPrinted>
  <dcterms:created xsi:type="dcterms:W3CDTF">2018-03-07T21:37:00Z</dcterms:created>
  <dcterms:modified xsi:type="dcterms:W3CDTF">2018-03-07T21:37:00Z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0x010100EDF4379479EDE64E914798397018533C</vt:lpwstr>
  </property>
  <property fmtid="{D5CDD505-2E9C-101B-9397-08002B2CF9AE}" pid="3" name="_dlc_DocIdItemGuid">
    <vt:lpwstr>c48b3810-6c43-4fd1-b3f2-1786b06cf66d</vt:lpwstr>
  </property>
  <property fmtid="{D5CDD505-2E9C-101B-9397-08002B2CF9AE}" pid="4" name="Test">
    <vt:lpwstr/>
  </property>
  <property fmtid="{D5CDD505-2E9C-101B-9397-08002B2CF9AE}" pid="5" name="TaxKeyword">
    <vt:lpwstr/>
  </property>
</Properties>
</file>