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612" w:rsidRDefault="00C274F9">
      <w:r>
        <w:t>Как создать персонажа?</w:t>
      </w:r>
    </w:p>
    <w:p w:rsidR="00C274F9" w:rsidRDefault="00C274F9">
      <w:r>
        <w:t xml:space="preserve">Персонажи хранятся в файле </w:t>
      </w:r>
      <w:r>
        <w:rPr>
          <w:lang w:val="en-US"/>
        </w:rPr>
        <w:t>Characters</w:t>
      </w:r>
      <w:r w:rsidRPr="00C274F9">
        <w:t>.</w:t>
      </w:r>
      <w:proofErr w:type="spellStart"/>
      <w:r>
        <w:rPr>
          <w:lang w:val="en-US"/>
        </w:rPr>
        <w:t>py</w:t>
      </w:r>
      <w:proofErr w:type="spellEnd"/>
      <w:r>
        <w:t xml:space="preserve">. Каждый персонаж является классом, который наследует класс </w:t>
      </w:r>
      <w:r>
        <w:rPr>
          <w:lang w:val="en-US"/>
        </w:rPr>
        <w:t>Character</w:t>
      </w:r>
      <w:r>
        <w:t xml:space="preserve"> </w:t>
      </w:r>
      <w:r w:rsidRPr="00C274F9">
        <w:t>(</w:t>
      </w:r>
      <w:r>
        <w:t xml:space="preserve">можно посмотреть в файле </w:t>
      </w:r>
      <w:r>
        <w:rPr>
          <w:lang w:val="en-US"/>
        </w:rPr>
        <w:t>Character</w:t>
      </w:r>
      <w:r w:rsidRPr="00C274F9">
        <w:t>.</w:t>
      </w:r>
      <w:proofErr w:type="spellStart"/>
      <w:r>
        <w:rPr>
          <w:lang w:val="en-US"/>
        </w:rPr>
        <w:t>py</w:t>
      </w:r>
      <w:proofErr w:type="spellEnd"/>
      <w:r w:rsidRPr="00C274F9">
        <w:t>)</w:t>
      </w:r>
      <w:r>
        <w:t xml:space="preserve">. Это значит, что все функции, созданные в классе </w:t>
      </w:r>
      <w:r>
        <w:rPr>
          <w:lang w:val="en-US"/>
        </w:rPr>
        <w:t>Character</w:t>
      </w:r>
      <w:r>
        <w:t>, применимы для классов с персонажами, прописывать их дополнительно не нужно.</w:t>
      </w:r>
    </w:p>
    <w:p w:rsidR="00C274F9" w:rsidRDefault="00C274F9">
      <w:r>
        <w:t xml:space="preserve">Чтобы показать, что класс персонажа наследует класс </w:t>
      </w:r>
      <w:r>
        <w:rPr>
          <w:lang w:val="en-US"/>
        </w:rPr>
        <w:t>Character</w:t>
      </w:r>
      <w:r>
        <w:t xml:space="preserve">, нужно в скобках после имени класса написать </w:t>
      </w:r>
      <w:r>
        <w:rPr>
          <w:lang w:val="en-US"/>
        </w:rPr>
        <w:t>Character</w:t>
      </w:r>
      <w:r>
        <w:t>:</w:t>
      </w:r>
    </w:p>
    <w:p w:rsidR="00C274F9" w:rsidRDefault="00C274F9">
      <w:r w:rsidRPr="00C274F9">
        <w:drawing>
          <wp:inline distT="0" distB="0" distL="0" distR="0" wp14:anchorId="7319F253" wp14:editId="703BA472">
            <wp:extent cx="2124371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F9" w:rsidRDefault="00C274F9">
      <w:r>
        <w:t xml:space="preserve">Дальше нужно прописать </w:t>
      </w:r>
      <w:r w:rsidRPr="00C274F9">
        <w:t>__</w:t>
      </w:r>
      <w:proofErr w:type="spellStart"/>
      <w:r>
        <w:rPr>
          <w:lang w:val="en-US"/>
        </w:rPr>
        <w:t>init</w:t>
      </w:r>
      <w:proofErr w:type="spellEnd"/>
      <w:r w:rsidRPr="00C274F9">
        <w:t>__</w:t>
      </w:r>
      <w:r>
        <w:t>. В переменных указываем текст персонажа:</w:t>
      </w:r>
    </w:p>
    <w:p w:rsidR="00C274F9" w:rsidRDefault="00C073C2">
      <w:r w:rsidRPr="00C073C2">
        <w:drawing>
          <wp:inline distT="0" distB="0" distL="0" distR="0" wp14:anchorId="5BDDA10F" wp14:editId="560D406D">
            <wp:extent cx="5449060" cy="44869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C2" w:rsidRDefault="00C073C2">
      <w:r>
        <w:t>Названия переменных не меняем, а то питон не поймет, что у кого наследовать. То есть меняется только значение переменных.</w:t>
      </w:r>
    </w:p>
    <w:p w:rsidR="00C274F9" w:rsidRDefault="00C274F9">
      <w:r>
        <w:t xml:space="preserve">Процесс взаимодействия с персонажем прописан в файле </w:t>
      </w:r>
      <w:r>
        <w:rPr>
          <w:lang w:val="en-US"/>
        </w:rPr>
        <w:t>Character</w:t>
      </w:r>
      <w:r w:rsidRPr="00C274F9">
        <w:t>.</w:t>
      </w:r>
      <w:proofErr w:type="spellStart"/>
      <w:r>
        <w:rPr>
          <w:lang w:val="en-US"/>
        </w:rPr>
        <w:t>py</w:t>
      </w:r>
      <w:proofErr w:type="spellEnd"/>
      <w:r>
        <w:t>:</w:t>
      </w:r>
    </w:p>
    <w:p w:rsidR="00C274F9" w:rsidRDefault="00C274F9">
      <w:r w:rsidRPr="00C274F9">
        <w:lastRenderedPageBreak/>
        <w:drawing>
          <wp:inline distT="0" distB="0" distL="0" distR="0" wp14:anchorId="304C0106" wp14:editId="1D0D92AC">
            <wp:extent cx="5940425" cy="3048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C2" w:rsidRDefault="00C274F9">
      <w:r>
        <w:t xml:space="preserve">Повторять его в классе конкретного персонажа НЕ нужно. Однако, если механизм конкретного персонажа отличается от стандартного (например, он задает два вопроса или убивает без вопросов), то функцию </w:t>
      </w:r>
      <w:proofErr w:type="gramStart"/>
      <w:r>
        <w:rPr>
          <w:lang w:val="en-US"/>
        </w:rPr>
        <w:t>action</w:t>
      </w:r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player</w:t>
      </w:r>
      <w:proofErr w:type="spellEnd"/>
      <w:r w:rsidRPr="00C274F9">
        <w:t>)</w:t>
      </w:r>
      <w:r w:rsidR="00C073C2" w:rsidRPr="00C073C2">
        <w:t xml:space="preserve"> </w:t>
      </w:r>
      <w:r w:rsidR="00C073C2">
        <w:t>нужно прописать внутри класса этого персонажа. Важно, что функция должна называться также.</w:t>
      </w:r>
    </w:p>
    <w:p w:rsidR="00C073C2" w:rsidRDefault="00C073C2">
      <w:r>
        <w:t xml:space="preserve">Итак, персонаж создан. Дальше нужно добавить его в игру. Для этого заходим в файл </w:t>
      </w:r>
      <w:r w:rsidRPr="00C073C2">
        <w:rPr>
          <w:u w:val="single"/>
        </w:rPr>
        <w:t>тест класса персонажей.</w:t>
      </w:r>
      <w:proofErr w:type="spellStart"/>
      <w:r w:rsidRPr="00C073C2">
        <w:rPr>
          <w:u w:val="single"/>
          <w:lang w:val="en-US"/>
        </w:rPr>
        <w:t>py</w:t>
      </w:r>
      <w:proofErr w:type="spellEnd"/>
      <w:r w:rsidRPr="00C073C2">
        <w:t xml:space="preserve"> и импортируем класс персонажа</w:t>
      </w:r>
      <w:r>
        <w:t>, просто через запятую называя его имя:</w:t>
      </w:r>
    </w:p>
    <w:p w:rsidR="00C274F9" w:rsidRDefault="00C073C2">
      <w:r w:rsidRPr="00C073C2">
        <w:drawing>
          <wp:inline distT="0" distB="0" distL="0" distR="0" wp14:anchorId="1B78AF1F" wp14:editId="657685CD">
            <wp:extent cx="4001058" cy="2191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C2" w:rsidRDefault="00C073C2">
      <w:r>
        <w:t>Дальше добавляем его в список с персонажами:</w:t>
      </w:r>
    </w:p>
    <w:p w:rsidR="00C073C2" w:rsidRDefault="00C073C2">
      <w:r w:rsidRPr="00C073C2">
        <w:drawing>
          <wp:inline distT="0" distB="0" distL="0" distR="0" wp14:anchorId="047A6DCF" wp14:editId="0DBF4748">
            <wp:extent cx="5940425" cy="3670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C2" w:rsidRDefault="00C073C2">
      <w:r>
        <w:t>И здесь:</w:t>
      </w:r>
    </w:p>
    <w:p w:rsidR="00C073C2" w:rsidRDefault="00C073C2">
      <w:r w:rsidRPr="00C073C2">
        <w:drawing>
          <wp:inline distT="0" distB="0" distL="0" distR="0" wp14:anchorId="0DE7E077" wp14:editId="052E3B42">
            <wp:extent cx="5172797" cy="26673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C2" w:rsidRPr="00C274F9" w:rsidRDefault="00C073C2">
      <w:r>
        <w:t>Готово</w:t>
      </w:r>
      <w:bookmarkStart w:id="0" w:name="_GoBack"/>
      <w:bookmarkEnd w:id="0"/>
    </w:p>
    <w:sectPr w:rsidR="00C073C2" w:rsidRPr="00C27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F9"/>
    <w:rsid w:val="000B7612"/>
    <w:rsid w:val="00C073C2"/>
    <w:rsid w:val="00C2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9941A-13CF-4A52-BB4C-FE274A1B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F6AA4-F20E-4CA1-8032-A3DEB4F9F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2022-05-14T20:01:00Z</dcterms:created>
  <dcterms:modified xsi:type="dcterms:W3CDTF">2022-05-14T20:22:00Z</dcterms:modified>
</cp:coreProperties>
</file>