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C8D4" w14:textId="063B5742" w:rsidR="000D488C" w:rsidRDefault="007772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我的问题是：“你为什么会有那些</w:t>
      </w:r>
      <w:proofErr w:type="gramStart"/>
      <w:r>
        <w:rPr>
          <w:rFonts w:ascii="楷体" w:eastAsia="楷体" w:hAnsi="楷体" w:hint="eastAsia"/>
        </w:rPr>
        <w:t>偏狭</w:t>
      </w:r>
      <w:proofErr w:type="gramEnd"/>
      <w:r>
        <w:rPr>
          <w:rFonts w:ascii="楷体" w:eastAsia="楷体" w:hAnsi="楷体" w:hint="eastAsia"/>
        </w:rPr>
        <w:t>的思想，似乎好像很能影响着你？”</w:t>
      </w:r>
    </w:p>
    <w:p w14:paraId="2D8F251E" w14:textId="17D17B5C" w:rsidR="007772A1" w:rsidRDefault="007772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而我的问题是：“你为什么能够保持平静的态度，对待隐藏的动机？”</w:t>
      </w:r>
    </w:p>
    <w:p w14:paraId="5A762E72" w14:textId="306B6A51" w:rsidR="001B4D6C" w:rsidRDefault="001B4D6C">
      <w:pPr>
        <w:rPr>
          <w:rFonts w:ascii="楷体" w:eastAsia="楷体" w:hAnsi="楷体"/>
        </w:rPr>
      </w:pPr>
      <w:r>
        <w:rPr>
          <w:rFonts w:ascii="楷体" w:eastAsia="楷体" w:hAnsi="楷体"/>
        </w:rPr>
        <w:t>“</w:t>
      </w:r>
      <w:r>
        <w:rPr>
          <w:rFonts w:ascii="楷体" w:eastAsia="楷体" w:hAnsi="楷体" w:hint="eastAsia"/>
        </w:rPr>
        <w:t>梦到的一定是你见过的。</w:t>
      </w:r>
      <w:r>
        <w:rPr>
          <w:rFonts w:ascii="楷体" w:eastAsia="楷体" w:hAnsi="楷体"/>
        </w:rPr>
        <w:t>”</w:t>
      </w:r>
    </w:p>
    <w:p w14:paraId="23DA7B85" w14:textId="3E24F973" w:rsidR="001B4D6C" w:rsidRDefault="001B4D6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“可是黑色的蝴蝶怎么说呢？”</w:t>
      </w:r>
    </w:p>
    <w:p w14:paraId="2B828E97" w14:textId="7FCA1464" w:rsidR="001B4D6C" w:rsidRDefault="001B4D6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“你见过蝴蝶吗？你知道黑色吗？如果你都知道，那么黑色的蝴蝶也就可以说是见过的了。”</w:t>
      </w:r>
    </w:p>
    <w:p w14:paraId="067D3359" w14:textId="77777777" w:rsidR="001B4D6C" w:rsidRPr="001B4D6C" w:rsidRDefault="001B4D6C">
      <w:pPr>
        <w:rPr>
          <w:rFonts w:ascii="楷体" w:eastAsia="楷体" w:hAnsi="楷体" w:hint="eastAsia"/>
        </w:rPr>
      </w:pPr>
    </w:p>
    <w:sectPr w:rsidR="001B4D6C" w:rsidRPr="001B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DD"/>
    <w:rsid w:val="000D30DD"/>
    <w:rsid w:val="000D488C"/>
    <w:rsid w:val="001B4D6C"/>
    <w:rsid w:val="0077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CF2F"/>
  <w15:chartTrackingRefBased/>
  <w15:docId w15:val="{26E6CCA0-BE1F-4992-8B12-3831701E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3</cp:revision>
  <dcterms:created xsi:type="dcterms:W3CDTF">2022-11-20T15:57:00Z</dcterms:created>
  <dcterms:modified xsi:type="dcterms:W3CDTF">2022-11-25T15:04:00Z</dcterms:modified>
</cp:coreProperties>
</file>