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A1F3" w14:textId="7E49B1D2" w:rsidR="0061289F" w:rsidRPr="00AC03A9" w:rsidRDefault="00000000" w:rsidP="00AC03A9">
      <w:pPr>
        <w:pStyle w:val="Heading1"/>
        <w:jc w:val="center"/>
        <w:rPr>
          <w:rFonts w:ascii="Google Sans" w:eastAsia="Google Sans" w:hAnsi="Google Sans" w:cs="Google Sans"/>
          <w:b/>
          <w:bCs/>
          <w:sz w:val="24"/>
          <w:szCs w:val="24"/>
        </w:rPr>
      </w:pPr>
      <w:bookmarkStart w:id="0" w:name="_heading=h.gjdgxs" w:colFirst="0" w:colLast="0"/>
      <w:bookmarkEnd w:id="0"/>
      <w:r w:rsidRPr="00AC03A9">
        <w:rPr>
          <w:rFonts w:ascii="Google Sans" w:eastAsia="Google Sans" w:hAnsi="Google Sans" w:cs="Google Sans"/>
          <w:b/>
          <w:bCs/>
        </w:rPr>
        <w:t xml:space="preserve">Controls and </w:t>
      </w:r>
      <w:r w:rsidR="00DA5479" w:rsidRPr="00AC03A9">
        <w:rPr>
          <w:rFonts w:ascii="Google Sans" w:eastAsia="Google Sans" w:hAnsi="Google Sans" w:cs="Google Sans"/>
          <w:b/>
          <w:bCs/>
        </w:rPr>
        <w:t>C</w:t>
      </w:r>
      <w:r w:rsidRPr="00AC03A9">
        <w:rPr>
          <w:rFonts w:ascii="Google Sans" w:eastAsia="Google Sans" w:hAnsi="Google Sans" w:cs="Google Sans"/>
          <w:b/>
          <w:bCs/>
        </w:rPr>
        <w:t>ompliance</w:t>
      </w:r>
    </w:p>
    <w:p w14:paraId="6F08FF40" w14:textId="66E5A62E" w:rsidR="0061289F" w:rsidRPr="00AC03A9" w:rsidRDefault="00000000" w:rsidP="00AC03A9">
      <w:pPr>
        <w:spacing w:line="240" w:lineRule="auto"/>
        <w:rPr>
          <w:rFonts w:ascii="Google Sans" w:eastAsia="Google Sans" w:hAnsi="Google Sans" w:cs="Google Sans"/>
          <w:b/>
          <w:sz w:val="24"/>
          <w:szCs w:val="24"/>
        </w:rPr>
      </w:pPr>
      <w:r w:rsidRPr="00AC03A9">
        <w:rPr>
          <w:rFonts w:ascii="Google Sans" w:eastAsia="Google Sans" w:hAnsi="Google Sans" w:cs="Google Sans"/>
          <w:b/>
          <w:sz w:val="24"/>
          <w:szCs w:val="24"/>
        </w:rPr>
        <w:t>Controls assessment</w:t>
      </w:r>
    </w:p>
    <w:tbl>
      <w:tblPr>
        <w:tblStyle w:val="a3"/>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080"/>
        <w:gridCol w:w="2518"/>
        <w:gridCol w:w="4677"/>
      </w:tblGrid>
      <w:tr w:rsidR="0070566D" w14:paraId="1538F2FC" w14:textId="77777777" w:rsidTr="0070566D">
        <w:trPr>
          <w:jc w:val="center"/>
        </w:trPr>
        <w:tc>
          <w:tcPr>
            <w:tcW w:w="1075" w:type="dxa"/>
            <w:shd w:val="clear" w:color="auto" w:fill="auto"/>
            <w:tcMar>
              <w:top w:w="100" w:type="dxa"/>
              <w:left w:w="100" w:type="dxa"/>
              <w:bottom w:w="100" w:type="dxa"/>
              <w:right w:w="100" w:type="dxa"/>
            </w:tcMar>
          </w:tcPr>
          <w:p w14:paraId="47351EF4" w14:textId="5FA6C865"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5BF15546" w14:textId="1C62B372"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No</w:t>
            </w:r>
          </w:p>
        </w:tc>
        <w:tc>
          <w:tcPr>
            <w:tcW w:w="2518" w:type="dxa"/>
            <w:shd w:val="clear" w:color="auto" w:fill="auto"/>
            <w:tcMar>
              <w:top w:w="100" w:type="dxa"/>
              <w:left w:w="100" w:type="dxa"/>
              <w:bottom w:w="100" w:type="dxa"/>
              <w:right w:w="100" w:type="dxa"/>
            </w:tcMar>
          </w:tcPr>
          <w:p w14:paraId="54614814"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4677" w:type="dxa"/>
            <w:shd w:val="clear" w:color="auto" w:fill="auto"/>
            <w:tcMar>
              <w:top w:w="100" w:type="dxa"/>
              <w:left w:w="100" w:type="dxa"/>
              <w:bottom w:w="100" w:type="dxa"/>
              <w:right w:w="100" w:type="dxa"/>
            </w:tcMar>
          </w:tcPr>
          <w:p w14:paraId="33170574" w14:textId="77777777" w:rsidR="0061289F" w:rsidRDefault="00000000" w:rsidP="00AC03A9">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70566D" w14:paraId="53B29CD7" w14:textId="77777777" w:rsidTr="0070566D">
        <w:trPr>
          <w:jc w:val="center"/>
        </w:trPr>
        <w:tc>
          <w:tcPr>
            <w:tcW w:w="1075" w:type="dxa"/>
            <w:shd w:val="clear" w:color="auto" w:fill="auto"/>
            <w:tcMar>
              <w:top w:w="100" w:type="dxa"/>
              <w:left w:w="100" w:type="dxa"/>
              <w:bottom w:w="100" w:type="dxa"/>
              <w:right w:w="100" w:type="dxa"/>
            </w:tcMar>
          </w:tcPr>
          <w:p w14:paraId="44CE57BB" w14:textId="77777777" w:rsidR="0061289F" w:rsidRDefault="0061289F" w:rsidP="00AC03A9">
            <w:pPr>
              <w:widowControl w:val="0"/>
              <w:numPr>
                <w:ilvl w:val="0"/>
                <w:numId w:val="1"/>
              </w:numPr>
              <w:spacing w:line="240" w:lineRule="auto"/>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B0884E3"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50DEDE24" w14:textId="5523C5C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4677" w:type="dxa"/>
            <w:shd w:val="clear" w:color="auto" w:fill="auto"/>
            <w:tcMar>
              <w:top w:w="100" w:type="dxa"/>
              <w:left w:w="100" w:type="dxa"/>
              <w:bottom w:w="100" w:type="dxa"/>
              <w:right w:w="100" w:type="dxa"/>
            </w:tcMar>
          </w:tcPr>
          <w:p w14:paraId="10FCF794"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70566D" w14:paraId="37CA39A8" w14:textId="77777777" w:rsidTr="0070566D">
        <w:trPr>
          <w:jc w:val="center"/>
        </w:trPr>
        <w:tc>
          <w:tcPr>
            <w:tcW w:w="1075" w:type="dxa"/>
            <w:shd w:val="clear" w:color="auto" w:fill="auto"/>
            <w:tcMar>
              <w:top w:w="100" w:type="dxa"/>
              <w:left w:w="100" w:type="dxa"/>
              <w:bottom w:w="100" w:type="dxa"/>
              <w:right w:w="100" w:type="dxa"/>
            </w:tcMar>
          </w:tcPr>
          <w:p w14:paraId="0637C72A"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4E04EAE"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4C373A6F" w14:textId="77777777" w:rsidR="0061289F" w:rsidRDefault="00000000" w:rsidP="00AC03A9">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4677" w:type="dxa"/>
            <w:shd w:val="clear" w:color="auto" w:fill="auto"/>
            <w:tcMar>
              <w:top w:w="100" w:type="dxa"/>
              <w:left w:w="100" w:type="dxa"/>
              <w:bottom w:w="100" w:type="dxa"/>
              <w:right w:w="100" w:type="dxa"/>
            </w:tcMar>
          </w:tcPr>
          <w:p w14:paraId="7DC98A43" w14:textId="77777777" w:rsidR="0061289F" w:rsidRDefault="00000000" w:rsidP="00AC03A9">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70566D" w14:paraId="18E0B10E" w14:textId="77777777" w:rsidTr="0070566D">
        <w:trPr>
          <w:jc w:val="center"/>
        </w:trPr>
        <w:tc>
          <w:tcPr>
            <w:tcW w:w="1075" w:type="dxa"/>
            <w:shd w:val="clear" w:color="auto" w:fill="auto"/>
            <w:tcMar>
              <w:top w:w="100" w:type="dxa"/>
              <w:left w:w="100" w:type="dxa"/>
              <w:bottom w:w="100" w:type="dxa"/>
              <w:right w:w="100" w:type="dxa"/>
            </w:tcMar>
          </w:tcPr>
          <w:p w14:paraId="6412ABAF"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B51479E"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38355995"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4677" w:type="dxa"/>
            <w:shd w:val="clear" w:color="auto" w:fill="auto"/>
            <w:tcMar>
              <w:top w:w="100" w:type="dxa"/>
              <w:left w:w="100" w:type="dxa"/>
              <w:bottom w:w="100" w:type="dxa"/>
              <w:right w:w="100" w:type="dxa"/>
            </w:tcMar>
          </w:tcPr>
          <w:p w14:paraId="71BA7328" w14:textId="58275F4F"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w:t>
            </w:r>
            <w:r w:rsidR="00DA5479">
              <w:rPr>
                <w:rFonts w:ascii="Google Sans" w:eastAsia="Google Sans" w:hAnsi="Google Sans" w:cs="Google Sans"/>
                <w:i/>
                <w:sz w:val="24"/>
                <w:szCs w:val="24"/>
              </w:rPr>
              <w:t xml:space="preserve"> </w:t>
            </w:r>
            <w:r>
              <w:rPr>
                <w:rFonts w:ascii="Google Sans" w:eastAsia="Google Sans" w:hAnsi="Google Sans" w:cs="Google Sans"/>
                <w:i/>
                <w:sz w:val="24"/>
                <w:szCs w:val="24"/>
              </w:rPr>
              <w:t>access</w:t>
            </w:r>
            <w:r w:rsidR="00DA5479">
              <w:rPr>
                <w:rFonts w:ascii="Google Sans" w:eastAsia="Google Sans" w:hAnsi="Google Sans" w:cs="Google Sans"/>
                <w:i/>
                <w:sz w:val="24"/>
                <w:szCs w:val="24"/>
              </w:rPr>
              <w:t xml:space="preserve"> to</w:t>
            </w:r>
            <w:r>
              <w:rPr>
                <w:rFonts w:ascii="Google Sans" w:eastAsia="Google Sans" w:hAnsi="Google Sans" w:cs="Google Sans"/>
                <w:i/>
                <w:sz w:val="24"/>
                <w:szCs w:val="24"/>
              </w:rPr>
              <w:t xml:space="preserve"> secure data/other assets via employee work equipment/the internal network.</w:t>
            </w:r>
          </w:p>
        </w:tc>
      </w:tr>
      <w:tr w:rsidR="0070566D" w14:paraId="6D5E9D06" w14:textId="77777777" w:rsidTr="0070566D">
        <w:trPr>
          <w:jc w:val="center"/>
        </w:trPr>
        <w:tc>
          <w:tcPr>
            <w:tcW w:w="1075" w:type="dxa"/>
            <w:shd w:val="clear" w:color="auto" w:fill="auto"/>
            <w:tcMar>
              <w:top w:w="100" w:type="dxa"/>
              <w:left w:w="100" w:type="dxa"/>
              <w:bottom w:w="100" w:type="dxa"/>
              <w:right w:w="100" w:type="dxa"/>
            </w:tcMar>
          </w:tcPr>
          <w:p w14:paraId="7EF532BC"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FA84F88"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16FFEA5A"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4677" w:type="dxa"/>
            <w:shd w:val="clear" w:color="auto" w:fill="auto"/>
            <w:tcMar>
              <w:top w:w="100" w:type="dxa"/>
              <w:left w:w="100" w:type="dxa"/>
              <w:bottom w:w="100" w:type="dxa"/>
              <w:right w:w="100" w:type="dxa"/>
            </w:tcMar>
          </w:tcPr>
          <w:p w14:paraId="72CE3F48" w14:textId="0867FFA9" w:rsidR="0061289F" w:rsidRDefault="00DA5479"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Should</w:t>
            </w:r>
            <w:r w:rsidR="00000000">
              <w:rPr>
                <w:rFonts w:ascii="Google Sans" w:eastAsia="Google Sans" w:hAnsi="Google Sans" w:cs="Google Sans"/>
                <w:i/>
                <w:sz w:val="24"/>
                <w:szCs w:val="24"/>
              </w:rPr>
              <w:t xml:space="preserve"> be implemented to reduce the possibility of fraud/access to critical data</w:t>
            </w:r>
            <w:r>
              <w:rPr>
                <w:rFonts w:ascii="Google Sans" w:eastAsia="Google Sans" w:hAnsi="Google Sans" w:cs="Google Sans"/>
                <w:i/>
                <w:sz w:val="24"/>
                <w:szCs w:val="24"/>
              </w:rPr>
              <w:t>. (</w:t>
            </w:r>
            <w:r w:rsidR="00000000">
              <w:rPr>
                <w:rFonts w:ascii="Google Sans" w:eastAsia="Google Sans" w:hAnsi="Google Sans" w:cs="Google Sans"/>
                <w:i/>
                <w:sz w:val="24"/>
                <w:szCs w:val="24"/>
              </w:rPr>
              <w:t>CEO currently runs day-to-day operations and manages the payroll</w:t>
            </w:r>
            <w:r>
              <w:rPr>
                <w:rFonts w:ascii="Google Sans" w:eastAsia="Google Sans" w:hAnsi="Google Sans" w:cs="Google Sans"/>
                <w:i/>
                <w:sz w:val="24"/>
                <w:szCs w:val="24"/>
              </w:rPr>
              <w:t>)</w:t>
            </w:r>
            <w:r w:rsidR="00000000">
              <w:rPr>
                <w:rFonts w:ascii="Google Sans" w:eastAsia="Google Sans" w:hAnsi="Google Sans" w:cs="Google Sans"/>
                <w:i/>
                <w:sz w:val="24"/>
                <w:szCs w:val="24"/>
              </w:rPr>
              <w:t>.</w:t>
            </w:r>
          </w:p>
        </w:tc>
      </w:tr>
      <w:tr w:rsidR="0070566D" w14:paraId="38B23125" w14:textId="77777777" w:rsidTr="0070566D">
        <w:trPr>
          <w:jc w:val="center"/>
        </w:trPr>
        <w:tc>
          <w:tcPr>
            <w:tcW w:w="1075" w:type="dxa"/>
            <w:shd w:val="clear" w:color="auto" w:fill="auto"/>
            <w:tcMar>
              <w:top w:w="100" w:type="dxa"/>
              <w:left w:w="100" w:type="dxa"/>
              <w:bottom w:w="100" w:type="dxa"/>
              <w:right w:w="100" w:type="dxa"/>
            </w:tcMar>
          </w:tcPr>
          <w:p w14:paraId="61BAD05C" w14:textId="737F6CDE" w:rsidR="0061289F" w:rsidRDefault="0070566D"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56D849E3" w14:textId="7A80868B" w:rsidR="0061289F" w:rsidRDefault="0061289F" w:rsidP="00AC03A9">
            <w:pPr>
              <w:widowControl w:val="0"/>
              <w:spacing w:line="240" w:lineRule="auto"/>
              <w:ind w:left="720"/>
              <w:rPr>
                <w:rFonts w:ascii="Google Sans" w:eastAsia="Google Sans" w:hAnsi="Google Sans" w:cs="Google Sans"/>
                <w:sz w:val="24"/>
                <w:szCs w:val="24"/>
              </w:rPr>
            </w:pPr>
          </w:p>
        </w:tc>
        <w:tc>
          <w:tcPr>
            <w:tcW w:w="2518" w:type="dxa"/>
            <w:shd w:val="clear" w:color="auto" w:fill="auto"/>
            <w:tcMar>
              <w:top w:w="100" w:type="dxa"/>
              <w:left w:w="100" w:type="dxa"/>
              <w:bottom w:w="100" w:type="dxa"/>
              <w:right w:w="100" w:type="dxa"/>
            </w:tcMar>
          </w:tcPr>
          <w:p w14:paraId="4CBE06EB"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42977BF5" w14:textId="77777777" w:rsidR="004F3872" w:rsidRDefault="004F3872" w:rsidP="00AC03A9">
            <w:pPr>
              <w:widowControl w:val="0"/>
              <w:spacing w:line="240" w:lineRule="auto"/>
              <w:rPr>
                <w:rFonts w:ascii="Google Sans" w:eastAsia="Google Sans" w:hAnsi="Google Sans" w:cs="Google Sans"/>
                <w:sz w:val="24"/>
                <w:szCs w:val="24"/>
              </w:rPr>
            </w:pPr>
          </w:p>
        </w:tc>
        <w:tc>
          <w:tcPr>
            <w:tcW w:w="4677" w:type="dxa"/>
            <w:shd w:val="clear" w:color="auto" w:fill="auto"/>
            <w:tcMar>
              <w:top w:w="100" w:type="dxa"/>
              <w:left w:w="100" w:type="dxa"/>
              <w:bottom w:w="100" w:type="dxa"/>
              <w:right w:w="100" w:type="dxa"/>
            </w:tcMar>
          </w:tcPr>
          <w:p w14:paraId="487B2E76"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existing firewall blocks traffic based on an appropriately defined set of security rules.</w:t>
            </w:r>
          </w:p>
        </w:tc>
      </w:tr>
      <w:tr w:rsidR="0070566D" w14:paraId="366EE40A" w14:textId="77777777" w:rsidTr="0070566D">
        <w:trPr>
          <w:jc w:val="center"/>
        </w:trPr>
        <w:tc>
          <w:tcPr>
            <w:tcW w:w="1075" w:type="dxa"/>
            <w:shd w:val="clear" w:color="auto" w:fill="auto"/>
            <w:tcMar>
              <w:top w:w="100" w:type="dxa"/>
              <w:left w:w="100" w:type="dxa"/>
              <w:bottom w:w="100" w:type="dxa"/>
              <w:right w:w="100" w:type="dxa"/>
            </w:tcMar>
          </w:tcPr>
          <w:p w14:paraId="528B5BF7"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753EA2C"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6B099098"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p w14:paraId="794B72D9" w14:textId="77777777" w:rsidR="004F3872" w:rsidRDefault="004F3872" w:rsidP="00AC03A9">
            <w:pPr>
              <w:widowControl w:val="0"/>
              <w:spacing w:line="240" w:lineRule="auto"/>
              <w:rPr>
                <w:rFonts w:ascii="Google Sans" w:eastAsia="Google Sans" w:hAnsi="Google Sans" w:cs="Google Sans"/>
                <w:sz w:val="24"/>
                <w:szCs w:val="24"/>
              </w:rPr>
            </w:pPr>
          </w:p>
        </w:tc>
        <w:tc>
          <w:tcPr>
            <w:tcW w:w="4677" w:type="dxa"/>
            <w:shd w:val="clear" w:color="auto" w:fill="auto"/>
            <w:tcMar>
              <w:top w:w="100" w:type="dxa"/>
              <w:left w:w="100" w:type="dxa"/>
              <w:bottom w:w="100" w:type="dxa"/>
              <w:right w:w="100" w:type="dxa"/>
            </w:tcMar>
          </w:tcPr>
          <w:p w14:paraId="5E81D901" w14:textId="71375C2C" w:rsidR="0061289F" w:rsidRDefault="00DA5479"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Install</w:t>
            </w:r>
            <w:r w:rsidR="00000000">
              <w:rPr>
                <w:rFonts w:ascii="Google Sans" w:eastAsia="Google Sans" w:hAnsi="Google Sans" w:cs="Google Sans"/>
                <w:i/>
                <w:sz w:val="24"/>
                <w:szCs w:val="24"/>
              </w:rPr>
              <w:t xml:space="preserve"> IDS to help identify possible intrusions.</w:t>
            </w:r>
          </w:p>
        </w:tc>
      </w:tr>
      <w:tr w:rsidR="0070566D" w14:paraId="42F9459F" w14:textId="77777777" w:rsidTr="0070566D">
        <w:trPr>
          <w:jc w:val="center"/>
        </w:trPr>
        <w:tc>
          <w:tcPr>
            <w:tcW w:w="1075" w:type="dxa"/>
            <w:shd w:val="clear" w:color="auto" w:fill="auto"/>
            <w:tcMar>
              <w:top w:w="100" w:type="dxa"/>
              <w:left w:w="100" w:type="dxa"/>
              <w:bottom w:w="100" w:type="dxa"/>
              <w:right w:w="100" w:type="dxa"/>
            </w:tcMar>
          </w:tcPr>
          <w:p w14:paraId="572F23F4"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6833D0E"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33CA0DC4"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4677" w:type="dxa"/>
            <w:shd w:val="clear" w:color="auto" w:fill="auto"/>
            <w:tcMar>
              <w:top w:w="100" w:type="dxa"/>
              <w:left w:w="100" w:type="dxa"/>
              <w:bottom w:w="100" w:type="dxa"/>
              <w:right w:w="100" w:type="dxa"/>
            </w:tcMar>
          </w:tcPr>
          <w:p w14:paraId="697EDD36"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70566D" w14:paraId="559CCFB3" w14:textId="77777777" w:rsidTr="0070566D">
        <w:trPr>
          <w:jc w:val="center"/>
        </w:trPr>
        <w:tc>
          <w:tcPr>
            <w:tcW w:w="1075" w:type="dxa"/>
            <w:shd w:val="clear" w:color="auto" w:fill="auto"/>
            <w:tcMar>
              <w:top w:w="100" w:type="dxa"/>
              <w:left w:w="100" w:type="dxa"/>
              <w:bottom w:w="100" w:type="dxa"/>
              <w:right w:w="100" w:type="dxa"/>
            </w:tcMar>
          </w:tcPr>
          <w:p w14:paraId="6FF0B8E7"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00F27573"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2518" w:type="dxa"/>
            <w:shd w:val="clear" w:color="auto" w:fill="auto"/>
            <w:tcMar>
              <w:top w:w="100" w:type="dxa"/>
              <w:left w:w="100" w:type="dxa"/>
              <w:bottom w:w="100" w:type="dxa"/>
              <w:right w:w="100" w:type="dxa"/>
            </w:tcMar>
          </w:tcPr>
          <w:p w14:paraId="7090763F"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4677" w:type="dxa"/>
            <w:shd w:val="clear" w:color="auto" w:fill="auto"/>
            <w:tcMar>
              <w:top w:w="100" w:type="dxa"/>
              <w:left w:w="100" w:type="dxa"/>
              <w:bottom w:w="100" w:type="dxa"/>
              <w:right w:w="100" w:type="dxa"/>
            </w:tcMar>
          </w:tcPr>
          <w:p w14:paraId="75CF496C"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p w14:paraId="711534F0" w14:textId="77777777" w:rsidR="0070566D" w:rsidRDefault="0070566D" w:rsidP="00AC03A9">
            <w:pPr>
              <w:widowControl w:val="0"/>
              <w:spacing w:line="240" w:lineRule="auto"/>
              <w:rPr>
                <w:rFonts w:ascii="Google Sans" w:eastAsia="Google Sans" w:hAnsi="Google Sans" w:cs="Google Sans"/>
                <w:i/>
                <w:sz w:val="24"/>
                <w:szCs w:val="24"/>
              </w:rPr>
            </w:pPr>
          </w:p>
        </w:tc>
      </w:tr>
      <w:tr w:rsidR="0070566D" w14:paraId="1785667B" w14:textId="77777777" w:rsidTr="0070566D">
        <w:trPr>
          <w:jc w:val="center"/>
        </w:trPr>
        <w:tc>
          <w:tcPr>
            <w:tcW w:w="1075" w:type="dxa"/>
            <w:shd w:val="clear" w:color="auto" w:fill="auto"/>
            <w:tcMar>
              <w:top w:w="100" w:type="dxa"/>
              <w:left w:w="100" w:type="dxa"/>
              <w:bottom w:w="100" w:type="dxa"/>
              <w:right w:w="100" w:type="dxa"/>
            </w:tcMar>
          </w:tcPr>
          <w:p w14:paraId="7BD8F13F"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CABFB51"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7CD52EF5"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4677" w:type="dxa"/>
            <w:shd w:val="clear" w:color="auto" w:fill="auto"/>
            <w:tcMar>
              <w:top w:w="100" w:type="dxa"/>
              <w:left w:w="100" w:type="dxa"/>
              <w:bottom w:w="100" w:type="dxa"/>
              <w:right w:w="100" w:type="dxa"/>
            </w:tcMar>
          </w:tcPr>
          <w:p w14:paraId="197779B9" w14:textId="46F52C8B"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list of assets notes the use of legacy systems. These systems are monitored and maintained, but there is not a regular schedule in place for this task</w:t>
            </w:r>
            <w:r w:rsidR="005C2727">
              <w:rPr>
                <w:rFonts w:ascii="Google Sans" w:eastAsia="Google Sans" w:hAnsi="Google Sans" w:cs="Google Sans"/>
                <w:i/>
                <w:sz w:val="24"/>
                <w:szCs w:val="24"/>
              </w:rPr>
              <w:t xml:space="preserve">, and </w:t>
            </w:r>
            <w:r>
              <w:rPr>
                <w:rFonts w:ascii="Google Sans" w:eastAsia="Google Sans" w:hAnsi="Google Sans" w:cs="Google Sans"/>
                <w:i/>
                <w:sz w:val="24"/>
                <w:szCs w:val="24"/>
              </w:rPr>
              <w:t>policies related to intervention are unclea</w:t>
            </w:r>
            <w:r w:rsidR="005C2727">
              <w:rPr>
                <w:rFonts w:ascii="Google Sans" w:eastAsia="Google Sans" w:hAnsi="Google Sans" w:cs="Google Sans"/>
                <w:i/>
                <w:sz w:val="24"/>
                <w:szCs w:val="24"/>
              </w:rPr>
              <w:t>r</w:t>
            </w:r>
            <w:r>
              <w:rPr>
                <w:rFonts w:ascii="Google Sans" w:eastAsia="Google Sans" w:hAnsi="Google Sans" w:cs="Google Sans"/>
                <w:i/>
                <w:sz w:val="24"/>
                <w:szCs w:val="24"/>
              </w:rPr>
              <w:t xml:space="preserve">. </w:t>
            </w:r>
          </w:p>
        </w:tc>
      </w:tr>
      <w:tr w:rsidR="0070566D" w14:paraId="735D0BEB" w14:textId="77777777" w:rsidTr="0070566D">
        <w:trPr>
          <w:jc w:val="center"/>
        </w:trPr>
        <w:tc>
          <w:tcPr>
            <w:tcW w:w="1075" w:type="dxa"/>
            <w:shd w:val="clear" w:color="auto" w:fill="auto"/>
            <w:tcMar>
              <w:top w:w="100" w:type="dxa"/>
              <w:left w:w="100" w:type="dxa"/>
              <w:bottom w:w="100" w:type="dxa"/>
              <w:right w:w="100" w:type="dxa"/>
            </w:tcMar>
          </w:tcPr>
          <w:p w14:paraId="73B93FF7" w14:textId="77777777" w:rsidR="0061289F" w:rsidRDefault="0061289F" w:rsidP="00AC03A9">
            <w:pPr>
              <w:widowControl w:val="0"/>
              <w:numPr>
                <w:ilvl w:val="0"/>
                <w:numId w:val="1"/>
              </w:numPr>
              <w:spacing w:line="240" w:lineRule="auto"/>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4D7EB48"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0A69E913"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4677" w:type="dxa"/>
            <w:shd w:val="clear" w:color="auto" w:fill="auto"/>
            <w:tcMar>
              <w:top w:w="100" w:type="dxa"/>
              <w:left w:w="100" w:type="dxa"/>
              <w:bottom w:w="100" w:type="dxa"/>
              <w:right w:w="100" w:type="dxa"/>
            </w:tcMar>
          </w:tcPr>
          <w:p w14:paraId="1C1F2F0F"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70566D" w14:paraId="55780656" w14:textId="77777777" w:rsidTr="0070566D">
        <w:trPr>
          <w:jc w:val="center"/>
        </w:trPr>
        <w:tc>
          <w:tcPr>
            <w:tcW w:w="1075" w:type="dxa"/>
            <w:shd w:val="clear" w:color="auto" w:fill="auto"/>
            <w:tcMar>
              <w:top w:w="100" w:type="dxa"/>
              <w:left w:w="100" w:type="dxa"/>
              <w:bottom w:w="100" w:type="dxa"/>
              <w:right w:w="100" w:type="dxa"/>
            </w:tcMar>
          </w:tcPr>
          <w:p w14:paraId="539F1C6C"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A12445D"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2518" w:type="dxa"/>
            <w:shd w:val="clear" w:color="auto" w:fill="auto"/>
            <w:tcMar>
              <w:top w:w="100" w:type="dxa"/>
              <w:left w:w="100" w:type="dxa"/>
              <w:bottom w:w="100" w:type="dxa"/>
              <w:right w:w="100" w:type="dxa"/>
            </w:tcMar>
          </w:tcPr>
          <w:p w14:paraId="49D55131"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4677" w:type="dxa"/>
            <w:shd w:val="clear" w:color="auto" w:fill="auto"/>
            <w:tcMar>
              <w:top w:w="100" w:type="dxa"/>
              <w:left w:w="100" w:type="dxa"/>
              <w:bottom w:w="100" w:type="dxa"/>
              <w:right w:w="100" w:type="dxa"/>
            </w:tcMar>
          </w:tcPr>
          <w:p w14:paraId="1798A17D"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70566D" w14:paraId="3777FFC9" w14:textId="77777777" w:rsidTr="0070566D">
        <w:trPr>
          <w:jc w:val="center"/>
        </w:trPr>
        <w:tc>
          <w:tcPr>
            <w:tcW w:w="1075" w:type="dxa"/>
            <w:shd w:val="clear" w:color="auto" w:fill="auto"/>
            <w:tcMar>
              <w:top w:w="100" w:type="dxa"/>
              <w:left w:w="100" w:type="dxa"/>
              <w:bottom w:w="100" w:type="dxa"/>
              <w:right w:w="100" w:type="dxa"/>
            </w:tcMar>
          </w:tcPr>
          <w:p w14:paraId="7897E77B"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76985C81"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2518" w:type="dxa"/>
            <w:shd w:val="clear" w:color="auto" w:fill="auto"/>
            <w:tcMar>
              <w:top w:w="100" w:type="dxa"/>
              <w:left w:w="100" w:type="dxa"/>
              <w:bottom w:w="100" w:type="dxa"/>
              <w:right w:w="100" w:type="dxa"/>
            </w:tcMar>
          </w:tcPr>
          <w:p w14:paraId="4E21C6C2"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4677" w:type="dxa"/>
            <w:shd w:val="clear" w:color="auto" w:fill="auto"/>
            <w:tcMar>
              <w:top w:w="100" w:type="dxa"/>
              <w:left w:w="100" w:type="dxa"/>
              <w:bottom w:w="100" w:type="dxa"/>
              <w:right w:w="100" w:type="dxa"/>
            </w:tcMar>
          </w:tcPr>
          <w:p w14:paraId="00D2F119" w14:textId="2A2B9761"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store’s physical location, which includes the company’s main offices, store front, and warehouse of products, ha</w:t>
            </w:r>
            <w:r w:rsidR="003A0AD0">
              <w:rPr>
                <w:rFonts w:ascii="Google Sans" w:eastAsia="Google Sans" w:hAnsi="Google Sans" w:cs="Google Sans"/>
                <w:i/>
                <w:sz w:val="24"/>
                <w:szCs w:val="24"/>
              </w:rPr>
              <w:t>ve</w:t>
            </w:r>
            <w:r>
              <w:rPr>
                <w:rFonts w:ascii="Google Sans" w:eastAsia="Google Sans" w:hAnsi="Google Sans" w:cs="Google Sans"/>
                <w:i/>
                <w:sz w:val="24"/>
                <w:szCs w:val="24"/>
              </w:rPr>
              <w:t xml:space="preserve"> sufficient locks.</w:t>
            </w:r>
          </w:p>
        </w:tc>
      </w:tr>
      <w:tr w:rsidR="0070566D" w14:paraId="2B214823" w14:textId="77777777" w:rsidTr="0070566D">
        <w:trPr>
          <w:jc w:val="center"/>
        </w:trPr>
        <w:tc>
          <w:tcPr>
            <w:tcW w:w="1075" w:type="dxa"/>
            <w:shd w:val="clear" w:color="auto" w:fill="auto"/>
            <w:tcMar>
              <w:top w:w="100" w:type="dxa"/>
              <w:left w:w="100" w:type="dxa"/>
              <w:bottom w:w="100" w:type="dxa"/>
              <w:right w:w="100" w:type="dxa"/>
            </w:tcMar>
          </w:tcPr>
          <w:p w14:paraId="119C823D"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3C3D104A"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2518" w:type="dxa"/>
            <w:shd w:val="clear" w:color="auto" w:fill="auto"/>
            <w:tcMar>
              <w:top w:w="100" w:type="dxa"/>
              <w:left w:w="100" w:type="dxa"/>
              <w:bottom w:w="100" w:type="dxa"/>
              <w:right w:w="100" w:type="dxa"/>
            </w:tcMar>
          </w:tcPr>
          <w:p w14:paraId="0DA6AE38"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4677" w:type="dxa"/>
            <w:shd w:val="clear" w:color="auto" w:fill="auto"/>
            <w:tcMar>
              <w:top w:w="100" w:type="dxa"/>
              <w:left w:w="100" w:type="dxa"/>
              <w:bottom w:w="100" w:type="dxa"/>
              <w:right w:w="100" w:type="dxa"/>
            </w:tcMar>
          </w:tcPr>
          <w:p w14:paraId="4E764AD2"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70566D" w14:paraId="7F773B92" w14:textId="77777777" w:rsidTr="0070566D">
        <w:trPr>
          <w:jc w:val="center"/>
        </w:trPr>
        <w:tc>
          <w:tcPr>
            <w:tcW w:w="1075" w:type="dxa"/>
            <w:shd w:val="clear" w:color="auto" w:fill="auto"/>
            <w:tcMar>
              <w:top w:w="100" w:type="dxa"/>
              <w:left w:w="100" w:type="dxa"/>
              <w:bottom w:w="100" w:type="dxa"/>
              <w:right w:w="100" w:type="dxa"/>
            </w:tcMar>
          </w:tcPr>
          <w:p w14:paraId="36D92522"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43724897"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2518" w:type="dxa"/>
            <w:shd w:val="clear" w:color="auto" w:fill="auto"/>
            <w:tcMar>
              <w:top w:w="100" w:type="dxa"/>
              <w:left w:w="100" w:type="dxa"/>
              <w:bottom w:w="100" w:type="dxa"/>
              <w:right w:w="100" w:type="dxa"/>
            </w:tcMar>
          </w:tcPr>
          <w:p w14:paraId="1257AE63"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4677" w:type="dxa"/>
            <w:shd w:val="clear" w:color="auto" w:fill="auto"/>
            <w:tcMar>
              <w:top w:w="100" w:type="dxa"/>
              <w:left w:w="100" w:type="dxa"/>
              <w:bottom w:w="100" w:type="dxa"/>
              <w:right w:w="100" w:type="dxa"/>
            </w:tcMar>
          </w:tcPr>
          <w:p w14:paraId="48C9C429" w14:textId="3C16F076" w:rsidR="0061289F" w:rsidRDefault="003A0AD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H</w:t>
            </w:r>
            <w:r w:rsidR="00000000">
              <w:rPr>
                <w:rFonts w:ascii="Google Sans" w:eastAsia="Google Sans" w:hAnsi="Google Sans" w:cs="Google Sans"/>
                <w:i/>
                <w:sz w:val="24"/>
                <w:szCs w:val="24"/>
              </w:rPr>
              <w:t>as a functioning fire detection and prevention system</w:t>
            </w:r>
            <w:r>
              <w:rPr>
                <w:rFonts w:ascii="Google Sans" w:eastAsia="Google Sans" w:hAnsi="Google Sans" w:cs="Google Sans"/>
                <w:i/>
                <w:sz w:val="24"/>
                <w:szCs w:val="24"/>
              </w:rPr>
              <w:t>.</w:t>
            </w:r>
          </w:p>
        </w:tc>
      </w:tr>
    </w:tbl>
    <w:p w14:paraId="1C3558B6" w14:textId="77777777" w:rsidR="0061289F" w:rsidRDefault="0061289F" w:rsidP="00AC03A9">
      <w:pPr>
        <w:rPr>
          <w:rFonts w:ascii="Google Sans" w:eastAsia="Google Sans" w:hAnsi="Google Sans" w:cs="Google Sans"/>
          <w:sz w:val="24"/>
          <w:szCs w:val="24"/>
        </w:rPr>
      </w:pPr>
    </w:p>
    <w:p w14:paraId="7A6208A1" w14:textId="77777777" w:rsidR="00AC03A9" w:rsidRDefault="00AC03A9" w:rsidP="00AC03A9">
      <w:pPr>
        <w:rPr>
          <w:rFonts w:ascii="Google Sans" w:eastAsia="Google Sans" w:hAnsi="Google Sans" w:cs="Google Sans"/>
          <w:bCs/>
          <w:sz w:val="28"/>
          <w:szCs w:val="28"/>
        </w:rPr>
      </w:pPr>
    </w:p>
    <w:p w14:paraId="09B1A3BA" w14:textId="26573391" w:rsidR="0061289F" w:rsidRDefault="00000000" w:rsidP="00AC03A9">
      <w:pPr>
        <w:rPr>
          <w:rFonts w:ascii="Google Sans" w:eastAsia="Google Sans" w:hAnsi="Google Sans" w:cs="Google Sans"/>
          <w:bCs/>
          <w:sz w:val="28"/>
          <w:szCs w:val="28"/>
        </w:rPr>
      </w:pPr>
      <w:r w:rsidRPr="00CC0B7A">
        <w:rPr>
          <w:rFonts w:ascii="Google Sans" w:eastAsia="Google Sans" w:hAnsi="Google Sans" w:cs="Google Sans"/>
          <w:bCs/>
          <w:sz w:val="28"/>
          <w:szCs w:val="28"/>
        </w:rPr>
        <w:t>Compliance checklist</w:t>
      </w:r>
    </w:p>
    <w:p w14:paraId="69585F37" w14:textId="77777777" w:rsidR="00AC03A9" w:rsidRPr="00CC0B7A" w:rsidRDefault="00AC03A9" w:rsidP="00AC03A9">
      <w:pPr>
        <w:rPr>
          <w:rFonts w:ascii="Google Sans" w:eastAsia="Google Sans" w:hAnsi="Google Sans" w:cs="Google Sans"/>
          <w:bCs/>
          <w:sz w:val="28"/>
          <w:szCs w:val="28"/>
        </w:rPr>
      </w:pPr>
    </w:p>
    <w:p w14:paraId="4D0118AC" w14:textId="77777777" w:rsidR="0061289F" w:rsidRPr="00CC0B7A" w:rsidRDefault="00000000" w:rsidP="00AC03A9">
      <w:pPr>
        <w:spacing w:line="240" w:lineRule="auto"/>
        <w:rPr>
          <w:rFonts w:ascii="Google Sans" w:eastAsia="Google Sans" w:hAnsi="Google Sans" w:cs="Google Sans"/>
          <w:b/>
          <w:bCs/>
          <w:sz w:val="24"/>
          <w:szCs w:val="24"/>
        </w:rPr>
      </w:pPr>
      <w:r w:rsidRPr="00CC0B7A">
        <w:rPr>
          <w:rFonts w:ascii="Google Sans" w:eastAsia="Google Sans" w:hAnsi="Google Sans" w:cs="Google Sans"/>
          <w:b/>
          <w:bCs/>
          <w:sz w:val="24"/>
          <w:szCs w:val="24"/>
        </w:rPr>
        <w:t>Payment Card Industry Data Security Standard (PCI DSS)</w:t>
      </w:r>
    </w:p>
    <w:tbl>
      <w:tblPr>
        <w:tblStyle w:val="a4"/>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10"/>
        <w:gridCol w:w="1080"/>
        <w:gridCol w:w="3255"/>
        <w:gridCol w:w="3900"/>
      </w:tblGrid>
      <w:tr w:rsidR="0061289F" w14:paraId="6AAA193C" w14:textId="77777777" w:rsidTr="00DA5479">
        <w:tc>
          <w:tcPr>
            <w:tcW w:w="1110" w:type="dxa"/>
            <w:shd w:val="clear" w:color="auto" w:fill="auto"/>
            <w:tcMar>
              <w:top w:w="100" w:type="dxa"/>
              <w:left w:w="100" w:type="dxa"/>
              <w:bottom w:w="100" w:type="dxa"/>
              <w:right w:w="100" w:type="dxa"/>
            </w:tcMar>
          </w:tcPr>
          <w:p w14:paraId="3E1C6476"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6246E4DF"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54C72F54"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786F8E11" w14:textId="77777777" w:rsidR="0061289F" w:rsidRDefault="00000000" w:rsidP="00AC03A9">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61289F" w14:paraId="12EFF997" w14:textId="77777777" w:rsidTr="00DA5479">
        <w:tc>
          <w:tcPr>
            <w:tcW w:w="1110" w:type="dxa"/>
            <w:shd w:val="clear" w:color="auto" w:fill="auto"/>
            <w:tcMar>
              <w:top w:w="100" w:type="dxa"/>
              <w:left w:w="100" w:type="dxa"/>
              <w:bottom w:w="100" w:type="dxa"/>
              <w:right w:w="100" w:type="dxa"/>
            </w:tcMar>
          </w:tcPr>
          <w:p w14:paraId="1A9704C4" w14:textId="77777777" w:rsidR="0061289F" w:rsidRDefault="0061289F" w:rsidP="00AC03A9">
            <w:pPr>
              <w:widowControl w:val="0"/>
              <w:numPr>
                <w:ilvl w:val="0"/>
                <w:numId w:val="1"/>
              </w:numPr>
              <w:spacing w:line="240" w:lineRule="auto"/>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E9E913F"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1436E0A7" w14:textId="79D8A573" w:rsidR="0061289F" w:rsidRDefault="00000000" w:rsidP="00AC03A9">
            <w:pPr>
              <w:rPr>
                <w:rFonts w:ascii="Google Sans" w:eastAsia="Google Sans" w:hAnsi="Google Sans" w:cs="Google Sans"/>
                <w:sz w:val="24"/>
                <w:szCs w:val="24"/>
              </w:rPr>
            </w:pPr>
            <w:r>
              <w:rPr>
                <w:rFonts w:ascii="Google Sans" w:eastAsia="Google Sans" w:hAnsi="Google Sans" w:cs="Google Sans"/>
                <w:sz w:val="24"/>
                <w:szCs w:val="24"/>
              </w:rPr>
              <w:t>Only authorized users have access to credit card info</w:t>
            </w:r>
            <w:r w:rsidR="00CC0B7A">
              <w:rPr>
                <w:rFonts w:ascii="Google Sans" w:eastAsia="Google Sans" w:hAnsi="Google Sans" w:cs="Google Sans"/>
                <w:sz w:val="24"/>
                <w:szCs w:val="24"/>
              </w:rPr>
              <w:t>.</w:t>
            </w:r>
          </w:p>
        </w:tc>
        <w:tc>
          <w:tcPr>
            <w:tcW w:w="3900" w:type="dxa"/>
            <w:shd w:val="clear" w:color="auto" w:fill="auto"/>
            <w:tcMar>
              <w:top w:w="100" w:type="dxa"/>
              <w:left w:w="100" w:type="dxa"/>
              <w:bottom w:w="100" w:type="dxa"/>
              <w:right w:w="100" w:type="dxa"/>
            </w:tcMar>
          </w:tcPr>
          <w:p w14:paraId="18551414" w14:textId="77777777" w:rsidR="0061289F" w:rsidRDefault="00000000" w:rsidP="00AC03A9">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61289F" w14:paraId="5108D96C" w14:textId="77777777" w:rsidTr="00DA5479">
        <w:tc>
          <w:tcPr>
            <w:tcW w:w="1110" w:type="dxa"/>
            <w:shd w:val="clear" w:color="auto" w:fill="auto"/>
            <w:tcMar>
              <w:top w:w="100" w:type="dxa"/>
              <w:left w:w="100" w:type="dxa"/>
              <w:bottom w:w="100" w:type="dxa"/>
              <w:right w:w="100" w:type="dxa"/>
            </w:tcMar>
          </w:tcPr>
          <w:p w14:paraId="1B46E3C9"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99D45E7"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718F6503"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252329D7"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Credit card information is not </w:t>
            </w:r>
            <w:proofErr w:type="gramStart"/>
            <w:r>
              <w:rPr>
                <w:rFonts w:ascii="Google Sans" w:eastAsia="Google Sans" w:hAnsi="Google Sans" w:cs="Google Sans"/>
                <w:i/>
                <w:sz w:val="24"/>
                <w:szCs w:val="24"/>
              </w:rPr>
              <w:t>encrypted</w:t>
            </w:r>
            <w:proofErr w:type="gramEnd"/>
            <w:r>
              <w:rPr>
                <w:rFonts w:ascii="Google Sans" w:eastAsia="Google Sans" w:hAnsi="Google Sans" w:cs="Google Sans"/>
                <w:i/>
                <w:sz w:val="24"/>
                <w:szCs w:val="24"/>
              </w:rPr>
              <w:t xml:space="preserve"> and all employees currently have access to internal data, including customers’ credit card information.</w:t>
            </w:r>
          </w:p>
        </w:tc>
      </w:tr>
      <w:tr w:rsidR="0061289F" w14:paraId="551B51E8" w14:textId="77777777" w:rsidTr="00DA5479">
        <w:tc>
          <w:tcPr>
            <w:tcW w:w="1110" w:type="dxa"/>
            <w:shd w:val="clear" w:color="auto" w:fill="auto"/>
            <w:tcMar>
              <w:top w:w="100" w:type="dxa"/>
              <w:left w:w="100" w:type="dxa"/>
              <w:bottom w:w="100" w:type="dxa"/>
              <w:right w:w="100" w:type="dxa"/>
            </w:tcMar>
          </w:tcPr>
          <w:p w14:paraId="5B89E68A"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45E21F6"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3A49AE70" w14:textId="77777777" w:rsidR="0061289F" w:rsidRDefault="00000000" w:rsidP="00AC03A9">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37B5D0E2"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61289F" w14:paraId="64642D8B" w14:textId="77777777" w:rsidTr="00DA5479">
        <w:tc>
          <w:tcPr>
            <w:tcW w:w="1110" w:type="dxa"/>
            <w:shd w:val="clear" w:color="auto" w:fill="auto"/>
            <w:tcMar>
              <w:top w:w="100" w:type="dxa"/>
              <w:left w:w="100" w:type="dxa"/>
              <w:bottom w:w="100" w:type="dxa"/>
              <w:right w:w="100" w:type="dxa"/>
            </w:tcMar>
          </w:tcPr>
          <w:p w14:paraId="14220906"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8C0F98D"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1E329647"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15BBE59B"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Password policies are </w:t>
            </w:r>
            <w:proofErr w:type="gramStart"/>
            <w:r>
              <w:rPr>
                <w:rFonts w:ascii="Google Sans" w:eastAsia="Google Sans" w:hAnsi="Google Sans" w:cs="Google Sans"/>
                <w:i/>
                <w:sz w:val="24"/>
                <w:szCs w:val="24"/>
              </w:rPr>
              <w:t>nominal</w:t>
            </w:r>
            <w:proofErr w:type="gramEnd"/>
            <w:r>
              <w:rPr>
                <w:rFonts w:ascii="Google Sans" w:eastAsia="Google Sans" w:hAnsi="Google Sans" w:cs="Google Sans"/>
                <w:i/>
                <w:sz w:val="24"/>
                <w:szCs w:val="24"/>
              </w:rPr>
              <w:t xml:space="preserve"> and no password management system is currently in place.</w:t>
            </w:r>
          </w:p>
        </w:tc>
      </w:tr>
    </w:tbl>
    <w:p w14:paraId="72341D36" w14:textId="77777777" w:rsidR="0061289F" w:rsidRDefault="0061289F" w:rsidP="00AC03A9">
      <w:pPr>
        <w:rPr>
          <w:rFonts w:ascii="Google Sans" w:eastAsia="Google Sans" w:hAnsi="Google Sans" w:cs="Google Sans"/>
          <w:sz w:val="24"/>
          <w:szCs w:val="24"/>
        </w:rPr>
      </w:pPr>
    </w:p>
    <w:p w14:paraId="54519A26" w14:textId="77777777" w:rsidR="0061289F" w:rsidRDefault="0061289F" w:rsidP="00AC03A9">
      <w:pPr>
        <w:rPr>
          <w:rFonts w:ascii="Google Sans" w:eastAsia="Google Sans" w:hAnsi="Google Sans" w:cs="Google Sans"/>
          <w:sz w:val="24"/>
          <w:szCs w:val="24"/>
        </w:rPr>
      </w:pPr>
    </w:p>
    <w:p w14:paraId="5993959F" w14:textId="77777777" w:rsidR="0061289F" w:rsidRPr="00CC0B7A" w:rsidRDefault="00000000" w:rsidP="00AC03A9">
      <w:pPr>
        <w:spacing w:line="240" w:lineRule="auto"/>
        <w:rPr>
          <w:rFonts w:ascii="Google Sans" w:eastAsia="Google Sans" w:hAnsi="Google Sans" w:cs="Google Sans"/>
          <w:b/>
          <w:bCs/>
          <w:sz w:val="24"/>
          <w:szCs w:val="24"/>
        </w:rPr>
      </w:pPr>
      <w:r w:rsidRPr="00CC0B7A">
        <w:rPr>
          <w:rFonts w:ascii="Google Sans" w:eastAsia="Google Sans" w:hAnsi="Google Sans" w:cs="Google Sans"/>
          <w:b/>
          <w:bCs/>
          <w:sz w:val="24"/>
          <w:szCs w:val="24"/>
        </w:rPr>
        <w:t>General Data Protection Regulation (GDPR)</w:t>
      </w:r>
    </w:p>
    <w:tbl>
      <w:tblPr>
        <w:tblStyle w:val="a5"/>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00"/>
        <w:gridCol w:w="1140"/>
        <w:gridCol w:w="3120"/>
        <w:gridCol w:w="4020"/>
      </w:tblGrid>
      <w:tr w:rsidR="0061289F" w14:paraId="662614D1" w14:textId="77777777" w:rsidTr="00DA5479">
        <w:tc>
          <w:tcPr>
            <w:tcW w:w="1200" w:type="dxa"/>
            <w:shd w:val="clear" w:color="auto" w:fill="auto"/>
            <w:tcMar>
              <w:top w:w="100" w:type="dxa"/>
              <w:left w:w="100" w:type="dxa"/>
              <w:bottom w:w="100" w:type="dxa"/>
              <w:right w:w="100" w:type="dxa"/>
            </w:tcMar>
          </w:tcPr>
          <w:p w14:paraId="0DDFCB3B"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5D84616F"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3A9AD8B5"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61787B7B"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61289F" w14:paraId="278CB47B" w14:textId="77777777" w:rsidTr="00DA5479">
        <w:tc>
          <w:tcPr>
            <w:tcW w:w="1200" w:type="dxa"/>
            <w:shd w:val="clear" w:color="auto" w:fill="auto"/>
            <w:tcMar>
              <w:top w:w="100" w:type="dxa"/>
              <w:left w:w="100" w:type="dxa"/>
              <w:bottom w:w="100" w:type="dxa"/>
              <w:right w:w="100" w:type="dxa"/>
            </w:tcMar>
          </w:tcPr>
          <w:p w14:paraId="5DF98EC9" w14:textId="77777777" w:rsidR="0061289F" w:rsidRDefault="0061289F" w:rsidP="00AC03A9">
            <w:pPr>
              <w:widowControl w:val="0"/>
              <w:numPr>
                <w:ilvl w:val="0"/>
                <w:numId w:val="1"/>
              </w:numPr>
              <w:spacing w:line="240" w:lineRule="auto"/>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49E78E55"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534C4080" w14:textId="77777777" w:rsidR="0061289F" w:rsidRDefault="00000000" w:rsidP="00AC03A9">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2F533E60"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61289F" w14:paraId="6D26F432" w14:textId="77777777" w:rsidTr="00DA5479">
        <w:tc>
          <w:tcPr>
            <w:tcW w:w="1200" w:type="dxa"/>
            <w:shd w:val="clear" w:color="auto" w:fill="auto"/>
            <w:tcMar>
              <w:top w:w="100" w:type="dxa"/>
              <w:left w:w="100" w:type="dxa"/>
              <w:bottom w:w="100" w:type="dxa"/>
              <w:right w:w="100" w:type="dxa"/>
            </w:tcMar>
          </w:tcPr>
          <w:p w14:paraId="5BF490B9"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5060F255"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323D7AA6" w14:textId="39EFB9FA" w:rsidR="0061289F" w:rsidRDefault="002E52D9"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w:t>
            </w:r>
            <w:r w:rsidR="00000000">
              <w:rPr>
                <w:rFonts w:ascii="Google Sans" w:eastAsia="Google Sans" w:hAnsi="Google Sans" w:cs="Google Sans"/>
                <w:sz w:val="24"/>
                <w:szCs w:val="24"/>
              </w:rPr>
              <w:t>lan to notify E.U. customers w</w:t>
            </w:r>
            <w:r>
              <w:rPr>
                <w:rFonts w:ascii="Google Sans" w:eastAsia="Google Sans" w:hAnsi="Google Sans" w:cs="Google Sans"/>
                <w:sz w:val="24"/>
                <w:szCs w:val="24"/>
              </w:rPr>
              <w:t>/in</w:t>
            </w:r>
            <w:r w:rsidR="00000000">
              <w:rPr>
                <w:rFonts w:ascii="Google Sans" w:eastAsia="Google Sans" w:hAnsi="Google Sans" w:cs="Google Sans"/>
                <w:sz w:val="24"/>
                <w:szCs w:val="24"/>
              </w:rPr>
              <w:t xml:space="preserve"> 72 </w:t>
            </w:r>
            <w:proofErr w:type="spellStart"/>
            <w:r w:rsidR="00000000">
              <w:rPr>
                <w:rFonts w:ascii="Google Sans" w:eastAsia="Google Sans" w:hAnsi="Google Sans" w:cs="Google Sans"/>
                <w:sz w:val="24"/>
                <w:szCs w:val="24"/>
              </w:rPr>
              <w:t>h</w:t>
            </w:r>
            <w:r>
              <w:rPr>
                <w:rFonts w:ascii="Google Sans" w:eastAsia="Google Sans" w:hAnsi="Google Sans" w:cs="Google Sans"/>
                <w:sz w:val="24"/>
                <w:szCs w:val="24"/>
              </w:rPr>
              <w:t>r</w:t>
            </w:r>
            <w:r w:rsidR="00000000">
              <w:rPr>
                <w:rFonts w:ascii="Google Sans" w:eastAsia="Google Sans" w:hAnsi="Google Sans" w:cs="Google Sans"/>
                <w:sz w:val="24"/>
                <w:szCs w:val="24"/>
              </w:rPr>
              <w:t>s</w:t>
            </w:r>
            <w:proofErr w:type="spellEnd"/>
            <w:r w:rsidR="00000000">
              <w:rPr>
                <w:rFonts w:ascii="Google Sans" w:eastAsia="Google Sans" w:hAnsi="Google Sans" w:cs="Google Sans"/>
                <w:sz w:val="24"/>
                <w:szCs w:val="24"/>
              </w:rPr>
              <w:t xml:space="preserve"> if their data is compromised.</w:t>
            </w:r>
          </w:p>
        </w:tc>
        <w:tc>
          <w:tcPr>
            <w:tcW w:w="4020" w:type="dxa"/>
            <w:shd w:val="clear" w:color="auto" w:fill="auto"/>
            <w:tcMar>
              <w:top w:w="100" w:type="dxa"/>
              <w:left w:w="100" w:type="dxa"/>
              <w:bottom w:w="100" w:type="dxa"/>
              <w:right w:w="100" w:type="dxa"/>
            </w:tcMar>
          </w:tcPr>
          <w:p w14:paraId="7B970EFD"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61289F" w14:paraId="0B10DDAD" w14:textId="77777777" w:rsidTr="00DA5479">
        <w:tc>
          <w:tcPr>
            <w:tcW w:w="1200" w:type="dxa"/>
            <w:shd w:val="clear" w:color="auto" w:fill="auto"/>
            <w:tcMar>
              <w:top w:w="100" w:type="dxa"/>
              <w:left w:w="100" w:type="dxa"/>
              <w:bottom w:w="100" w:type="dxa"/>
              <w:right w:w="100" w:type="dxa"/>
            </w:tcMar>
          </w:tcPr>
          <w:p w14:paraId="0A731EC6"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7D704819"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578AF3CC"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08B7B7BF"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61289F" w14:paraId="2897FC03" w14:textId="77777777" w:rsidTr="00DA5479">
        <w:tc>
          <w:tcPr>
            <w:tcW w:w="1200" w:type="dxa"/>
            <w:shd w:val="clear" w:color="auto" w:fill="auto"/>
            <w:tcMar>
              <w:top w:w="100" w:type="dxa"/>
              <w:left w:w="100" w:type="dxa"/>
              <w:bottom w:w="100" w:type="dxa"/>
              <w:right w:w="100" w:type="dxa"/>
            </w:tcMar>
          </w:tcPr>
          <w:p w14:paraId="2114EDAC"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3AEE9F53"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6F6303B3"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4491CDFB"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69ABD328" w14:textId="77777777" w:rsidR="0061289F" w:rsidRDefault="0061289F" w:rsidP="00AC03A9">
      <w:pPr>
        <w:rPr>
          <w:rFonts w:ascii="Google Sans" w:eastAsia="Google Sans" w:hAnsi="Google Sans" w:cs="Google Sans"/>
          <w:sz w:val="24"/>
          <w:szCs w:val="24"/>
        </w:rPr>
      </w:pPr>
    </w:p>
    <w:p w14:paraId="7FD09E16" w14:textId="77777777" w:rsidR="0061289F" w:rsidRDefault="0061289F" w:rsidP="00AC03A9">
      <w:pPr>
        <w:rPr>
          <w:rFonts w:ascii="Google Sans" w:eastAsia="Google Sans" w:hAnsi="Google Sans" w:cs="Google Sans"/>
          <w:sz w:val="24"/>
          <w:szCs w:val="24"/>
        </w:rPr>
      </w:pPr>
    </w:p>
    <w:p w14:paraId="014DBC2A" w14:textId="77777777" w:rsidR="0061289F" w:rsidRPr="002E52D9" w:rsidRDefault="00000000" w:rsidP="00AC03A9">
      <w:pPr>
        <w:spacing w:line="240" w:lineRule="auto"/>
        <w:rPr>
          <w:rFonts w:ascii="Google Sans" w:eastAsia="Google Sans" w:hAnsi="Google Sans" w:cs="Google Sans"/>
          <w:b/>
          <w:bCs/>
          <w:sz w:val="24"/>
          <w:szCs w:val="24"/>
        </w:rPr>
      </w:pPr>
      <w:r w:rsidRPr="002E52D9">
        <w:rPr>
          <w:rFonts w:ascii="Google Sans" w:eastAsia="Google Sans" w:hAnsi="Google Sans" w:cs="Google Sans"/>
          <w:b/>
          <w:bCs/>
          <w:sz w:val="24"/>
          <w:szCs w:val="24"/>
        </w:rPr>
        <w:t xml:space="preserve">System and Organizations Controls (SOC type 1, SOC type 2) </w:t>
      </w:r>
    </w:p>
    <w:tbl>
      <w:tblPr>
        <w:tblStyle w:val="a6"/>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15"/>
        <w:gridCol w:w="1140"/>
        <w:gridCol w:w="3285"/>
        <w:gridCol w:w="3495"/>
      </w:tblGrid>
      <w:tr w:rsidR="0061289F" w14:paraId="2D8035F3" w14:textId="77777777" w:rsidTr="002E52D9">
        <w:tc>
          <w:tcPr>
            <w:tcW w:w="1215" w:type="dxa"/>
            <w:shd w:val="clear" w:color="auto" w:fill="auto"/>
            <w:tcMar>
              <w:top w:w="100" w:type="dxa"/>
              <w:left w:w="100" w:type="dxa"/>
              <w:bottom w:w="100" w:type="dxa"/>
              <w:right w:w="100" w:type="dxa"/>
            </w:tcMar>
          </w:tcPr>
          <w:p w14:paraId="1E3848A3"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70476397"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7DC47D0B" w14:textId="77777777" w:rsidR="0061289F" w:rsidRDefault="00000000" w:rsidP="00AC03A9">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75FE07DA"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61289F" w14:paraId="58907F5D" w14:textId="77777777" w:rsidTr="002E52D9">
        <w:tc>
          <w:tcPr>
            <w:tcW w:w="1215" w:type="dxa"/>
            <w:shd w:val="clear" w:color="auto" w:fill="auto"/>
            <w:tcMar>
              <w:top w:w="100" w:type="dxa"/>
              <w:left w:w="100" w:type="dxa"/>
              <w:bottom w:w="100" w:type="dxa"/>
              <w:right w:w="100" w:type="dxa"/>
            </w:tcMar>
          </w:tcPr>
          <w:p w14:paraId="2AA27994" w14:textId="77777777" w:rsidR="0061289F" w:rsidRDefault="0061289F" w:rsidP="00AC03A9">
            <w:pPr>
              <w:widowControl w:val="0"/>
              <w:numPr>
                <w:ilvl w:val="0"/>
                <w:numId w:val="1"/>
              </w:numPr>
              <w:spacing w:line="240" w:lineRule="auto"/>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361EF57D"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5CBC8444" w14:textId="77777777" w:rsidR="0061289F" w:rsidRDefault="00000000" w:rsidP="00AC03A9">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472B05F6" w14:textId="5075E60A" w:rsidR="0061289F" w:rsidRDefault="00000000" w:rsidP="00AC03A9">
            <w:pPr>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w:t>
            </w:r>
            <w:r w:rsidR="002E52D9">
              <w:rPr>
                <w:rFonts w:ascii="Google Sans" w:eastAsia="Google Sans" w:hAnsi="Google Sans" w:cs="Google Sans"/>
                <w:i/>
                <w:sz w:val="24"/>
                <w:szCs w:val="24"/>
              </w:rPr>
              <w:t>.</w:t>
            </w:r>
          </w:p>
        </w:tc>
      </w:tr>
      <w:tr w:rsidR="0061289F" w14:paraId="2914231D" w14:textId="77777777" w:rsidTr="002E52D9">
        <w:tc>
          <w:tcPr>
            <w:tcW w:w="1215" w:type="dxa"/>
            <w:shd w:val="clear" w:color="auto" w:fill="auto"/>
            <w:tcMar>
              <w:top w:w="100" w:type="dxa"/>
              <w:left w:w="100" w:type="dxa"/>
              <w:bottom w:w="100" w:type="dxa"/>
              <w:right w:w="100" w:type="dxa"/>
            </w:tcMar>
          </w:tcPr>
          <w:p w14:paraId="3A72FA30"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7F4D063"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35EB54B6"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201D8F6E"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61289F" w14:paraId="120270DA" w14:textId="77777777" w:rsidTr="002E52D9">
        <w:tc>
          <w:tcPr>
            <w:tcW w:w="1215" w:type="dxa"/>
            <w:shd w:val="clear" w:color="auto" w:fill="auto"/>
            <w:tcMar>
              <w:top w:w="100" w:type="dxa"/>
              <w:left w:w="100" w:type="dxa"/>
              <w:bottom w:w="100" w:type="dxa"/>
              <w:right w:w="100" w:type="dxa"/>
            </w:tcMar>
          </w:tcPr>
          <w:p w14:paraId="0493D333"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3619FFD4"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1E78399D" w14:textId="4F384476"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is consistent, complete, accurate, and has been validated.</w:t>
            </w:r>
          </w:p>
        </w:tc>
        <w:tc>
          <w:tcPr>
            <w:tcW w:w="3495" w:type="dxa"/>
            <w:shd w:val="clear" w:color="auto" w:fill="auto"/>
            <w:tcMar>
              <w:top w:w="100" w:type="dxa"/>
              <w:left w:w="100" w:type="dxa"/>
              <w:bottom w:w="100" w:type="dxa"/>
              <w:right w:w="100" w:type="dxa"/>
            </w:tcMar>
          </w:tcPr>
          <w:p w14:paraId="05470E76" w14:textId="77777777" w:rsidR="0061289F" w:rsidRDefault="00000000"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61289F" w14:paraId="39565421" w14:textId="77777777" w:rsidTr="002E52D9">
        <w:tc>
          <w:tcPr>
            <w:tcW w:w="1215" w:type="dxa"/>
            <w:shd w:val="clear" w:color="auto" w:fill="auto"/>
            <w:tcMar>
              <w:top w:w="100" w:type="dxa"/>
              <w:left w:w="100" w:type="dxa"/>
              <w:bottom w:w="100" w:type="dxa"/>
              <w:right w:w="100" w:type="dxa"/>
            </w:tcMar>
          </w:tcPr>
          <w:p w14:paraId="02B02694" w14:textId="77777777" w:rsidR="0061289F" w:rsidRDefault="0061289F" w:rsidP="00AC03A9">
            <w:pPr>
              <w:widowControl w:val="0"/>
              <w:spacing w:line="240" w:lineRule="auto"/>
              <w:ind w:left="720"/>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3AC4A4E7" w14:textId="77777777" w:rsidR="0061289F" w:rsidRDefault="00000000" w:rsidP="00AC03A9">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24F7010C" w14:textId="77777777" w:rsidR="0061289F" w:rsidRDefault="00000000" w:rsidP="00AC03A9">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32EFECA5" w14:textId="67C3B026" w:rsidR="0061289F" w:rsidRDefault="002E52D9" w:rsidP="00AC03A9">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w:t>
            </w:r>
            <w:r w:rsidR="00000000">
              <w:rPr>
                <w:rFonts w:ascii="Google Sans" w:eastAsia="Google Sans" w:hAnsi="Google Sans" w:cs="Google Sans"/>
                <w:i/>
                <w:sz w:val="24"/>
                <w:szCs w:val="24"/>
              </w:rPr>
              <w:t>uthorization needs to be limited to only th</w:t>
            </w:r>
            <w:r>
              <w:rPr>
                <w:rFonts w:ascii="Google Sans" w:eastAsia="Google Sans" w:hAnsi="Google Sans" w:cs="Google Sans"/>
                <w:i/>
                <w:sz w:val="24"/>
                <w:szCs w:val="24"/>
              </w:rPr>
              <w:t xml:space="preserve">ose </w:t>
            </w:r>
            <w:r w:rsidR="00000000">
              <w:rPr>
                <w:rFonts w:ascii="Google Sans" w:eastAsia="Google Sans" w:hAnsi="Google Sans" w:cs="Google Sans"/>
                <w:i/>
                <w:sz w:val="24"/>
                <w:szCs w:val="24"/>
              </w:rPr>
              <w:t>who need</w:t>
            </w:r>
            <w:r>
              <w:rPr>
                <w:rFonts w:ascii="Google Sans" w:eastAsia="Google Sans" w:hAnsi="Google Sans" w:cs="Google Sans"/>
                <w:i/>
                <w:sz w:val="24"/>
                <w:szCs w:val="24"/>
              </w:rPr>
              <w:t xml:space="preserve"> it.</w:t>
            </w:r>
          </w:p>
        </w:tc>
      </w:tr>
    </w:tbl>
    <w:p w14:paraId="4755B488" w14:textId="5BE5DF9F" w:rsidR="0061289F" w:rsidRPr="002E52D9" w:rsidRDefault="00000000" w:rsidP="00AC03A9">
      <w:pPr>
        <w:rPr>
          <w:rFonts w:ascii="Google Sans" w:eastAsia="Google Sans" w:hAnsi="Google Sans" w:cs="Google Sans"/>
          <w:iCs/>
          <w:sz w:val="24"/>
          <w:szCs w:val="24"/>
        </w:rPr>
      </w:pPr>
      <w:r w:rsidRPr="002E52D9">
        <w:rPr>
          <w:rFonts w:ascii="Google Sans" w:eastAsia="Google Sans" w:hAnsi="Google Sans" w:cs="Google Sans"/>
          <w:iCs/>
          <w:sz w:val="24"/>
          <w:szCs w:val="24"/>
        </w:rPr>
        <w:lastRenderedPageBreak/>
        <w:t xml:space="preserve">Multiple controls need to be implemented to improve </w:t>
      </w:r>
      <w:r w:rsidR="002E52D9" w:rsidRPr="002E52D9">
        <w:rPr>
          <w:rFonts w:ascii="Google Sans" w:eastAsia="Google Sans" w:hAnsi="Google Sans" w:cs="Google Sans"/>
          <w:iCs/>
          <w:sz w:val="24"/>
          <w:szCs w:val="24"/>
        </w:rPr>
        <w:t>the company’s</w:t>
      </w:r>
      <w:r w:rsidRPr="002E52D9">
        <w:rPr>
          <w:rFonts w:ascii="Google Sans" w:eastAsia="Google Sans" w:hAnsi="Google Sans" w:cs="Google Sans"/>
          <w:iCs/>
          <w:sz w:val="24"/>
          <w:szCs w:val="24"/>
        </w:rPr>
        <w:t xml:space="preserve"> security posture and better ensure the confidentiality of sensitive information, </w:t>
      </w:r>
      <w:proofErr w:type="gramStart"/>
      <w:r w:rsidRPr="002E52D9">
        <w:rPr>
          <w:rFonts w:ascii="Google Sans" w:eastAsia="Google Sans" w:hAnsi="Google Sans" w:cs="Google Sans"/>
          <w:iCs/>
          <w:sz w:val="24"/>
          <w:szCs w:val="24"/>
        </w:rPr>
        <w:t>including:</w:t>
      </w:r>
      <w:proofErr w:type="gramEnd"/>
      <w:r w:rsidRPr="002E52D9">
        <w:rPr>
          <w:rFonts w:ascii="Google Sans" w:eastAsia="Google Sans" w:hAnsi="Google Sans" w:cs="Google Sans"/>
          <w:iCs/>
          <w:sz w:val="24"/>
          <w:szCs w:val="24"/>
        </w:rPr>
        <w:t xml:space="preserve"> </w:t>
      </w:r>
      <w:r w:rsidR="002E52D9" w:rsidRPr="002E52D9">
        <w:rPr>
          <w:rFonts w:ascii="Google Sans" w:eastAsia="Google Sans" w:hAnsi="Google Sans" w:cs="Google Sans"/>
          <w:iCs/>
          <w:sz w:val="24"/>
          <w:szCs w:val="24"/>
        </w:rPr>
        <w:t>l</w:t>
      </w:r>
      <w:r w:rsidRPr="002E52D9">
        <w:rPr>
          <w:rFonts w:ascii="Google Sans" w:eastAsia="Google Sans" w:hAnsi="Google Sans" w:cs="Google Sans"/>
          <w:iCs/>
          <w:sz w:val="24"/>
          <w:szCs w:val="24"/>
        </w:rPr>
        <w:t xml:space="preserve">east </w:t>
      </w:r>
      <w:r w:rsidR="002E52D9" w:rsidRPr="002E52D9">
        <w:rPr>
          <w:rFonts w:ascii="Google Sans" w:eastAsia="Google Sans" w:hAnsi="Google Sans" w:cs="Google Sans"/>
          <w:iCs/>
          <w:sz w:val="24"/>
          <w:szCs w:val="24"/>
        </w:rPr>
        <w:t>p</w:t>
      </w:r>
      <w:r w:rsidRPr="002E52D9">
        <w:rPr>
          <w:rFonts w:ascii="Google Sans" w:eastAsia="Google Sans" w:hAnsi="Google Sans" w:cs="Google Sans"/>
          <w:iCs/>
          <w:sz w:val="24"/>
          <w:szCs w:val="24"/>
        </w:rPr>
        <w:t>rivilege, disaster recovery plans, password policies, separation of duties, an IDS, ongoing legacy system management, encryption, and a password management system.</w:t>
      </w:r>
    </w:p>
    <w:p w14:paraId="3DFB997A" w14:textId="77777777" w:rsidR="0061289F" w:rsidRPr="002E52D9" w:rsidRDefault="0061289F" w:rsidP="00AC03A9">
      <w:pPr>
        <w:rPr>
          <w:rFonts w:ascii="Google Sans" w:eastAsia="Google Sans" w:hAnsi="Google Sans" w:cs="Google Sans"/>
          <w:iCs/>
          <w:sz w:val="24"/>
          <w:szCs w:val="24"/>
        </w:rPr>
      </w:pPr>
    </w:p>
    <w:p w14:paraId="783BAF83" w14:textId="127A094B" w:rsidR="0061289F" w:rsidRPr="002E52D9" w:rsidRDefault="00000000" w:rsidP="00AC03A9">
      <w:pPr>
        <w:rPr>
          <w:rFonts w:ascii="Google Sans" w:eastAsia="Google Sans" w:hAnsi="Google Sans" w:cs="Google Sans"/>
          <w:iCs/>
          <w:sz w:val="24"/>
          <w:szCs w:val="24"/>
        </w:rPr>
      </w:pPr>
      <w:r w:rsidRPr="002E52D9">
        <w:rPr>
          <w:rFonts w:ascii="Google Sans" w:eastAsia="Google Sans" w:hAnsi="Google Sans" w:cs="Google Sans"/>
          <w:iCs/>
          <w:sz w:val="24"/>
          <w:szCs w:val="24"/>
        </w:rPr>
        <w:t xml:space="preserve">To address gaps in compliance, </w:t>
      </w:r>
      <w:r w:rsidR="002E52D9" w:rsidRPr="002E52D9">
        <w:rPr>
          <w:rFonts w:ascii="Google Sans" w:eastAsia="Google Sans" w:hAnsi="Google Sans" w:cs="Google Sans"/>
          <w:iCs/>
          <w:sz w:val="24"/>
          <w:szCs w:val="24"/>
        </w:rPr>
        <w:t xml:space="preserve">the company should </w:t>
      </w:r>
      <w:r w:rsidRPr="002E52D9">
        <w:rPr>
          <w:rFonts w:ascii="Google Sans" w:eastAsia="Google Sans" w:hAnsi="Google Sans" w:cs="Google Sans"/>
          <w:iCs/>
          <w:sz w:val="24"/>
          <w:szCs w:val="24"/>
        </w:rPr>
        <w:t>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61289F" w:rsidRPr="002E52D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E3A03" w14:textId="77777777" w:rsidR="00BD37F7" w:rsidRDefault="00BD37F7">
      <w:pPr>
        <w:spacing w:line="240" w:lineRule="auto"/>
      </w:pPr>
      <w:r>
        <w:separator/>
      </w:r>
    </w:p>
  </w:endnote>
  <w:endnote w:type="continuationSeparator" w:id="0">
    <w:p w14:paraId="6D3DFA21" w14:textId="77777777" w:rsidR="00BD37F7" w:rsidRDefault="00BD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BEFC" w14:textId="77777777" w:rsidR="00BD37F7" w:rsidRDefault="00BD37F7">
      <w:pPr>
        <w:spacing w:line="240" w:lineRule="auto"/>
      </w:pPr>
      <w:r>
        <w:separator/>
      </w:r>
    </w:p>
  </w:footnote>
  <w:footnote w:type="continuationSeparator" w:id="0">
    <w:p w14:paraId="6E217B24" w14:textId="77777777" w:rsidR="00BD37F7" w:rsidRDefault="00BD3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E0FD" w14:textId="77777777" w:rsidR="0061289F" w:rsidRDefault="006128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565"/>
    <w:multiLevelType w:val="multilevel"/>
    <w:tmpl w:val="CE227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65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89F"/>
    <w:rsid w:val="002E52D9"/>
    <w:rsid w:val="0036646E"/>
    <w:rsid w:val="003A0AD0"/>
    <w:rsid w:val="00493508"/>
    <w:rsid w:val="004F3872"/>
    <w:rsid w:val="005C2727"/>
    <w:rsid w:val="0061289F"/>
    <w:rsid w:val="0070566D"/>
    <w:rsid w:val="007C2E24"/>
    <w:rsid w:val="00AC03A9"/>
    <w:rsid w:val="00BD37F7"/>
    <w:rsid w:val="00CC0B7A"/>
    <w:rsid w:val="00DA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2362"/>
  <w15:docId w15:val="{A62332EC-328B-4D6A-AC5C-8C25FEAB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Geschwell</dc:creator>
  <cp:lastModifiedBy>Amy Lee</cp:lastModifiedBy>
  <cp:revision>8</cp:revision>
  <dcterms:created xsi:type="dcterms:W3CDTF">2023-11-19T22:20:00Z</dcterms:created>
  <dcterms:modified xsi:type="dcterms:W3CDTF">2023-12-05T17:52:00Z</dcterms:modified>
</cp:coreProperties>
</file>