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7"/>
        <w:ind w:end="1951"/>
        <w:jc w:val="end"/>
        <w:rPr>
          <w:rFonts w:ascii="Times New Roman" w:hAnsi="Times New Roman" w:eastAsia="Times New Roman" w:cs="Times New Roman"/>
          <w:sz w:val="66"/>
        </w:rPr>
      </w:pPr>
      <w:r>
        <w:rPr>
          <w:rFonts w:eastAsia="Times New Roman" w:cs="Times New Roman" w:ascii="Times New Roman" w:hAnsi="Times New Roman"/>
          <w:sz w:val="66"/>
        </w:rPr>
        <w:t xml:space="preserve">Теория Параллелизма </w:t>
      </w:r>
    </w:p>
    <w:p>
      <w:pPr>
        <w:pStyle w:val="Normal"/>
        <w:spacing w:before="0" w:after="47"/>
        <w:ind w:end="344"/>
        <w:jc w:val="center"/>
        <w:rPr>
          <w:rFonts w:ascii="Times New Roman" w:hAnsi="Times New Roman" w:eastAsia="Times New Roman" w:cs="Times New Roman"/>
          <w:sz w:val="66"/>
        </w:rPr>
      </w:pPr>
      <w:r>
        <w:rPr>
          <w:rFonts w:eastAsia="Times New Roman" w:cs="Times New Roman" w:ascii="Times New Roman" w:hAnsi="Times New Roman"/>
          <w:sz w:val="66"/>
        </w:rPr>
        <w:t xml:space="preserve"> </w:t>
      </w:r>
    </w:p>
    <w:p>
      <w:pPr>
        <w:pStyle w:val="Normal"/>
        <w:spacing w:before="0" w:after="47"/>
        <w:ind w:end="344"/>
        <w:jc w:val="center"/>
        <w:rPr>
          <w:rFonts w:ascii="Times New Roman" w:hAnsi="Times New Roman" w:eastAsia="Times New Roman" w:cs="Times New Roman"/>
          <w:sz w:val="66"/>
        </w:rPr>
      </w:pPr>
      <w:r>
        <w:rPr>
          <w:rFonts w:eastAsia="Times New Roman" w:cs="Times New Roman" w:ascii="Times New Roman" w:hAnsi="Times New Roman"/>
          <w:sz w:val="66"/>
        </w:rPr>
        <w:t xml:space="preserve"> </w:t>
      </w:r>
    </w:p>
    <w:p>
      <w:pPr>
        <w:pStyle w:val="Normal"/>
        <w:spacing w:before="0" w:after="0"/>
        <w:ind w:end="344"/>
        <w:jc w:val="center"/>
        <w:rPr>
          <w:rFonts w:ascii="Times New Roman" w:hAnsi="Times New Roman" w:eastAsia="Times New Roman" w:cs="Times New Roman"/>
          <w:sz w:val="66"/>
        </w:rPr>
      </w:pPr>
      <w:r>
        <w:rPr>
          <w:rFonts w:eastAsia="Times New Roman" w:cs="Times New Roman" w:ascii="Times New Roman" w:hAnsi="Times New Roman"/>
          <w:sz w:val="66"/>
        </w:rPr>
        <w:t xml:space="preserve"> </w:t>
      </w:r>
    </w:p>
    <w:p>
      <w:pPr>
        <w:pStyle w:val="Normal"/>
        <w:spacing w:lineRule="auto" w:line="266" w:before="0" w:after="20"/>
        <w:ind w:hanging="10" w:start="408" w:end="908"/>
        <w:jc w:val="center"/>
        <w:rPr>
          <w:rFonts w:ascii="Times New Roman" w:hAnsi="Times New Roman" w:eastAsia="Times New Roman" w:cs="Times New Roman"/>
          <w:sz w:val="56"/>
        </w:rPr>
      </w:pPr>
      <w:r>
        <w:rPr>
          <w:rFonts w:eastAsia="Times New Roman" w:cs="Times New Roman" w:ascii="Times New Roman" w:hAnsi="Times New Roman"/>
          <w:sz w:val="56"/>
        </w:rPr>
        <w:t xml:space="preserve">Отчет </w:t>
      </w:r>
    </w:p>
    <w:p>
      <w:pPr>
        <w:pStyle w:val="Normal"/>
        <w:spacing w:before="0" w:after="40"/>
        <w:ind w:end="369"/>
        <w:jc w:val="center"/>
        <w:rPr>
          <w:rFonts w:ascii="Times New Roman" w:hAnsi="Times New Roman" w:eastAsia="Times New Roman" w:cs="Times New Roman"/>
          <w:sz w:val="56"/>
        </w:rPr>
      </w:pPr>
      <w:r>
        <w:rPr>
          <w:rFonts w:eastAsia="Times New Roman" w:cs="Times New Roman" w:ascii="Times New Roman" w:hAnsi="Times New Roman"/>
          <w:sz w:val="56"/>
        </w:rPr>
        <w:t xml:space="preserve"> </w:t>
      </w:r>
    </w:p>
    <w:p>
      <w:pPr>
        <w:pStyle w:val="Heading1"/>
        <w:ind w:hanging="10" w:start="408" w:end="723"/>
        <w:rPr/>
      </w:pPr>
      <w:r>
        <w:rPr/>
        <w:t xml:space="preserve">Решения уравнения теплопроводности методом разностной схемы  </w:t>
      </w:r>
    </w:p>
    <w:p>
      <w:pPr>
        <w:pStyle w:val="Normal"/>
        <w:spacing w:before="0" w:after="40"/>
        <w:ind w:end="369"/>
        <w:jc w:val="center"/>
        <w:rPr>
          <w:rFonts w:ascii="Times New Roman" w:hAnsi="Times New Roman" w:eastAsia="Times New Roman" w:cs="Times New Roman"/>
          <w:sz w:val="56"/>
        </w:rPr>
      </w:pPr>
      <w:r>
        <w:rPr>
          <w:rFonts w:eastAsia="Times New Roman" w:cs="Times New Roman" w:ascii="Times New Roman" w:hAnsi="Times New Roman"/>
          <w:sz w:val="56"/>
        </w:rPr>
        <w:t xml:space="preserve">  </w:t>
      </w:r>
    </w:p>
    <w:p>
      <w:pPr>
        <w:pStyle w:val="Normal"/>
        <w:spacing w:before="0" w:after="40"/>
        <w:ind w:end="369"/>
        <w:jc w:val="center"/>
        <w:rPr>
          <w:rFonts w:ascii="Times New Roman" w:hAnsi="Times New Roman" w:eastAsia="Times New Roman" w:cs="Times New Roman"/>
          <w:sz w:val="56"/>
        </w:rPr>
      </w:pPr>
      <w:r>
        <w:rPr>
          <w:rFonts w:eastAsia="Times New Roman" w:cs="Times New Roman" w:ascii="Times New Roman" w:hAnsi="Times New Roman"/>
          <w:sz w:val="56"/>
        </w:rPr>
        <w:t xml:space="preserve"> </w:t>
      </w:r>
    </w:p>
    <w:p>
      <w:pPr>
        <w:pStyle w:val="Normal"/>
        <w:spacing w:before="0" w:after="40"/>
        <w:ind w:end="369"/>
        <w:jc w:val="center"/>
        <w:rPr>
          <w:rFonts w:ascii="Times New Roman" w:hAnsi="Times New Roman" w:eastAsia="Times New Roman" w:cs="Times New Roman"/>
          <w:sz w:val="44"/>
          <w:szCs w:val="16"/>
        </w:rPr>
      </w:pPr>
      <w:r>
        <w:rPr>
          <w:rFonts w:eastAsia="Times New Roman" w:cs="Times New Roman" w:ascii="Times New Roman" w:hAnsi="Times New Roman"/>
          <w:sz w:val="44"/>
          <w:szCs w:val="16"/>
        </w:rPr>
      </w:r>
    </w:p>
    <w:p>
      <w:pPr>
        <w:pStyle w:val="Normal"/>
        <w:spacing w:before="0" w:after="40"/>
        <w:ind w:end="369"/>
        <w:jc w:val="center"/>
        <w:rPr>
          <w:rFonts w:ascii="Times New Roman" w:hAnsi="Times New Roman" w:eastAsia="Times New Roman" w:cs="Times New Roman"/>
          <w:sz w:val="44"/>
          <w:szCs w:val="16"/>
        </w:rPr>
      </w:pPr>
      <w:r>
        <w:rPr>
          <w:rFonts w:eastAsia="Times New Roman" w:cs="Times New Roman" w:ascii="Times New Roman" w:hAnsi="Times New Roman"/>
          <w:sz w:val="44"/>
          <w:szCs w:val="16"/>
        </w:rPr>
      </w:r>
    </w:p>
    <w:p>
      <w:pPr>
        <w:pStyle w:val="Normal"/>
        <w:spacing w:before="0" w:after="40"/>
        <w:ind w:end="369"/>
        <w:jc w:val="center"/>
        <w:rPr>
          <w:rFonts w:ascii="Times New Roman" w:hAnsi="Times New Roman" w:eastAsia="Times New Roman" w:cs="Times New Roman"/>
          <w:sz w:val="44"/>
          <w:szCs w:val="16"/>
        </w:rPr>
      </w:pPr>
      <w:r>
        <w:rPr>
          <w:rFonts w:eastAsia="Times New Roman" w:cs="Times New Roman" w:ascii="Times New Roman" w:hAnsi="Times New Roman"/>
          <w:sz w:val="44"/>
          <w:szCs w:val="16"/>
        </w:rPr>
      </w:r>
    </w:p>
    <w:p>
      <w:pPr>
        <w:pStyle w:val="Normal"/>
        <w:spacing w:before="0" w:after="40"/>
        <w:ind w:end="369"/>
        <w:jc w:val="center"/>
        <w:rPr>
          <w:rFonts w:ascii="Times New Roman" w:hAnsi="Times New Roman" w:eastAsia="Times New Roman" w:cs="Times New Roman"/>
          <w:sz w:val="44"/>
          <w:szCs w:val="16"/>
        </w:rPr>
      </w:pPr>
      <w:r>
        <w:rPr>
          <w:rFonts w:eastAsia="Times New Roman" w:cs="Times New Roman" w:ascii="Times New Roman" w:hAnsi="Times New Roman"/>
          <w:sz w:val="44"/>
          <w:szCs w:val="16"/>
        </w:rPr>
      </w:r>
    </w:p>
    <w:p>
      <w:pPr>
        <w:pStyle w:val="Normal"/>
        <w:spacing w:before="0" w:after="40"/>
        <w:ind w:end="369"/>
        <w:jc w:val="center"/>
        <w:rPr>
          <w:rFonts w:ascii="Times New Roman" w:hAnsi="Times New Roman" w:eastAsia="Times New Roman" w:cs="Times New Roman"/>
          <w:sz w:val="44"/>
          <w:szCs w:val="16"/>
        </w:rPr>
      </w:pPr>
      <w:r>
        <w:rPr>
          <w:rFonts w:eastAsia="Times New Roman" w:cs="Times New Roman" w:ascii="Times New Roman" w:hAnsi="Times New Roman"/>
          <w:sz w:val="44"/>
          <w:szCs w:val="16"/>
        </w:rPr>
      </w:r>
    </w:p>
    <w:p>
      <w:pPr>
        <w:pStyle w:val="Normal"/>
        <w:spacing w:before="0" w:after="40"/>
        <w:ind w:end="369"/>
        <w:jc w:val="center"/>
        <w:rPr>
          <w:rFonts w:ascii="Times New Roman" w:hAnsi="Times New Roman" w:eastAsia="Times New Roman" w:cs="Times New Roman"/>
          <w:sz w:val="44"/>
          <w:szCs w:val="16"/>
        </w:rPr>
      </w:pPr>
      <w:r>
        <w:rPr>
          <w:rFonts w:eastAsia="Times New Roman" w:cs="Times New Roman" w:ascii="Times New Roman" w:hAnsi="Times New Roman"/>
          <w:sz w:val="44"/>
          <w:szCs w:val="16"/>
        </w:rPr>
      </w:r>
    </w:p>
    <w:p>
      <w:pPr>
        <w:pStyle w:val="Normal"/>
        <w:spacing w:before="0" w:after="40"/>
        <w:ind w:end="369"/>
        <w:jc w:val="center"/>
        <w:rPr>
          <w:rFonts w:ascii="Times New Roman" w:hAnsi="Times New Roman" w:eastAsia="Times New Roman" w:cs="Times New Roman"/>
          <w:sz w:val="44"/>
          <w:szCs w:val="16"/>
        </w:rPr>
      </w:pPr>
      <w:r>
        <w:rPr>
          <w:rFonts w:eastAsia="Times New Roman" w:cs="Times New Roman" w:ascii="Times New Roman" w:hAnsi="Times New Roman"/>
          <w:sz w:val="44"/>
          <w:szCs w:val="16"/>
        </w:rPr>
        <w:t>Выполнил: Быстрых Никита, группа 24940</w:t>
      </w:r>
    </w:p>
    <w:p>
      <w:pPr>
        <w:pStyle w:val="Normal"/>
        <w:spacing w:before="0" w:after="40"/>
        <w:ind w:end="369"/>
        <w:jc w:val="center"/>
        <w:rPr>
          <w:rFonts w:ascii="Times New Roman" w:hAnsi="Times New Roman" w:eastAsia="Times New Roman" w:cs="Times New Roman"/>
          <w:sz w:val="44"/>
          <w:szCs w:val="16"/>
        </w:rPr>
      </w:pPr>
      <w:r>
        <w:rPr>
          <w:rFonts w:eastAsia="Times New Roman" w:cs="Times New Roman" w:ascii="Times New Roman" w:hAnsi="Times New Roman"/>
          <w:sz w:val="44"/>
          <w:szCs w:val="16"/>
        </w:rPr>
        <w:t>1.06.2026</w:t>
      </w:r>
      <w:r>
        <w:br w:type="page"/>
      </w:r>
    </w:p>
    <w:p>
      <w:pPr>
        <w:pStyle w:val="Normal"/>
        <w:spacing w:before="0" w:after="40"/>
        <w:ind w:end="369"/>
        <w:jc w:val="center"/>
        <w:rPr/>
      </w:pPr>
      <w:r>
        <w:rPr>
          <w:rFonts w:eastAsia="Times New Roman" w:cs="Times New Roman" w:ascii="Times New Roman" w:hAnsi="Times New Roman"/>
          <w:sz w:val="32"/>
          <w:szCs w:val="18"/>
        </w:rPr>
        <w:t xml:space="preserve">Цель: </w:t>
      </w:r>
      <w:r>
        <w:rPr/>
        <w:t>Исследовать производительность реализации на CPU и GPU, выполнить профилирование Nsight Systems, затем применить и оценить оптимизацию GPU-варианта.</w:t>
      </w:r>
    </w:p>
    <w:p>
      <w:pPr>
        <w:pStyle w:val="Normal"/>
        <w:spacing w:before="0" w:after="27"/>
        <w:rPr>
          <w:sz w:val="18"/>
          <w:szCs w:val="18"/>
        </w:rPr>
      </w:pPr>
      <w:r>
        <w:rPr>
          <w:rFonts w:eastAsia="Times New Roman" w:cs="Times New Roman" w:ascii="Times New Roman" w:hAnsi="Times New Roman"/>
          <w:sz w:val="32"/>
          <w:szCs w:val="18"/>
        </w:rPr>
        <w:t xml:space="preserve"> </w:t>
      </w:r>
    </w:p>
    <w:p>
      <w:pPr>
        <w:pStyle w:val="Normal"/>
        <w:spacing w:lineRule="auto" w:line="266" w:before="0" w:after="14"/>
        <w:ind w:hanging="10" w:start="-5" w:end="428"/>
        <w:rPr>
          <w:sz w:val="18"/>
          <w:szCs w:val="18"/>
        </w:rPr>
      </w:pPr>
      <w:r>
        <w:rPr>
          <w:rFonts w:eastAsia="Times New Roman" w:cs="Times New Roman" w:ascii="Times New Roman" w:hAnsi="Times New Roman"/>
          <w:sz w:val="32"/>
          <w:szCs w:val="18"/>
        </w:rPr>
        <w:t>Используемый компилятор:</w:t>
      </w:r>
      <w:r>
        <w:rPr>
          <w:rFonts w:eastAsia="Times New Roman" w:cs="Times New Roman" w:ascii="Times New Roman" w:hAnsi="Times New Roman"/>
          <w:color w:val="000000"/>
          <w:sz w:val="32"/>
          <w:szCs w:val="18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32"/>
          <w:szCs w:val="18"/>
        </w:rPr>
        <w:t>NVIDIA HPC SDK (nvcc++)</w:t>
      </w:r>
      <w:r>
        <w:rPr>
          <w:rFonts w:eastAsia="Times New Roman" w:cs="Times New Roman" w:ascii="Times New Roman" w:hAnsi="Times New Roman"/>
          <w:color w:val="000000"/>
          <w:sz w:val="32"/>
          <w:szCs w:val="18"/>
        </w:rPr>
        <w:t xml:space="preserve"> </w:t>
      </w:r>
      <w:r>
        <w:rPr>
          <w:rFonts w:eastAsia="Times New Roman" w:cs="Times New Roman" w:ascii="Times New Roman" w:hAnsi="Times New Roman"/>
          <w:sz w:val="32"/>
          <w:szCs w:val="18"/>
        </w:rPr>
        <w:t xml:space="preserve">23.11-0 </w:t>
      </w:r>
    </w:p>
    <w:p>
      <w:pPr>
        <w:pStyle w:val="Normal"/>
        <w:spacing w:lineRule="auto" w:line="266" w:before="0" w:after="14"/>
        <w:ind w:hanging="10" w:start="-5" w:end="428"/>
        <w:rPr>
          <w:sz w:val="18"/>
          <w:szCs w:val="18"/>
        </w:rPr>
      </w:pPr>
      <w:r>
        <w:rPr>
          <w:rFonts w:eastAsia="Times New Roman" w:cs="Times New Roman" w:ascii="Times New Roman" w:hAnsi="Times New Roman"/>
          <w:sz w:val="32"/>
          <w:szCs w:val="18"/>
        </w:rPr>
        <w:t xml:space="preserve">64-bit </w:t>
      </w:r>
    </w:p>
    <w:p>
      <w:pPr>
        <w:pStyle w:val="Normal"/>
        <w:spacing w:before="0" w:after="27"/>
        <w:rPr>
          <w:rFonts w:ascii="Times New Roman" w:hAnsi="Times New Roman" w:eastAsia="Times New Roman" w:cs="Times New Roman"/>
          <w:sz w:val="38"/>
        </w:rPr>
      </w:pPr>
      <w:r>
        <w:rPr>
          <w:rFonts w:eastAsia="Times New Roman" w:cs="Times New Roman" w:ascii="Times New Roman" w:hAnsi="Times New Roman"/>
          <w:sz w:val="38"/>
        </w:rPr>
        <w:t xml:space="preserve"> </w:t>
      </w:r>
    </w:p>
    <w:p>
      <w:pPr>
        <w:pStyle w:val="Normal"/>
        <w:spacing w:lineRule="auto" w:line="266" w:before="0" w:after="14"/>
        <w:ind w:hanging="10" w:start="-5" w:end="428"/>
        <w:rPr>
          <w:sz w:val="18"/>
          <w:szCs w:val="18"/>
        </w:rPr>
      </w:pPr>
      <w:r>
        <w:rPr>
          <w:rFonts w:eastAsia="Times New Roman" w:cs="Times New Roman" w:ascii="Times New Roman" w:hAnsi="Times New Roman"/>
          <w:sz w:val="32"/>
          <w:szCs w:val="18"/>
        </w:rPr>
        <w:t>Используемый профилировщик: NVIDIA Nsight system</w:t>
      </w:r>
    </w:p>
    <w:p>
      <w:pPr>
        <w:pStyle w:val="Normal"/>
        <w:spacing w:before="0" w:after="0"/>
        <w:rPr>
          <w:sz w:val="18"/>
          <w:szCs w:val="18"/>
        </w:rPr>
      </w:pPr>
      <w:r>
        <w:rPr>
          <w:rFonts w:eastAsia="Times New Roman" w:cs="Times New Roman" w:ascii="Times New Roman" w:hAnsi="Times New Roman"/>
          <w:sz w:val="32"/>
          <w:szCs w:val="18"/>
        </w:rPr>
        <w:t xml:space="preserve"> </w:t>
      </w:r>
    </w:p>
    <w:p>
      <w:pPr>
        <w:pStyle w:val="Normal"/>
        <w:spacing w:lineRule="auto" w:line="266" w:before="0" w:after="14"/>
        <w:ind w:hanging="10" w:start="-5" w:end="428"/>
        <w:rPr>
          <w:sz w:val="18"/>
          <w:szCs w:val="18"/>
        </w:rPr>
      </w:pPr>
      <w:r>
        <w:rPr>
          <w:rFonts w:eastAsia="Times New Roman" w:cs="Times New Roman" w:ascii="Times New Roman" w:hAnsi="Times New Roman"/>
          <w:sz w:val="32"/>
          <w:szCs w:val="18"/>
        </w:rPr>
        <w:t xml:space="preserve">Замеры производились с помощью библиотеки </w:t>
      </w:r>
    </w:p>
    <w:p>
      <w:pPr>
        <w:pStyle w:val="Normal"/>
        <w:spacing w:lineRule="auto" w:line="266" w:before="0" w:after="14"/>
        <w:ind w:end="428"/>
        <w:rPr>
          <w:sz w:val="18"/>
          <w:szCs w:val="18"/>
        </w:rPr>
      </w:pPr>
      <w:r>
        <w:rPr>
          <w:rFonts w:eastAsia="Times New Roman" w:cs="Times New Roman" w:ascii="Times New Roman" w:hAnsi="Times New Roman"/>
          <w:sz w:val="32"/>
          <w:szCs w:val="18"/>
        </w:rPr>
        <w:t xml:space="preserve">&lt;chrono&gt; </w:t>
      </w:r>
    </w:p>
    <w:p>
      <w:pPr>
        <w:pStyle w:val="Normal"/>
        <w:spacing w:lineRule="auto" w:line="266" w:before="0" w:after="14"/>
        <w:ind w:hanging="10" w:start="2855" w:end="428"/>
        <w:rPr>
          <w:rFonts w:ascii="Times New Roman" w:hAnsi="Times New Roman" w:eastAsia="Times New Roman" w:cs="Times New Roman"/>
          <w:sz w:val="38"/>
        </w:rPr>
      </w:pPr>
      <w:r>
        <w:rPr>
          <w:rFonts w:eastAsia="Times New Roman" w:cs="Times New Roman" w:ascii="Times New Roman" w:hAnsi="Times New Roman"/>
          <w:sz w:val="38"/>
        </w:rPr>
      </w:r>
    </w:p>
    <w:p>
      <w:pPr>
        <w:pStyle w:val="Normal"/>
        <w:spacing w:lineRule="auto" w:line="266" w:before="0" w:after="14"/>
        <w:ind w:hanging="10" w:start="2855" w:end="428"/>
        <w:rPr>
          <w:rFonts w:ascii="Times New Roman" w:hAnsi="Times New Roman" w:eastAsia="Times New Roman" w:cs="Times New Roman"/>
          <w:sz w:val="38"/>
        </w:rPr>
      </w:pPr>
      <w:r>
        <w:rPr>
          <w:rFonts w:eastAsia="Times New Roman" w:cs="Times New Roman" w:ascii="Times New Roman" w:hAnsi="Times New Roman"/>
          <w:sz w:val="38"/>
        </w:rPr>
      </w:r>
      <w:r>
        <w:br w:type="page"/>
      </w:r>
    </w:p>
    <w:p>
      <w:pPr>
        <w:pStyle w:val="Normal"/>
        <w:spacing w:lineRule="auto" w:line="266" w:before="0" w:after="14"/>
        <w:ind w:hanging="10" w:start="2855" w:end="428"/>
        <w:rPr>
          <w:rFonts w:ascii="Times New Roman" w:hAnsi="Times New Roman" w:eastAsia="Times New Roman" w:cs="Times New Roman"/>
          <w:sz w:val="38"/>
        </w:rPr>
      </w:pPr>
      <w:r>
        <w:rPr>
          <w:rFonts w:eastAsia="Times New Roman" w:cs="Times New Roman" w:ascii="Times New Roman" w:hAnsi="Times New Roman"/>
          <w:sz w:val="38"/>
        </w:rPr>
        <w:t xml:space="preserve">Выполнение на CPU </w:t>
      </w:r>
    </w:p>
    <w:p>
      <w:pPr>
        <w:pStyle w:val="Normal"/>
        <w:spacing w:before="0" w:after="27"/>
        <w:ind w:end="414"/>
        <w:jc w:val="center"/>
        <w:rPr>
          <w:rFonts w:ascii="Times New Roman" w:hAnsi="Times New Roman" w:eastAsia="Times New Roman" w:cs="Times New Roman"/>
          <w:sz w:val="38"/>
        </w:rPr>
      </w:pPr>
      <w:r>
        <w:rPr>
          <w:rFonts w:eastAsia="Times New Roman" w:cs="Times New Roman" w:ascii="Times New Roman" w:hAnsi="Times New Roman"/>
          <w:sz w:val="38"/>
        </w:rPr>
        <w:t xml:space="preserve"> </w:t>
      </w:r>
    </w:p>
    <w:p>
      <w:pPr>
        <w:pStyle w:val="Normal"/>
        <w:spacing w:before="0" w:after="27"/>
        <w:ind w:hanging="10" w:start="10" w:end="509"/>
        <w:jc w:val="center"/>
        <w:rPr>
          <w:rFonts w:ascii="Times New Roman" w:hAnsi="Times New Roman" w:eastAsia="Times New Roman" w:cs="Times New Roman"/>
          <w:sz w:val="38"/>
        </w:rPr>
      </w:pPr>
      <w:r>
        <w:rPr>
          <w:rFonts w:eastAsia="Times New Roman" w:cs="Times New Roman" w:ascii="Times New Roman" w:hAnsi="Times New Roman"/>
          <w:sz w:val="38"/>
        </w:rPr>
        <w:t xml:space="preserve">CPU-onecore </w:t>
      </w:r>
    </w:p>
    <w:p>
      <w:pPr>
        <w:pStyle w:val="Normal"/>
        <w:spacing w:before="0" w:after="27"/>
        <w:ind w:end="414"/>
        <w:jc w:val="center"/>
        <w:rPr>
          <w:rFonts w:ascii="Times New Roman" w:hAnsi="Times New Roman" w:eastAsia="Times New Roman" w:cs="Times New Roman"/>
          <w:sz w:val="38"/>
        </w:rPr>
      </w:pPr>
      <w:r>
        <w:rPr>
          <w:rFonts w:eastAsia="Times New Roman" w:cs="Times New Roman" w:ascii="Times New Roman" w:hAnsi="Times New Roman"/>
          <w:sz w:val="38"/>
        </w:rPr>
        <w:t xml:space="preserve"> </w:t>
      </w:r>
    </w:p>
    <w:p>
      <w:pPr>
        <w:pStyle w:val="Normal"/>
        <w:spacing w:before="0" w:after="0"/>
        <w:ind w:end="414"/>
        <w:jc w:val="center"/>
        <w:rPr>
          <w:rFonts w:ascii="Times New Roman" w:hAnsi="Times New Roman" w:eastAsia="Times New Roman" w:cs="Times New Roman"/>
          <w:sz w:val="38"/>
        </w:rPr>
      </w:pPr>
      <w:r>
        <w:rPr>
          <w:rFonts w:eastAsia="Times New Roman" w:cs="Times New Roman" w:ascii="Times New Roman" w:hAnsi="Times New Roman"/>
          <w:sz w:val="38"/>
        </w:rPr>
        <w:t xml:space="preserve"> </w:t>
      </w:r>
    </w:p>
    <w:tbl>
      <w:tblPr>
        <w:tblW w:w="8940" w:type="dxa"/>
        <w:jc w:val="start"/>
        <w:tblInd w:w="30" w:type="dxa"/>
        <w:tblLayout w:type="fixed"/>
        <w:tblCellMar>
          <w:top w:w="210" w:type="dxa"/>
          <w:start w:w="115" w:type="dxa"/>
          <w:bottom w:w="101" w:type="dxa"/>
          <w:end w:w="50" w:type="dxa"/>
        </w:tblCellMar>
      </w:tblPr>
      <w:tblGrid>
        <w:gridCol w:w="2240"/>
        <w:gridCol w:w="2238"/>
        <w:gridCol w:w="2219"/>
        <w:gridCol w:w="2243"/>
      </w:tblGrid>
      <w:tr>
        <w:trPr>
          <w:trHeight w:val="1540" w:hRule="atLeast"/>
        </w:trPr>
        <w:tc>
          <w:tcPr>
            <w:tcW w:w="22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38"/>
                <w:szCs w:val="3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38"/>
                <w:lang w:val="ru-RU" w:eastAsia="ru-RU" w:bidi="ar-SA"/>
              </w:rPr>
              <w:t xml:space="preserve">Размер сетки </w:t>
            </w:r>
          </w:p>
        </w:tc>
        <w:tc>
          <w:tcPr>
            <w:tcW w:w="22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38" w:before="0" w:after="0"/>
              <w:jc w:val="center"/>
              <w:rPr>
                <w:sz w:val="38"/>
                <w:szCs w:val="3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38"/>
                <w:lang w:val="ru-RU" w:eastAsia="ru-RU" w:bidi="ar-SA"/>
              </w:rPr>
              <w:t xml:space="preserve">Время выполнения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end="81"/>
              <w:jc w:val="center"/>
              <w:rPr>
                <w:sz w:val="38"/>
                <w:szCs w:val="3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38"/>
                <w:lang w:val="ru-RU" w:eastAsia="ru-RU" w:bidi="ar-SA"/>
              </w:rPr>
              <w:t xml:space="preserve">(с) 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71"/>
              <w:jc w:val="center"/>
              <w:rPr>
                <w:sz w:val="38"/>
                <w:szCs w:val="3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38"/>
                <w:lang w:val="ru-RU" w:eastAsia="ru-RU" w:bidi="ar-SA"/>
              </w:rPr>
              <w:t xml:space="preserve">Точность </w:t>
            </w:r>
          </w:p>
        </w:tc>
        <w:tc>
          <w:tcPr>
            <w:tcW w:w="22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38"/>
                <w:szCs w:val="3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38"/>
                <w:lang w:val="ru-RU" w:eastAsia="ru-RU" w:bidi="ar-SA"/>
              </w:rPr>
              <w:t xml:space="preserve">Количество итераций </w:t>
            </w:r>
          </w:p>
        </w:tc>
      </w:tr>
      <w:tr>
        <w:trPr>
          <w:trHeight w:val="660" w:hRule="atLeast"/>
        </w:trPr>
        <w:tc>
          <w:tcPr>
            <w:tcW w:w="22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71"/>
              <w:jc w:val="center"/>
              <w:rPr>
                <w:sz w:val="38"/>
                <w:szCs w:val="3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38"/>
                <w:lang w:val="ru-RU" w:eastAsia="ru-RU" w:bidi="ar-SA"/>
              </w:rPr>
              <w:t xml:space="preserve">128x128 </w:t>
            </w:r>
          </w:p>
        </w:tc>
        <w:tc>
          <w:tcPr>
            <w:tcW w:w="22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81"/>
              <w:jc w:val="center"/>
              <w:rPr>
                <w:rFonts w:ascii="Times New Roman" w:hAnsi="Times New Roman" w:eastAsia="Times New Roman" w:cs="Times New Roman"/>
                <w:kern w:val="0"/>
                <w:sz w:val="38"/>
                <w:szCs w:val="3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38"/>
                <w:lang w:val="ru-RU" w:eastAsia="ru-RU" w:bidi="ar-SA"/>
              </w:rPr>
              <w:t>0.437138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71"/>
              <w:jc w:val="center"/>
              <w:rPr>
                <w:sz w:val="38"/>
                <w:szCs w:val="3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38"/>
                <w:lang w:val="ru-RU" w:eastAsia="ru-RU" w:bidi="ar-SA"/>
              </w:rPr>
              <w:t xml:space="preserve">9.9998e-7 </w:t>
            </w:r>
          </w:p>
        </w:tc>
        <w:tc>
          <w:tcPr>
            <w:tcW w:w="22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61"/>
              <w:jc w:val="center"/>
              <w:rPr>
                <w:sz w:val="38"/>
                <w:szCs w:val="3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38"/>
                <w:lang w:val="ru-RU" w:eastAsia="ru-RU" w:bidi="ar-SA"/>
              </w:rPr>
              <w:t>30074</w:t>
            </w:r>
          </w:p>
        </w:tc>
      </w:tr>
      <w:tr>
        <w:trPr>
          <w:trHeight w:val="660" w:hRule="atLeast"/>
        </w:trPr>
        <w:tc>
          <w:tcPr>
            <w:tcW w:w="22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71"/>
              <w:jc w:val="center"/>
              <w:rPr>
                <w:sz w:val="38"/>
                <w:szCs w:val="3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38"/>
                <w:lang w:val="ru-RU" w:eastAsia="ru-RU" w:bidi="ar-SA"/>
              </w:rPr>
              <w:t xml:space="preserve">256x256 </w:t>
            </w:r>
          </w:p>
        </w:tc>
        <w:tc>
          <w:tcPr>
            <w:tcW w:w="22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end="81"/>
              <w:jc w:val="center"/>
              <w:rPr>
                <w:rFonts w:ascii="Times New Roman" w:hAnsi="Times New Roman" w:eastAsia="Times New Roman" w:cs="Times New Roman"/>
                <w:kern w:val="0"/>
                <w:sz w:val="38"/>
                <w:szCs w:val="38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38"/>
                <w:lang w:val="ru-RU" w:eastAsia="ru-RU" w:bidi="ar-SA"/>
              </w:rPr>
              <w:t>5.864524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71"/>
              <w:jc w:val="center"/>
              <w:rPr>
                <w:sz w:val="38"/>
                <w:szCs w:val="3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38"/>
                <w:lang w:val="ru-RU" w:eastAsia="ru-RU" w:bidi="ar-SA"/>
              </w:rPr>
              <w:t xml:space="preserve">9.9993e-7 </w:t>
            </w:r>
          </w:p>
        </w:tc>
        <w:tc>
          <w:tcPr>
            <w:tcW w:w="22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61"/>
              <w:jc w:val="center"/>
              <w:rPr>
                <w:sz w:val="38"/>
                <w:szCs w:val="3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38"/>
                <w:lang w:val="ru-RU" w:eastAsia="ru-RU" w:bidi="ar-SA"/>
              </w:rPr>
              <w:t>102885</w:t>
            </w:r>
          </w:p>
        </w:tc>
      </w:tr>
      <w:tr>
        <w:trPr>
          <w:trHeight w:val="660" w:hRule="atLeast"/>
        </w:trPr>
        <w:tc>
          <w:tcPr>
            <w:tcW w:w="22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71"/>
              <w:jc w:val="center"/>
              <w:rPr>
                <w:sz w:val="38"/>
                <w:szCs w:val="3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38"/>
                <w:lang w:val="ru-RU" w:eastAsia="ru-RU" w:bidi="ar-SA"/>
              </w:rPr>
              <w:t xml:space="preserve">512x512 </w:t>
            </w:r>
          </w:p>
        </w:tc>
        <w:tc>
          <w:tcPr>
            <w:tcW w:w="22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81"/>
              <w:jc w:val="center"/>
              <w:rPr>
                <w:sz w:val="38"/>
                <w:szCs w:val="3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38"/>
                <w:lang w:val="ru-RU" w:eastAsia="ru-RU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38"/>
                <w:szCs w:val="38"/>
                <w:lang w:val="ru-RU" w:eastAsia="ru-RU" w:bidi="ar-SA"/>
              </w:rPr>
              <w:t>76.837177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71"/>
              <w:jc w:val="center"/>
              <w:rPr>
                <w:sz w:val="38"/>
                <w:szCs w:val="3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38"/>
                <w:lang w:val="ru-RU" w:eastAsia="ru-RU" w:bidi="ar-SA"/>
              </w:rPr>
              <w:t xml:space="preserve">9.9998e-7 </w:t>
            </w:r>
          </w:p>
        </w:tc>
        <w:tc>
          <w:tcPr>
            <w:tcW w:w="22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61"/>
              <w:jc w:val="center"/>
              <w:rPr>
                <w:sz w:val="38"/>
                <w:szCs w:val="3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38"/>
                <w:lang w:val="ru-RU" w:eastAsia="ru-RU" w:bidi="ar-SA"/>
              </w:rPr>
              <w:t>339599</w:t>
            </w:r>
          </w:p>
        </w:tc>
      </w:tr>
    </w:tbl>
    <w:p>
      <w:pPr>
        <w:pStyle w:val="Normal"/>
        <w:spacing w:before="0" w:after="27"/>
        <w:ind w:end="414"/>
        <w:jc w:val="center"/>
        <w:rPr>
          <w:rFonts w:ascii="Times New Roman" w:hAnsi="Times New Roman" w:eastAsia="Times New Roman" w:cs="Times New Roman"/>
          <w:sz w:val="38"/>
        </w:rPr>
      </w:pPr>
      <w:r>
        <w:rPr>
          <w:rFonts w:eastAsia="Times New Roman" w:cs="Times New Roman" w:ascii="Times New Roman" w:hAnsi="Times New Roman"/>
          <w:sz w:val="38"/>
        </w:rPr>
        <w:t xml:space="preserve"> </w:t>
      </w:r>
    </w:p>
    <w:p>
      <w:pPr>
        <w:pStyle w:val="Normal"/>
        <w:spacing w:before="0" w:after="27"/>
        <w:ind w:hanging="10" w:start="10" w:end="509"/>
        <w:jc w:val="center"/>
        <w:rPr>
          <w:rFonts w:ascii="Times New Roman" w:hAnsi="Times New Roman" w:eastAsia="Times New Roman" w:cs="Times New Roman"/>
          <w:sz w:val="38"/>
        </w:rPr>
      </w:pPr>
      <w:r>
        <w:rPr>
          <w:rFonts w:eastAsia="Times New Roman" w:cs="Times New Roman" w:ascii="Times New Roman" w:hAnsi="Times New Roman"/>
          <w:sz w:val="38"/>
        </w:rPr>
        <w:t xml:space="preserve">CPU-multicore </w:t>
      </w:r>
    </w:p>
    <w:p>
      <w:pPr>
        <w:pStyle w:val="Normal"/>
        <w:spacing w:before="0" w:after="27"/>
        <w:ind w:end="414"/>
        <w:jc w:val="center"/>
        <w:rPr>
          <w:rFonts w:ascii="Times New Roman" w:hAnsi="Times New Roman" w:eastAsia="Times New Roman" w:cs="Times New Roman"/>
          <w:sz w:val="38"/>
        </w:rPr>
      </w:pPr>
      <w:r>
        <w:rPr>
          <w:rFonts w:eastAsia="Times New Roman" w:cs="Times New Roman" w:ascii="Times New Roman" w:hAnsi="Times New Roman"/>
          <w:sz w:val="38"/>
        </w:rPr>
        <w:t xml:space="preserve"> </w:t>
      </w:r>
    </w:p>
    <w:p>
      <w:pPr>
        <w:pStyle w:val="Normal"/>
        <w:spacing w:before="0" w:after="0"/>
        <w:ind w:end="414"/>
        <w:jc w:val="center"/>
        <w:rPr>
          <w:rFonts w:ascii="Times New Roman" w:hAnsi="Times New Roman" w:eastAsia="Times New Roman" w:cs="Times New Roman"/>
          <w:sz w:val="38"/>
        </w:rPr>
      </w:pPr>
      <w:r>
        <w:rPr>
          <w:rFonts w:eastAsia="Times New Roman" w:cs="Times New Roman" w:ascii="Times New Roman" w:hAnsi="Times New Roman"/>
          <w:sz w:val="38"/>
        </w:rPr>
        <w:t xml:space="preserve"> </w:t>
      </w:r>
    </w:p>
    <w:tbl>
      <w:tblPr>
        <w:tblW w:w="8940" w:type="dxa"/>
        <w:jc w:val="start"/>
        <w:tblInd w:w="30" w:type="dxa"/>
        <w:tblLayout w:type="fixed"/>
        <w:tblCellMar>
          <w:top w:w="202" w:type="dxa"/>
          <w:start w:w="130" w:type="dxa"/>
          <w:bottom w:w="96" w:type="dxa"/>
          <w:end w:w="50" w:type="dxa"/>
        </w:tblCellMar>
      </w:tblPr>
      <w:tblGrid>
        <w:gridCol w:w="2240"/>
        <w:gridCol w:w="2238"/>
        <w:gridCol w:w="2219"/>
        <w:gridCol w:w="2243"/>
      </w:tblGrid>
      <w:tr>
        <w:trPr>
          <w:trHeight w:val="1540" w:hRule="atLeast"/>
        </w:trPr>
        <w:tc>
          <w:tcPr>
            <w:tcW w:w="22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22"/>
                <w:lang w:val="ru-RU" w:eastAsia="ru-RU" w:bidi="ar-SA"/>
              </w:rPr>
              <w:t xml:space="preserve">Размер сетки </w:t>
            </w:r>
          </w:p>
        </w:tc>
        <w:tc>
          <w:tcPr>
            <w:tcW w:w="22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38" w:before="0" w:after="0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22"/>
                <w:lang w:val="ru-RU" w:eastAsia="ru-RU" w:bidi="ar-SA"/>
              </w:rPr>
              <w:t xml:space="preserve">Время выполнения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end="95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22"/>
                <w:lang w:val="ru-RU" w:eastAsia="ru-RU" w:bidi="ar-SA"/>
              </w:rPr>
              <w:t xml:space="preserve">(с) 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85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22"/>
                <w:lang w:val="ru-RU" w:eastAsia="ru-RU" w:bidi="ar-SA"/>
              </w:rPr>
              <w:t xml:space="preserve">Точность </w:t>
            </w:r>
          </w:p>
        </w:tc>
        <w:tc>
          <w:tcPr>
            <w:tcW w:w="22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22"/>
                <w:lang w:val="ru-RU" w:eastAsia="ru-RU" w:bidi="ar-SA"/>
              </w:rPr>
              <w:t xml:space="preserve">Количество итераций </w:t>
            </w:r>
          </w:p>
        </w:tc>
      </w:tr>
      <w:tr>
        <w:trPr>
          <w:trHeight w:val="660" w:hRule="atLeast"/>
        </w:trPr>
        <w:tc>
          <w:tcPr>
            <w:tcW w:w="22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85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22"/>
                <w:lang w:val="ru-RU" w:eastAsia="ru-RU" w:bidi="ar-SA"/>
              </w:rPr>
              <w:t xml:space="preserve">128x128 </w:t>
            </w:r>
          </w:p>
        </w:tc>
        <w:tc>
          <w:tcPr>
            <w:tcW w:w="22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95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22"/>
                <w:lang w:val="ru-RU" w:eastAsia="ru-RU" w:bidi="ar-SA"/>
              </w:rPr>
              <w:t>0.163239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75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22"/>
                <w:lang w:val="ru-RU" w:eastAsia="ru-RU" w:bidi="ar-SA"/>
              </w:rPr>
              <w:t>9.9998e-7</w:t>
            </w:r>
          </w:p>
        </w:tc>
        <w:tc>
          <w:tcPr>
            <w:tcW w:w="22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75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22"/>
                <w:lang w:val="ru-RU" w:eastAsia="ru-RU" w:bidi="ar-SA"/>
              </w:rPr>
              <w:t>30074</w:t>
            </w:r>
          </w:p>
        </w:tc>
      </w:tr>
      <w:tr>
        <w:trPr>
          <w:trHeight w:val="660" w:hRule="atLeast"/>
        </w:trPr>
        <w:tc>
          <w:tcPr>
            <w:tcW w:w="22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85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22"/>
                <w:lang w:val="ru-RU" w:eastAsia="ru-RU" w:bidi="ar-SA"/>
              </w:rPr>
              <w:t xml:space="preserve">256x256 </w:t>
            </w:r>
          </w:p>
        </w:tc>
        <w:tc>
          <w:tcPr>
            <w:tcW w:w="22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95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22"/>
                <w:lang w:val="ru-RU" w:eastAsia="ru-RU" w:bidi="ar-SA"/>
              </w:rPr>
              <w:t xml:space="preserve">1.467721 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85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22"/>
                <w:lang w:val="ru-RU" w:eastAsia="ru-RU" w:bidi="ar-SA"/>
              </w:rPr>
              <w:t xml:space="preserve">9.9993e-7 </w:t>
            </w:r>
          </w:p>
        </w:tc>
        <w:tc>
          <w:tcPr>
            <w:tcW w:w="22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75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22"/>
                <w:lang w:val="ru-RU" w:eastAsia="ru-RU" w:bidi="ar-SA"/>
              </w:rPr>
              <w:t xml:space="preserve">102885 </w:t>
            </w:r>
          </w:p>
        </w:tc>
      </w:tr>
      <w:tr>
        <w:trPr>
          <w:trHeight w:val="680" w:hRule="atLeast"/>
        </w:trPr>
        <w:tc>
          <w:tcPr>
            <w:tcW w:w="22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85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22"/>
                <w:lang w:val="ru-RU" w:eastAsia="ru-RU" w:bidi="ar-SA"/>
              </w:rPr>
              <w:t xml:space="preserve">512x512 </w:t>
            </w:r>
          </w:p>
        </w:tc>
        <w:tc>
          <w:tcPr>
            <w:tcW w:w="22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95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22"/>
                <w:lang w:val="ru-RU" w:eastAsia="ru-RU" w:bidi="ar-SA"/>
              </w:rPr>
              <w:t xml:space="preserve">13.976909 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85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22"/>
                <w:lang w:val="ru-RU" w:eastAsia="ru-RU" w:bidi="ar-SA"/>
              </w:rPr>
              <w:t xml:space="preserve">9.9998e-7 </w:t>
            </w:r>
          </w:p>
        </w:tc>
        <w:tc>
          <w:tcPr>
            <w:tcW w:w="22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75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22"/>
                <w:lang w:val="ru-RU" w:eastAsia="ru-RU" w:bidi="ar-SA"/>
              </w:rPr>
              <w:t xml:space="preserve">339599 </w:t>
            </w:r>
          </w:p>
        </w:tc>
      </w:tr>
      <w:tr>
        <w:trPr>
          <w:trHeight w:val="660" w:hRule="atLeast"/>
        </w:trPr>
        <w:tc>
          <w:tcPr>
            <w:tcW w:w="22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start="133"/>
              <w:jc w:val="start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22"/>
                <w:lang w:val="ru-RU" w:eastAsia="ru-RU" w:bidi="ar-SA"/>
              </w:rPr>
              <w:t xml:space="preserve">1024x1024 </w:t>
            </w:r>
          </w:p>
        </w:tc>
        <w:tc>
          <w:tcPr>
            <w:tcW w:w="22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95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22"/>
                <w:lang w:val="ru-RU" w:eastAsia="ru-RU" w:bidi="ar-SA"/>
              </w:rPr>
              <w:t xml:space="preserve">159.236667 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85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22"/>
                <w:lang w:val="ru-RU" w:eastAsia="ru-RU" w:bidi="ar-SA"/>
              </w:rPr>
              <w:t xml:space="preserve">1.3692e-6 </w:t>
            </w:r>
          </w:p>
        </w:tc>
        <w:tc>
          <w:tcPr>
            <w:tcW w:w="22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75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22"/>
                <w:lang w:val="ru-RU" w:eastAsia="ru-RU" w:bidi="ar-SA"/>
              </w:rPr>
              <w:t xml:space="preserve">1 000 000 </w:t>
            </w:r>
          </w:p>
        </w:tc>
      </w:tr>
    </w:tbl>
    <w:p>
      <w:pPr>
        <w:pStyle w:val="Normal"/>
        <w:spacing w:before="0" w:after="195"/>
        <w:ind w:end="414"/>
        <w:jc w:val="center"/>
        <w:rPr>
          <w:rFonts w:ascii="Times New Roman" w:hAnsi="Times New Roman" w:eastAsia="Times New Roman" w:cs="Times New Roman"/>
          <w:sz w:val="38"/>
        </w:rPr>
      </w:pPr>
      <w:r>
        <w:rPr>
          <w:rFonts w:eastAsia="Times New Roman" w:cs="Times New Roman" w:ascii="Times New Roman" w:hAnsi="Times New Roman"/>
          <w:sz w:val="38"/>
        </w:rPr>
        <w:t xml:space="preserve"> </w:t>
      </w:r>
    </w:p>
    <w:p>
      <w:pPr>
        <w:pStyle w:val="Normal"/>
        <w:spacing w:before="0" w:after="0"/>
        <w:ind w:end="369"/>
        <w:jc w:val="center"/>
        <w:rPr>
          <w:rFonts w:ascii="Times New Roman" w:hAnsi="Times New Roman" w:eastAsia="Times New Roman" w:cs="Times New Roman"/>
          <w:sz w:val="56"/>
        </w:rPr>
      </w:pPr>
      <w:r>
        <w:rPr>
          <w:rFonts w:eastAsia="Times New Roman" w:cs="Times New Roman" w:ascii="Times New Roman" w:hAnsi="Times New Roman"/>
          <w:sz w:val="56"/>
        </w:rPr>
        <w:t xml:space="preserve"> </w:t>
      </w:r>
    </w:p>
    <w:p>
      <w:pPr>
        <w:pStyle w:val="Heading1"/>
        <w:ind w:hanging="10" w:start="408" w:end="628"/>
        <w:rPr/>
      </w:pPr>
      <w:r>
        <w:rPr/>
        <w:t xml:space="preserve">Диаграмма сравнения CPU </w:t>
      </w:r>
    </w:p>
    <w:p>
      <w:pPr>
        <w:pStyle w:val="Heading1"/>
        <w:ind w:hanging="10" w:start="408" w:end="628"/>
        <w:rPr>
          <w:lang w:val="en-US"/>
        </w:rPr>
      </w:pPr>
      <w:r>
        <w:rPr/>
        <w:t xml:space="preserve">onecore vs multicore </w:t>
      </w:r>
    </w:p>
    <w:p>
      <w:pPr>
        <w:pStyle w:val="Normal"/>
        <w:spacing w:before="0" w:after="330"/>
        <w:rPr/>
      </w:pPr>
      <w:r>
        <w:rPr/>
        <w:drawing>
          <wp:inline distT="0" distB="0" distL="0" distR="0">
            <wp:extent cx="5734050" cy="3543300"/>
            <wp:effectExtent l="0" t="0" r="0" b="0"/>
            <wp:docPr id="1" name="Picture 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36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40"/>
        <w:ind w:end="369"/>
        <w:jc w:val="center"/>
        <w:rPr>
          <w:rFonts w:ascii="Times New Roman" w:hAnsi="Times New Roman" w:eastAsia="Times New Roman" w:cs="Times New Roman"/>
          <w:sz w:val="56"/>
        </w:rPr>
      </w:pPr>
      <w:r>
        <w:rPr>
          <w:rFonts w:eastAsia="Times New Roman" w:cs="Times New Roman" w:ascii="Times New Roman" w:hAnsi="Times New Roman"/>
          <w:sz w:val="56"/>
        </w:rPr>
        <w:t xml:space="preserve"> </w:t>
      </w:r>
    </w:p>
    <w:p>
      <w:pPr>
        <w:pStyle w:val="Normal"/>
        <w:spacing w:before="0" w:after="40"/>
        <w:ind w:end="369"/>
        <w:jc w:val="center"/>
        <w:rPr>
          <w:rFonts w:ascii="Times New Roman" w:hAnsi="Times New Roman" w:eastAsia="Times New Roman" w:cs="Times New Roman"/>
          <w:sz w:val="56"/>
        </w:rPr>
      </w:pPr>
      <w:r>
        <w:rPr>
          <w:rFonts w:eastAsia="Times New Roman" w:cs="Times New Roman" w:ascii="Times New Roman" w:hAnsi="Times New Roman"/>
          <w:sz w:val="56"/>
        </w:rPr>
        <w:t xml:space="preserve"> </w:t>
      </w:r>
    </w:p>
    <w:p>
      <w:pPr>
        <w:pStyle w:val="Normal"/>
        <w:spacing w:before="0" w:after="40"/>
        <w:ind w:end="369"/>
        <w:jc w:val="center"/>
        <w:rPr>
          <w:rFonts w:ascii="Times New Roman" w:hAnsi="Times New Roman" w:eastAsia="Times New Roman" w:cs="Times New Roman"/>
          <w:sz w:val="56"/>
        </w:rPr>
      </w:pPr>
      <w:r>
        <w:rPr>
          <w:rFonts w:eastAsia="Times New Roman" w:cs="Times New Roman" w:ascii="Times New Roman" w:hAnsi="Times New Roman"/>
          <w:sz w:val="56"/>
        </w:rPr>
        <w:t xml:space="preserve"> </w:t>
      </w:r>
    </w:p>
    <w:p>
      <w:pPr>
        <w:pStyle w:val="Normal"/>
        <w:spacing w:before="0" w:after="40"/>
        <w:ind w:end="369"/>
        <w:jc w:val="center"/>
        <w:rPr>
          <w:rFonts w:ascii="Times New Roman" w:hAnsi="Times New Roman" w:eastAsia="Times New Roman" w:cs="Times New Roman"/>
          <w:sz w:val="56"/>
        </w:rPr>
      </w:pPr>
      <w:r>
        <w:rPr>
          <w:rFonts w:eastAsia="Times New Roman" w:cs="Times New Roman" w:ascii="Times New Roman" w:hAnsi="Times New Roman"/>
          <w:sz w:val="56"/>
        </w:rPr>
        <w:t xml:space="preserve"> </w:t>
      </w:r>
    </w:p>
    <w:p>
      <w:pPr>
        <w:pStyle w:val="Normal"/>
        <w:spacing w:before="0" w:after="40"/>
        <w:ind w:end="369"/>
        <w:jc w:val="center"/>
        <w:rPr>
          <w:rFonts w:ascii="Times New Roman" w:hAnsi="Times New Roman" w:eastAsia="Times New Roman" w:cs="Times New Roman"/>
          <w:sz w:val="56"/>
        </w:rPr>
      </w:pPr>
      <w:r>
        <w:rPr>
          <w:rFonts w:eastAsia="Times New Roman" w:cs="Times New Roman" w:ascii="Times New Roman" w:hAnsi="Times New Roman"/>
          <w:sz w:val="56"/>
        </w:rPr>
        <w:t xml:space="preserve"> </w:t>
      </w:r>
    </w:p>
    <w:p>
      <w:pPr>
        <w:pStyle w:val="Normal"/>
        <w:spacing w:before="0" w:after="40"/>
        <w:ind w:end="369"/>
        <w:jc w:val="center"/>
        <w:rPr>
          <w:rFonts w:ascii="Times New Roman" w:hAnsi="Times New Roman" w:eastAsia="Times New Roman" w:cs="Times New Roman"/>
          <w:sz w:val="56"/>
        </w:rPr>
      </w:pPr>
      <w:r>
        <w:rPr>
          <w:rFonts w:eastAsia="Times New Roman" w:cs="Times New Roman" w:ascii="Times New Roman" w:hAnsi="Times New Roman"/>
          <w:sz w:val="56"/>
        </w:rPr>
        <w:t xml:space="preserve"> </w:t>
      </w:r>
    </w:p>
    <w:p>
      <w:pPr>
        <w:pStyle w:val="Normal"/>
        <w:spacing w:before="0" w:after="40"/>
        <w:ind w:end="369"/>
        <w:jc w:val="center"/>
        <w:rPr>
          <w:rFonts w:ascii="Times New Roman" w:hAnsi="Times New Roman" w:eastAsia="Times New Roman" w:cs="Times New Roman"/>
          <w:sz w:val="56"/>
        </w:rPr>
      </w:pPr>
      <w:r>
        <w:rPr>
          <w:rFonts w:eastAsia="Times New Roman" w:cs="Times New Roman" w:ascii="Times New Roman" w:hAnsi="Times New Roman"/>
          <w:sz w:val="56"/>
        </w:rPr>
        <w:t xml:space="preserve"> 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56"/>
        </w:rPr>
      </w:pPr>
      <w:r>
        <w:rPr>
          <w:rFonts w:eastAsia="Times New Roman" w:cs="Times New Roman" w:ascii="Times New Roman" w:hAnsi="Times New Roman"/>
          <w:sz w:val="56"/>
        </w:rPr>
        <w:t xml:space="preserve"> </w:t>
      </w:r>
    </w:p>
    <w:p>
      <w:pPr>
        <w:pStyle w:val="Heading1"/>
        <w:ind w:hanging="10" w:start="408" w:end="908"/>
        <w:rPr/>
      </w:pPr>
      <w:r>
        <w:rPr/>
        <w:t xml:space="preserve">Выполнение на GPU </w:t>
      </w:r>
    </w:p>
    <w:p>
      <w:pPr>
        <w:pStyle w:val="Normal"/>
        <w:spacing w:before="0" w:after="40"/>
        <w:ind w:end="369"/>
        <w:jc w:val="center"/>
        <w:rPr>
          <w:rFonts w:ascii="Times New Roman" w:hAnsi="Times New Roman" w:eastAsia="Times New Roman" w:cs="Times New Roman"/>
          <w:sz w:val="56"/>
        </w:rPr>
      </w:pPr>
      <w:r>
        <w:rPr>
          <w:rFonts w:eastAsia="Times New Roman" w:cs="Times New Roman" w:ascii="Times New Roman" w:hAnsi="Times New Roman"/>
          <w:sz w:val="56"/>
        </w:rPr>
        <w:t xml:space="preserve"> </w:t>
      </w:r>
    </w:p>
    <w:p>
      <w:pPr>
        <w:pStyle w:val="Normal"/>
        <w:spacing w:before="0" w:after="0"/>
        <w:ind w:end="369"/>
        <w:jc w:val="center"/>
        <w:rPr>
          <w:rFonts w:ascii="Times New Roman" w:hAnsi="Times New Roman" w:eastAsia="Times New Roman" w:cs="Times New Roman"/>
          <w:sz w:val="56"/>
        </w:rPr>
      </w:pPr>
      <w:r>
        <w:rPr>
          <w:rFonts w:eastAsia="Times New Roman" w:cs="Times New Roman" w:ascii="Times New Roman" w:hAnsi="Times New Roman"/>
          <w:sz w:val="56"/>
        </w:rPr>
        <w:t xml:space="preserve"> </w:t>
      </w:r>
    </w:p>
    <w:p>
      <w:pPr>
        <w:pStyle w:val="Normal"/>
        <w:spacing w:lineRule="auto" w:line="266" w:before="0" w:after="17"/>
        <w:ind w:hanging="10" w:start="594" w:end="962"/>
        <w:rPr>
          <w:rFonts w:ascii="Times New Roman" w:hAnsi="Times New Roman" w:eastAsia="Times New Roman" w:cs="Times New Roman"/>
          <w:sz w:val="46"/>
        </w:rPr>
      </w:pPr>
      <w:r>
        <w:rPr>
          <w:rFonts w:eastAsia="Times New Roman" w:cs="Times New Roman" w:ascii="Times New Roman" w:hAnsi="Times New Roman"/>
          <w:sz w:val="46"/>
        </w:rPr>
        <w:t>Этапы оптимизации на сетке 512x512</w:t>
      </w:r>
    </w:p>
    <w:p>
      <w:pPr>
        <w:pStyle w:val="Normal"/>
        <w:spacing w:before="0" w:after="0"/>
        <w:ind w:end="394"/>
        <w:jc w:val="center"/>
        <w:rPr>
          <w:rFonts w:ascii="Times New Roman" w:hAnsi="Times New Roman" w:eastAsia="Times New Roman" w:cs="Times New Roman"/>
          <w:sz w:val="46"/>
        </w:rPr>
      </w:pPr>
      <w:r>
        <w:rPr>
          <w:rFonts w:eastAsia="Times New Roman" w:cs="Times New Roman" w:ascii="Times New Roman" w:hAnsi="Times New Roman"/>
          <w:sz w:val="46"/>
        </w:rPr>
        <w:t xml:space="preserve"> </w:t>
      </w:r>
    </w:p>
    <w:tbl>
      <w:tblPr>
        <w:tblW w:w="10320" w:type="dxa"/>
        <w:jc w:val="start"/>
        <w:tblInd w:w="-651" w:type="dxa"/>
        <w:tblLayout w:type="fixed"/>
        <w:tblCellMar>
          <w:top w:w="186" w:type="dxa"/>
          <w:start w:w="103" w:type="dxa"/>
          <w:bottom w:w="0" w:type="dxa"/>
          <w:end w:w="22" w:type="dxa"/>
        </w:tblCellMar>
      </w:tblPr>
      <w:tblGrid>
        <w:gridCol w:w="1737"/>
        <w:gridCol w:w="2640"/>
        <w:gridCol w:w="1320"/>
        <w:gridCol w:w="2283"/>
        <w:gridCol w:w="2340"/>
      </w:tblGrid>
      <w:tr>
        <w:trPr>
          <w:trHeight w:val="1200" w:hRule="atLeast"/>
        </w:trPr>
        <w:tc>
          <w:tcPr>
            <w:tcW w:w="1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86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2"/>
                <w:lang w:val="ru-RU" w:eastAsia="ru-RU" w:bidi="ar-SA"/>
              </w:rPr>
              <w:t xml:space="preserve">Этап No </w:t>
            </w:r>
          </w:p>
        </w:tc>
        <w:tc>
          <w:tcPr>
            <w:tcW w:w="26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start="70"/>
              <w:jc w:val="start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2"/>
                <w:lang w:val="ru-RU" w:eastAsia="ru-RU" w:bidi="ar-SA"/>
              </w:rPr>
              <w:t xml:space="preserve">Время выполнения 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2"/>
                <w:lang w:val="ru-RU" w:eastAsia="ru-RU" w:bidi="ar-SA"/>
              </w:rPr>
              <w:t xml:space="preserve">Точность </w:t>
            </w:r>
          </w:p>
        </w:tc>
        <w:tc>
          <w:tcPr>
            <w:tcW w:w="22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213" w:start="359"/>
              <w:jc w:val="start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2"/>
                <w:lang w:val="ru-RU" w:eastAsia="ru-RU" w:bidi="ar-SA"/>
              </w:rPr>
              <w:t xml:space="preserve">Максимальное количество итераций 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101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2"/>
                <w:lang w:val="ru-RU" w:eastAsia="ru-RU" w:bidi="ar-SA"/>
              </w:rPr>
              <w:t xml:space="preserve">Комментарии </w:t>
            </w:r>
          </w:p>
        </w:tc>
      </w:tr>
      <w:tr>
        <w:trPr>
          <w:trHeight w:val="540" w:hRule="atLeast"/>
        </w:trPr>
        <w:tc>
          <w:tcPr>
            <w:tcW w:w="1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86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2"/>
                <w:lang w:val="ru-RU" w:eastAsia="ru-RU" w:bidi="ar-SA"/>
              </w:rPr>
              <w:t xml:space="preserve">1 </w:t>
            </w:r>
          </w:p>
        </w:tc>
        <w:tc>
          <w:tcPr>
            <w:tcW w:w="26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101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/>
              <w:t>4.914714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101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2"/>
                <w:lang w:val="ru-RU" w:eastAsia="ru-RU" w:bidi="ar-SA"/>
              </w:rPr>
              <w:t xml:space="preserve">1e-6 </w:t>
            </w:r>
          </w:p>
        </w:tc>
        <w:tc>
          <w:tcPr>
            <w:tcW w:w="22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101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2"/>
                <w:lang w:val="ru-RU" w:eastAsia="ru-RU" w:bidi="ar-SA"/>
              </w:rPr>
              <w:t>100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end="101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2"/>
                <w:lang w:val="ru-RU" w:eastAsia="ru-RU" w:bidi="ar-SA"/>
              </w:rPr>
              <w:t>Multicore — реализация, запущенная на GPU</w:t>
            </w:r>
          </w:p>
        </w:tc>
      </w:tr>
      <w:tr>
        <w:trPr>
          <w:trHeight w:val="1520" w:hRule="atLeast"/>
        </w:trPr>
        <w:tc>
          <w:tcPr>
            <w:tcW w:w="1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86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2"/>
                <w:lang w:val="ru-RU" w:eastAsia="ru-RU" w:bidi="ar-SA"/>
              </w:rPr>
              <w:t xml:space="preserve">2 </w:t>
            </w:r>
          </w:p>
        </w:tc>
        <w:tc>
          <w:tcPr>
            <w:tcW w:w="26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101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2"/>
                <w:lang w:val="ru-RU" w:eastAsia="ru-RU" w:bidi="ar-SA"/>
              </w:rPr>
              <w:t xml:space="preserve">0.374754 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101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2"/>
                <w:lang w:val="ru-RU" w:eastAsia="ru-RU" w:bidi="ar-SA"/>
              </w:rPr>
              <w:t xml:space="preserve">1e-6 </w:t>
            </w:r>
          </w:p>
        </w:tc>
        <w:tc>
          <w:tcPr>
            <w:tcW w:w="22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101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2"/>
                <w:lang w:val="ru-RU" w:eastAsia="ru-RU" w:bidi="ar-SA"/>
              </w:rPr>
              <w:t>100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end="101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2"/>
                <w:lang w:val="ru-RU" w:eastAsia="ru-RU" w:bidi="ar-SA"/>
              </w:rPr>
              <w:t xml:space="preserve">Стартовый вариант OpenACC, неявные копирования между CPU и GPU  </w:t>
            </w:r>
          </w:p>
        </w:tc>
      </w:tr>
      <w:tr>
        <w:trPr>
          <w:trHeight w:val="1180" w:hRule="atLeast"/>
        </w:trPr>
        <w:tc>
          <w:tcPr>
            <w:tcW w:w="1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86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2"/>
                <w:lang w:val="ru-RU" w:eastAsia="ru-RU" w:bidi="ar-SA"/>
              </w:rPr>
              <w:t xml:space="preserve">3 </w:t>
            </w:r>
          </w:p>
        </w:tc>
        <w:tc>
          <w:tcPr>
            <w:tcW w:w="26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101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2"/>
                <w:lang w:val="ru-RU" w:eastAsia="ru-RU" w:bidi="ar-SA"/>
              </w:rPr>
              <w:t xml:space="preserve">0.296437 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101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2"/>
                <w:lang w:val="ru-RU" w:eastAsia="ru-RU" w:bidi="ar-SA"/>
              </w:rPr>
              <w:t xml:space="preserve">1e-6 </w:t>
            </w:r>
          </w:p>
        </w:tc>
        <w:tc>
          <w:tcPr>
            <w:tcW w:w="22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101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2"/>
                <w:lang w:val="ru-RU" w:eastAsia="ru-RU" w:bidi="ar-SA"/>
              </w:rPr>
              <w:t>100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06" w:start="181"/>
              <w:jc w:val="start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2"/>
                <w:lang w:val="en-US" w:eastAsia="ru-RU" w:bidi="ar-SA"/>
              </w:rPr>
              <w:t xml:space="preserve">  </w:t>
            </w:r>
            <w:r>
              <w:rPr>
                <w:rFonts w:eastAsia="Times New Roman" w:cs="Times New Roman" w:ascii="Times New Roman" w:hAnsi="Times New Roman"/>
                <w:kern w:val="0"/>
                <w:sz w:val="28"/>
                <w:szCs w:val="22"/>
                <w:lang w:val="ru-RU" w:eastAsia="ru-RU" w:bidi="ar-SA"/>
              </w:rPr>
              <w:t xml:space="preserve">Добавлена область данных, матрицы остаются в памяти GPU </w:t>
            </w:r>
          </w:p>
        </w:tc>
      </w:tr>
      <w:tr>
        <w:trPr>
          <w:trHeight w:val="1840" w:hRule="atLeast"/>
        </w:trPr>
        <w:tc>
          <w:tcPr>
            <w:tcW w:w="1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86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2"/>
                <w:lang w:val="ru-RU" w:eastAsia="ru-RU" w:bidi="ar-SA"/>
              </w:rPr>
              <w:t xml:space="preserve">4 </w:t>
            </w:r>
          </w:p>
        </w:tc>
        <w:tc>
          <w:tcPr>
            <w:tcW w:w="26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101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2"/>
                <w:lang w:val="ru-RU" w:eastAsia="ru-RU" w:bidi="ar-SA"/>
              </w:rPr>
              <w:t>0.287966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101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2"/>
                <w:lang w:val="ru-RU" w:eastAsia="ru-RU" w:bidi="ar-SA"/>
              </w:rPr>
              <w:t xml:space="preserve">1e-6 </w:t>
            </w:r>
          </w:p>
        </w:tc>
        <w:tc>
          <w:tcPr>
            <w:tcW w:w="22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101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2"/>
                <w:lang w:val="ru-RU" w:eastAsia="ru-RU" w:bidi="ar-SA"/>
              </w:rPr>
              <w:t xml:space="preserve">100 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06" w:start="181"/>
              <w:jc w:val="start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2"/>
                <w:lang w:val="en-US" w:eastAsia="ru-RU" w:bidi="ar-SA"/>
              </w:rPr>
              <w:t>Реже вычисляется ошибка сходимости, меньше синхронизаций</w:t>
            </w:r>
          </w:p>
        </w:tc>
      </w:tr>
    </w:tbl>
    <w:p>
      <w:pPr>
        <w:pStyle w:val="Normal"/>
        <w:spacing w:before="0" w:after="33"/>
        <w:ind w:end="394"/>
        <w:jc w:val="center"/>
        <w:rPr>
          <w:lang w:val="en-US"/>
        </w:rPr>
      </w:pPr>
      <w:r>
        <w:rPr>
          <w:rFonts w:eastAsia="Times New Roman" w:cs="Times New Roman" w:ascii="Times New Roman" w:hAnsi="Times New Roman"/>
          <w:sz w:val="46"/>
          <w:lang w:val="en-US"/>
        </w:rPr>
        <w:softHyphen/>
        <w:softHyphen/>
        <w:softHyphen/>
        <w:softHyphen/>
        <w:softHyphen/>
        <w:softHyphen/>
        <w:softHyphen/>
        <w:softHyphen/>
        <w:softHyphen/>
        <w:t xml:space="preserve"> </w:t>
      </w:r>
    </w:p>
    <w:p>
      <w:pPr>
        <w:pStyle w:val="Normal"/>
        <w:spacing w:before="0" w:after="33"/>
        <w:jc w:val="end"/>
        <w:rPr>
          <w:rFonts w:ascii="Times New Roman" w:hAnsi="Times New Roman" w:eastAsia="Times New Roman" w:cs="Times New Roman"/>
          <w:sz w:val="46"/>
        </w:rPr>
      </w:pPr>
      <w:r>
        <w:rPr>
          <w:rFonts w:eastAsia="Times New Roman" w:cs="Times New Roman" w:ascii="Times New Roman" w:hAnsi="Times New Roman"/>
          <w:sz w:val="46"/>
        </w:rPr>
        <w:t xml:space="preserve"> </w:t>
      </w:r>
    </w:p>
    <w:p>
      <w:pPr>
        <w:pStyle w:val="Normal"/>
        <w:spacing w:before="0" w:after="33"/>
        <w:ind w:start="4513"/>
        <w:rPr>
          <w:rFonts w:ascii="Times New Roman" w:hAnsi="Times New Roman" w:eastAsia="Times New Roman" w:cs="Times New Roman"/>
          <w:sz w:val="46"/>
        </w:rPr>
      </w:pPr>
      <w:r>
        <w:rPr>
          <w:rFonts w:eastAsia="Times New Roman" w:cs="Times New Roman" w:ascii="Times New Roman" w:hAnsi="Times New Roman"/>
          <w:sz w:val="46"/>
        </w:rPr>
        <w:t xml:space="preserve"> </w:t>
      </w:r>
    </w:p>
    <w:p>
      <w:pPr>
        <w:pStyle w:val="Normal"/>
        <w:spacing w:before="0" w:after="33"/>
        <w:rPr/>
      </w:pPr>
      <w:r>
        <w:rPr/>
      </w:r>
    </w:p>
    <w:p>
      <w:pPr>
        <w:pStyle w:val="Normal"/>
        <w:spacing w:before="0" w:after="0"/>
        <w:ind w:start="4513"/>
        <w:rPr>
          <w:rFonts w:ascii="Times New Roman" w:hAnsi="Times New Roman" w:eastAsia="Times New Roman" w:cs="Times New Roman"/>
          <w:sz w:val="46"/>
        </w:rPr>
      </w:pPr>
      <w:r>
        <w:rPr>
          <w:rFonts w:eastAsia="Times New Roman" w:cs="Times New Roman" w:ascii="Times New Roman" w:hAnsi="Times New Roman"/>
          <w:sz w:val="46"/>
        </w:rPr>
        <w:t xml:space="preserve"> </w:t>
      </w:r>
    </w:p>
    <w:p>
      <w:pPr>
        <w:pStyle w:val="Normal"/>
        <w:spacing w:before="0" w:after="320"/>
        <w:ind w:start="-690" w:end="-170"/>
        <w:rPr/>
      </w:pPr>
      <w:r>
        <w:rPr/>
        <w:drawing>
          <wp:inline distT="0" distB="0" distL="0" distR="0">
            <wp:extent cx="6600825" cy="4210050"/>
            <wp:effectExtent l="0" t="0" r="0" b="0"/>
            <wp:docPr id="2" name="Picture 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1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0825" cy="421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37"/>
        <w:ind w:start="628"/>
        <w:rPr>
          <w:rFonts w:ascii="Times New Roman" w:hAnsi="Times New Roman" w:eastAsia="Times New Roman" w:cs="Times New Roman"/>
          <w:sz w:val="52"/>
        </w:rPr>
      </w:pPr>
      <w:r>
        <w:rPr>
          <w:rFonts w:eastAsia="Times New Roman" w:cs="Times New Roman" w:ascii="Times New Roman" w:hAnsi="Times New Roman"/>
          <w:sz w:val="52"/>
        </w:rPr>
      </w:r>
    </w:p>
    <w:p>
      <w:pPr>
        <w:pStyle w:val="Normal"/>
        <w:spacing w:before="0" w:after="37"/>
        <w:ind w:hanging="0" w:start="0"/>
        <w:rPr>
          <w:rFonts w:ascii="Times New Roman" w:hAnsi="Times New Roman" w:eastAsia="Times New Roman" w:cs="Times New Roman"/>
          <w:sz w:val="52"/>
        </w:rPr>
      </w:pPr>
      <w:r>
        <w:rPr>
          <w:rFonts w:eastAsia="Times New Roman" w:cs="Times New Roman" w:ascii="Times New Roman" w:hAnsi="Times New Roman"/>
          <w:sz w:val="52"/>
        </w:rPr>
        <w:t>Этап №</w:t>
      </w:r>
      <w:r>
        <w:rPr>
          <w:rFonts w:eastAsia="Times New Roman" w:cs="Times New Roman" w:ascii="Times New Roman" w:hAnsi="Times New Roman"/>
          <w:sz w:val="52"/>
        </w:rPr>
        <w:t>1</w:t>
      </w:r>
    </w:p>
    <w:p>
      <w:pPr>
        <w:pStyle w:val="Normal"/>
        <w:spacing w:before="0" w:after="37"/>
        <w:ind w:hanging="0" w:start="0"/>
        <w:rPr>
          <w:rFonts w:ascii="Times New Roman" w:hAnsi="Times New Roman" w:eastAsia="Times New Roman" w:cs="Times New Roman"/>
          <w:sz w:val="52"/>
        </w:rPr>
      </w:pPr>
      <w:r>
        <w:rPr>
          <w:rFonts w:eastAsia="Times New Roman" w:cs="Times New Roman" w:ascii="Times New Roman" w:hAnsi="Times New Roman"/>
          <w:sz w:val="52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199390</wp:posOffset>
            </wp:positionH>
            <wp:positionV relativeFrom="paragraph">
              <wp:posOffset>78105</wp:posOffset>
            </wp:positionV>
            <wp:extent cx="5647055" cy="1547495"/>
            <wp:effectExtent l="0" t="0" r="0" b="0"/>
            <wp:wrapSquare wrapText="largest"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055" cy="1547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37"/>
        <w:ind w:hanging="0" w:start="0"/>
        <w:rPr>
          <w:rFonts w:ascii="Times New Roman" w:hAnsi="Times New Roman" w:eastAsia="Times New Roman" w:cs="Times New Roman"/>
          <w:sz w:val="52"/>
        </w:rPr>
      </w:pPr>
      <w:r>
        <w:rPr>
          <w:rFonts w:eastAsia="Times New Roman" w:cs="Times New Roman" w:ascii="Times New Roman" w:hAnsi="Times New Roman"/>
          <w:sz w:val="52"/>
        </w:rPr>
      </w:r>
    </w:p>
    <w:p>
      <w:pPr>
        <w:pStyle w:val="Normal"/>
        <w:spacing w:before="0" w:after="37"/>
        <w:ind w:hanging="0" w:start="0"/>
        <w:rPr>
          <w:rFonts w:ascii="Times New Roman" w:hAnsi="Times New Roman" w:eastAsia="Times New Roman" w:cs="Times New Roman"/>
          <w:sz w:val="52"/>
        </w:rPr>
      </w:pPr>
      <w:r>
        <w:rPr>
          <w:rFonts w:eastAsia="Times New Roman" w:cs="Times New Roman" w:ascii="Times New Roman" w:hAnsi="Times New Roman"/>
          <w:sz w:val="52"/>
        </w:rPr>
      </w:r>
    </w:p>
    <w:p>
      <w:pPr>
        <w:pStyle w:val="Normal"/>
        <w:spacing w:before="0" w:after="37"/>
        <w:ind w:hanging="0" w:start="0"/>
        <w:rPr>
          <w:rFonts w:ascii="Times New Roman" w:hAnsi="Times New Roman" w:eastAsia="Times New Roman" w:cs="Times New Roman"/>
          <w:sz w:val="52"/>
        </w:rPr>
      </w:pPr>
      <w:r>
        <w:rPr>
          <w:rFonts w:eastAsia="Times New Roman" w:cs="Times New Roman" w:ascii="Times New Roman" w:hAnsi="Times New Roman"/>
          <w:sz w:val="52"/>
        </w:rPr>
      </w:r>
    </w:p>
    <w:p>
      <w:pPr>
        <w:pStyle w:val="Normal"/>
        <w:spacing w:before="0" w:after="37"/>
        <w:ind w:hanging="0" w:start="0"/>
        <w:rPr>
          <w:rFonts w:ascii="Times New Roman" w:hAnsi="Times New Roman" w:eastAsia="Times New Roman" w:cs="Times New Roman"/>
          <w:sz w:val="52"/>
        </w:rPr>
      </w:pPr>
      <w:r>
        <w:rPr>
          <w:rFonts w:eastAsia="Times New Roman" w:cs="Times New Roman" w:ascii="Times New Roman" w:hAnsi="Times New Roman"/>
          <w:sz w:val="52"/>
        </w:rPr>
        <w:t>Этап №</w:t>
      </w:r>
      <w:r>
        <w:rPr>
          <w:rFonts w:eastAsia="Times New Roman" w:cs="Times New Roman" w:ascii="Times New Roman" w:hAnsi="Times New Roman"/>
          <w:sz w:val="52"/>
        </w:rPr>
        <w:t>2</w:t>
      </w:r>
    </w:p>
    <w:p>
      <w:pPr>
        <w:pStyle w:val="Normal"/>
        <w:spacing w:before="0" w:after="37"/>
        <w:ind w:hanging="0" w:start="0"/>
        <w:rPr>
          <w:rFonts w:ascii="Times New Roman" w:hAnsi="Times New Roman" w:eastAsia="Times New Roman" w:cs="Times New Roman"/>
          <w:sz w:val="52"/>
        </w:rPr>
      </w:pPr>
      <w:r>
        <w:rPr>
          <w:rFonts w:eastAsia="Times New Roman" w:cs="Times New Roman" w:ascii="Times New Roman" w:hAnsi="Times New Roman"/>
          <w:sz w:val="52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88265</wp:posOffset>
            </wp:positionH>
            <wp:positionV relativeFrom="paragraph">
              <wp:posOffset>43815</wp:posOffset>
            </wp:positionV>
            <wp:extent cx="6045835" cy="2664460"/>
            <wp:effectExtent l="0" t="0" r="0" b="0"/>
            <wp:wrapSquare wrapText="largest"/>
            <wp:docPr id="4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835" cy="2664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37"/>
        <w:ind w:hanging="0" w:start="0"/>
        <w:rPr>
          <w:rFonts w:ascii="Times New Roman" w:hAnsi="Times New Roman" w:eastAsia="Times New Roman" w:cs="Times New Roman"/>
          <w:sz w:val="52"/>
        </w:rPr>
      </w:pPr>
      <w:r>
        <w:rPr>
          <w:rFonts w:eastAsia="Times New Roman" w:cs="Times New Roman" w:ascii="Times New Roman" w:hAnsi="Times New Roman"/>
          <w:sz w:val="52"/>
        </w:rPr>
      </w:r>
      <w:r>
        <w:br w:type="page"/>
      </w:r>
    </w:p>
    <w:p>
      <w:pPr>
        <w:pStyle w:val="Normal"/>
        <w:spacing w:before="0" w:after="37"/>
        <w:ind w:hanging="0" w:start="0"/>
        <w:rPr>
          <w:rFonts w:ascii="Times New Roman" w:hAnsi="Times New Roman" w:eastAsia="Times New Roman" w:cs="Times New Roman"/>
          <w:sz w:val="52"/>
        </w:rPr>
      </w:pPr>
      <w:r>
        <w:rPr>
          <w:rFonts w:eastAsia="Times New Roman" w:cs="Times New Roman" w:ascii="Times New Roman" w:hAnsi="Times New Roman"/>
          <w:sz w:val="52"/>
        </w:rPr>
        <w:t>Этап №</w:t>
      </w:r>
      <w:r>
        <w:rPr>
          <w:rFonts w:eastAsia="Times New Roman" w:cs="Times New Roman" w:ascii="Times New Roman" w:hAnsi="Times New Roman"/>
          <w:sz w:val="52"/>
        </w:rPr>
        <w:t>3</w:t>
      </w:r>
    </w:p>
    <w:p>
      <w:pPr>
        <w:pStyle w:val="Normal"/>
        <w:spacing w:before="0" w:after="37"/>
        <w:ind w:hanging="0" w:start="0"/>
        <w:rPr>
          <w:rFonts w:ascii="Times New Roman" w:hAnsi="Times New Roman" w:eastAsia="Times New Roman" w:cs="Times New Roman"/>
          <w:sz w:val="52"/>
        </w:rPr>
      </w:pPr>
      <w:r>
        <w:rPr>
          <w:rFonts w:eastAsia="Times New Roman" w:cs="Times New Roman" w:ascii="Times New Roman" w:hAnsi="Times New Roman"/>
          <w:sz w:val="52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45835" cy="3079115"/>
            <wp:effectExtent l="0" t="0" r="0" b="0"/>
            <wp:wrapSquare wrapText="largest"/>
            <wp:docPr id="5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835" cy="3079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37"/>
        <w:ind w:hanging="0" w:start="0"/>
        <w:rPr>
          <w:rFonts w:ascii="Times New Roman" w:hAnsi="Times New Roman" w:eastAsia="Times New Roman" w:cs="Times New Roman"/>
          <w:sz w:val="52"/>
        </w:rPr>
      </w:pPr>
      <w:r>
        <w:rPr>
          <w:rFonts w:eastAsia="Times New Roman" w:cs="Times New Roman" w:ascii="Times New Roman" w:hAnsi="Times New Roman"/>
          <w:sz w:val="52"/>
        </w:rPr>
        <w:t>Этап №</w:t>
      </w:r>
      <w:r>
        <w:rPr>
          <w:rFonts w:eastAsia="Times New Roman" w:cs="Times New Roman" w:ascii="Times New Roman" w:hAnsi="Times New Roman"/>
          <w:sz w:val="52"/>
        </w:rPr>
        <w:t>4</w:t>
      </w:r>
    </w:p>
    <w:p>
      <w:pPr>
        <w:pStyle w:val="Normal"/>
        <w:spacing w:before="0" w:after="37"/>
        <w:ind w:hanging="0" w:start="0"/>
        <w:rPr>
          <w:rFonts w:ascii="Times New Roman" w:hAnsi="Times New Roman" w:eastAsia="Times New Roman" w:cs="Times New Roman"/>
          <w:sz w:val="52"/>
        </w:rPr>
      </w:pPr>
      <w:r>
        <w:rPr>
          <w:rFonts w:eastAsia="Times New Roman" w:cs="Times New Roman" w:ascii="Times New Roman" w:hAnsi="Times New Roman"/>
          <w:sz w:val="52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45835" cy="3256280"/>
            <wp:effectExtent l="0" t="0" r="0" b="0"/>
            <wp:wrapSquare wrapText="largest"/>
            <wp:docPr id="6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835" cy="3256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37"/>
        <w:ind w:hanging="0" w:start="0"/>
        <w:rPr>
          <w:rFonts w:ascii="Times New Roman" w:hAnsi="Times New Roman" w:eastAsia="Times New Roman" w:cs="Times New Roman"/>
          <w:sz w:val="52"/>
        </w:rPr>
      </w:pPr>
      <w:r>
        <w:rPr>
          <w:rFonts w:eastAsia="Times New Roman" w:cs="Times New Roman" w:ascii="Times New Roman" w:hAnsi="Times New Roman"/>
          <w:sz w:val="52"/>
        </w:rPr>
        <w:t xml:space="preserve">GPU - Оптимизированный вариант </w:t>
      </w:r>
    </w:p>
    <w:p>
      <w:pPr>
        <w:pStyle w:val="Normal"/>
        <w:spacing w:before="0" w:after="0"/>
        <w:ind w:end="379"/>
        <w:jc w:val="center"/>
        <w:rPr>
          <w:rFonts w:ascii="Times New Roman" w:hAnsi="Times New Roman" w:eastAsia="Times New Roman" w:cs="Times New Roman"/>
          <w:sz w:val="52"/>
        </w:rPr>
      </w:pPr>
      <w:r>
        <w:rPr>
          <w:rFonts w:eastAsia="Times New Roman" w:cs="Times New Roman" w:ascii="Times New Roman" w:hAnsi="Times New Roman"/>
          <w:sz w:val="52"/>
        </w:rPr>
        <w:t xml:space="preserve"> </w:t>
      </w:r>
    </w:p>
    <w:tbl>
      <w:tblPr>
        <w:tblW w:w="8940" w:type="dxa"/>
        <w:jc w:val="start"/>
        <w:tblInd w:w="30" w:type="dxa"/>
        <w:tblLayout w:type="fixed"/>
        <w:tblCellMar>
          <w:top w:w="201" w:type="dxa"/>
          <w:start w:w="130" w:type="dxa"/>
          <w:bottom w:w="97" w:type="dxa"/>
          <w:end w:w="50" w:type="dxa"/>
        </w:tblCellMar>
      </w:tblPr>
      <w:tblGrid>
        <w:gridCol w:w="2240"/>
        <w:gridCol w:w="2238"/>
        <w:gridCol w:w="2219"/>
        <w:gridCol w:w="2243"/>
      </w:tblGrid>
      <w:tr>
        <w:trPr>
          <w:trHeight w:val="1520" w:hRule="atLeast"/>
        </w:trPr>
        <w:tc>
          <w:tcPr>
            <w:tcW w:w="22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22"/>
                <w:lang w:val="ru-RU" w:eastAsia="ru-RU" w:bidi="ar-SA"/>
              </w:rPr>
              <w:t xml:space="preserve">Размер сетки </w:t>
            </w:r>
          </w:p>
        </w:tc>
        <w:tc>
          <w:tcPr>
            <w:tcW w:w="22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38" w:before="0" w:after="0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22"/>
                <w:lang w:val="ru-RU" w:eastAsia="ru-RU" w:bidi="ar-SA"/>
              </w:rPr>
              <w:t xml:space="preserve">Время выполнения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end="95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22"/>
                <w:lang w:val="ru-RU" w:eastAsia="ru-RU" w:bidi="ar-SA"/>
              </w:rPr>
              <w:t xml:space="preserve">(с) 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85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22"/>
                <w:lang w:val="ru-RU" w:eastAsia="ru-RU" w:bidi="ar-SA"/>
              </w:rPr>
              <w:t xml:space="preserve">Точность </w:t>
            </w:r>
          </w:p>
        </w:tc>
        <w:tc>
          <w:tcPr>
            <w:tcW w:w="22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22"/>
                <w:lang w:val="ru-RU" w:eastAsia="ru-RU" w:bidi="ar-SA"/>
              </w:rPr>
              <w:t xml:space="preserve">Количество итераций </w:t>
            </w:r>
          </w:p>
        </w:tc>
      </w:tr>
      <w:tr>
        <w:trPr>
          <w:trHeight w:val="660" w:hRule="atLeast"/>
        </w:trPr>
        <w:tc>
          <w:tcPr>
            <w:tcW w:w="22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85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22"/>
                <w:lang w:val="ru-RU" w:eastAsia="ru-RU" w:bidi="ar-SA"/>
              </w:rPr>
              <w:t xml:space="preserve">128x128 </w:t>
            </w:r>
          </w:p>
        </w:tc>
        <w:tc>
          <w:tcPr>
            <w:tcW w:w="22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95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22"/>
                <w:lang w:val="ru-RU" w:eastAsia="ru-RU" w:bidi="ar-SA"/>
              </w:rPr>
              <w:t xml:space="preserve">2.269503 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85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22"/>
                <w:lang w:val="ru-RU" w:eastAsia="ru-RU" w:bidi="ar-SA"/>
              </w:rPr>
              <w:t xml:space="preserve">9.9205e-07 </w:t>
            </w:r>
          </w:p>
        </w:tc>
        <w:tc>
          <w:tcPr>
            <w:tcW w:w="22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75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22"/>
                <w:lang w:val="ru-RU" w:eastAsia="ru-RU" w:bidi="ar-SA"/>
              </w:rPr>
              <w:t xml:space="preserve">30100 </w:t>
            </w:r>
          </w:p>
        </w:tc>
      </w:tr>
      <w:tr>
        <w:trPr>
          <w:trHeight w:val="680" w:hRule="atLeast"/>
        </w:trPr>
        <w:tc>
          <w:tcPr>
            <w:tcW w:w="22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85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22"/>
                <w:lang w:val="ru-RU" w:eastAsia="ru-RU" w:bidi="ar-SA"/>
              </w:rPr>
              <w:t xml:space="preserve">256x256 </w:t>
            </w:r>
          </w:p>
        </w:tc>
        <w:tc>
          <w:tcPr>
            <w:tcW w:w="22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95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22"/>
                <w:lang w:val="ru-RU" w:eastAsia="ru-RU" w:bidi="ar-SA"/>
              </w:rPr>
              <w:t xml:space="preserve">0.984548 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85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22"/>
                <w:lang w:val="ru-RU" w:eastAsia="ru-RU" w:bidi="ar-SA"/>
              </w:rPr>
              <w:t xml:space="preserve">9.9879e-07 </w:t>
            </w:r>
          </w:p>
        </w:tc>
        <w:tc>
          <w:tcPr>
            <w:tcW w:w="22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75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22"/>
                <w:lang w:val="ru-RU" w:eastAsia="ru-RU" w:bidi="ar-SA"/>
              </w:rPr>
              <w:t xml:space="preserve">102900 </w:t>
            </w:r>
          </w:p>
        </w:tc>
      </w:tr>
      <w:tr>
        <w:trPr>
          <w:trHeight w:val="660" w:hRule="atLeast"/>
        </w:trPr>
        <w:tc>
          <w:tcPr>
            <w:tcW w:w="22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85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22"/>
                <w:lang w:val="ru-RU" w:eastAsia="ru-RU" w:bidi="ar-SA"/>
              </w:rPr>
              <w:t xml:space="preserve">512x512 </w:t>
            </w:r>
          </w:p>
        </w:tc>
        <w:tc>
          <w:tcPr>
            <w:tcW w:w="22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95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22"/>
                <w:lang w:val="ru-RU" w:eastAsia="ru-RU" w:bidi="ar-SA"/>
              </w:rPr>
              <w:t xml:space="preserve">4.932967 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85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22"/>
                <w:lang w:val="ru-RU" w:eastAsia="ru-RU" w:bidi="ar-SA"/>
              </w:rPr>
              <w:t xml:space="preserve">9.9996e-07 </w:t>
            </w:r>
          </w:p>
        </w:tc>
        <w:tc>
          <w:tcPr>
            <w:tcW w:w="22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75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22"/>
                <w:lang w:val="ru-RU" w:eastAsia="ru-RU" w:bidi="ar-SA"/>
              </w:rPr>
              <w:t xml:space="preserve">339600 </w:t>
            </w:r>
          </w:p>
        </w:tc>
      </w:tr>
      <w:tr>
        <w:trPr>
          <w:trHeight w:val="660" w:hRule="atLeast"/>
        </w:trPr>
        <w:tc>
          <w:tcPr>
            <w:tcW w:w="22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start="133"/>
              <w:jc w:val="start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22"/>
                <w:lang w:val="ru-RU" w:eastAsia="ru-RU" w:bidi="ar-SA"/>
              </w:rPr>
              <w:t xml:space="preserve">1024x1024 </w:t>
            </w:r>
          </w:p>
        </w:tc>
        <w:tc>
          <w:tcPr>
            <w:tcW w:w="22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95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22"/>
                <w:lang w:val="ru-RU" w:eastAsia="ru-RU" w:bidi="ar-SA"/>
              </w:rPr>
              <w:t xml:space="preserve">40.830705 </w:t>
            </w:r>
          </w:p>
        </w:tc>
        <w:tc>
          <w:tcPr>
            <w:tcW w:w="22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85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22"/>
                <w:lang w:val="ru-RU" w:eastAsia="ru-RU" w:bidi="ar-SA"/>
              </w:rPr>
              <w:t xml:space="preserve">1.3692e-6 </w:t>
            </w:r>
          </w:p>
        </w:tc>
        <w:tc>
          <w:tcPr>
            <w:tcW w:w="22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end="75"/>
              <w:jc w:val="center"/>
              <w:rPr>
                <w:kern w:val="0"/>
                <w:sz w:val="22"/>
                <w:szCs w:val="22"/>
                <w:lang w:val="ru-RU"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8"/>
                <w:szCs w:val="22"/>
                <w:lang w:val="ru-RU" w:eastAsia="ru-RU" w:bidi="ar-SA"/>
              </w:rPr>
              <w:t xml:space="preserve">1000000 </w:t>
            </w:r>
          </w:p>
        </w:tc>
      </w:tr>
    </w:tbl>
    <w:p>
      <w:pPr>
        <w:pStyle w:val="Normal"/>
        <w:spacing w:before="0" w:after="33"/>
        <w:ind w:end="394"/>
        <w:jc w:val="center"/>
        <w:rPr>
          <w:rFonts w:ascii="Times New Roman" w:hAnsi="Times New Roman" w:eastAsia="Times New Roman" w:cs="Times New Roman"/>
          <w:sz w:val="46"/>
        </w:rPr>
      </w:pPr>
      <w:r>
        <w:rPr>
          <w:rFonts w:eastAsia="Times New Roman" w:cs="Times New Roman" w:ascii="Times New Roman" w:hAnsi="Times New Roman"/>
          <w:sz w:val="46"/>
        </w:rPr>
        <w:t xml:space="preserve"> </w:t>
      </w:r>
    </w:p>
    <w:p>
      <w:pPr>
        <w:pStyle w:val="Normal"/>
        <w:spacing w:before="0" w:after="33"/>
        <w:ind w:end="394"/>
        <w:jc w:val="center"/>
        <w:rPr>
          <w:rFonts w:ascii="Times New Roman" w:hAnsi="Times New Roman" w:eastAsia="Times New Roman" w:cs="Times New Roman"/>
          <w:sz w:val="46"/>
        </w:rPr>
      </w:pPr>
      <w:r>
        <w:rPr>
          <w:rFonts w:eastAsia="Times New Roman" w:cs="Times New Roman" w:ascii="Times New Roman" w:hAnsi="Times New Roman"/>
          <w:sz w:val="46"/>
        </w:rPr>
      </w:r>
      <w:r>
        <w:br w:type="page"/>
      </w:r>
    </w:p>
    <w:p>
      <w:pPr>
        <w:pStyle w:val="Normal"/>
        <w:spacing w:before="0" w:after="33"/>
        <w:ind w:end="394"/>
        <w:jc w:val="center"/>
        <w:rPr>
          <w:rFonts w:ascii="Times New Roman" w:hAnsi="Times New Roman" w:eastAsia="Times New Roman" w:cs="Times New Roman"/>
          <w:sz w:val="46"/>
        </w:rPr>
      </w:pPr>
      <w:r>
        <w:rPr>
          <w:rFonts w:eastAsia="Times New Roman" w:cs="Times New Roman" w:ascii="Times New Roman" w:hAnsi="Times New Roman"/>
          <w:sz w:val="46"/>
        </w:rPr>
        <w:t>Диаграмма сравнения времени работы CPU-one,</w:t>
      </w:r>
    </w:p>
    <w:p>
      <w:pPr>
        <w:pStyle w:val="Normal"/>
        <w:spacing w:before="0" w:after="33"/>
        <w:ind w:end="394"/>
        <w:jc w:val="center"/>
        <w:rPr>
          <w:rFonts w:ascii="Times New Roman" w:hAnsi="Times New Roman" w:eastAsia="Times New Roman" w:cs="Times New Roman"/>
          <w:sz w:val="46"/>
        </w:rPr>
      </w:pPr>
      <w:r>
        <w:rPr>
          <w:rFonts w:eastAsia="Times New Roman" w:cs="Times New Roman" w:ascii="Times New Roman" w:hAnsi="Times New Roman"/>
          <w:sz w:val="46"/>
        </w:rPr>
        <w:t>CPU-multi, GPU(оптимизированный вариант) для</w:t>
      </w:r>
    </w:p>
    <w:p>
      <w:pPr>
        <w:pStyle w:val="Normal"/>
        <w:spacing w:before="0" w:after="33"/>
        <w:ind w:end="394"/>
        <w:jc w:val="center"/>
        <w:rPr>
          <w:rFonts w:ascii="Times New Roman" w:hAnsi="Times New Roman" w:eastAsia="Times New Roman" w:cs="Times New Roman"/>
          <w:sz w:val="46"/>
        </w:rPr>
      </w:pPr>
      <w:r>
        <w:rPr>
          <w:rFonts w:eastAsia="Times New Roman" w:cs="Times New Roman" w:ascii="Times New Roman" w:hAnsi="Times New Roman"/>
          <w:sz w:val="46"/>
        </w:rPr>
      </w:r>
    </w:p>
    <w:p>
      <w:pPr>
        <w:pStyle w:val="Normal"/>
        <w:spacing w:before="0" w:after="33"/>
        <w:ind w:end="394"/>
        <w:jc w:val="center"/>
        <w:rPr>
          <w:rFonts w:ascii="Times New Roman" w:hAnsi="Times New Roman" w:eastAsia="Times New Roman" w:cs="Times New Roman"/>
          <w:sz w:val="46"/>
        </w:rPr>
      </w:pPr>
      <w:r>
        <w:rPr>
          <w:rFonts w:eastAsia="Times New Roman" w:cs="Times New Roman" w:ascii="Times New Roman" w:hAnsi="Times New Roman"/>
          <w:sz w:val="46"/>
        </w:rPr>
        <w:t>разных размеров сеток</w:t>
      </w:r>
    </w:p>
    <w:p>
      <w:pPr>
        <w:pStyle w:val="Normal"/>
        <w:spacing w:before="0" w:after="0"/>
        <w:ind w:end="394"/>
        <w:jc w:val="center"/>
        <w:rPr>
          <w:rFonts w:ascii="Times New Roman" w:hAnsi="Times New Roman" w:eastAsia="Times New Roman" w:cs="Times New Roman"/>
          <w:sz w:val="46"/>
        </w:rPr>
      </w:pPr>
      <w:r>
        <w:rPr>
          <w:rFonts w:eastAsia="Times New Roman" w:cs="Times New Roman" w:ascii="Times New Roman" w:hAnsi="Times New Roman"/>
          <w:sz w:val="46"/>
        </w:rPr>
        <w:t xml:space="preserve"> </w:t>
      </w:r>
    </w:p>
    <w:p>
      <w:pPr>
        <w:pStyle w:val="Normal"/>
        <w:spacing w:before="0" w:after="306"/>
        <w:ind w:end="-395"/>
        <w:rPr/>
      </w:pPr>
      <w:r>
        <w:rPr/>
        <w:drawing>
          <wp:inline distT="0" distB="0" distL="0" distR="0">
            <wp:extent cx="6305550" cy="3895725"/>
            <wp:effectExtent l="0" t="0" r="0" b="0"/>
            <wp:docPr id="7" name="Picture 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2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895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33"/>
        <w:ind w:end="394"/>
        <w:jc w:val="center"/>
        <w:rPr>
          <w:rFonts w:ascii="Times New Roman" w:hAnsi="Times New Roman" w:eastAsia="Times New Roman" w:cs="Times New Roman"/>
          <w:sz w:val="46"/>
        </w:rPr>
      </w:pPr>
      <w:r>
        <w:rPr>
          <w:rFonts w:eastAsia="Times New Roman" w:cs="Times New Roman" w:ascii="Times New Roman" w:hAnsi="Times New Roman"/>
          <w:sz w:val="46"/>
        </w:rPr>
        <w:t xml:space="preserve"> </w:t>
      </w:r>
    </w:p>
    <w:p>
      <w:pPr>
        <w:pStyle w:val="Normal"/>
        <w:spacing w:lineRule="auto" w:line="266" w:before="0" w:after="17"/>
        <w:ind w:hanging="10" w:start="-5" w:end="962"/>
        <w:rPr>
          <w:sz w:val="16"/>
          <w:szCs w:val="16"/>
        </w:rPr>
      </w:pPr>
      <w:r>
        <w:rPr>
          <w:rFonts w:eastAsia="Times New Roman" w:cs="Times New Roman" w:ascii="Times New Roman" w:hAnsi="Times New Roman"/>
          <w:sz w:val="36"/>
          <w:szCs w:val="16"/>
        </w:rPr>
        <w:t xml:space="preserve">Вывод: </w:t>
      </w:r>
    </w:p>
    <w:p>
      <w:pPr>
        <w:pStyle w:val="Normal"/>
        <w:spacing w:before="0" w:after="33"/>
        <w:rPr>
          <w:sz w:val="16"/>
          <w:szCs w:val="16"/>
        </w:rPr>
      </w:pPr>
      <w:r>
        <w:rPr>
          <w:rFonts w:eastAsia="Times New Roman" w:cs="Times New Roman" w:ascii="Times New Roman" w:hAnsi="Times New Roman"/>
          <w:sz w:val="36"/>
          <w:szCs w:val="16"/>
        </w:rPr>
        <w:t xml:space="preserve"> </w:t>
      </w:r>
    </w:p>
    <w:p>
      <w:pPr>
        <w:pStyle w:val="Normal"/>
        <w:spacing w:lineRule="auto" w:line="266" w:before="0" w:after="17"/>
        <w:ind w:hanging="10" w:start="-5" w:end="962"/>
        <w:rPr>
          <w:sz w:val="16"/>
          <w:szCs w:val="16"/>
        </w:rPr>
      </w:pPr>
      <w:r>
        <w:rPr>
          <w:sz w:val="16"/>
          <w:szCs w:val="16"/>
        </w:rPr>
        <w:t>На малых сетках ускорение от GPU выражено слабо, так как значительную часть времени занимают накладные расходы: инициализация ускорителя, запуск OpenACC-конструкций, синхронизация и передача данных между CPU и GPU. На больших сетках доля полезных вычислений возрастает, поэтому GPU используется эффективнее.</w:t>
      </w:r>
    </w:p>
    <w:p>
      <w:pPr>
        <w:pStyle w:val="Normal"/>
        <w:spacing w:lineRule="auto" w:line="266" w:before="0" w:after="17"/>
        <w:ind w:hanging="10" w:start="-5" w:end="962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lineRule="auto" w:line="266" w:before="0" w:after="17"/>
        <w:ind w:hanging="10" w:start="-5" w:end="962"/>
        <w:rPr>
          <w:sz w:val="16"/>
          <w:szCs w:val="16"/>
        </w:rPr>
      </w:pPr>
      <w:r>
        <w:rPr>
          <w:sz w:val="16"/>
          <w:szCs w:val="16"/>
        </w:rPr>
        <w:t>На первом этапе была запущена multicore-реализация на GPU. Такой вариант оказался неэффективным: компилятор не смог полноценно распараллелить вычислительный цикл, а время выполнения составило около 4.91 с.</w:t>
      </w:r>
    </w:p>
    <w:p>
      <w:pPr>
        <w:pStyle w:val="Normal"/>
        <w:spacing w:lineRule="auto" w:line="266" w:before="0" w:after="17"/>
        <w:ind w:hanging="10" w:start="-5" w:end="962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lineRule="auto" w:line="266" w:before="0" w:after="17"/>
        <w:ind w:hanging="10" w:start="-5" w:end="962"/>
        <w:rPr>
          <w:sz w:val="16"/>
          <w:szCs w:val="16"/>
        </w:rPr>
      </w:pPr>
      <w:r>
        <w:rPr>
          <w:sz w:val="16"/>
          <w:szCs w:val="16"/>
        </w:rPr>
        <w:t>На втором этапе была добавлена явная параллельная область OpenACC. Это позволило корректнее перенести вычисления на GPU и сократить время до 0.</w:t>
      </w:r>
      <w:r>
        <w:rPr>
          <w:sz w:val="16"/>
          <w:szCs w:val="16"/>
        </w:rPr>
        <w:t>37</w:t>
      </w:r>
      <w:r>
        <w:rPr>
          <w:sz w:val="16"/>
          <w:szCs w:val="16"/>
        </w:rPr>
        <w:t xml:space="preserve"> с.</w:t>
      </w:r>
    </w:p>
    <w:p>
      <w:pPr>
        <w:pStyle w:val="Normal"/>
        <w:spacing w:lineRule="auto" w:line="266" w:before="0" w:after="17"/>
        <w:ind w:hanging="10" w:start="-5" w:end="962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lineRule="auto" w:line="266" w:before="0" w:after="17"/>
        <w:ind w:hanging="10" w:start="-5" w:end="962"/>
        <w:rPr>
          <w:sz w:val="16"/>
          <w:szCs w:val="16"/>
        </w:rPr>
      </w:pPr>
      <w:r>
        <w:rPr>
          <w:sz w:val="16"/>
          <w:szCs w:val="16"/>
        </w:rPr>
        <w:t>На третьем этапе была добавлена область данных OpenACC, благодаря чему матрицы оставались в памяти GPU в течение всего итерационного процесса. Это уменьшило лишние передачи данных между CPU и GPU, а время снизилось до 0.</w:t>
      </w:r>
      <w:r>
        <w:rPr>
          <w:sz w:val="16"/>
          <w:szCs w:val="16"/>
        </w:rPr>
        <w:t>29</w:t>
      </w:r>
      <w:r>
        <w:rPr>
          <w:sz w:val="16"/>
          <w:szCs w:val="16"/>
        </w:rPr>
        <w:t xml:space="preserve"> с.</w:t>
      </w:r>
    </w:p>
    <w:p>
      <w:pPr>
        <w:pStyle w:val="Normal"/>
        <w:spacing w:lineRule="auto" w:line="266" w:before="0" w:after="17"/>
        <w:ind w:hanging="10" w:start="-5" w:end="962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lineRule="auto" w:line="266" w:before="0" w:after="17"/>
        <w:ind w:hanging="10" w:start="-5" w:end="962"/>
        <w:rPr>
          <w:sz w:val="16"/>
          <w:szCs w:val="16"/>
        </w:rPr>
      </w:pPr>
      <w:r>
        <w:rPr>
          <w:sz w:val="16"/>
          <w:szCs w:val="16"/>
        </w:rPr>
        <w:t>На четвертом этапе ошибка сходимости вычислялась реже, чтобы уменьшить число синхронизаций. Однако на тесте в 100 итераций этот вариант не дал значительного выигрыша и показал время около 0.</w:t>
      </w:r>
      <w:r>
        <w:rPr>
          <w:sz w:val="16"/>
          <w:szCs w:val="16"/>
        </w:rPr>
        <w:t>28</w:t>
      </w:r>
      <w:r>
        <w:rPr>
          <w:sz w:val="16"/>
          <w:szCs w:val="16"/>
        </w:rPr>
        <w:t xml:space="preserve"> с.</w:t>
      </w:r>
    </w:p>
    <w:p>
      <w:pPr>
        <w:pStyle w:val="Normal"/>
        <w:spacing w:lineRule="auto" w:line="266" w:before="0" w:after="17"/>
        <w:ind w:hanging="10" w:start="-5" w:end="962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lineRule="auto" w:line="266" w:before="0" w:after="17"/>
        <w:ind w:hanging="10" w:start="-5" w:end="962"/>
        <w:rPr>
          <w:sz w:val="16"/>
          <w:szCs w:val="16"/>
        </w:rPr>
      </w:pPr>
      <w:r>
        <w:rPr>
          <w:sz w:val="16"/>
          <w:szCs w:val="16"/>
        </w:rPr>
        <w:t>Основными ограничителями производительности были лишние пересылки данных, синхронизации и накладные расходы OpenACC. Лучшим вариантом по результатам профилирования стал четвёртый этап, так как он сохраняет исходный алгоритм Якоби и показывает минимальное время выполнения.</w:t>
      </w:r>
    </w:p>
    <w:sectPr>
      <w:type w:val="nextPage"/>
      <w:pgSz w:w="11906" w:h="16838"/>
      <w:pgMar w:left="1440" w:right="945" w:gutter="0" w:header="0" w:top="1531" w:footer="0" w:bottom="163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DejaVu Sans" w:cs="Noto Sans Arabic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000000"/>
      <w:kern w:val="0"/>
      <w:sz w:val="22"/>
      <w:szCs w:val="22"/>
      <w:lang w:val="ru-RU" w:eastAsia="ru-RU" w:bidi="ar-SA"/>
    </w:rPr>
  </w:style>
  <w:style w:type="paragraph" w:styleId="Heading1">
    <w:name w:val="heading 1"/>
    <w:next w:val="Normal"/>
    <w:link w:val="1"/>
    <w:qFormat/>
    <w:pPr>
      <w:keepNext w:val="true"/>
      <w:keepLines/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  <w:spacing w:lineRule="auto" w:line="266" w:before="0" w:after="20"/>
      <w:ind w:hanging="10" w:start="10" w:end="509"/>
      <w:jc w:val="center"/>
      <w:outlineLvl w:val="0"/>
    </w:pPr>
    <w:rPr>
      <w:rFonts w:ascii="Times New Roman" w:hAnsi="Times New Roman" w:eastAsia="Times New Roman" w:cs="Times New Roman"/>
      <w:color w:val="000000"/>
      <w:kern w:val="0"/>
      <w:sz w:val="56"/>
      <w:szCs w:val="22"/>
      <w:lang w:val="ru-RU" w:eastAsia="ru-RU" w:bidi="ar-SA"/>
    </w:rPr>
  </w:style>
  <w:style w:type="character" w:styleId="DefaultParagraphFont">
    <w:name w:val="Default Paragraph Font"/>
    <w:qFormat/>
    <w:rPr/>
  </w:style>
  <w:style w:type="character" w:styleId="1">
    <w:name w:val="Заголовок 1 Знак"/>
    <w:qFormat/>
    <w:rPr>
      <w:rFonts w:ascii="Times New Roman" w:hAnsi="Times New Roman" w:eastAsia="Times New Roman" w:cs="Times New Roman"/>
      <w:color w:val="000000"/>
      <w:sz w:val="56"/>
    </w:rPr>
  </w:style>
  <w:style w:type="character" w:styleId="Style13">
    <w:name w:val="Символ нумерации"/>
    <w:qFormat/>
    <w:rPr/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user3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4">
    <w:name w:val="Заголовок таблицы (user)"/>
    <w:basedOn w:val="user3"/>
    <w:qFormat/>
    <w:pPr>
      <w:suppressLineNumbers/>
      <w:jc w:val="center"/>
    </w:pPr>
    <w:rPr>
      <w:b/>
      <w:bCs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numbering" w:styleId="Style18">
    <w:name w:val="Без списка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Application>LibreOffice/26.2.3.2$Linux_X86_64 LibreOffice_project/d4d5ed47b6084125f28d269a5650105d54dde034</Application>
  <AppVersion>15.0000</AppVersion>
  <Pages>11</Pages>
  <Words>411</Words>
  <Characters>2694</Characters>
  <CharactersWithSpaces>3106</CharactersWithSpaces>
  <Paragraphs>157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2026-05-25T19:37:00Z</dcterms:created>
  <dc:creator>Артём Амушев</dc:creator>
  <dc:description/>
  <dc:language>ru-RU</dc:language>
  <cp:lastModifiedBy/>
  <dcterms:modified xsi:type="dcterms:W3CDTF">2026-06-01T13:40:29Z</dcterms:modified>
  <cp:revision>15</cp:revision>
  <dc:subject/>
  <dc:title>Теория Параллелизма отчет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