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25AB1" w14:textId="77777777" w:rsidR="00A84769" w:rsidRPr="00151E88" w:rsidRDefault="00A84769" w:rsidP="00A84769">
      <w:pPr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464D0F">
        <w:rPr>
          <w:rFonts w:ascii="Times New Roman" w:hAnsi="Times New Roman" w:cs="Times New Roman"/>
          <w:b/>
        </w:rPr>
        <w:br/>
      </w:r>
      <w:r w:rsidRPr="00464D0F">
        <w:rPr>
          <w:rFonts w:ascii="Times New Roman" w:hAnsi="Times New Roman" w:cs="Times New Roman"/>
          <w:b/>
        </w:rPr>
        <w:br/>
      </w:r>
      <w:r w:rsidRPr="00464D0F">
        <w:rPr>
          <w:rFonts w:ascii="Times New Roman" w:hAnsi="Times New Roman" w:cs="Times New Roman"/>
          <w:b/>
        </w:rPr>
        <w:br/>
      </w:r>
      <w:r w:rsidRPr="00464D0F">
        <w:rPr>
          <w:rFonts w:ascii="Times New Roman" w:hAnsi="Times New Roman" w:cs="Times New Roman"/>
          <w:b/>
        </w:rPr>
        <w:br/>
      </w:r>
      <w:r w:rsidRPr="00464D0F">
        <w:rPr>
          <w:rFonts w:ascii="Times New Roman" w:hAnsi="Times New Roman" w:cs="Times New Roman"/>
          <w:b/>
        </w:rPr>
        <w:br/>
      </w:r>
      <w:r w:rsidRPr="00464D0F">
        <w:rPr>
          <w:rFonts w:ascii="Times New Roman" w:hAnsi="Times New Roman" w:cs="Times New Roman"/>
          <w:b/>
        </w:rPr>
        <w:br/>
      </w:r>
      <w:r w:rsidRPr="00464D0F">
        <w:rPr>
          <w:rFonts w:ascii="Times New Roman" w:hAnsi="Times New Roman" w:cs="Times New Roman"/>
          <w:b/>
        </w:rPr>
        <w:br/>
      </w:r>
      <w:r w:rsidRPr="00464D0F">
        <w:rPr>
          <w:rFonts w:ascii="Times New Roman" w:hAnsi="Times New Roman" w:cs="Times New Roman"/>
          <w:b/>
        </w:rPr>
        <w:br/>
      </w:r>
      <w:r w:rsidRPr="00464D0F">
        <w:rPr>
          <w:rFonts w:ascii="Times New Roman" w:hAnsi="Times New Roman" w:cs="Times New Roman"/>
          <w:b/>
        </w:rPr>
        <w:br/>
      </w:r>
      <w:r w:rsidRPr="00464D0F">
        <w:rPr>
          <w:rFonts w:ascii="Times New Roman" w:hAnsi="Times New Roman" w:cs="Times New Roman"/>
          <w:b/>
        </w:rPr>
        <w:br/>
      </w:r>
      <w:r w:rsidRPr="00464D0F">
        <w:rPr>
          <w:rFonts w:ascii="Times New Roman" w:hAnsi="Times New Roman" w:cs="Times New Roman"/>
          <w:b/>
        </w:rPr>
        <w:br/>
      </w:r>
      <w:r w:rsidRPr="00151E88">
        <w:rPr>
          <w:rFonts w:ascii="Times New Roman" w:hAnsi="Times New Roman" w:cs="Times New Roman"/>
          <w:b/>
          <w:sz w:val="48"/>
          <w:szCs w:val="48"/>
        </w:rPr>
        <w:t>[Company Name]</w:t>
      </w:r>
    </w:p>
    <w:p w14:paraId="62BD8169" w14:textId="72855C27" w:rsidR="00A84769" w:rsidRPr="00151E88" w:rsidRDefault="007C4E7F" w:rsidP="00A84769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151E88">
        <w:rPr>
          <w:rFonts w:ascii="Times New Roman" w:hAnsi="Times New Roman" w:cs="Times New Roman"/>
          <w:b/>
          <w:sz w:val="48"/>
          <w:szCs w:val="48"/>
        </w:rPr>
        <w:t>S</w:t>
      </w:r>
      <w:r w:rsidR="003D7D58" w:rsidRPr="00151E88">
        <w:rPr>
          <w:rFonts w:ascii="Times New Roman" w:hAnsi="Times New Roman" w:cs="Times New Roman"/>
          <w:b/>
          <w:sz w:val="48"/>
          <w:szCs w:val="48"/>
        </w:rPr>
        <w:t>ecure</w:t>
      </w:r>
      <w:r w:rsidRPr="00151E88">
        <w:rPr>
          <w:rFonts w:ascii="Times New Roman" w:hAnsi="Times New Roman" w:cs="Times New Roman"/>
          <w:b/>
          <w:sz w:val="48"/>
          <w:szCs w:val="48"/>
        </w:rPr>
        <w:t xml:space="preserve"> P</w:t>
      </w:r>
      <w:r w:rsidR="003D7D58" w:rsidRPr="00151E88">
        <w:rPr>
          <w:rFonts w:ascii="Times New Roman" w:hAnsi="Times New Roman" w:cs="Times New Roman"/>
          <w:b/>
          <w:sz w:val="48"/>
          <w:szCs w:val="48"/>
        </w:rPr>
        <w:t>latform</w:t>
      </w:r>
      <w:r w:rsidRPr="00151E88">
        <w:rPr>
          <w:rFonts w:ascii="Times New Roman" w:hAnsi="Times New Roman" w:cs="Times New Roman"/>
          <w:b/>
          <w:sz w:val="48"/>
          <w:szCs w:val="48"/>
        </w:rPr>
        <w:t xml:space="preserve"> A</w:t>
      </w:r>
      <w:r w:rsidR="003D7D58" w:rsidRPr="00151E88">
        <w:rPr>
          <w:rFonts w:ascii="Times New Roman" w:hAnsi="Times New Roman" w:cs="Times New Roman"/>
          <w:b/>
          <w:sz w:val="48"/>
          <w:szCs w:val="48"/>
        </w:rPr>
        <w:t>rchitecture for Real-Time Threat Analysis and Network Defense</w:t>
      </w:r>
      <w:r w:rsidR="004D2A86" w:rsidRPr="00151E88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151E88">
        <w:rPr>
          <w:rFonts w:ascii="Times New Roman" w:hAnsi="Times New Roman" w:cs="Times New Roman"/>
          <w:b/>
          <w:sz w:val="48"/>
          <w:szCs w:val="48"/>
        </w:rPr>
        <w:t>(</w:t>
      </w:r>
      <w:r w:rsidR="00A84769" w:rsidRPr="00151E88">
        <w:rPr>
          <w:rFonts w:ascii="Times New Roman" w:hAnsi="Times New Roman" w:cs="Times New Roman"/>
          <w:b/>
          <w:sz w:val="48"/>
          <w:szCs w:val="48"/>
        </w:rPr>
        <w:t>SPARTAN</w:t>
      </w:r>
      <w:r w:rsidRPr="00151E88">
        <w:rPr>
          <w:rFonts w:ascii="Times New Roman" w:hAnsi="Times New Roman" w:cs="Times New Roman"/>
          <w:b/>
          <w:sz w:val="48"/>
          <w:szCs w:val="48"/>
        </w:rPr>
        <w:t>)</w:t>
      </w:r>
      <w:r w:rsidR="00A84769" w:rsidRPr="00151E88">
        <w:rPr>
          <w:rFonts w:ascii="Times New Roman" w:hAnsi="Times New Roman" w:cs="Times New Roman"/>
          <w:b/>
          <w:sz w:val="48"/>
          <w:szCs w:val="48"/>
        </w:rPr>
        <w:t xml:space="preserve"> </w:t>
      </w:r>
    </w:p>
    <w:p w14:paraId="64BF10EB" w14:textId="78AEF361" w:rsidR="00A84769" w:rsidRPr="00151E88" w:rsidRDefault="00A84769" w:rsidP="00A84769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151E88">
        <w:rPr>
          <w:rFonts w:ascii="Times New Roman" w:hAnsi="Times New Roman" w:cs="Times New Roman"/>
          <w:b/>
          <w:sz w:val="48"/>
          <w:szCs w:val="48"/>
        </w:rPr>
        <w:t>Request for Information (RFI) 2</w:t>
      </w:r>
    </w:p>
    <w:p w14:paraId="59F47317" w14:textId="1B1A8DCF" w:rsidR="00A84769" w:rsidRPr="00151E88" w:rsidRDefault="00A84769" w:rsidP="00A84769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151E88">
        <w:rPr>
          <w:rFonts w:ascii="Times New Roman" w:hAnsi="Times New Roman" w:cs="Times New Roman"/>
          <w:b/>
          <w:sz w:val="48"/>
          <w:szCs w:val="48"/>
        </w:rPr>
        <w:t>Whitepaper Response</w:t>
      </w:r>
    </w:p>
    <w:p w14:paraId="1FDBDE26" w14:textId="11F01765" w:rsidR="00A84769" w:rsidRPr="00464D0F" w:rsidRDefault="00A84769">
      <w:pPr>
        <w:rPr>
          <w:rFonts w:ascii="Times New Roman" w:hAnsi="Times New Roman" w:cs="Times New Roman"/>
          <w:b/>
          <w:bCs/>
        </w:rPr>
      </w:pPr>
    </w:p>
    <w:p w14:paraId="7DA451CE" w14:textId="6810B530" w:rsidR="00A84769" w:rsidRDefault="00A84769" w:rsidP="00EA08C3">
      <w:pPr>
        <w:spacing w:after="120"/>
        <w:jc w:val="center"/>
        <w:rPr>
          <w:rFonts w:ascii="Times New Roman" w:hAnsi="Times New Roman" w:cs="Times New Roman"/>
        </w:rPr>
      </w:pPr>
      <w:r w:rsidRPr="001F1099">
        <w:rPr>
          <w:rFonts w:ascii="Times New Roman" w:hAnsi="Times New Roman" w:cs="Times New Roman"/>
          <w:b/>
          <w:bCs/>
        </w:rPr>
        <w:br w:type="page"/>
      </w:r>
    </w:p>
    <w:p w14:paraId="32F8E75B" w14:textId="6E6BA829" w:rsidR="001D12CF" w:rsidRPr="007B51E0" w:rsidRDefault="00FC0EB0" w:rsidP="00A6333B">
      <w:pPr>
        <w:jc w:val="center"/>
        <w:rPr>
          <w:rFonts w:ascii="Times New Roman" w:hAnsi="Times New Roman" w:cs="Times New Roman"/>
          <w:b/>
          <w:i/>
          <w:iCs/>
        </w:rPr>
      </w:pPr>
      <w:r w:rsidRPr="007B51E0">
        <w:rPr>
          <w:rFonts w:ascii="Times New Roman" w:hAnsi="Times New Roman" w:cs="Times New Roman"/>
          <w:bCs/>
          <w:i/>
          <w:iCs/>
        </w:rPr>
        <w:lastRenderedPageBreak/>
        <w:t>This template provides a standardized format for responding to the Request for Information (RFI)</w:t>
      </w:r>
      <w:r w:rsidR="0088345A" w:rsidRPr="007B51E0">
        <w:rPr>
          <w:rFonts w:ascii="Times New Roman" w:hAnsi="Times New Roman" w:cs="Times New Roman"/>
          <w:bCs/>
          <w:i/>
          <w:iCs/>
        </w:rPr>
        <w:t xml:space="preserve"> 2</w:t>
      </w:r>
      <w:r w:rsidRPr="007B51E0">
        <w:rPr>
          <w:rFonts w:ascii="Times New Roman" w:hAnsi="Times New Roman" w:cs="Times New Roman"/>
          <w:bCs/>
          <w:i/>
          <w:iCs/>
        </w:rPr>
        <w:t xml:space="preserve"> for the SPARTAN MAC IDIQ IDCS program (RFI FA8307-25-R-B057). Adherence to these instructions is crucial for ensuring your submission is complete and easily evaluated.</w:t>
      </w:r>
    </w:p>
    <w:p w14:paraId="5AC3A03E" w14:textId="60637F58" w:rsidR="00DE4A2B" w:rsidRPr="004E4968" w:rsidRDefault="0019436A" w:rsidP="00A6333B">
      <w:pPr>
        <w:pStyle w:val="ListParagraph"/>
        <w:numPr>
          <w:ilvl w:val="0"/>
          <w:numId w:val="12"/>
        </w:numPr>
        <w:contextualSpacing w:val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E4968">
        <w:rPr>
          <w:rFonts w:ascii="Times New Roman" w:hAnsi="Times New Roman" w:cs="Times New Roman"/>
          <w:b/>
          <w:sz w:val="28"/>
          <w:szCs w:val="28"/>
          <w:u w:val="single"/>
        </w:rPr>
        <w:t>ADMINISTRATIVE INFORMATION</w:t>
      </w:r>
    </w:p>
    <w:p w14:paraId="5D6ADD3C" w14:textId="4B51F653" w:rsidR="0007769A" w:rsidRPr="00524108" w:rsidRDefault="00786D6D" w:rsidP="00A6333B">
      <w:pPr>
        <w:pStyle w:val="ListParagraph"/>
        <w:numPr>
          <w:ilvl w:val="1"/>
          <w:numId w:val="12"/>
        </w:numPr>
        <w:contextualSpacing w:val="0"/>
        <w:rPr>
          <w:rFonts w:ascii="Times New Roman" w:hAnsi="Times New Roman" w:cs="Times New Roman"/>
          <w:b/>
          <w:i/>
          <w:iCs/>
        </w:rPr>
      </w:pPr>
      <w:r w:rsidRPr="00DE4A2B">
        <w:rPr>
          <w:rFonts w:ascii="Times New Roman" w:hAnsi="Times New Roman" w:cs="Times New Roman"/>
          <w:b/>
          <w:i/>
          <w:iCs/>
        </w:rPr>
        <w:t>I</w:t>
      </w:r>
      <w:r w:rsidR="0019436A" w:rsidRPr="00DE4A2B">
        <w:rPr>
          <w:rFonts w:ascii="Times New Roman" w:hAnsi="Times New Roman" w:cs="Times New Roman"/>
          <w:b/>
          <w:i/>
          <w:iCs/>
        </w:rPr>
        <w:t>nstructions</w:t>
      </w:r>
      <w:r w:rsidRPr="00DE4A2B">
        <w:rPr>
          <w:rFonts w:ascii="Times New Roman" w:hAnsi="Times New Roman" w:cs="Times New Roman"/>
          <w:b/>
          <w:i/>
          <w:iCs/>
        </w:rPr>
        <w:t>:</w:t>
      </w:r>
    </w:p>
    <w:p w14:paraId="6F8E5745" w14:textId="77777777" w:rsidR="00FC0EB0" w:rsidRPr="00524108" w:rsidRDefault="00FC0EB0" w:rsidP="00524108">
      <w:pPr>
        <w:pStyle w:val="ListParagraph"/>
        <w:numPr>
          <w:ilvl w:val="2"/>
          <w:numId w:val="12"/>
        </w:numPr>
        <w:spacing w:line="240" w:lineRule="auto"/>
        <w:contextualSpacing w:val="0"/>
        <w:rPr>
          <w:rFonts w:ascii="Times New Roman" w:hAnsi="Times New Roman" w:cs="Times New Roman"/>
          <w:bCs/>
        </w:rPr>
      </w:pPr>
      <w:r w:rsidRPr="00524108">
        <w:rPr>
          <w:rFonts w:ascii="Times New Roman" w:hAnsi="Times New Roman" w:cs="Times New Roman"/>
          <w:bCs/>
          <w:i/>
          <w:iCs/>
          <w:u w:val="single"/>
        </w:rPr>
        <w:t>Content and Structure:</w:t>
      </w:r>
      <w:r w:rsidRPr="00524108">
        <w:rPr>
          <w:rFonts w:ascii="Times New Roman" w:hAnsi="Times New Roman" w:cs="Times New Roman"/>
          <w:bCs/>
        </w:rPr>
        <w:t xml:space="preserve"> Your whitepaper must be structured into the following sections, as detailed below.</w:t>
      </w:r>
    </w:p>
    <w:p w14:paraId="42B6D605" w14:textId="61D3DF88" w:rsidR="00FC0EB0" w:rsidRPr="00464D0F" w:rsidRDefault="00FC0EB0" w:rsidP="00524108">
      <w:pPr>
        <w:numPr>
          <w:ilvl w:val="2"/>
          <w:numId w:val="12"/>
        </w:numPr>
        <w:spacing w:line="240" w:lineRule="auto"/>
        <w:rPr>
          <w:rFonts w:ascii="Times New Roman" w:hAnsi="Times New Roman" w:cs="Times New Roman"/>
          <w:bCs/>
        </w:rPr>
      </w:pPr>
      <w:r w:rsidRPr="00B56545">
        <w:rPr>
          <w:rFonts w:ascii="Times New Roman" w:hAnsi="Times New Roman" w:cs="Times New Roman"/>
          <w:bCs/>
          <w:i/>
          <w:iCs/>
          <w:u w:val="single"/>
        </w:rPr>
        <w:t>Answering Questions:</w:t>
      </w:r>
      <w:r w:rsidRPr="00464D0F">
        <w:rPr>
          <w:rFonts w:ascii="Times New Roman" w:hAnsi="Times New Roman" w:cs="Times New Roman"/>
          <w:bCs/>
        </w:rPr>
        <w:t xml:space="preserve"> Clearly indicate (cite) the question number being answered at the start of each response within </w:t>
      </w:r>
      <w:r w:rsidRPr="00122E92">
        <w:rPr>
          <w:rFonts w:ascii="Times New Roman" w:hAnsi="Times New Roman" w:cs="Times New Roman"/>
          <w:bCs/>
        </w:rPr>
        <w:t xml:space="preserve">Sections </w:t>
      </w:r>
      <w:r w:rsidR="00122E92" w:rsidRPr="00122E92">
        <w:rPr>
          <w:rFonts w:ascii="Times New Roman" w:hAnsi="Times New Roman" w:cs="Times New Roman"/>
          <w:bCs/>
        </w:rPr>
        <w:t>2A-N</w:t>
      </w:r>
      <w:r w:rsidRPr="00122E92">
        <w:rPr>
          <w:rFonts w:ascii="Times New Roman" w:hAnsi="Times New Roman" w:cs="Times New Roman"/>
          <w:bCs/>
        </w:rPr>
        <w:t>.</w:t>
      </w:r>
    </w:p>
    <w:p w14:paraId="7B3D63A4" w14:textId="77777777" w:rsidR="00FC0EB0" w:rsidRPr="00464D0F" w:rsidRDefault="00FC0EB0" w:rsidP="00524108">
      <w:pPr>
        <w:numPr>
          <w:ilvl w:val="2"/>
          <w:numId w:val="12"/>
        </w:numPr>
        <w:spacing w:line="240" w:lineRule="auto"/>
        <w:rPr>
          <w:rFonts w:ascii="Times New Roman" w:hAnsi="Times New Roman" w:cs="Times New Roman"/>
          <w:bCs/>
        </w:rPr>
      </w:pPr>
      <w:r w:rsidRPr="00B56545">
        <w:rPr>
          <w:rFonts w:ascii="Times New Roman" w:hAnsi="Times New Roman" w:cs="Times New Roman"/>
          <w:bCs/>
          <w:i/>
          <w:iCs/>
          <w:u w:val="single"/>
        </w:rPr>
        <w:t>Cohesive Narrative:</w:t>
      </w:r>
      <w:r w:rsidRPr="00464D0F">
        <w:rPr>
          <w:rFonts w:ascii="Times New Roman" w:hAnsi="Times New Roman" w:cs="Times New Roman"/>
          <w:bCs/>
        </w:rPr>
        <w:t xml:space="preserve"> Construct a single, cohesive narrative for each section or capability area, seamlessly integrating answers to all relevant questions.</w:t>
      </w:r>
    </w:p>
    <w:p w14:paraId="7D248502" w14:textId="0F9EB8D1" w:rsidR="00FC0EB0" w:rsidRPr="00464D0F" w:rsidRDefault="00FC0EB0" w:rsidP="00A6333B">
      <w:pPr>
        <w:numPr>
          <w:ilvl w:val="2"/>
          <w:numId w:val="12"/>
        </w:numPr>
        <w:spacing w:line="240" w:lineRule="auto"/>
        <w:rPr>
          <w:rFonts w:ascii="Times New Roman" w:hAnsi="Times New Roman" w:cs="Times New Roman"/>
          <w:bCs/>
        </w:rPr>
      </w:pPr>
      <w:r w:rsidRPr="00B56545">
        <w:rPr>
          <w:rFonts w:ascii="Times New Roman" w:hAnsi="Times New Roman" w:cs="Times New Roman"/>
          <w:bCs/>
          <w:i/>
          <w:iCs/>
          <w:u w:val="single"/>
        </w:rPr>
        <w:t>Focused Responses:</w:t>
      </w:r>
      <w:r w:rsidRPr="00464D0F">
        <w:rPr>
          <w:rFonts w:ascii="Times New Roman" w:hAnsi="Times New Roman" w:cs="Times New Roman"/>
          <w:bCs/>
        </w:rPr>
        <w:t xml:space="preserve"> While a comprehensive response is encouraged, vendors should only complete the Capability Area sections (Section </w:t>
      </w:r>
      <w:r w:rsidR="007C2C80" w:rsidRPr="00464D0F">
        <w:rPr>
          <w:rFonts w:ascii="Times New Roman" w:hAnsi="Times New Roman" w:cs="Times New Roman"/>
          <w:bCs/>
        </w:rPr>
        <w:t>3.1 below</w:t>
      </w:r>
      <w:r w:rsidRPr="00464D0F">
        <w:rPr>
          <w:rFonts w:ascii="Times New Roman" w:hAnsi="Times New Roman" w:cs="Times New Roman"/>
          <w:bCs/>
        </w:rPr>
        <w:t>) corresponding to the specific IDCS capability areas</w:t>
      </w:r>
      <w:r w:rsidR="00C27F4B" w:rsidRPr="00464D0F">
        <w:rPr>
          <w:rFonts w:ascii="Times New Roman" w:hAnsi="Times New Roman" w:cs="Times New Roman"/>
          <w:bCs/>
        </w:rPr>
        <w:t xml:space="preserve"> in the</w:t>
      </w:r>
      <w:r w:rsidR="00E833E8" w:rsidRPr="00464D0F">
        <w:rPr>
          <w:rFonts w:ascii="Times New Roman" w:hAnsi="Times New Roman" w:cs="Times New Roman"/>
          <w:bCs/>
        </w:rPr>
        <w:t xml:space="preserve"> SPARTAN RFI 2, Section 2,</w:t>
      </w:r>
      <w:r w:rsidRPr="00464D0F">
        <w:rPr>
          <w:rFonts w:ascii="Times New Roman" w:hAnsi="Times New Roman" w:cs="Times New Roman"/>
          <w:bCs/>
        </w:rPr>
        <w:t xml:space="preserve"> where they possess demonstrable experience and capabilities.</w:t>
      </w:r>
      <w:r w:rsidR="00891925" w:rsidRPr="00464D0F">
        <w:rPr>
          <w:rFonts w:ascii="Times New Roman" w:hAnsi="Times New Roman" w:cs="Times New Roman"/>
          <w:bCs/>
        </w:rPr>
        <w:t xml:space="preserve"> </w:t>
      </w:r>
      <w:r w:rsidRPr="00464D0F">
        <w:rPr>
          <w:rFonts w:ascii="Times New Roman" w:hAnsi="Times New Roman" w:cs="Times New Roman"/>
          <w:bCs/>
        </w:rPr>
        <w:t xml:space="preserve"> Omission of sections where your organization lacks relevant experience is acceptable.</w:t>
      </w:r>
    </w:p>
    <w:p w14:paraId="7D0F966F" w14:textId="77777777" w:rsidR="00FC0EB0" w:rsidRPr="00464D0F" w:rsidRDefault="00FC0EB0" w:rsidP="00524108">
      <w:pPr>
        <w:numPr>
          <w:ilvl w:val="2"/>
          <w:numId w:val="12"/>
        </w:numPr>
        <w:spacing w:line="240" w:lineRule="auto"/>
        <w:rPr>
          <w:rFonts w:ascii="Times New Roman" w:hAnsi="Times New Roman" w:cs="Times New Roman"/>
          <w:bCs/>
        </w:rPr>
      </w:pPr>
      <w:r w:rsidRPr="00B56545">
        <w:rPr>
          <w:rFonts w:ascii="Times New Roman" w:hAnsi="Times New Roman" w:cs="Times New Roman"/>
          <w:bCs/>
          <w:i/>
          <w:iCs/>
          <w:u w:val="single"/>
        </w:rPr>
        <w:t xml:space="preserve">Specific Examples: </w:t>
      </w:r>
      <w:r w:rsidRPr="00464D0F">
        <w:rPr>
          <w:rFonts w:ascii="Times New Roman" w:hAnsi="Times New Roman" w:cs="Times New Roman"/>
          <w:bCs/>
        </w:rPr>
        <w:t>Support your responses with specific examples from past projects to demonstrate relevant experience and capabilities. Avoid generic statements or hypothetical scenarios.</w:t>
      </w:r>
    </w:p>
    <w:p w14:paraId="5A0B1224" w14:textId="2F0ADA05" w:rsidR="00FC0EB0" w:rsidRPr="00464D0F" w:rsidRDefault="00FC0EB0" w:rsidP="00A6333B">
      <w:pPr>
        <w:numPr>
          <w:ilvl w:val="2"/>
          <w:numId w:val="12"/>
        </w:numPr>
        <w:spacing w:line="240" w:lineRule="auto"/>
        <w:rPr>
          <w:rFonts w:ascii="Times New Roman" w:hAnsi="Times New Roman" w:cs="Times New Roman"/>
          <w:bCs/>
        </w:rPr>
      </w:pPr>
      <w:r w:rsidRPr="00B56545">
        <w:rPr>
          <w:rFonts w:ascii="Times New Roman" w:hAnsi="Times New Roman" w:cs="Times New Roman"/>
          <w:bCs/>
          <w:i/>
          <w:iCs/>
          <w:u w:val="single"/>
        </w:rPr>
        <w:t xml:space="preserve">SOO Alignment: </w:t>
      </w:r>
      <w:r w:rsidRPr="00464D0F">
        <w:rPr>
          <w:rFonts w:ascii="Times New Roman" w:hAnsi="Times New Roman" w:cs="Times New Roman"/>
          <w:bCs/>
        </w:rPr>
        <w:t xml:space="preserve">Ensure your responses are clearly linked to </w:t>
      </w:r>
      <w:r w:rsidR="009C01C6" w:rsidRPr="00C4151A">
        <w:rPr>
          <w:rFonts w:ascii="Times New Roman" w:hAnsi="Times New Roman" w:cs="Times New Roman"/>
          <w:bCs/>
          <w:i/>
          <w:iCs/>
        </w:rPr>
        <w:t>Attachment 1</w:t>
      </w:r>
      <w:r w:rsidR="0089216C" w:rsidRPr="00C4151A">
        <w:rPr>
          <w:rFonts w:ascii="Times New Roman" w:hAnsi="Times New Roman" w:cs="Times New Roman"/>
          <w:bCs/>
          <w:i/>
          <w:iCs/>
        </w:rPr>
        <w:t xml:space="preserve"> </w:t>
      </w:r>
      <w:r w:rsidRPr="00C4151A">
        <w:rPr>
          <w:rFonts w:ascii="Times New Roman" w:hAnsi="Times New Roman" w:cs="Times New Roman"/>
          <w:bCs/>
          <w:i/>
          <w:iCs/>
        </w:rPr>
        <w:t>SPARTAN SOO</w:t>
      </w:r>
      <w:r w:rsidR="00510DCA" w:rsidRPr="00C4151A">
        <w:rPr>
          <w:rFonts w:ascii="Times New Roman" w:hAnsi="Times New Roman" w:cs="Times New Roman"/>
          <w:bCs/>
          <w:i/>
          <w:iCs/>
        </w:rPr>
        <w:t xml:space="preserve"> </w:t>
      </w:r>
      <w:r w:rsidR="007778B9">
        <w:rPr>
          <w:rFonts w:ascii="Times New Roman" w:hAnsi="Times New Roman" w:cs="Times New Roman"/>
          <w:bCs/>
          <w:i/>
          <w:iCs/>
        </w:rPr>
        <w:t xml:space="preserve">28 </w:t>
      </w:r>
      <w:r w:rsidR="0089216C" w:rsidRPr="00C4151A">
        <w:rPr>
          <w:rFonts w:ascii="Times New Roman" w:hAnsi="Times New Roman" w:cs="Times New Roman"/>
          <w:bCs/>
          <w:i/>
          <w:iCs/>
        </w:rPr>
        <w:t>August</w:t>
      </w:r>
      <w:r w:rsidR="007778B9">
        <w:rPr>
          <w:rFonts w:ascii="Times New Roman" w:hAnsi="Times New Roman" w:cs="Times New Roman"/>
          <w:bCs/>
          <w:i/>
          <w:iCs/>
        </w:rPr>
        <w:t xml:space="preserve"> </w:t>
      </w:r>
      <w:r w:rsidR="00A77D34" w:rsidRPr="00C4151A">
        <w:rPr>
          <w:rFonts w:ascii="Times New Roman" w:hAnsi="Times New Roman" w:cs="Times New Roman"/>
          <w:bCs/>
          <w:i/>
          <w:iCs/>
        </w:rPr>
        <w:t>2025</w:t>
      </w:r>
      <w:r w:rsidR="00CD30BB" w:rsidRPr="00C4151A">
        <w:rPr>
          <w:rFonts w:ascii="Times New Roman" w:hAnsi="Times New Roman" w:cs="Times New Roman"/>
          <w:bCs/>
          <w:i/>
          <w:iCs/>
        </w:rPr>
        <w:t>, Section 4.5, C</w:t>
      </w:r>
      <w:r w:rsidRPr="00C4151A">
        <w:rPr>
          <w:rFonts w:ascii="Times New Roman" w:hAnsi="Times New Roman" w:cs="Times New Roman"/>
          <w:bCs/>
          <w:i/>
          <w:iCs/>
        </w:rPr>
        <w:t>apabilities</w:t>
      </w:r>
      <w:r w:rsidRPr="00464D0F">
        <w:rPr>
          <w:rFonts w:ascii="Times New Roman" w:hAnsi="Times New Roman" w:cs="Times New Roman"/>
          <w:bCs/>
        </w:rPr>
        <w:t>. Explain how your proposed solutions align with and support the objectives outlined in the SOO.</w:t>
      </w:r>
    </w:p>
    <w:p w14:paraId="75C3C59E" w14:textId="77777777" w:rsidR="00FC0EB0" w:rsidRPr="00464D0F" w:rsidRDefault="00FC0EB0" w:rsidP="00524108">
      <w:pPr>
        <w:numPr>
          <w:ilvl w:val="2"/>
          <w:numId w:val="12"/>
        </w:numPr>
        <w:spacing w:line="240" w:lineRule="auto"/>
        <w:rPr>
          <w:rFonts w:ascii="Times New Roman" w:hAnsi="Times New Roman" w:cs="Times New Roman"/>
          <w:bCs/>
        </w:rPr>
      </w:pPr>
      <w:r w:rsidRPr="00B56545">
        <w:rPr>
          <w:rFonts w:ascii="Times New Roman" w:hAnsi="Times New Roman" w:cs="Times New Roman"/>
          <w:bCs/>
          <w:i/>
          <w:iCs/>
          <w:u w:val="single"/>
        </w:rPr>
        <w:t>Proprietary Information:</w:t>
      </w:r>
      <w:r w:rsidRPr="00464D0F">
        <w:rPr>
          <w:rFonts w:ascii="Times New Roman" w:hAnsi="Times New Roman" w:cs="Times New Roman"/>
          <w:bCs/>
        </w:rPr>
        <w:t xml:space="preserve"> Proprietary information should be minimal and clearly marked. Segregate it into a separate section or appendix. All submissions become US Government property and will not be returned.</w:t>
      </w:r>
    </w:p>
    <w:p w14:paraId="728136BB" w14:textId="3279F592" w:rsidR="00FC0EB0" w:rsidRPr="00464D0F" w:rsidRDefault="00FC0EB0" w:rsidP="00A6333B">
      <w:pPr>
        <w:numPr>
          <w:ilvl w:val="2"/>
          <w:numId w:val="12"/>
        </w:numPr>
        <w:spacing w:line="240" w:lineRule="auto"/>
        <w:rPr>
          <w:rFonts w:ascii="Times New Roman" w:hAnsi="Times New Roman" w:cs="Times New Roman"/>
          <w:bCs/>
        </w:rPr>
      </w:pPr>
      <w:r w:rsidRPr="00B56545">
        <w:rPr>
          <w:rFonts w:ascii="Times New Roman" w:hAnsi="Times New Roman" w:cs="Times New Roman"/>
          <w:bCs/>
          <w:i/>
          <w:iCs/>
          <w:u w:val="single"/>
        </w:rPr>
        <w:t xml:space="preserve">Controlled Unclassified Information (CUI): </w:t>
      </w:r>
      <w:r w:rsidRPr="00464D0F">
        <w:rPr>
          <w:rFonts w:ascii="Times New Roman" w:hAnsi="Times New Roman" w:cs="Times New Roman"/>
          <w:bCs/>
        </w:rPr>
        <w:t xml:space="preserve">If your response contains CUI, </w:t>
      </w:r>
      <w:r w:rsidR="00D55B9F" w:rsidRPr="00464D0F">
        <w:rPr>
          <w:rFonts w:ascii="Times New Roman" w:hAnsi="Times New Roman" w:cs="Times New Roman"/>
          <w:bCs/>
        </w:rPr>
        <w:t>See SPARTAN RFI 2 Document, Section 3.</w:t>
      </w:r>
      <w:r w:rsidR="003921BA">
        <w:rPr>
          <w:rFonts w:ascii="Times New Roman" w:hAnsi="Times New Roman" w:cs="Times New Roman"/>
          <w:bCs/>
        </w:rPr>
        <w:t>4</w:t>
      </w:r>
      <w:r w:rsidR="00D55B9F" w:rsidRPr="00464D0F">
        <w:rPr>
          <w:rFonts w:ascii="Times New Roman" w:hAnsi="Times New Roman" w:cs="Times New Roman"/>
          <w:bCs/>
        </w:rPr>
        <w:t xml:space="preserve"> Controlled Unclassified Information, CUI.</w:t>
      </w:r>
    </w:p>
    <w:p w14:paraId="53D42890" w14:textId="32F29E6A" w:rsidR="00BA2219" w:rsidRPr="00295B72" w:rsidRDefault="00FC0EB0" w:rsidP="00A6333B">
      <w:pPr>
        <w:numPr>
          <w:ilvl w:val="2"/>
          <w:numId w:val="12"/>
        </w:numPr>
        <w:spacing w:line="240" w:lineRule="auto"/>
        <w:rPr>
          <w:rFonts w:ascii="Times New Roman" w:hAnsi="Times New Roman" w:cs="Times New Roman"/>
          <w:bCs/>
        </w:rPr>
      </w:pPr>
      <w:r w:rsidRPr="00B56545">
        <w:rPr>
          <w:rFonts w:ascii="Times New Roman" w:hAnsi="Times New Roman" w:cs="Times New Roman"/>
          <w:bCs/>
          <w:i/>
          <w:iCs/>
          <w:u w:val="single"/>
        </w:rPr>
        <w:t>Submission Format:</w:t>
      </w:r>
      <w:r w:rsidRPr="00464D0F">
        <w:rPr>
          <w:rFonts w:ascii="Times New Roman" w:hAnsi="Times New Roman" w:cs="Times New Roman"/>
          <w:bCs/>
        </w:rPr>
        <w:t xml:space="preserve"> Submit your response as </w:t>
      </w:r>
      <w:r w:rsidRPr="00464D0F">
        <w:rPr>
          <w:rFonts w:ascii="Times New Roman" w:hAnsi="Times New Roman" w:cs="Times New Roman"/>
          <w:bCs/>
          <w:i/>
          <w:iCs/>
        </w:rPr>
        <w:t xml:space="preserve">both </w:t>
      </w:r>
      <w:r w:rsidRPr="00464D0F">
        <w:rPr>
          <w:rFonts w:ascii="Times New Roman" w:hAnsi="Times New Roman" w:cs="Times New Roman"/>
          <w:bCs/>
        </w:rPr>
        <w:t xml:space="preserve">a Microsoft Word document (.doc or .docx, compatible with Microsoft version 2015 or newer) </w:t>
      </w:r>
      <w:r w:rsidRPr="00464D0F">
        <w:rPr>
          <w:rFonts w:ascii="Times New Roman" w:hAnsi="Times New Roman" w:cs="Times New Roman"/>
          <w:bCs/>
          <w:i/>
          <w:iCs/>
        </w:rPr>
        <w:t xml:space="preserve">and </w:t>
      </w:r>
      <w:r w:rsidRPr="00464D0F">
        <w:rPr>
          <w:rFonts w:ascii="Times New Roman" w:hAnsi="Times New Roman" w:cs="Times New Roman"/>
          <w:bCs/>
        </w:rPr>
        <w:t xml:space="preserve">a Portable Document Format (PDF) document. </w:t>
      </w:r>
    </w:p>
    <w:p w14:paraId="2490B716" w14:textId="77777777" w:rsidR="00FC0EB0" w:rsidRPr="00464D0F" w:rsidRDefault="00FC0EB0" w:rsidP="00524108">
      <w:pPr>
        <w:numPr>
          <w:ilvl w:val="2"/>
          <w:numId w:val="12"/>
        </w:numPr>
        <w:spacing w:line="240" w:lineRule="auto"/>
        <w:rPr>
          <w:rFonts w:ascii="Times New Roman" w:hAnsi="Times New Roman" w:cs="Times New Roman"/>
          <w:bCs/>
        </w:rPr>
      </w:pPr>
      <w:r w:rsidRPr="00B56545">
        <w:rPr>
          <w:rFonts w:ascii="Times New Roman" w:hAnsi="Times New Roman" w:cs="Times New Roman"/>
          <w:bCs/>
          <w:i/>
          <w:iCs/>
          <w:u w:val="single"/>
        </w:rPr>
        <w:t>Language and Formatting:</w:t>
      </w:r>
      <w:r w:rsidRPr="00464D0F">
        <w:rPr>
          <w:rFonts w:ascii="Times New Roman" w:hAnsi="Times New Roman" w:cs="Times New Roman"/>
          <w:bCs/>
        </w:rPr>
        <w:t xml:space="preserve"> Responses must be in English, using Times New Roman, 12-point font, with 1-inch margins on all sides.</w:t>
      </w:r>
    </w:p>
    <w:p w14:paraId="5D800198" w14:textId="594E7EE6" w:rsidR="008475B2" w:rsidRPr="004E4968" w:rsidRDefault="00FC0EB0" w:rsidP="00A6333B">
      <w:pPr>
        <w:numPr>
          <w:ilvl w:val="2"/>
          <w:numId w:val="12"/>
        </w:numPr>
        <w:spacing w:line="240" w:lineRule="auto"/>
        <w:ind w:right="-540"/>
        <w:rPr>
          <w:rFonts w:ascii="Times New Roman" w:hAnsi="Times New Roman" w:cs="Times New Roman"/>
          <w:bCs/>
        </w:rPr>
      </w:pPr>
      <w:r w:rsidRPr="00B56545">
        <w:rPr>
          <w:rFonts w:ascii="Times New Roman" w:hAnsi="Times New Roman" w:cs="Times New Roman"/>
          <w:bCs/>
          <w:i/>
          <w:iCs/>
          <w:u w:val="single"/>
        </w:rPr>
        <w:t xml:space="preserve">File Naming: </w:t>
      </w:r>
      <w:r w:rsidRPr="00464D0F">
        <w:rPr>
          <w:rFonts w:ascii="Times New Roman" w:hAnsi="Times New Roman" w:cs="Times New Roman"/>
          <w:bCs/>
        </w:rPr>
        <w:t>Follow the file naming convention: [Company</w:t>
      </w:r>
      <w:r w:rsidR="00A12509">
        <w:rPr>
          <w:rFonts w:ascii="Times New Roman" w:hAnsi="Times New Roman" w:cs="Times New Roman"/>
          <w:bCs/>
        </w:rPr>
        <w:t xml:space="preserve"> </w:t>
      </w:r>
      <w:r w:rsidRPr="00464D0F">
        <w:rPr>
          <w:rFonts w:ascii="Times New Roman" w:hAnsi="Times New Roman" w:cs="Times New Roman"/>
          <w:bCs/>
        </w:rPr>
        <w:t>Name]_IDCS_RFI2_Whitepaper.docx</w:t>
      </w:r>
    </w:p>
    <w:p w14:paraId="60BF824E" w14:textId="77777777" w:rsidR="00B65B40" w:rsidRDefault="00B65B40" w:rsidP="00A6333B">
      <w:pPr>
        <w:numPr>
          <w:ilvl w:val="1"/>
          <w:numId w:val="12"/>
        </w:numPr>
        <w:spacing w:line="240" w:lineRule="auto"/>
        <w:rPr>
          <w:rFonts w:ascii="Times New Roman" w:hAnsi="Times New Roman" w:cs="Times New Roman"/>
          <w:b/>
          <w:i/>
          <w:iCs/>
        </w:rPr>
        <w:sectPr w:rsidR="00B65B40" w:rsidSect="008C05E5">
          <w:headerReference w:type="default" r:id="rId11"/>
          <w:footerReference w:type="default" r:id="rId12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05761C" w14:textId="42532EFF" w:rsidR="00B7324C" w:rsidRPr="00DE4A2B" w:rsidRDefault="00B7324C" w:rsidP="00A6333B">
      <w:pPr>
        <w:numPr>
          <w:ilvl w:val="1"/>
          <w:numId w:val="12"/>
        </w:numPr>
        <w:spacing w:line="240" w:lineRule="auto"/>
        <w:rPr>
          <w:rFonts w:ascii="Times New Roman" w:hAnsi="Times New Roman" w:cs="Times New Roman"/>
          <w:b/>
          <w:i/>
          <w:iCs/>
        </w:rPr>
      </w:pPr>
      <w:r w:rsidRPr="00DE4A2B">
        <w:rPr>
          <w:rFonts w:ascii="Times New Roman" w:hAnsi="Times New Roman" w:cs="Times New Roman"/>
          <w:b/>
          <w:i/>
          <w:iCs/>
        </w:rPr>
        <w:t xml:space="preserve">Vendor Information: </w:t>
      </w:r>
      <w:r w:rsidR="006B1EC9" w:rsidRPr="006B1EC9">
        <w:rPr>
          <w:rFonts w:ascii="Times New Roman" w:hAnsi="Times New Roman" w:cs="Times New Roman"/>
          <w:bCs/>
          <w:i/>
          <w:iCs/>
        </w:rPr>
        <w:t>The information within this section will be used to capture the demographics of the responding business.</w:t>
      </w:r>
      <w:r w:rsidR="006B1EC9">
        <w:rPr>
          <w:rFonts w:ascii="Times New Roman" w:hAnsi="Times New Roman" w:cs="Times New Roman"/>
          <w:bCs/>
          <w:i/>
          <w:iCs/>
        </w:rPr>
        <w:t xml:space="preserve"> </w:t>
      </w:r>
      <w:r w:rsidR="00112D4D" w:rsidRPr="00112D4D">
        <w:rPr>
          <w:rFonts w:ascii="Times New Roman" w:hAnsi="Times New Roman" w:cs="Times New Roman"/>
          <w:bCs/>
          <w:i/>
          <w:iCs/>
        </w:rPr>
        <w:t>Please fill out the following information</w:t>
      </w:r>
      <w:r w:rsidR="00112D4D">
        <w:rPr>
          <w:rFonts w:ascii="Times New Roman" w:hAnsi="Times New Roman" w:cs="Times New Roman"/>
          <w:b/>
          <w:i/>
          <w:iCs/>
        </w:rPr>
        <w:t xml:space="preserve"> </w:t>
      </w:r>
    </w:p>
    <w:p w14:paraId="38006D22" w14:textId="77777777" w:rsidR="00B7324C" w:rsidRDefault="00B7324C" w:rsidP="00A6333B">
      <w:pPr>
        <w:pStyle w:val="ListParagraph"/>
        <w:numPr>
          <w:ilvl w:val="0"/>
          <w:numId w:val="40"/>
        </w:numPr>
        <w:spacing w:after="120"/>
        <w:contextualSpacing w:val="0"/>
        <w:rPr>
          <w:rFonts w:ascii="Times New Roman" w:hAnsi="Times New Roman" w:cs="Times New Roman"/>
          <w:b/>
          <w:bCs/>
        </w:rPr>
        <w:sectPr w:rsidR="00B7324C" w:rsidSect="00B65B4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67917D" w14:textId="77777777" w:rsidR="008C05E5" w:rsidRPr="004832B1" w:rsidRDefault="008C05E5" w:rsidP="004832B1">
      <w:pPr>
        <w:numPr>
          <w:ilvl w:val="2"/>
          <w:numId w:val="12"/>
        </w:numPr>
        <w:spacing w:line="240" w:lineRule="auto"/>
        <w:ind w:right="-540"/>
        <w:rPr>
          <w:rFonts w:ascii="Times New Roman" w:hAnsi="Times New Roman" w:cs="Times New Roman"/>
          <w:i/>
          <w:u w:val="single"/>
        </w:rPr>
      </w:pPr>
      <w:r w:rsidRPr="004832B1">
        <w:rPr>
          <w:rFonts w:ascii="Times New Roman" w:hAnsi="Times New Roman" w:cs="Times New Roman"/>
          <w:i/>
          <w:u w:val="single"/>
        </w:rPr>
        <w:t>Company/Institute Name:</w:t>
      </w:r>
    </w:p>
    <w:p w14:paraId="37451D9C" w14:textId="77777777" w:rsidR="008C05E5" w:rsidRPr="004832B1" w:rsidRDefault="008C05E5" w:rsidP="004832B1">
      <w:pPr>
        <w:numPr>
          <w:ilvl w:val="2"/>
          <w:numId w:val="12"/>
        </w:numPr>
        <w:spacing w:line="240" w:lineRule="auto"/>
        <w:ind w:right="-540"/>
        <w:rPr>
          <w:rFonts w:ascii="Times New Roman" w:hAnsi="Times New Roman" w:cs="Times New Roman"/>
          <w:i/>
          <w:u w:val="single"/>
        </w:rPr>
      </w:pPr>
      <w:r w:rsidRPr="004832B1">
        <w:rPr>
          <w:rFonts w:ascii="Times New Roman" w:hAnsi="Times New Roman" w:cs="Times New Roman"/>
          <w:i/>
          <w:u w:val="single"/>
        </w:rPr>
        <w:lastRenderedPageBreak/>
        <w:t>Address:</w:t>
      </w:r>
    </w:p>
    <w:p w14:paraId="1806D6BD" w14:textId="77777777" w:rsidR="00B54AA7" w:rsidRPr="004832B1" w:rsidRDefault="00B54AA7" w:rsidP="004832B1">
      <w:pPr>
        <w:numPr>
          <w:ilvl w:val="2"/>
          <w:numId w:val="12"/>
        </w:numPr>
        <w:spacing w:line="240" w:lineRule="auto"/>
        <w:ind w:right="-540"/>
        <w:rPr>
          <w:rFonts w:ascii="Times New Roman" w:hAnsi="Times New Roman" w:cs="Times New Roman"/>
          <w:i/>
          <w:u w:val="single"/>
        </w:rPr>
      </w:pPr>
      <w:r w:rsidRPr="004832B1">
        <w:rPr>
          <w:rFonts w:ascii="Times New Roman" w:hAnsi="Times New Roman" w:cs="Times New Roman"/>
          <w:i/>
          <w:u w:val="single"/>
        </w:rPr>
        <w:t>UEI/CAGE Code:</w:t>
      </w:r>
    </w:p>
    <w:p w14:paraId="718DC229" w14:textId="0C7B9232" w:rsidR="008C05E5" w:rsidRPr="004832B1" w:rsidRDefault="00B7324C" w:rsidP="004832B1">
      <w:pPr>
        <w:numPr>
          <w:ilvl w:val="2"/>
          <w:numId w:val="12"/>
        </w:numPr>
        <w:spacing w:line="240" w:lineRule="auto"/>
        <w:ind w:right="-540"/>
        <w:rPr>
          <w:rFonts w:ascii="Times New Roman" w:hAnsi="Times New Roman" w:cs="Times New Roman"/>
          <w:i/>
          <w:u w:val="single"/>
        </w:rPr>
      </w:pPr>
      <w:r w:rsidRPr="004832B1">
        <w:rPr>
          <w:rFonts w:ascii="Times New Roman" w:hAnsi="Times New Roman" w:cs="Times New Roman"/>
          <w:i/>
          <w:u w:val="single"/>
        </w:rPr>
        <w:t xml:space="preserve">Primary </w:t>
      </w:r>
      <w:r w:rsidR="008C05E5" w:rsidRPr="004832B1">
        <w:rPr>
          <w:rFonts w:ascii="Times New Roman" w:hAnsi="Times New Roman" w:cs="Times New Roman"/>
          <w:i/>
          <w:u w:val="single"/>
        </w:rPr>
        <w:t>Point of Contact:</w:t>
      </w:r>
    </w:p>
    <w:p w14:paraId="67481861" w14:textId="77777777" w:rsidR="00B65B40" w:rsidRPr="004832B1" w:rsidRDefault="008C05E5" w:rsidP="004832B1">
      <w:pPr>
        <w:numPr>
          <w:ilvl w:val="2"/>
          <w:numId w:val="12"/>
        </w:numPr>
        <w:spacing w:line="240" w:lineRule="auto"/>
        <w:ind w:right="-540"/>
        <w:rPr>
          <w:rFonts w:ascii="Times New Roman" w:hAnsi="Times New Roman" w:cs="Times New Roman"/>
          <w:i/>
          <w:u w:val="single"/>
        </w:rPr>
      </w:pPr>
      <w:r w:rsidRPr="004832B1">
        <w:rPr>
          <w:rFonts w:ascii="Times New Roman" w:hAnsi="Times New Roman" w:cs="Times New Roman"/>
          <w:i/>
          <w:u w:val="single"/>
        </w:rPr>
        <w:t>Phone Number:</w:t>
      </w:r>
    </w:p>
    <w:p w14:paraId="5C4BC182" w14:textId="69A49756" w:rsidR="008C05E5" w:rsidRPr="004832B1" w:rsidRDefault="008C05E5" w:rsidP="004832B1">
      <w:pPr>
        <w:numPr>
          <w:ilvl w:val="2"/>
          <w:numId w:val="12"/>
        </w:numPr>
        <w:spacing w:line="240" w:lineRule="auto"/>
        <w:ind w:right="-540"/>
        <w:rPr>
          <w:rFonts w:ascii="Times New Roman" w:hAnsi="Times New Roman" w:cs="Times New Roman"/>
          <w:i/>
          <w:u w:val="single"/>
        </w:rPr>
      </w:pPr>
      <w:r w:rsidRPr="004832B1">
        <w:rPr>
          <w:rFonts w:ascii="Times New Roman" w:hAnsi="Times New Roman" w:cs="Times New Roman"/>
          <w:i/>
          <w:u w:val="single"/>
        </w:rPr>
        <w:t>E-mail Address</w:t>
      </w:r>
      <w:r w:rsidR="00B54AA7" w:rsidRPr="004832B1">
        <w:rPr>
          <w:rFonts w:ascii="Times New Roman" w:hAnsi="Times New Roman" w:cs="Times New Roman"/>
          <w:i/>
          <w:u w:val="single"/>
        </w:rPr>
        <w:t>:</w:t>
      </w:r>
    </w:p>
    <w:p w14:paraId="0C1045E8" w14:textId="77777777" w:rsidR="00253977" w:rsidRPr="004832B1" w:rsidRDefault="008C05E5" w:rsidP="004832B1">
      <w:pPr>
        <w:numPr>
          <w:ilvl w:val="2"/>
          <w:numId w:val="12"/>
        </w:numPr>
        <w:spacing w:line="240" w:lineRule="auto"/>
        <w:ind w:right="-540"/>
        <w:rPr>
          <w:rFonts w:ascii="Times New Roman" w:hAnsi="Times New Roman" w:cs="Times New Roman"/>
          <w:i/>
          <w:u w:val="single"/>
        </w:rPr>
      </w:pPr>
      <w:r w:rsidRPr="004832B1">
        <w:rPr>
          <w:rFonts w:ascii="Times New Roman" w:hAnsi="Times New Roman" w:cs="Times New Roman"/>
          <w:i/>
          <w:u w:val="single"/>
        </w:rPr>
        <w:t>Web Page URL:</w:t>
      </w:r>
    </w:p>
    <w:p w14:paraId="280774F8" w14:textId="670ECD4F" w:rsidR="0047562A" w:rsidRPr="00765F17" w:rsidRDefault="0047562A" w:rsidP="00A6333B">
      <w:pPr>
        <w:spacing w:after="120"/>
        <w:rPr>
          <w:rFonts w:ascii="Times New Roman" w:hAnsi="Times New Roman" w:cs="Times New Roman"/>
        </w:rPr>
        <w:sectPr w:rsidR="0047562A" w:rsidRPr="00765F17" w:rsidSect="00B65B4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25BCDE" w14:textId="6526268E" w:rsidR="00B65B40" w:rsidRPr="00A6333B" w:rsidRDefault="008C05E5" w:rsidP="00A6333B">
      <w:pPr>
        <w:pStyle w:val="ListParagraph"/>
        <w:numPr>
          <w:ilvl w:val="1"/>
          <w:numId w:val="12"/>
        </w:numPr>
        <w:spacing w:after="120"/>
        <w:contextualSpacing w:val="0"/>
        <w:rPr>
          <w:rFonts w:ascii="Times New Roman" w:hAnsi="Times New Roman" w:cs="Times New Roman"/>
          <w:i/>
          <w:iCs/>
        </w:rPr>
        <w:sectPr w:rsidR="00B65B40" w:rsidRPr="00A6333B" w:rsidSect="00B65B40">
          <w:headerReference w:type="default" r:id="rId13"/>
          <w:foot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C05E5">
        <w:rPr>
          <w:rFonts w:ascii="Times New Roman" w:hAnsi="Times New Roman" w:cs="Times New Roman"/>
          <w:b/>
          <w:bCs/>
        </w:rPr>
        <w:t>Business Status Certification:</w:t>
      </w:r>
      <w:r w:rsidR="00112D4D" w:rsidRPr="00112D4D">
        <w:t xml:space="preserve"> </w:t>
      </w:r>
      <w:r w:rsidR="00112D4D" w:rsidRPr="00112D4D">
        <w:rPr>
          <w:rFonts w:ascii="Times New Roman" w:hAnsi="Times New Roman" w:cs="Times New Roman"/>
          <w:i/>
          <w:iCs/>
        </w:rPr>
        <w:t xml:space="preserve">Please </w:t>
      </w:r>
      <w:r w:rsidR="00A6333B">
        <w:rPr>
          <w:rFonts w:ascii="Times New Roman" w:hAnsi="Times New Roman" w:cs="Times New Roman"/>
          <w:i/>
          <w:iCs/>
        </w:rPr>
        <w:t>indicate if your company has any of t</w:t>
      </w:r>
      <w:r w:rsidR="00622D85">
        <w:rPr>
          <w:rFonts w:ascii="Times New Roman" w:hAnsi="Times New Roman" w:cs="Times New Roman"/>
          <w:i/>
          <w:iCs/>
        </w:rPr>
        <w:t>he</w:t>
      </w:r>
      <w:r w:rsidR="00112D4D" w:rsidRPr="00112D4D">
        <w:rPr>
          <w:rFonts w:ascii="Times New Roman" w:hAnsi="Times New Roman" w:cs="Times New Roman"/>
          <w:i/>
          <w:iCs/>
        </w:rPr>
        <w:t xml:space="preserve"> following </w:t>
      </w:r>
    </w:p>
    <w:p w14:paraId="7FC0D9AE" w14:textId="36C3A605" w:rsidR="00B65B40" w:rsidRPr="004832B1" w:rsidRDefault="00B65B40" w:rsidP="004832B1">
      <w:pPr>
        <w:numPr>
          <w:ilvl w:val="2"/>
          <w:numId w:val="12"/>
        </w:numPr>
        <w:spacing w:line="240" w:lineRule="auto"/>
        <w:ind w:right="-540"/>
        <w:rPr>
          <w:rFonts w:ascii="Times New Roman" w:hAnsi="Times New Roman" w:cs="Times New Roman"/>
          <w:i/>
          <w:u w:val="single"/>
        </w:rPr>
      </w:pPr>
      <w:r w:rsidRPr="004832B1">
        <w:rPr>
          <w:rFonts w:ascii="Times New Roman" w:hAnsi="Times New Roman" w:cs="Times New Roman"/>
          <w:i/>
          <w:u w:val="single"/>
        </w:rPr>
        <w:t>Business size/Category under NAICS 541512 (including Small Business designations: WOSB, SDB, 8(a), HUBZone, VOSB, SDVOSB) and SAM registration status</w:t>
      </w:r>
      <w:r w:rsidR="00A6333B" w:rsidRPr="004832B1">
        <w:rPr>
          <w:rFonts w:ascii="Times New Roman" w:hAnsi="Times New Roman" w:cs="Times New Roman"/>
          <w:i/>
          <w:u w:val="single"/>
        </w:rPr>
        <w:t>?</w:t>
      </w:r>
    </w:p>
    <w:p w14:paraId="2DC466A6" w14:textId="13526284" w:rsidR="008C05E5" w:rsidRPr="004832B1" w:rsidRDefault="00893AF5" w:rsidP="004832B1">
      <w:pPr>
        <w:numPr>
          <w:ilvl w:val="2"/>
          <w:numId w:val="12"/>
        </w:numPr>
        <w:spacing w:line="240" w:lineRule="auto"/>
        <w:ind w:right="-540"/>
        <w:rPr>
          <w:rFonts w:ascii="Times New Roman" w:hAnsi="Times New Roman" w:cs="Times New Roman"/>
          <w:i/>
          <w:u w:val="single"/>
        </w:rPr>
      </w:pPr>
      <w:r w:rsidRPr="004832B1">
        <w:rPr>
          <w:rFonts w:ascii="Times New Roman" w:hAnsi="Times New Roman" w:cs="Times New Roman"/>
          <w:i/>
          <w:u w:val="single"/>
        </w:rPr>
        <w:t>Is your business d</w:t>
      </w:r>
      <w:r w:rsidR="008C05E5" w:rsidRPr="004832B1">
        <w:rPr>
          <w:rFonts w:ascii="Times New Roman" w:hAnsi="Times New Roman" w:cs="Times New Roman"/>
          <w:i/>
          <w:u w:val="single"/>
        </w:rPr>
        <w:t>omestic or foreign owne</w:t>
      </w:r>
      <w:r w:rsidRPr="004832B1">
        <w:rPr>
          <w:rFonts w:ascii="Times New Roman" w:hAnsi="Times New Roman" w:cs="Times New Roman"/>
          <w:i/>
          <w:u w:val="single"/>
        </w:rPr>
        <w:t>d</w:t>
      </w:r>
      <w:r w:rsidR="00A6333B" w:rsidRPr="004832B1">
        <w:rPr>
          <w:rFonts w:ascii="Times New Roman" w:hAnsi="Times New Roman" w:cs="Times New Roman"/>
          <w:i/>
          <w:u w:val="single"/>
        </w:rPr>
        <w:t>?</w:t>
      </w:r>
      <w:r w:rsidR="008C05E5" w:rsidRPr="004832B1">
        <w:rPr>
          <w:rFonts w:ascii="Times New Roman" w:hAnsi="Times New Roman" w:cs="Times New Roman"/>
          <w:i/>
          <w:u w:val="single"/>
        </w:rPr>
        <w:t xml:space="preserve"> (if foreign,</w:t>
      </w:r>
      <w:r w:rsidR="00A6333B" w:rsidRPr="004832B1">
        <w:rPr>
          <w:rFonts w:ascii="Times New Roman" w:hAnsi="Times New Roman" w:cs="Times New Roman"/>
          <w:i/>
          <w:u w:val="single"/>
        </w:rPr>
        <w:t xml:space="preserve"> please</w:t>
      </w:r>
      <w:r w:rsidR="008C05E5" w:rsidRPr="004832B1">
        <w:rPr>
          <w:rFonts w:ascii="Times New Roman" w:hAnsi="Times New Roman" w:cs="Times New Roman"/>
          <w:i/>
          <w:u w:val="single"/>
        </w:rPr>
        <w:t xml:space="preserve"> indicate country)</w:t>
      </w:r>
    </w:p>
    <w:p w14:paraId="62A2C78B" w14:textId="77777777" w:rsidR="008C05E5" w:rsidRPr="004832B1" w:rsidRDefault="008C05E5" w:rsidP="004832B1">
      <w:pPr>
        <w:numPr>
          <w:ilvl w:val="2"/>
          <w:numId w:val="12"/>
        </w:numPr>
        <w:spacing w:line="240" w:lineRule="auto"/>
        <w:ind w:right="-540"/>
        <w:rPr>
          <w:rFonts w:ascii="Times New Roman" w:hAnsi="Times New Roman" w:cs="Times New Roman"/>
          <w:i/>
          <w:u w:val="single"/>
        </w:rPr>
      </w:pPr>
      <w:r w:rsidRPr="004832B1">
        <w:rPr>
          <w:rFonts w:ascii="Times New Roman" w:hAnsi="Times New Roman" w:cs="Times New Roman"/>
          <w:i/>
          <w:u w:val="single"/>
        </w:rPr>
        <w:t>List of existing Governmentwide Acquisition Contract (GWAC) Vehicles, IDIQs, or other Contract Vehicles.</w:t>
      </w:r>
    </w:p>
    <w:p w14:paraId="02D85A0E" w14:textId="5E117DDF" w:rsidR="00112D4D" w:rsidRPr="004832B1" w:rsidRDefault="008C05E5" w:rsidP="004832B1">
      <w:pPr>
        <w:numPr>
          <w:ilvl w:val="2"/>
          <w:numId w:val="12"/>
        </w:numPr>
        <w:spacing w:line="240" w:lineRule="auto"/>
        <w:ind w:right="-540"/>
        <w:rPr>
          <w:rFonts w:ascii="Times New Roman" w:hAnsi="Times New Roman" w:cs="Times New Roman"/>
          <w:i/>
          <w:u w:val="single"/>
        </w:rPr>
      </w:pPr>
      <w:r w:rsidRPr="004832B1">
        <w:rPr>
          <w:rFonts w:ascii="Times New Roman" w:hAnsi="Times New Roman" w:cs="Times New Roman"/>
          <w:i/>
          <w:u w:val="single"/>
        </w:rPr>
        <w:t>Does your organization have any relevant partnerships, collaborations, or competitive interactions with the entities in the SPARTAN RFI 2, Section 3.4.1, Table 2, AFLCMC/HNCD (IDCS) Support Vendors</w:t>
      </w:r>
    </w:p>
    <w:p w14:paraId="0FCEB3CD" w14:textId="69FB80FB" w:rsidR="008C05E5" w:rsidRPr="008C05E5" w:rsidRDefault="008C05E5" w:rsidP="00A6333B">
      <w:pPr>
        <w:pStyle w:val="ListParagraph"/>
        <w:numPr>
          <w:ilvl w:val="1"/>
          <w:numId w:val="12"/>
        </w:numPr>
        <w:spacing w:after="120"/>
        <w:contextualSpacing w:val="0"/>
        <w:rPr>
          <w:rFonts w:ascii="Times New Roman" w:hAnsi="Times New Roman" w:cs="Times New Roman"/>
        </w:rPr>
      </w:pPr>
      <w:r w:rsidRPr="008C05E5">
        <w:rPr>
          <w:rFonts w:ascii="Times New Roman" w:hAnsi="Times New Roman" w:cs="Times New Roman"/>
          <w:b/>
          <w:bCs/>
        </w:rPr>
        <w:t>Technical &amp; Security Capabilities:</w:t>
      </w:r>
      <w:r w:rsidR="00622D85" w:rsidRPr="00A1406A">
        <w:rPr>
          <w:rFonts w:ascii="Times New Roman" w:hAnsi="Times New Roman" w:cs="Times New Roman"/>
          <w:i/>
          <w:iCs/>
        </w:rPr>
        <w:t xml:space="preserve"> </w:t>
      </w:r>
      <w:r w:rsidR="00C05475" w:rsidRPr="00A1406A">
        <w:rPr>
          <w:rFonts w:ascii="Times New Roman" w:hAnsi="Times New Roman" w:cs="Times New Roman"/>
          <w:i/>
          <w:iCs/>
        </w:rPr>
        <w:t xml:space="preserve">Does your </w:t>
      </w:r>
      <w:r w:rsidR="00382706" w:rsidRPr="00A1406A">
        <w:rPr>
          <w:rFonts w:ascii="Times New Roman" w:hAnsi="Times New Roman" w:cs="Times New Roman"/>
          <w:i/>
          <w:iCs/>
        </w:rPr>
        <w:t>company have the following</w:t>
      </w:r>
      <w:r w:rsidR="00A1406A" w:rsidRPr="00A1406A">
        <w:rPr>
          <w:rFonts w:ascii="Times New Roman" w:hAnsi="Times New Roman" w:cs="Times New Roman"/>
          <w:i/>
          <w:iCs/>
        </w:rPr>
        <w:t>:</w:t>
      </w:r>
    </w:p>
    <w:p w14:paraId="00CC15B6" w14:textId="77777777" w:rsidR="007F06B2" w:rsidRPr="004832B1" w:rsidRDefault="007F06B2" w:rsidP="004832B1">
      <w:pPr>
        <w:numPr>
          <w:ilvl w:val="2"/>
          <w:numId w:val="12"/>
        </w:numPr>
        <w:spacing w:line="240" w:lineRule="auto"/>
        <w:ind w:right="-540"/>
        <w:rPr>
          <w:rFonts w:ascii="Times New Roman" w:hAnsi="Times New Roman" w:cs="Times New Roman"/>
          <w:i/>
          <w:u w:val="single"/>
        </w:rPr>
      </w:pPr>
      <w:r w:rsidRPr="004832B1">
        <w:rPr>
          <w:rFonts w:ascii="Times New Roman" w:hAnsi="Times New Roman" w:cs="Times New Roman"/>
          <w:i/>
          <w:u w:val="single"/>
        </w:rPr>
        <w:t>Facility Security Clearance (FCL) Status:</w:t>
      </w:r>
    </w:p>
    <w:p w14:paraId="07D48AB4" w14:textId="4E79732A" w:rsidR="008C05E5" w:rsidRPr="004832B1" w:rsidRDefault="008C05E5" w:rsidP="004832B1">
      <w:pPr>
        <w:numPr>
          <w:ilvl w:val="2"/>
          <w:numId w:val="12"/>
        </w:numPr>
        <w:spacing w:line="240" w:lineRule="auto"/>
        <w:ind w:right="-540"/>
        <w:rPr>
          <w:rFonts w:ascii="Times New Roman" w:hAnsi="Times New Roman" w:cs="Times New Roman"/>
          <w:i/>
          <w:u w:val="single"/>
        </w:rPr>
      </w:pPr>
      <w:r w:rsidRPr="004832B1">
        <w:rPr>
          <w:rFonts w:ascii="Times New Roman" w:hAnsi="Times New Roman" w:cs="Times New Roman"/>
          <w:i/>
          <w:u w:val="single"/>
        </w:rPr>
        <w:t>Adequate accounting system</w:t>
      </w:r>
      <w:r w:rsidR="00BD33D6" w:rsidRPr="004832B1">
        <w:rPr>
          <w:rFonts w:ascii="Times New Roman" w:hAnsi="Times New Roman" w:cs="Times New Roman"/>
          <w:i/>
          <w:u w:val="single"/>
        </w:rPr>
        <w:t>?</w:t>
      </w:r>
    </w:p>
    <w:p w14:paraId="7FD9DCF3" w14:textId="2C84A779" w:rsidR="008C05E5" w:rsidRPr="004832B1" w:rsidRDefault="008C05E5" w:rsidP="004832B1">
      <w:pPr>
        <w:numPr>
          <w:ilvl w:val="2"/>
          <w:numId w:val="12"/>
        </w:numPr>
        <w:spacing w:line="240" w:lineRule="auto"/>
        <w:ind w:right="-540"/>
        <w:rPr>
          <w:rFonts w:ascii="Times New Roman" w:hAnsi="Times New Roman" w:cs="Times New Roman"/>
          <w:i/>
          <w:u w:val="single"/>
        </w:rPr>
      </w:pPr>
      <w:r w:rsidRPr="004832B1">
        <w:rPr>
          <w:rFonts w:ascii="Times New Roman" w:hAnsi="Times New Roman" w:cs="Times New Roman"/>
          <w:i/>
          <w:u w:val="single"/>
        </w:rPr>
        <w:t>Ability to work on-site in San Antonio, Texas</w:t>
      </w:r>
      <w:r w:rsidR="00E97E4C" w:rsidRPr="004832B1">
        <w:rPr>
          <w:rFonts w:ascii="Times New Roman" w:hAnsi="Times New Roman" w:cs="Times New Roman"/>
          <w:i/>
          <w:u w:val="single"/>
        </w:rPr>
        <w:t>?</w:t>
      </w:r>
    </w:p>
    <w:p w14:paraId="63FE5401" w14:textId="07693C98" w:rsidR="008C05E5" w:rsidRPr="004832B1" w:rsidRDefault="008C05E5" w:rsidP="004832B1">
      <w:pPr>
        <w:numPr>
          <w:ilvl w:val="2"/>
          <w:numId w:val="12"/>
        </w:numPr>
        <w:spacing w:line="240" w:lineRule="auto"/>
        <w:ind w:right="-540"/>
        <w:rPr>
          <w:rFonts w:ascii="Times New Roman" w:hAnsi="Times New Roman" w:cs="Times New Roman"/>
          <w:i/>
          <w:u w:val="single"/>
        </w:rPr>
      </w:pPr>
      <w:r w:rsidRPr="004832B1">
        <w:rPr>
          <w:rFonts w:ascii="Times New Roman" w:hAnsi="Times New Roman" w:cs="Times New Roman"/>
          <w:i/>
          <w:u w:val="single"/>
        </w:rPr>
        <w:t>CMMC Level 3 compliance</w:t>
      </w:r>
      <w:r w:rsidR="00E97E4C" w:rsidRPr="004832B1">
        <w:rPr>
          <w:rFonts w:ascii="Times New Roman" w:hAnsi="Times New Roman" w:cs="Times New Roman"/>
          <w:i/>
          <w:u w:val="single"/>
        </w:rPr>
        <w:t>?</w:t>
      </w:r>
      <w:r w:rsidRPr="004832B1">
        <w:rPr>
          <w:rFonts w:ascii="Times New Roman" w:hAnsi="Times New Roman" w:cs="Times New Roman"/>
          <w:i/>
          <w:u w:val="single"/>
        </w:rPr>
        <w:t xml:space="preserve"> </w:t>
      </w:r>
    </w:p>
    <w:p w14:paraId="2EE9A2C6" w14:textId="3E58E327" w:rsidR="008C05E5" w:rsidRPr="004832B1" w:rsidRDefault="008C05E5" w:rsidP="004832B1">
      <w:pPr>
        <w:numPr>
          <w:ilvl w:val="2"/>
          <w:numId w:val="12"/>
        </w:numPr>
        <w:spacing w:line="240" w:lineRule="auto"/>
        <w:ind w:right="-540"/>
        <w:rPr>
          <w:rFonts w:ascii="Times New Roman" w:hAnsi="Times New Roman" w:cs="Times New Roman"/>
          <w:i/>
          <w:u w:val="single"/>
        </w:rPr>
      </w:pPr>
      <w:r w:rsidRPr="004832B1">
        <w:rPr>
          <w:rFonts w:ascii="Times New Roman" w:hAnsi="Times New Roman" w:cs="Times New Roman"/>
          <w:i/>
          <w:u w:val="single"/>
        </w:rPr>
        <w:t>Ability to obtain network access to NIPR, SIPR, and higher security networks</w:t>
      </w:r>
      <w:r w:rsidR="00E97E4C" w:rsidRPr="004832B1">
        <w:rPr>
          <w:rFonts w:ascii="Times New Roman" w:hAnsi="Times New Roman" w:cs="Times New Roman"/>
          <w:i/>
          <w:u w:val="single"/>
        </w:rPr>
        <w:t>?</w:t>
      </w:r>
    </w:p>
    <w:p w14:paraId="54165BCC" w14:textId="5F8C1745" w:rsidR="008C05E5" w:rsidRPr="004832B1" w:rsidRDefault="008C05E5" w:rsidP="004832B1">
      <w:pPr>
        <w:numPr>
          <w:ilvl w:val="2"/>
          <w:numId w:val="12"/>
        </w:numPr>
        <w:spacing w:line="240" w:lineRule="auto"/>
        <w:ind w:right="-540"/>
        <w:rPr>
          <w:rFonts w:ascii="Times New Roman" w:hAnsi="Times New Roman" w:cs="Times New Roman"/>
          <w:i/>
          <w:u w:val="single"/>
        </w:rPr>
      </w:pPr>
      <w:r w:rsidRPr="004832B1">
        <w:rPr>
          <w:rFonts w:ascii="Times New Roman" w:hAnsi="Times New Roman" w:cs="Times New Roman"/>
          <w:i/>
          <w:u w:val="single"/>
        </w:rPr>
        <w:t xml:space="preserve">Cleared facility in San Antonio, TX? </w:t>
      </w:r>
    </w:p>
    <w:p w14:paraId="78CC8117" w14:textId="77777777" w:rsidR="008C05E5" w:rsidRPr="004832B1" w:rsidRDefault="008C05E5" w:rsidP="004832B1">
      <w:pPr>
        <w:numPr>
          <w:ilvl w:val="2"/>
          <w:numId w:val="12"/>
        </w:numPr>
        <w:spacing w:line="240" w:lineRule="auto"/>
        <w:ind w:right="-540"/>
        <w:rPr>
          <w:rFonts w:ascii="Times New Roman" w:hAnsi="Times New Roman" w:cs="Times New Roman"/>
          <w:i/>
          <w:u w:val="single"/>
        </w:rPr>
      </w:pPr>
      <w:r w:rsidRPr="004832B1">
        <w:rPr>
          <w:rFonts w:ascii="Times New Roman" w:hAnsi="Times New Roman" w:cs="Times New Roman"/>
          <w:i/>
          <w:u w:val="single"/>
        </w:rPr>
        <w:t>Does your company employ foreign nationals?</w:t>
      </w:r>
    </w:p>
    <w:p w14:paraId="58814358" w14:textId="77777777" w:rsidR="008C05E5" w:rsidRPr="004832B1" w:rsidRDefault="008C05E5" w:rsidP="004832B1">
      <w:pPr>
        <w:numPr>
          <w:ilvl w:val="2"/>
          <w:numId w:val="12"/>
        </w:numPr>
        <w:spacing w:line="240" w:lineRule="auto"/>
        <w:ind w:right="-540"/>
        <w:rPr>
          <w:rFonts w:ascii="Times New Roman" w:hAnsi="Times New Roman" w:cs="Times New Roman"/>
          <w:i/>
          <w:u w:val="single"/>
        </w:rPr>
      </w:pPr>
      <w:r w:rsidRPr="004832B1">
        <w:rPr>
          <w:rFonts w:ascii="Times New Roman" w:hAnsi="Times New Roman" w:cs="Times New Roman"/>
          <w:i/>
          <w:u w:val="single"/>
        </w:rPr>
        <w:t>Does your company have any affiliation with a foreign government?</w:t>
      </w:r>
    </w:p>
    <w:p w14:paraId="720167B3" w14:textId="1C65AD53" w:rsidR="008C05E5" w:rsidRDefault="008C05E5" w:rsidP="004832B1">
      <w:pPr>
        <w:numPr>
          <w:ilvl w:val="2"/>
          <w:numId w:val="12"/>
        </w:numPr>
        <w:spacing w:line="240" w:lineRule="auto"/>
        <w:ind w:right="-540"/>
        <w:rPr>
          <w:rFonts w:ascii="Times New Roman" w:hAnsi="Times New Roman" w:cs="Times New Roman"/>
          <w:i/>
          <w:u w:val="single"/>
        </w:rPr>
      </w:pPr>
      <w:r w:rsidRPr="004832B1">
        <w:rPr>
          <w:rFonts w:ascii="Times New Roman" w:hAnsi="Times New Roman" w:cs="Times New Roman"/>
          <w:i/>
          <w:u w:val="single"/>
        </w:rPr>
        <w:t xml:space="preserve">Experience creating a Cost and Software Data Report (CSDR) In accordance with DFAR clause 252.234-7004 utilizing any of the following Data Item Descriptions: Contractor Business Data Report DI-FNCL-81765B, Software Resources Data Reporting DI-MGMT-82035A, Technical Data Report DI-MGMT-82165, Cost and Hour Report (FlexFile) DI-FNCL-82162, Quantity Data Report DI-MGMT-82164, Maintenance and Repair Parts Data Report DI-MGMT-82163? </w:t>
      </w:r>
    </w:p>
    <w:p w14:paraId="26479E52" w14:textId="77777777" w:rsidR="003D5E26" w:rsidRDefault="003D5E26" w:rsidP="003D5E26">
      <w:pPr>
        <w:spacing w:line="240" w:lineRule="auto"/>
        <w:ind w:right="-540"/>
        <w:rPr>
          <w:rFonts w:ascii="Times New Roman" w:hAnsi="Times New Roman" w:cs="Times New Roman"/>
          <w:i/>
          <w:u w:val="single"/>
        </w:rPr>
      </w:pPr>
    </w:p>
    <w:p w14:paraId="582F3119" w14:textId="77777777" w:rsidR="003D5E26" w:rsidRPr="004832B1" w:rsidRDefault="003D5E26" w:rsidP="003D5E26">
      <w:pPr>
        <w:spacing w:line="240" w:lineRule="auto"/>
        <w:ind w:right="-540"/>
        <w:rPr>
          <w:rFonts w:ascii="Times New Roman" w:hAnsi="Times New Roman" w:cs="Times New Roman"/>
          <w:i/>
          <w:u w:val="single"/>
        </w:rPr>
      </w:pPr>
    </w:p>
    <w:p w14:paraId="03143FF5" w14:textId="3F6693A2" w:rsidR="00D62FD5" w:rsidRPr="00D62FD5" w:rsidRDefault="00EE498C" w:rsidP="00A6333B">
      <w:pPr>
        <w:pStyle w:val="ListParagraph"/>
        <w:numPr>
          <w:ilvl w:val="0"/>
          <w:numId w:val="12"/>
        </w:numPr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B628B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TECHNICAL RESPONSE</w:t>
      </w:r>
      <w:r w:rsidR="005A4BEB">
        <w:rPr>
          <w:rFonts w:ascii="Times New Roman" w:hAnsi="Times New Roman" w:cs="Times New Roman"/>
          <w:b/>
          <w:sz w:val="28"/>
          <w:szCs w:val="28"/>
          <w:u w:val="single"/>
        </w:rPr>
        <w:t>-CAPABILITY AREA-SPECIFIC QUESTIONS</w:t>
      </w:r>
      <w:r w:rsidRPr="00B628B1">
        <w:rPr>
          <w:rFonts w:ascii="Times New Roman" w:hAnsi="Times New Roman" w:cs="Times New Roman"/>
          <w:b/>
          <w:sz w:val="28"/>
          <w:szCs w:val="28"/>
          <w:u w:val="single"/>
        </w:rPr>
        <w:t xml:space="preserve"> (55 PAGES MAXIMUM TOTAL</w:t>
      </w:r>
      <w:r w:rsidR="002B07ED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14:paraId="453C7156" w14:textId="5008160A" w:rsidR="00EE498C" w:rsidRPr="002B07ED" w:rsidRDefault="00EE498C" w:rsidP="002B07ED">
      <w:pPr>
        <w:rPr>
          <w:rFonts w:ascii="Times New Roman" w:hAnsi="Times New Roman" w:cs="Times New Roman"/>
        </w:rPr>
      </w:pPr>
      <w:r w:rsidRPr="002B07ED">
        <w:rPr>
          <w:rFonts w:ascii="Times New Roman" w:hAnsi="Times New Roman" w:cs="Times New Roman"/>
          <w:i/>
          <w:iCs/>
          <w:u w:val="single"/>
        </w:rPr>
        <w:t xml:space="preserve">Instructions: </w:t>
      </w:r>
      <w:r w:rsidRPr="002B07ED">
        <w:rPr>
          <w:rFonts w:ascii="Times New Roman" w:hAnsi="Times New Roman" w:cs="Times New Roman"/>
        </w:rPr>
        <w:t>Respond to questions in the SPARTAN RFI</w:t>
      </w:r>
      <w:r w:rsidR="0014744F">
        <w:rPr>
          <w:rFonts w:ascii="Times New Roman" w:hAnsi="Times New Roman" w:cs="Times New Roman"/>
        </w:rPr>
        <w:t xml:space="preserve"> Letter</w:t>
      </w:r>
      <w:r w:rsidRPr="002B07ED">
        <w:rPr>
          <w:rFonts w:ascii="Times New Roman" w:hAnsi="Times New Roman" w:cs="Times New Roman"/>
        </w:rPr>
        <w:t xml:space="preserve">, Section 2, Capability Area-Specific Questions, by constructing a </w:t>
      </w:r>
      <w:r w:rsidRPr="002B07ED">
        <w:rPr>
          <w:rFonts w:ascii="Times New Roman" w:hAnsi="Times New Roman" w:cs="Times New Roman"/>
          <w:i/>
        </w:rPr>
        <w:t xml:space="preserve">single, cohesive narrative for each Capability Area. </w:t>
      </w:r>
      <w:r w:rsidRPr="002B07ED">
        <w:rPr>
          <w:rFonts w:ascii="Times New Roman" w:hAnsi="Times New Roman" w:cs="Times New Roman"/>
        </w:rPr>
        <w:t xml:space="preserve">This narrative must fully address all questions within the section, provide specific examples from past projects, and link your solutions to the relevant </w:t>
      </w:r>
      <w:r w:rsidR="00F07C32" w:rsidRPr="002B07ED">
        <w:rPr>
          <w:rFonts w:ascii="Times New Roman" w:hAnsi="Times New Roman" w:cs="Times New Roman"/>
          <w:bCs/>
        </w:rPr>
        <w:t>Attachment 1 SPARTAN SOO</w:t>
      </w:r>
      <w:r w:rsidR="009138D3" w:rsidRPr="002B07ED">
        <w:rPr>
          <w:rFonts w:ascii="Times New Roman" w:hAnsi="Times New Roman" w:cs="Times New Roman"/>
          <w:bCs/>
        </w:rPr>
        <w:t xml:space="preserve"> 28 </w:t>
      </w:r>
      <w:r w:rsidR="00F07C32" w:rsidRPr="002B07ED">
        <w:rPr>
          <w:rFonts w:ascii="Times New Roman" w:hAnsi="Times New Roman" w:cs="Times New Roman"/>
          <w:bCs/>
        </w:rPr>
        <w:t>August</w:t>
      </w:r>
      <w:r w:rsidR="009138D3" w:rsidRPr="002B07ED">
        <w:rPr>
          <w:rFonts w:ascii="Times New Roman" w:hAnsi="Times New Roman" w:cs="Times New Roman"/>
          <w:bCs/>
        </w:rPr>
        <w:t xml:space="preserve"> </w:t>
      </w:r>
      <w:r w:rsidR="00F07C32" w:rsidRPr="002B07ED">
        <w:rPr>
          <w:rFonts w:ascii="Times New Roman" w:hAnsi="Times New Roman" w:cs="Times New Roman"/>
          <w:bCs/>
        </w:rPr>
        <w:t>2025</w:t>
      </w:r>
      <w:r w:rsidRPr="002B07ED">
        <w:rPr>
          <w:rFonts w:ascii="Times New Roman" w:hAnsi="Times New Roman" w:cs="Times New Roman"/>
        </w:rPr>
        <w:t xml:space="preserve">, </w:t>
      </w:r>
      <w:r w:rsidR="00F04017" w:rsidRPr="002B07ED">
        <w:rPr>
          <w:rFonts w:ascii="Times New Roman" w:hAnsi="Times New Roman" w:cs="Times New Roman"/>
        </w:rPr>
        <w:t xml:space="preserve">Capabilities </w:t>
      </w:r>
      <w:r w:rsidRPr="002B07ED">
        <w:rPr>
          <w:rFonts w:ascii="Times New Roman" w:hAnsi="Times New Roman" w:cs="Times New Roman"/>
        </w:rPr>
        <w:t>Sections 4.5.1 through 4.5.10. Sections below identify the Capability Areas that are highlighted in the RFI</w:t>
      </w:r>
      <w:r w:rsidR="00BE4758">
        <w:rPr>
          <w:rFonts w:ascii="Times New Roman" w:hAnsi="Times New Roman" w:cs="Times New Roman"/>
        </w:rPr>
        <w:t xml:space="preserve"> Letter</w:t>
      </w:r>
      <w:r w:rsidRPr="002B07ED">
        <w:rPr>
          <w:rFonts w:ascii="Times New Roman" w:hAnsi="Times New Roman" w:cs="Times New Roman"/>
        </w:rPr>
        <w:t xml:space="preserve">. </w:t>
      </w:r>
    </w:p>
    <w:p w14:paraId="7CCA029A" w14:textId="43203BF5" w:rsidR="00EE498C" w:rsidRPr="0008573F" w:rsidRDefault="00A60CB5" w:rsidP="00A6333B">
      <w:pPr>
        <w:pStyle w:val="ListParagraph"/>
        <w:numPr>
          <w:ilvl w:val="1"/>
          <w:numId w:val="12"/>
        </w:numPr>
        <w:contextualSpacing w:val="0"/>
        <w:rPr>
          <w:rFonts w:ascii="Times New Roman" w:hAnsi="Times New Roman" w:cs="Times New Roman"/>
          <w:bCs/>
          <w:i/>
          <w:iCs/>
        </w:rPr>
      </w:pPr>
      <w:r w:rsidRPr="00524108">
        <w:rPr>
          <w:rFonts w:ascii="Times New Roman" w:hAnsi="Times New Roman" w:cs="Times New Roman"/>
          <w:bCs/>
          <w:i/>
          <w:iCs/>
        </w:rPr>
        <w:t>Cloud Services and Infrastructure Management (2.1) (5 Pages Maximum</w:t>
      </w:r>
      <w:r w:rsidRPr="0008573F">
        <w:rPr>
          <w:rFonts w:ascii="Times New Roman" w:hAnsi="Times New Roman" w:cs="Times New Roman"/>
          <w:bCs/>
          <w:i/>
          <w:iCs/>
        </w:rPr>
        <w:t>):</w:t>
      </w:r>
      <w:r w:rsidRPr="00B774E0">
        <w:rPr>
          <w:rFonts w:ascii="Times New Roman" w:hAnsi="Times New Roman" w:cs="Times New Roman"/>
          <w:bCs/>
          <w:i/>
          <w:iCs/>
        </w:rPr>
        <w:t xml:space="preserve"> [Your Narrative Response Here: Do not </w:t>
      </w:r>
      <w:r w:rsidRPr="00524108">
        <w:rPr>
          <w:rFonts w:ascii="Times New Roman" w:hAnsi="Times New Roman" w:cs="Times New Roman"/>
          <w:bCs/>
          <w:i/>
          <w:iCs/>
        </w:rPr>
        <w:t>reiterate the question itself within your narrative]</w:t>
      </w:r>
    </w:p>
    <w:p w14:paraId="733C8933" w14:textId="40E3DA73" w:rsidR="00592909" w:rsidRPr="0008573F" w:rsidRDefault="000D6FAD" w:rsidP="00524108">
      <w:pPr>
        <w:pStyle w:val="ListParagraph"/>
        <w:numPr>
          <w:ilvl w:val="1"/>
          <w:numId w:val="12"/>
        </w:numPr>
        <w:contextualSpacing w:val="0"/>
        <w:rPr>
          <w:rFonts w:ascii="Times New Roman" w:hAnsi="Times New Roman" w:cs="Times New Roman"/>
          <w:bCs/>
          <w:i/>
          <w:iCs/>
        </w:rPr>
      </w:pPr>
      <w:r w:rsidRPr="00524108">
        <w:rPr>
          <w:rFonts w:ascii="Times New Roman" w:hAnsi="Times New Roman" w:cs="Times New Roman"/>
          <w:bCs/>
          <w:i/>
          <w:iCs/>
        </w:rPr>
        <w:t>Agile Software Engineering and DevSecOps (2.2) (5 Pages Maximum)</w:t>
      </w:r>
      <w:r w:rsidR="007A17F8" w:rsidRPr="00524108">
        <w:rPr>
          <w:rFonts w:ascii="Times New Roman" w:hAnsi="Times New Roman" w:cs="Times New Roman"/>
          <w:bCs/>
          <w:i/>
          <w:iCs/>
        </w:rPr>
        <w:t xml:space="preserve">: </w:t>
      </w:r>
      <w:r w:rsidRPr="00524108">
        <w:rPr>
          <w:rFonts w:ascii="Times New Roman" w:hAnsi="Times New Roman" w:cs="Times New Roman"/>
          <w:bCs/>
          <w:i/>
          <w:iCs/>
        </w:rPr>
        <w:t>[Your Narrative Response Here</w:t>
      </w:r>
      <w:r w:rsidRPr="0008573F">
        <w:rPr>
          <w:rFonts w:ascii="Times New Roman" w:hAnsi="Times New Roman" w:cs="Times New Roman"/>
          <w:bCs/>
          <w:i/>
          <w:iCs/>
        </w:rPr>
        <w:t xml:space="preserve">: </w:t>
      </w:r>
      <w:r w:rsidRPr="00524108">
        <w:rPr>
          <w:rFonts w:ascii="Times New Roman" w:hAnsi="Times New Roman" w:cs="Times New Roman"/>
          <w:bCs/>
          <w:i/>
          <w:iCs/>
        </w:rPr>
        <w:t>Do not reiterate the question itself within your narrative]</w:t>
      </w:r>
    </w:p>
    <w:p w14:paraId="0364DF77" w14:textId="6E109C6F" w:rsidR="00592909" w:rsidRPr="00524108" w:rsidRDefault="000D6FAD" w:rsidP="00524108">
      <w:pPr>
        <w:pStyle w:val="ListParagraph"/>
        <w:numPr>
          <w:ilvl w:val="1"/>
          <w:numId w:val="12"/>
        </w:numPr>
        <w:contextualSpacing w:val="0"/>
        <w:rPr>
          <w:rFonts w:ascii="Times New Roman" w:hAnsi="Times New Roman" w:cs="Times New Roman"/>
          <w:bCs/>
          <w:i/>
          <w:iCs/>
        </w:rPr>
      </w:pPr>
      <w:r w:rsidRPr="00524108">
        <w:rPr>
          <w:rFonts w:ascii="Times New Roman" w:hAnsi="Times New Roman" w:cs="Times New Roman"/>
          <w:bCs/>
          <w:i/>
          <w:iCs/>
        </w:rPr>
        <w:t>Cybersecurity Operations and Complia</w:t>
      </w:r>
      <w:r w:rsidRPr="0008573F">
        <w:rPr>
          <w:rFonts w:ascii="Times New Roman" w:hAnsi="Times New Roman" w:cs="Times New Roman"/>
          <w:bCs/>
          <w:i/>
          <w:iCs/>
        </w:rPr>
        <w:t>nce (2.3) (5 Pages Maximum)</w:t>
      </w:r>
      <w:r w:rsidR="008E55AC" w:rsidRPr="0008573F">
        <w:rPr>
          <w:rFonts w:ascii="Times New Roman" w:hAnsi="Times New Roman" w:cs="Times New Roman"/>
          <w:bCs/>
          <w:i/>
          <w:iCs/>
        </w:rPr>
        <w:t xml:space="preserve">: </w:t>
      </w:r>
      <w:r w:rsidRPr="0008573F">
        <w:rPr>
          <w:rFonts w:ascii="Times New Roman" w:hAnsi="Times New Roman" w:cs="Times New Roman"/>
          <w:bCs/>
          <w:i/>
          <w:iCs/>
        </w:rPr>
        <w:t xml:space="preserve">[Your Narrative Response Here: </w:t>
      </w:r>
      <w:r w:rsidRPr="00524108">
        <w:rPr>
          <w:rFonts w:ascii="Times New Roman" w:hAnsi="Times New Roman" w:cs="Times New Roman"/>
          <w:bCs/>
          <w:i/>
          <w:iCs/>
        </w:rPr>
        <w:t>Do not reiterate the question itself within your narrative]</w:t>
      </w:r>
    </w:p>
    <w:p w14:paraId="303DA591" w14:textId="6F94A678" w:rsidR="00592909" w:rsidRPr="00524108" w:rsidRDefault="000D6FAD" w:rsidP="00524108">
      <w:pPr>
        <w:pStyle w:val="ListParagraph"/>
        <w:numPr>
          <w:ilvl w:val="1"/>
          <w:numId w:val="12"/>
        </w:numPr>
        <w:contextualSpacing w:val="0"/>
        <w:rPr>
          <w:rFonts w:ascii="Times New Roman" w:hAnsi="Times New Roman" w:cs="Times New Roman"/>
          <w:bCs/>
          <w:i/>
          <w:iCs/>
        </w:rPr>
      </w:pPr>
      <w:r w:rsidRPr="00524108">
        <w:rPr>
          <w:rFonts w:ascii="Times New Roman" w:hAnsi="Times New Roman" w:cs="Times New Roman"/>
          <w:bCs/>
          <w:i/>
          <w:iCs/>
        </w:rPr>
        <w:t>Data Management, Analytics, and AI/ML Integration (2.4) (5 Pages Maximum)</w:t>
      </w:r>
      <w:r w:rsidR="008E55AC" w:rsidRPr="00524108">
        <w:rPr>
          <w:rFonts w:ascii="Times New Roman" w:hAnsi="Times New Roman" w:cs="Times New Roman"/>
          <w:bCs/>
          <w:i/>
          <w:iCs/>
        </w:rPr>
        <w:t xml:space="preserve">: </w:t>
      </w:r>
      <w:r w:rsidRPr="00524108">
        <w:rPr>
          <w:rFonts w:ascii="Times New Roman" w:hAnsi="Times New Roman" w:cs="Times New Roman"/>
          <w:bCs/>
          <w:i/>
          <w:iCs/>
        </w:rPr>
        <w:t xml:space="preserve">[Your Narrative Response </w:t>
      </w:r>
      <w:r w:rsidRPr="0008573F">
        <w:rPr>
          <w:rFonts w:ascii="Times New Roman" w:hAnsi="Times New Roman" w:cs="Times New Roman"/>
          <w:bCs/>
          <w:i/>
          <w:iCs/>
        </w:rPr>
        <w:t>Here: Do not reiterate the question itself within your narrative]</w:t>
      </w:r>
    </w:p>
    <w:p w14:paraId="3E402C31" w14:textId="2FDF66B2" w:rsidR="00592909" w:rsidRPr="00524108" w:rsidRDefault="000D6FAD" w:rsidP="00524108">
      <w:pPr>
        <w:pStyle w:val="ListParagraph"/>
        <w:numPr>
          <w:ilvl w:val="1"/>
          <w:numId w:val="12"/>
        </w:numPr>
        <w:contextualSpacing w:val="0"/>
        <w:rPr>
          <w:rFonts w:ascii="Times New Roman" w:hAnsi="Times New Roman" w:cs="Times New Roman"/>
          <w:bCs/>
          <w:i/>
          <w:iCs/>
        </w:rPr>
      </w:pPr>
      <w:r w:rsidRPr="00524108">
        <w:rPr>
          <w:rFonts w:ascii="Times New Roman" w:hAnsi="Times New Roman" w:cs="Times New Roman"/>
          <w:bCs/>
          <w:i/>
          <w:iCs/>
        </w:rPr>
        <w:t xml:space="preserve">System and Enterprise Integration </w:t>
      </w:r>
      <w:r w:rsidRPr="0008573F">
        <w:rPr>
          <w:rFonts w:ascii="Times New Roman" w:hAnsi="Times New Roman" w:cs="Times New Roman"/>
          <w:bCs/>
          <w:i/>
          <w:iCs/>
        </w:rPr>
        <w:t>Services (2.5) (5 Pages Maximum)</w:t>
      </w:r>
      <w:r w:rsidR="0073132B" w:rsidRPr="0008573F">
        <w:rPr>
          <w:rFonts w:ascii="Times New Roman" w:hAnsi="Times New Roman" w:cs="Times New Roman"/>
          <w:bCs/>
          <w:i/>
          <w:iCs/>
        </w:rPr>
        <w:t xml:space="preserve">: </w:t>
      </w:r>
      <w:r w:rsidRPr="0008573F">
        <w:rPr>
          <w:rFonts w:ascii="Times New Roman" w:hAnsi="Times New Roman" w:cs="Times New Roman"/>
          <w:bCs/>
          <w:i/>
          <w:iCs/>
        </w:rPr>
        <w:t xml:space="preserve">[Your Narrative Response Here: Do </w:t>
      </w:r>
      <w:r w:rsidRPr="00524108">
        <w:rPr>
          <w:rFonts w:ascii="Times New Roman" w:hAnsi="Times New Roman" w:cs="Times New Roman"/>
          <w:bCs/>
          <w:i/>
          <w:iCs/>
        </w:rPr>
        <w:t>not reiterate the question itself within your narrative]</w:t>
      </w:r>
    </w:p>
    <w:p w14:paraId="37D89172" w14:textId="4EE4A6BD" w:rsidR="00592909" w:rsidRPr="00524108" w:rsidRDefault="000D6FAD" w:rsidP="00524108">
      <w:pPr>
        <w:pStyle w:val="ListParagraph"/>
        <w:numPr>
          <w:ilvl w:val="1"/>
          <w:numId w:val="12"/>
        </w:numPr>
        <w:contextualSpacing w:val="0"/>
        <w:rPr>
          <w:rFonts w:ascii="Times New Roman" w:hAnsi="Times New Roman" w:cs="Times New Roman"/>
          <w:bCs/>
          <w:i/>
          <w:iCs/>
        </w:rPr>
      </w:pPr>
      <w:r w:rsidRPr="00524108">
        <w:rPr>
          <w:rFonts w:ascii="Times New Roman" w:hAnsi="Times New Roman" w:cs="Times New Roman"/>
          <w:bCs/>
          <w:i/>
          <w:iCs/>
        </w:rPr>
        <w:t>Command, Control, Communications, Computer, and Cyber Intelligence (C5I) Supp</w:t>
      </w:r>
      <w:r w:rsidRPr="0008573F">
        <w:rPr>
          <w:rFonts w:ascii="Times New Roman" w:hAnsi="Times New Roman" w:cs="Times New Roman"/>
          <w:bCs/>
          <w:i/>
          <w:iCs/>
        </w:rPr>
        <w:t>ort (2.6) (5 Pages Maximum)</w:t>
      </w:r>
      <w:r w:rsidR="0073132B" w:rsidRPr="0008573F">
        <w:rPr>
          <w:rFonts w:ascii="Times New Roman" w:hAnsi="Times New Roman" w:cs="Times New Roman"/>
          <w:bCs/>
          <w:i/>
          <w:iCs/>
        </w:rPr>
        <w:t xml:space="preserve">: </w:t>
      </w:r>
      <w:r w:rsidRPr="0008573F">
        <w:rPr>
          <w:rFonts w:ascii="Times New Roman" w:hAnsi="Times New Roman" w:cs="Times New Roman"/>
          <w:bCs/>
          <w:i/>
          <w:iCs/>
        </w:rPr>
        <w:t>[Your Narrative Response Here: Do not reiterate the question itself within your narrative]</w:t>
      </w:r>
    </w:p>
    <w:p w14:paraId="63D5B329" w14:textId="6FC4FA30" w:rsidR="00592909" w:rsidRPr="00524108" w:rsidRDefault="000D6FAD" w:rsidP="00524108">
      <w:pPr>
        <w:pStyle w:val="ListParagraph"/>
        <w:numPr>
          <w:ilvl w:val="1"/>
          <w:numId w:val="12"/>
        </w:numPr>
        <w:contextualSpacing w:val="0"/>
        <w:rPr>
          <w:rFonts w:ascii="Times New Roman" w:hAnsi="Times New Roman" w:cs="Times New Roman"/>
          <w:bCs/>
          <w:i/>
          <w:iCs/>
        </w:rPr>
      </w:pPr>
      <w:r w:rsidRPr="00524108">
        <w:rPr>
          <w:rFonts w:ascii="Times New Roman" w:hAnsi="Times New Roman" w:cs="Times New Roman"/>
          <w:bCs/>
          <w:i/>
          <w:iCs/>
        </w:rPr>
        <w:t xml:space="preserve">Enterprise Architecture and Requirements Management </w:t>
      </w:r>
      <w:r w:rsidRPr="0008573F">
        <w:rPr>
          <w:rFonts w:ascii="Times New Roman" w:hAnsi="Times New Roman" w:cs="Times New Roman"/>
          <w:bCs/>
          <w:i/>
          <w:iCs/>
        </w:rPr>
        <w:t>(2.7) (5 Pages Maximum)</w:t>
      </w:r>
      <w:r w:rsidR="003C2469" w:rsidRPr="0008573F">
        <w:rPr>
          <w:rFonts w:ascii="Times New Roman" w:hAnsi="Times New Roman" w:cs="Times New Roman"/>
          <w:bCs/>
          <w:i/>
          <w:iCs/>
        </w:rPr>
        <w:t xml:space="preserve">: </w:t>
      </w:r>
      <w:r w:rsidRPr="0008573F">
        <w:rPr>
          <w:rFonts w:ascii="Times New Roman" w:hAnsi="Times New Roman" w:cs="Times New Roman"/>
          <w:bCs/>
          <w:i/>
          <w:iCs/>
        </w:rPr>
        <w:t xml:space="preserve">[Your Narrative Response Here: Do not </w:t>
      </w:r>
      <w:r w:rsidRPr="00524108">
        <w:rPr>
          <w:rFonts w:ascii="Times New Roman" w:hAnsi="Times New Roman" w:cs="Times New Roman"/>
          <w:bCs/>
          <w:i/>
          <w:iCs/>
        </w:rPr>
        <w:t>reiterate the question itself within your narrative]</w:t>
      </w:r>
    </w:p>
    <w:p w14:paraId="2FBE9CCC" w14:textId="78EA51B8" w:rsidR="00592909" w:rsidRPr="00524108" w:rsidRDefault="000D6FAD" w:rsidP="00524108">
      <w:pPr>
        <w:pStyle w:val="ListParagraph"/>
        <w:numPr>
          <w:ilvl w:val="1"/>
          <w:numId w:val="12"/>
        </w:numPr>
        <w:contextualSpacing w:val="0"/>
        <w:rPr>
          <w:rFonts w:ascii="Times New Roman" w:hAnsi="Times New Roman" w:cs="Times New Roman"/>
          <w:b/>
        </w:rPr>
      </w:pPr>
      <w:r w:rsidRPr="00524108">
        <w:rPr>
          <w:rFonts w:ascii="Times New Roman" w:hAnsi="Times New Roman" w:cs="Times New Roman"/>
          <w:bCs/>
          <w:i/>
          <w:iCs/>
        </w:rPr>
        <w:t xml:space="preserve">Test, Evaluation, and Validation </w:t>
      </w:r>
      <w:r w:rsidRPr="00B56545">
        <w:rPr>
          <w:rFonts w:ascii="Times New Roman" w:hAnsi="Times New Roman" w:cs="Times New Roman"/>
          <w:bCs/>
          <w:i/>
          <w:iCs/>
        </w:rPr>
        <w:t>Services (2.8) (5 Pages Maximum)</w:t>
      </w:r>
      <w:r w:rsidR="005422D5" w:rsidRPr="00B56545">
        <w:rPr>
          <w:rFonts w:ascii="Times New Roman" w:hAnsi="Times New Roman" w:cs="Times New Roman"/>
          <w:bCs/>
          <w:i/>
          <w:iCs/>
        </w:rPr>
        <w:t xml:space="preserve">: </w:t>
      </w:r>
      <w:r w:rsidRPr="00B56545">
        <w:rPr>
          <w:rFonts w:ascii="Times New Roman" w:hAnsi="Times New Roman" w:cs="Times New Roman"/>
          <w:bCs/>
          <w:i/>
          <w:iCs/>
        </w:rPr>
        <w:t xml:space="preserve">[Your Narrative Response Here: Do </w:t>
      </w:r>
      <w:r w:rsidRPr="00524108">
        <w:rPr>
          <w:rFonts w:ascii="Times New Roman" w:hAnsi="Times New Roman" w:cs="Times New Roman"/>
          <w:bCs/>
          <w:i/>
          <w:iCs/>
        </w:rPr>
        <w:t>not reiterate the question itself within your narrative]</w:t>
      </w:r>
    </w:p>
    <w:p w14:paraId="2BFC0CD6" w14:textId="24FE45E3" w:rsidR="00592909" w:rsidRPr="00B56545" w:rsidRDefault="00FF12F7" w:rsidP="00524108">
      <w:pPr>
        <w:pStyle w:val="ListParagraph"/>
        <w:numPr>
          <w:ilvl w:val="1"/>
          <w:numId w:val="12"/>
        </w:numPr>
        <w:contextualSpacing w:val="0"/>
        <w:rPr>
          <w:rFonts w:ascii="Times New Roman" w:hAnsi="Times New Roman" w:cs="Times New Roman"/>
          <w:bCs/>
          <w:i/>
          <w:iCs/>
        </w:rPr>
      </w:pPr>
      <w:r w:rsidRPr="00524108">
        <w:rPr>
          <w:rFonts w:ascii="Times New Roman" w:hAnsi="Times New Roman" w:cs="Times New Roman"/>
          <w:bCs/>
          <w:i/>
          <w:iCs/>
        </w:rPr>
        <w:t xml:space="preserve"> </w:t>
      </w:r>
      <w:r w:rsidR="000D6FAD" w:rsidRPr="00524108">
        <w:rPr>
          <w:rFonts w:ascii="Times New Roman" w:hAnsi="Times New Roman" w:cs="Times New Roman"/>
          <w:bCs/>
          <w:i/>
          <w:iCs/>
        </w:rPr>
        <w:t xml:space="preserve">Service Management, Training, and Sustainment Operations </w:t>
      </w:r>
      <w:r w:rsidR="000D6FAD" w:rsidRPr="00B56545">
        <w:rPr>
          <w:rFonts w:ascii="Times New Roman" w:hAnsi="Times New Roman" w:cs="Times New Roman"/>
          <w:bCs/>
          <w:i/>
          <w:iCs/>
        </w:rPr>
        <w:t>(2.9) (3 Pages Maximum)</w:t>
      </w:r>
      <w:r w:rsidR="00747D19" w:rsidRPr="00B56545">
        <w:rPr>
          <w:rFonts w:ascii="Times New Roman" w:hAnsi="Times New Roman" w:cs="Times New Roman"/>
          <w:bCs/>
          <w:i/>
          <w:iCs/>
        </w:rPr>
        <w:t xml:space="preserve">: </w:t>
      </w:r>
      <w:r w:rsidR="000D6FAD" w:rsidRPr="00B56545">
        <w:rPr>
          <w:rFonts w:ascii="Times New Roman" w:hAnsi="Times New Roman" w:cs="Times New Roman"/>
          <w:bCs/>
          <w:i/>
          <w:iCs/>
        </w:rPr>
        <w:t xml:space="preserve">[Your Narrative Response Here: Do not reiterate </w:t>
      </w:r>
      <w:r w:rsidR="000D6FAD" w:rsidRPr="00524108">
        <w:rPr>
          <w:rFonts w:ascii="Times New Roman" w:hAnsi="Times New Roman" w:cs="Times New Roman"/>
          <w:bCs/>
          <w:i/>
          <w:iCs/>
        </w:rPr>
        <w:t>the question itself within your narrative]</w:t>
      </w:r>
    </w:p>
    <w:p w14:paraId="63CFA757" w14:textId="1ACBA32A" w:rsidR="00776ECC" w:rsidRPr="00B56545" w:rsidRDefault="000D6FAD" w:rsidP="00A6333B">
      <w:pPr>
        <w:pStyle w:val="ListParagraph"/>
        <w:numPr>
          <w:ilvl w:val="1"/>
          <w:numId w:val="12"/>
        </w:numPr>
        <w:contextualSpacing w:val="0"/>
        <w:rPr>
          <w:rFonts w:ascii="Times New Roman" w:hAnsi="Times New Roman" w:cs="Times New Roman"/>
          <w:bCs/>
          <w:i/>
          <w:iCs/>
        </w:rPr>
      </w:pPr>
      <w:r w:rsidRPr="00524108">
        <w:rPr>
          <w:rFonts w:ascii="Times New Roman" w:hAnsi="Times New Roman" w:cs="Times New Roman"/>
          <w:bCs/>
          <w:i/>
          <w:iCs/>
        </w:rPr>
        <w:t xml:space="preserve">Program Management, Governance, and Innovation </w:t>
      </w:r>
      <w:r w:rsidRPr="00B56545">
        <w:rPr>
          <w:rFonts w:ascii="Times New Roman" w:hAnsi="Times New Roman" w:cs="Times New Roman"/>
          <w:bCs/>
          <w:i/>
          <w:iCs/>
        </w:rPr>
        <w:t>(2.10) (2 Pages Maximum)</w:t>
      </w:r>
      <w:r w:rsidR="003F0638" w:rsidRPr="00B56545">
        <w:rPr>
          <w:rFonts w:ascii="Times New Roman" w:hAnsi="Times New Roman" w:cs="Times New Roman"/>
          <w:bCs/>
          <w:i/>
          <w:iCs/>
        </w:rPr>
        <w:t xml:space="preserve">: </w:t>
      </w:r>
      <w:r w:rsidRPr="00B56545">
        <w:rPr>
          <w:rFonts w:ascii="Times New Roman" w:hAnsi="Times New Roman" w:cs="Times New Roman"/>
          <w:bCs/>
          <w:i/>
          <w:iCs/>
        </w:rPr>
        <w:t xml:space="preserve">[Your Narrative Response Here: Do </w:t>
      </w:r>
      <w:r w:rsidRPr="00524108">
        <w:rPr>
          <w:rFonts w:ascii="Times New Roman" w:hAnsi="Times New Roman" w:cs="Times New Roman"/>
          <w:bCs/>
          <w:i/>
          <w:iCs/>
        </w:rPr>
        <w:t>not reiterate the question itself within your narrative]</w:t>
      </w:r>
    </w:p>
    <w:p w14:paraId="0A256597" w14:textId="4A063465" w:rsidR="00E95A4B" w:rsidRPr="00E8691A" w:rsidRDefault="000D6FAD" w:rsidP="00E8691A">
      <w:pPr>
        <w:pStyle w:val="ListParagraph"/>
        <w:numPr>
          <w:ilvl w:val="1"/>
          <w:numId w:val="12"/>
        </w:numPr>
        <w:contextualSpacing w:val="0"/>
        <w:rPr>
          <w:rFonts w:ascii="Times New Roman" w:hAnsi="Times New Roman" w:cs="Times New Roman"/>
          <w:bCs/>
          <w:i/>
          <w:iCs/>
        </w:rPr>
      </w:pPr>
      <w:r w:rsidRPr="00524108">
        <w:rPr>
          <w:rFonts w:ascii="Times New Roman" w:hAnsi="Times New Roman" w:cs="Times New Roman"/>
          <w:bCs/>
          <w:i/>
          <w:iCs/>
        </w:rPr>
        <w:t>General Implementation Approach (</w:t>
      </w:r>
      <w:r w:rsidR="00416FC6" w:rsidRPr="00524108">
        <w:rPr>
          <w:rFonts w:ascii="Times New Roman" w:hAnsi="Times New Roman" w:cs="Times New Roman"/>
          <w:bCs/>
          <w:i/>
          <w:iCs/>
        </w:rPr>
        <w:t>2.11</w:t>
      </w:r>
      <w:r w:rsidR="00793F91">
        <w:rPr>
          <w:rFonts w:ascii="Times New Roman" w:hAnsi="Times New Roman" w:cs="Times New Roman"/>
          <w:bCs/>
          <w:i/>
          <w:iCs/>
        </w:rPr>
        <w:t>.1</w:t>
      </w:r>
      <w:r w:rsidRPr="00524108">
        <w:rPr>
          <w:rFonts w:ascii="Times New Roman" w:hAnsi="Times New Roman" w:cs="Times New Roman"/>
          <w:bCs/>
          <w:i/>
          <w:iCs/>
        </w:rPr>
        <w:t>) (5 Pages Maximum)</w:t>
      </w:r>
      <w:r w:rsidRPr="00E8691A">
        <w:rPr>
          <w:rFonts w:ascii="Times New Roman" w:hAnsi="Times New Roman" w:cs="Times New Roman"/>
          <w:bCs/>
          <w:i/>
          <w:iCs/>
        </w:rPr>
        <w:t>[</w:t>
      </w:r>
      <w:r w:rsidRPr="00524108">
        <w:rPr>
          <w:rFonts w:ascii="Times New Roman" w:hAnsi="Times New Roman" w:cs="Times New Roman"/>
          <w:bCs/>
          <w:i/>
          <w:iCs/>
        </w:rPr>
        <w:t>Your Na</w:t>
      </w:r>
      <w:r w:rsidRPr="00E8691A">
        <w:rPr>
          <w:rFonts w:ascii="Times New Roman" w:hAnsi="Times New Roman" w:cs="Times New Roman"/>
          <w:bCs/>
          <w:i/>
          <w:iCs/>
        </w:rPr>
        <w:t>rrative Response Here: Do not reiterate the question itself within your narrative]</w:t>
      </w:r>
    </w:p>
    <w:p w14:paraId="384D8B4E" w14:textId="49D866CE" w:rsidR="006968B0" w:rsidRDefault="00296AEA" w:rsidP="00296AEA">
      <w:pPr>
        <w:pStyle w:val="ListParagraph"/>
        <w:numPr>
          <w:ilvl w:val="1"/>
          <w:numId w:val="12"/>
        </w:numPr>
        <w:contextualSpacing w:val="0"/>
        <w:rPr>
          <w:rFonts w:ascii="Times New Roman" w:hAnsi="Times New Roman" w:cs="Times New Roman"/>
          <w:bCs/>
          <w:i/>
          <w:iCs/>
        </w:rPr>
      </w:pPr>
      <w:r>
        <w:rPr>
          <w:rFonts w:ascii="Times New Roman" w:hAnsi="Times New Roman" w:cs="Times New Roman"/>
          <w:bCs/>
          <w:i/>
          <w:iCs/>
        </w:rPr>
        <w:lastRenderedPageBreak/>
        <w:t xml:space="preserve">Labor Category (LCAT Analysis) </w:t>
      </w:r>
      <w:r w:rsidR="006968B0" w:rsidRPr="00E8691A">
        <w:rPr>
          <w:rFonts w:ascii="Times New Roman" w:hAnsi="Times New Roman" w:cs="Times New Roman"/>
          <w:bCs/>
          <w:i/>
          <w:iCs/>
        </w:rPr>
        <w:t>(2.1</w:t>
      </w:r>
      <w:r w:rsidR="006968B0">
        <w:rPr>
          <w:rFonts w:ascii="Times New Roman" w:hAnsi="Times New Roman" w:cs="Times New Roman"/>
          <w:bCs/>
          <w:i/>
          <w:iCs/>
        </w:rPr>
        <w:t>1.2</w:t>
      </w:r>
      <w:r w:rsidR="006968B0" w:rsidRPr="00E8691A">
        <w:rPr>
          <w:rFonts w:ascii="Times New Roman" w:hAnsi="Times New Roman" w:cs="Times New Roman"/>
          <w:bCs/>
          <w:i/>
          <w:iCs/>
        </w:rPr>
        <w:t>) (</w:t>
      </w:r>
      <w:r w:rsidR="0032272B">
        <w:rPr>
          <w:rFonts w:ascii="Times New Roman" w:hAnsi="Times New Roman" w:cs="Times New Roman"/>
          <w:bCs/>
          <w:i/>
          <w:iCs/>
        </w:rPr>
        <w:t>1</w:t>
      </w:r>
      <w:r w:rsidR="006968B0" w:rsidRPr="00E8691A">
        <w:rPr>
          <w:rFonts w:ascii="Times New Roman" w:hAnsi="Times New Roman" w:cs="Times New Roman"/>
          <w:bCs/>
          <w:i/>
          <w:iCs/>
        </w:rPr>
        <w:t xml:space="preserve"> Pages Maximum)[Your Narrative Response Here: Do not reiterate the question itself within your narrative]</w:t>
      </w:r>
    </w:p>
    <w:p w14:paraId="0FDF8A81" w14:textId="505DA335" w:rsidR="00296AEA" w:rsidRPr="00296AEA" w:rsidRDefault="000D6FAD" w:rsidP="00296AEA">
      <w:pPr>
        <w:pStyle w:val="ListParagraph"/>
        <w:numPr>
          <w:ilvl w:val="1"/>
          <w:numId w:val="12"/>
        </w:numPr>
        <w:contextualSpacing w:val="0"/>
        <w:rPr>
          <w:rFonts w:ascii="Times New Roman" w:hAnsi="Times New Roman" w:cs="Times New Roman"/>
          <w:bCs/>
          <w:i/>
          <w:iCs/>
        </w:rPr>
      </w:pPr>
      <w:r w:rsidRPr="00E8691A">
        <w:rPr>
          <w:rFonts w:ascii="Times New Roman" w:hAnsi="Times New Roman" w:cs="Times New Roman"/>
          <w:bCs/>
          <w:i/>
          <w:iCs/>
        </w:rPr>
        <w:t>Additional Beneficial Questions (</w:t>
      </w:r>
      <w:r w:rsidR="00640AC8" w:rsidRPr="00E8691A">
        <w:rPr>
          <w:rFonts w:ascii="Times New Roman" w:hAnsi="Times New Roman" w:cs="Times New Roman"/>
          <w:bCs/>
          <w:i/>
          <w:iCs/>
        </w:rPr>
        <w:t>2.1</w:t>
      </w:r>
      <w:r w:rsidR="00431C04">
        <w:rPr>
          <w:rFonts w:ascii="Times New Roman" w:hAnsi="Times New Roman" w:cs="Times New Roman"/>
          <w:bCs/>
          <w:i/>
          <w:iCs/>
        </w:rPr>
        <w:t>1.3</w:t>
      </w:r>
      <w:r w:rsidRPr="00E8691A">
        <w:rPr>
          <w:rFonts w:ascii="Times New Roman" w:hAnsi="Times New Roman" w:cs="Times New Roman"/>
          <w:bCs/>
          <w:i/>
          <w:iCs/>
        </w:rPr>
        <w:t>) (</w:t>
      </w:r>
      <w:r w:rsidR="0032272B">
        <w:rPr>
          <w:rFonts w:ascii="Times New Roman" w:hAnsi="Times New Roman" w:cs="Times New Roman"/>
          <w:bCs/>
          <w:i/>
          <w:iCs/>
        </w:rPr>
        <w:t>2</w:t>
      </w:r>
      <w:r w:rsidRPr="00E8691A">
        <w:rPr>
          <w:rFonts w:ascii="Times New Roman" w:hAnsi="Times New Roman" w:cs="Times New Roman"/>
          <w:bCs/>
          <w:i/>
          <w:iCs/>
        </w:rPr>
        <w:t xml:space="preserve"> Pages Maximum)[Your Narrative Response Here: Do not reiterate the question itself within your narrative</w:t>
      </w:r>
      <w:r w:rsidR="00AC5805" w:rsidRPr="00E8691A">
        <w:rPr>
          <w:rFonts w:ascii="Times New Roman" w:hAnsi="Times New Roman" w:cs="Times New Roman"/>
          <w:bCs/>
          <w:i/>
          <w:iCs/>
        </w:rPr>
        <w:t>]</w:t>
      </w:r>
    </w:p>
    <w:p w14:paraId="265AD6BC" w14:textId="0A40A19F" w:rsidR="008B5A30" w:rsidRPr="00E8691A" w:rsidRDefault="000D6FAD" w:rsidP="00E8691A">
      <w:pPr>
        <w:pStyle w:val="ListParagraph"/>
        <w:numPr>
          <w:ilvl w:val="1"/>
          <w:numId w:val="12"/>
        </w:numPr>
        <w:contextualSpacing w:val="0"/>
        <w:rPr>
          <w:rFonts w:ascii="Times New Roman" w:hAnsi="Times New Roman" w:cs="Times New Roman"/>
          <w:bCs/>
          <w:i/>
          <w:iCs/>
        </w:rPr>
      </w:pPr>
      <w:r w:rsidRPr="00E8691A">
        <w:rPr>
          <w:rFonts w:ascii="Times New Roman" w:hAnsi="Times New Roman" w:cs="Times New Roman"/>
          <w:bCs/>
          <w:i/>
          <w:iCs/>
        </w:rPr>
        <w:t>General SOO Clarity (</w:t>
      </w:r>
      <w:r w:rsidR="00D16BC5" w:rsidRPr="00E8691A">
        <w:rPr>
          <w:rFonts w:ascii="Times New Roman" w:hAnsi="Times New Roman" w:cs="Times New Roman"/>
          <w:bCs/>
          <w:i/>
          <w:iCs/>
        </w:rPr>
        <w:t>2</w:t>
      </w:r>
      <w:r w:rsidRPr="00E8691A">
        <w:rPr>
          <w:rFonts w:ascii="Times New Roman" w:hAnsi="Times New Roman" w:cs="Times New Roman"/>
          <w:bCs/>
          <w:i/>
          <w:iCs/>
        </w:rPr>
        <w:t>.</w:t>
      </w:r>
      <w:r w:rsidR="00D16BC5" w:rsidRPr="00E8691A">
        <w:rPr>
          <w:rFonts w:ascii="Times New Roman" w:hAnsi="Times New Roman" w:cs="Times New Roman"/>
          <w:bCs/>
          <w:i/>
          <w:iCs/>
        </w:rPr>
        <w:t>1</w:t>
      </w:r>
      <w:r w:rsidR="00431C04">
        <w:rPr>
          <w:rFonts w:ascii="Times New Roman" w:hAnsi="Times New Roman" w:cs="Times New Roman"/>
          <w:bCs/>
          <w:i/>
          <w:iCs/>
        </w:rPr>
        <w:t>1.4</w:t>
      </w:r>
      <w:r w:rsidRPr="00E8691A">
        <w:rPr>
          <w:rFonts w:ascii="Times New Roman" w:hAnsi="Times New Roman" w:cs="Times New Roman"/>
          <w:bCs/>
          <w:i/>
          <w:iCs/>
        </w:rPr>
        <w:t>) (</w:t>
      </w:r>
      <w:r w:rsidR="00B86AB4">
        <w:rPr>
          <w:rFonts w:ascii="Times New Roman" w:hAnsi="Times New Roman" w:cs="Times New Roman"/>
          <w:bCs/>
          <w:i/>
          <w:iCs/>
        </w:rPr>
        <w:t>2</w:t>
      </w:r>
      <w:r w:rsidRPr="00E8691A">
        <w:rPr>
          <w:rFonts w:ascii="Times New Roman" w:hAnsi="Times New Roman" w:cs="Times New Roman"/>
          <w:bCs/>
          <w:i/>
          <w:iCs/>
        </w:rPr>
        <w:t xml:space="preserve"> Pages Maximum)Your Narrative Response Here: Do not reiterate the question itself within your narrative]</w:t>
      </w:r>
    </w:p>
    <w:p w14:paraId="0A300A0D" w14:textId="612107FB" w:rsidR="008B5A30" w:rsidRPr="00B628B1" w:rsidRDefault="009659D3" w:rsidP="00744AD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628B1">
        <w:rPr>
          <w:rFonts w:ascii="Times New Roman" w:hAnsi="Times New Roman" w:cs="Times New Roman"/>
          <w:b/>
          <w:sz w:val="28"/>
          <w:szCs w:val="28"/>
          <w:u w:val="single"/>
        </w:rPr>
        <w:t>PROPRIETARY INFORMATION</w:t>
      </w:r>
      <w:r w:rsidR="00B628B1" w:rsidRPr="00B628B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B628B1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5139DC4D" w14:textId="0078AE8A" w:rsidR="00107637" w:rsidRPr="00524108" w:rsidRDefault="000D6FAD" w:rsidP="00524108">
      <w:pPr>
        <w:pStyle w:val="ListParagraph"/>
        <w:numPr>
          <w:ilvl w:val="1"/>
          <w:numId w:val="12"/>
        </w:numPr>
        <w:contextualSpacing w:val="0"/>
        <w:rPr>
          <w:rFonts w:ascii="Times New Roman" w:hAnsi="Times New Roman" w:cs="Times New Roman"/>
          <w:bCs/>
          <w:i/>
          <w:iCs/>
        </w:rPr>
      </w:pPr>
      <w:r w:rsidRPr="00744AD7">
        <w:rPr>
          <w:rFonts w:ascii="Times New Roman" w:hAnsi="Times New Roman" w:cs="Times New Roman"/>
          <w:bCs/>
          <w:i/>
          <w:iCs/>
        </w:rPr>
        <w:t>Clearly mark this section as "Proprietary Information."</w:t>
      </w:r>
    </w:p>
    <w:p w14:paraId="57EA318F" w14:textId="0754FEC4" w:rsidR="00107637" w:rsidRPr="00524108" w:rsidRDefault="000D6FAD" w:rsidP="00524108">
      <w:pPr>
        <w:pStyle w:val="ListParagraph"/>
        <w:numPr>
          <w:ilvl w:val="1"/>
          <w:numId w:val="12"/>
        </w:numPr>
        <w:contextualSpacing w:val="0"/>
        <w:rPr>
          <w:rFonts w:ascii="Times New Roman" w:hAnsi="Times New Roman" w:cs="Times New Roman"/>
          <w:bCs/>
          <w:i/>
          <w:iCs/>
        </w:rPr>
      </w:pPr>
      <w:r w:rsidRPr="00744AD7">
        <w:rPr>
          <w:rFonts w:ascii="Times New Roman" w:hAnsi="Times New Roman" w:cs="Times New Roman"/>
          <w:bCs/>
          <w:i/>
          <w:iCs/>
        </w:rPr>
        <w:t>Segregate all proprietary information into this section.</w:t>
      </w:r>
    </w:p>
    <w:p w14:paraId="494052D9" w14:textId="4D4220A1" w:rsidR="00107637" w:rsidRPr="00524108" w:rsidRDefault="000D6FAD" w:rsidP="00524108">
      <w:pPr>
        <w:pStyle w:val="ListParagraph"/>
        <w:numPr>
          <w:ilvl w:val="1"/>
          <w:numId w:val="12"/>
        </w:numPr>
        <w:contextualSpacing w:val="0"/>
        <w:rPr>
          <w:rFonts w:ascii="Times New Roman" w:hAnsi="Times New Roman" w:cs="Times New Roman"/>
          <w:bCs/>
          <w:i/>
          <w:iCs/>
        </w:rPr>
      </w:pPr>
      <w:r w:rsidRPr="00744AD7">
        <w:rPr>
          <w:rFonts w:ascii="Times New Roman" w:hAnsi="Times New Roman" w:cs="Times New Roman"/>
          <w:bCs/>
          <w:i/>
          <w:iCs/>
        </w:rPr>
        <w:t>Clearly identify the specific data that is considered proprietary.</w:t>
      </w:r>
    </w:p>
    <w:p w14:paraId="6EE45F5C" w14:textId="257FFBA4" w:rsidR="00BA05FE" w:rsidRPr="00744AD7" w:rsidRDefault="000D6FAD" w:rsidP="00744AD7">
      <w:pPr>
        <w:pStyle w:val="ListParagraph"/>
        <w:numPr>
          <w:ilvl w:val="1"/>
          <w:numId w:val="12"/>
        </w:numPr>
        <w:contextualSpacing w:val="0"/>
        <w:rPr>
          <w:rFonts w:ascii="Times New Roman" w:hAnsi="Times New Roman" w:cs="Times New Roman"/>
          <w:bCs/>
          <w:i/>
          <w:iCs/>
        </w:rPr>
      </w:pPr>
      <w:r w:rsidRPr="00744AD7">
        <w:rPr>
          <w:rFonts w:ascii="Times New Roman" w:hAnsi="Times New Roman" w:cs="Times New Roman"/>
          <w:bCs/>
          <w:i/>
          <w:iCs/>
        </w:rPr>
        <w:t xml:space="preserve">Refer to Section </w:t>
      </w:r>
      <w:r w:rsidR="00923C71" w:rsidRPr="00744AD7">
        <w:rPr>
          <w:rFonts w:ascii="Times New Roman" w:hAnsi="Times New Roman" w:cs="Times New Roman"/>
          <w:bCs/>
          <w:i/>
          <w:iCs/>
        </w:rPr>
        <w:t>3.</w:t>
      </w:r>
      <w:r w:rsidR="0014744F">
        <w:rPr>
          <w:rFonts w:ascii="Times New Roman" w:hAnsi="Times New Roman" w:cs="Times New Roman"/>
          <w:bCs/>
          <w:i/>
          <w:iCs/>
        </w:rPr>
        <w:t>3</w:t>
      </w:r>
      <w:r w:rsidRPr="00744AD7">
        <w:rPr>
          <w:rFonts w:ascii="Times New Roman" w:hAnsi="Times New Roman" w:cs="Times New Roman"/>
          <w:bCs/>
          <w:i/>
          <w:iCs/>
        </w:rPr>
        <w:t xml:space="preserve"> of the </w:t>
      </w:r>
      <w:r w:rsidR="0014744F">
        <w:rPr>
          <w:rFonts w:ascii="Times New Roman" w:hAnsi="Times New Roman" w:cs="Times New Roman"/>
          <w:bCs/>
          <w:i/>
          <w:iCs/>
        </w:rPr>
        <w:t xml:space="preserve">SPARTAN </w:t>
      </w:r>
      <w:r w:rsidRPr="00744AD7">
        <w:rPr>
          <w:rFonts w:ascii="Times New Roman" w:hAnsi="Times New Roman" w:cs="Times New Roman"/>
          <w:bCs/>
          <w:i/>
          <w:iCs/>
        </w:rPr>
        <w:t>RFI</w:t>
      </w:r>
      <w:r w:rsidR="0014744F">
        <w:rPr>
          <w:rFonts w:ascii="Times New Roman" w:hAnsi="Times New Roman" w:cs="Times New Roman"/>
          <w:bCs/>
          <w:i/>
          <w:iCs/>
        </w:rPr>
        <w:t xml:space="preserve"> Letter</w:t>
      </w:r>
      <w:r w:rsidRPr="00744AD7">
        <w:rPr>
          <w:rFonts w:ascii="Times New Roman" w:hAnsi="Times New Roman" w:cs="Times New Roman"/>
          <w:bCs/>
          <w:i/>
          <w:iCs/>
        </w:rPr>
        <w:t xml:space="preserve"> for guidance on marking proprietary information.</w:t>
      </w:r>
    </w:p>
    <w:p w14:paraId="0DE7D023" w14:textId="166D3EE9" w:rsidR="00F42ED4" w:rsidRPr="00B628B1" w:rsidRDefault="00744AD7" w:rsidP="00744AD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628B1">
        <w:rPr>
          <w:rFonts w:ascii="Times New Roman" w:hAnsi="Times New Roman" w:cs="Times New Roman"/>
          <w:b/>
          <w:sz w:val="28"/>
          <w:szCs w:val="28"/>
          <w:u w:val="single"/>
        </w:rPr>
        <w:t>I</w:t>
      </w:r>
      <w:r w:rsidR="009659D3" w:rsidRPr="00B628B1">
        <w:rPr>
          <w:rFonts w:ascii="Times New Roman" w:hAnsi="Times New Roman" w:cs="Times New Roman"/>
          <w:b/>
          <w:sz w:val="28"/>
          <w:szCs w:val="28"/>
          <w:u w:val="single"/>
        </w:rPr>
        <w:t>MPORTANT CONSIDERATIONS</w:t>
      </w:r>
      <w:r w:rsidRPr="00B628B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074918DE" w14:textId="158438F2" w:rsidR="00107637" w:rsidRPr="00524108" w:rsidRDefault="00A84769" w:rsidP="00524108">
      <w:pPr>
        <w:pStyle w:val="ListParagraph"/>
        <w:numPr>
          <w:ilvl w:val="1"/>
          <w:numId w:val="12"/>
        </w:numPr>
        <w:contextualSpacing w:val="0"/>
        <w:rPr>
          <w:rFonts w:ascii="Times New Roman" w:hAnsi="Times New Roman" w:cs="Times New Roman"/>
          <w:bCs/>
          <w:i/>
          <w:iCs/>
        </w:rPr>
      </w:pPr>
      <w:r w:rsidRPr="00524108">
        <w:rPr>
          <w:rFonts w:ascii="Times New Roman" w:hAnsi="Times New Roman" w:cs="Times New Roman"/>
          <w:bCs/>
          <w:i/>
          <w:iCs/>
        </w:rPr>
        <w:t>Page Limits: Strictly adhere to the page limits for each section.</w:t>
      </w:r>
    </w:p>
    <w:p w14:paraId="56F46F4A" w14:textId="111F0185" w:rsidR="00107637" w:rsidRPr="00524108" w:rsidRDefault="00A84769" w:rsidP="00524108">
      <w:pPr>
        <w:pStyle w:val="ListParagraph"/>
        <w:numPr>
          <w:ilvl w:val="1"/>
          <w:numId w:val="12"/>
        </w:numPr>
        <w:contextualSpacing w:val="0"/>
        <w:rPr>
          <w:rFonts w:ascii="Times New Roman" w:hAnsi="Times New Roman" w:cs="Times New Roman"/>
          <w:bCs/>
          <w:i/>
          <w:iCs/>
        </w:rPr>
      </w:pPr>
      <w:r w:rsidRPr="00524108">
        <w:rPr>
          <w:rFonts w:ascii="Times New Roman" w:hAnsi="Times New Roman" w:cs="Times New Roman"/>
          <w:bCs/>
          <w:i/>
          <w:iCs/>
        </w:rPr>
        <w:t>Formatting: Use the specified font, margins, and file formats.</w:t>
      </w:r>
    </w:p>
    <w:p w14:paraId="47566E4A" w14:textId="1B01FFC8" w:rsidR="00107637" w:rsidRPr="00524108" w:rsidRDefault="00A84769" w:rsidP="00524108">
      <w:pPr>
        <w:pStyle w:val="ListParagraph"/>
        <w:numPr>
          <w:ilvl w:val="1"/>
          <w:numId w:val="12"/>
        </w:numPr>
        <w:contextualSpacing w:val="0"/>
        <w:rPr>
          <w:rFonts w:ascii="Times New Roman" w:hAnsi="Times New Roman" w:cs="Times New Roman"/>
          <w:bCs/>
          <w:i/>
          <w:iCs/>
        </w:rPr>
      </w:pPr>
      <w:r w:rsidRPr="00524108">
        <w:rPr>
          <w:rFonts w:ascii="Times New Roman" w:hAnsi="Times New Roman" w:cs="Times New Roman"/>
          <w:bCs/>
          <w:i/>
          <w:iCs/>
        </w:rPr>
        <w:t>Clarity: Provide clear, concise, and well-organized responses.</w:t>
      </w:r>
    </w:p>
    <w:p w14:paraId="34E32BF4" w14:textId="563E225C" w:rsidR="00107637" w:rsidRPr="00524108" w:rsidRDefault="00A84769" w:rsidP="00524108">
      <w:pPr>
        <w:pStyle w:val="ListParagraph"/>
        <w:numPr>
          <w:ilvl w:val="1"/>
          <w:numId w:val="12"/>
        </w:numPr>
        <w:contextualSpacing w:val="0"/>
        <w:rPr>
          <w:rFonts w:ascii="Times New Roman" w:hAnsi="Times New Roman" w:cs="Times New Roman"/>
          <w:bCs/>
          <w:i/>
          <w:iCs/>
        </w:rPr>
      </w:pPr>
      <w:r w:rsidRPr="00524108">
        <w:rPr>
          <w:rFonts w:ascii="Times New Roman" w:hAnsi="Times New Roman" w:cs="Times New Roman"/>
          <w:bCs/>
          <w:i/>
          <w:iCs/>
        </w:rPr>
        <w:t>Examples: Use specific examples to demonstrate your capabilities. Avoid generic statements or hypothetical scenarios.</w:t>
      </w:r>
    </w:p>
    <w:p w14:paraId="57D0C143" w14:textId="355AEF20" w:rsidR="00107637" w:rsidRPr="00524108" w:rsidRDefault="00A84769" w:rsidP="00524108">
      <w:pPr>
        <w:pStyle w:val="ListParagraph"/>
        <w:numPr>
          <w:ilvl w:val="1"/>
          <w:numId w:val="12"/>
        </w:numPr>
        <w:contextualSpacing w:val="0"/>
        <w:rPr>
          <w:rFonts w:ascii="Times New Roman" w:hAnsi="Times New Roman" w:cs="Times New Roman"/>
          <w:bCs/>
          <w:i/>
          <w:iCs/>
        </w:rPr>
      </w:pPr>
      <w:r w:rsidRPr="00524108">
        <w:rPr>
          <w:rFonts w:ascii="Times New Roman" w:hAnsi="Times New Roman" w:cs="Times New Roman"/>
          <w:bCs/>
          <w:i/>
          <w:iCs/>
        </w:rPr>
        <w:t>Proprietary Information: Follow the instructions for marking and segregating proprietary information.</w:t>
      </w:r>
    </w:p>
    <w:p w14:paraId="069598ED" w14:textId="2BA3315A" w:rsidR="00107637" w:rsidRPr="00524108" w:rsidRDefault="00B41D9E" w:rsidP="00524108">
      <w:pPr>
        <w:pStyle w:val="ListParagraph"/>
        <w:numPr>
          <w:ilvl w:val="1"/>
          <w:numId w:val="12"/>
        </w:numPr>
        <w:contextualSpacing w:val="0"/>
        <w:rPr>
          <w:rFonts w:ascii="Times New Roman" w:hAnsi="Times New Roman" w:cs="Times New Roman"/>
          <w:bCs/>
          <w:i/>
          <w:iCs/>
        </w:rPr>
      </w:pPr>
      <w:r w:rsidRPr="00524108">
        <w:rPr>
          <w:rFonts w:ascii="Times New Roman" w:hAnsi="Times New Roman" w:cs="Times New Roman"/>
          <w:bCs/>
          <w:i/>
          <w:iCs/>
        </w:rPr>
        <w:t>Controlled Unclassified Information: If your response contains CUI, you must mark it in accordance with Department of Defense Instruction (DoDI) 5200.48, "Controlled Unclassified Information (CUI)," and 32 CFR Part 2002.</w:t>
      </w:r>
    </w:p>
    <w:p w14:paraId="31DBF341" w14:textId="367D969D" w:rsidR="00107637" w:rsidRPr="00524108" w:rsidRDefault="00D96744" w:rsidP="00524108">
      <w:pPr>
        <w:pStyle w:val="ListParagraph"/>
        <w:numPr>
          <w:ilvl w:val="1"/>
          <w:numId w:val="12"/>
        </w:numPr>
        <w:contextualSpacing w:val="0"/>
        <w:rPr>
          <w:rFonts w:ascii="Times New Roman" w:hAnsi="Times New Roman" w:cs="Times New Roman"/>
          <w:bCs/>
          <w:i/>
          <w:iCs/>
        </w:rPr>
      </w:pPr>
      <w:r w:rsidRPr="00524108">
        <w:rPr>
          <w:rFonts w:ascii="Times New Roman" w:hAnsi="Times New Roman" w:cs="Times New Roman"/>
          <w:bCs/>
          <w:i/>
          <w:iCs/>
        </w:rPr>
        <w:t xml:space="preserve">When inserting Tables and Figures that are CUI, </w:t>
      </w:r>
      <w:r w:rsidR="006E2A57" w:rsidRPr="00524108">
        <w:rPr>
          <w:rFonts w:ascii="Times New Roman" w:hAnsi="Times New Roman" w:cs="Times New Roman"/>
          <w:bCs/>
          <w:i/>
          <w:iCs/>
        </w:rPr>
        <w:t>ensure proper marking</w:t>
      </w:r>
      <w:r w:rsidR="003D72AA" w:rsidRPr="00524108">
        <w:rPr>
          <w:rFonts w:ascii="Times New Roman" w:hAnsi="Times New Roman" w:cs="Times New Roman"/>
          <w:bCs/>
          <w:i/>
          <w:iCs/>
        </w:rPr>
        <w:t xml:space="preserve"> IAW </w:t>
      </w:r>
      <w:r w:rsidR="00E11047" w:rsidRPr="00524108">
        <w:rPr>
          <w:rFonts w:ascii="Times New Roman" w:hAnsi="Times New Roman" w:cs="Times New Roman"/>
          <w:bCs/>
          <w:i/>
          <w:iCs/>
        </w:rPr>
        <w:t>DoDI 5200.48</w:t>
      </w:r>
    </w:p>
    <w:p w14:paraId="2E9EB0F0" w14:textId="7B899531" w:rsidR="008470C2" w:rsidRPr="00524108" w:rsidRDefault="00A84769" w:rsidP="00524108">
      <w:pPr>
        <w:pStyle w:val="ListParagraph"/>
        <w:numPr>
          <w:ilvl w:val="1"/>
          <w:numId w:val="12"/>
        </w:numPr>
        <w:contextualSpacing w:val="0"/>
        <w:rPr>
          <w:rFonts w:ascii="Times New Roman" w:hAnsi="Times New Roman" w:cs="Times New Roman"/>
          <w:bCs/>
          <w:i/>
          <w:iCs/>
        </w:rPr>
      </w:pPr>
      <w:r w:rsidRPr="00524108">
        <w:rPr>
          <w:rFonts w:ascii="Times New Roman" w:hAnsi="Times New Roman" w:cs="Times New Roman"/>
          <w:bCs/>
          <w:i/>
          <w:iCs/>
        </w:rPr>
        <w:t>Submission: Submit your response by the deadline to the specified email addresses using the proper file naming convention.</w:t>
      </w:r>
    </w:p>
    <w:p w14:paraId="30C97550" w14:textId="4A71C6AB" w:rsidR="008470C2" w:rsidRPr="00744AD7" w:rsidRDefault="001D37BA" w:rsidP="00744AD7">
      <w:pPr>
        <w:pStyle w:val="ListParagraph"/>
        <w:numPr>
          <w:ilvl w:val="1"/>
          <w:numId w:val="12"/>
        </w:numPr>
        <w:contextualSpacing w:val="0"/>
        <w:rPr>
          <w:rFonts w:ascii="Times New Roman" w:hAnsi="Times New Roman" w:cs="Times New Roman"/>
          <w:bCs/>
          <w:i/>
          <w:iCs/>
        </w:rPr>
      </w:pPr>
      <w:r w:rsidRPr="00524108">
        <w:rPr>
          <w:rFonts w:ascii="Times New Roman" w:hAnsi="Times New Roman" w:cs="Times New Roman"/>
          <w:bCs/>
          <w:i/>
          <w:iCs/>
        </w:rPr>
        <w:t>Encrypt all CUI e-mail transmissions.</w:t>
      </w:r>
    </w:p>
    <w:p w14:paraId="4EEA4409" w14:textId="0FB795A3" w:rsidR="00960EA7" w:rsidRPr="00464D0F" w:rsidRDefault="00960EA7">
      <w:pPr>
        <w:rPr>
          <w:rFonts w:ascii="Times New Roman" w:hAnsi="Times New Roman" w:cs="Times New Roman"/>
          <w:i/>
          <w:sz w:val="22"/>
          <w:szCs w:val="22"/>
        </w:rPr>
      </w:pPr>
      <w:r w:rsidRPr="00524108">
        <w:rPr>
          <w:rFonts w:ascii="Times New Roman" w:hAnsi="Times New Roman" w:cs="Times New Roman"/>
          <w:b/>
          <w:i/>
          <w:u w:val="single"/>
        </w:rPr>
        <w:t>Disclaimer:</w:t>
      </w:r>
      <w:r w:rsidRPr="00524108">
        <w:rPr>
          <w:rFonts w:ascii="Times New Roman" w:hAnsi="Times New Roman" w:cs="Times New Roman"/>
          <w:i/>
        </w:rPr>
        <w:t xml:space="preserve"> This template is based on the provided RFI. It's the vendor's responsibility to ensure their response fully complies with all RFI requirements</w:t>
      </w:r>
      <w:r w:rsidRPr="00464D0F">
        <w:rPr>
          <w:rFonts w:ascii="Times New Roman" w:hAnsi="Times New Roman" w:cs="Times New Roman"/>
          <w:i/>
          <w:sz w:val="22"/>
          <w:szCs w:val="22"/>
        </w:rPr>
        <w:t>.</w:t>
      </w:r>
    </w:p>
    <w:p w14:paraId="567C40C4" w14:textId="77777777" w:rsidR="004D23C2" w:rsidRPr="00464D0F" w:rsidRDefault="004D23C2">
      <w:pPr>
        <w:rPr>
          <w:rFonts w:ascii="Times New Roman" w:hAnsi="Times New Roman" w:cs="Times New Roman"/>
        </w:rPr>
      </w:pPr>
    </w:p>
    <w:sectPr w:rsidR="004D23C2" w:rsidRPr="00464D0F" w:rsidSect="004F61C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DAD49C" w14:textId="77777777" w:rsidR="00CD7952" w:rsidRDefault="00CD7952" w:rsidP="00226E8A">
      <w:pPr>
        <w:spacing w:after="0" w:line="240" w:lineRule="auto"/>
      </w:pPr>
      <w:r>
        <w:separator/>
      </w:r>
    </w:p>
  </w:endnote>
  <w:endnote w:type="continuationSeparator" w:id="0">
    <w:p w14:paraId="1F643DD9" w14:textId="77777777" w:rsidR="00CD7952" w:rsidRDefault="00CD7952" w:rsidP="00226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673841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74DF6968" w14:textId="77777777" w:rsidR="008C05E5" w:rsidRPr="00B56545" w:rsidRDefault="008C05E5">
        <w:pPr>
          <w:pStyle w:val="Footer"/>
          <w:jc w:val="center"/>
          <w:rPr>
            <w:rFonts w:ascii="Times New Roman" w:hAnsi="Times New Roman" w:cs="Times New Roman"/>
          </w:rPr>
        </w:pPr>
        <w:r w:rsidRPr="00B56545">
          <w:rPr>
            <w:rFonts w:ascii="Times New Roman" w:hAnsi="Times New Roman" w:cs="Times New Roman"/>
          </w:rPr>
          <w:fldChar w:fldCharType="begin"/>
        </w:r>
        <w:r w:rsidRPr="00B56545">
          <w:rPr>
            <w:rFonts w:ascii="Times New Roman" w:hAnsi="Times New Roman" w:cs="Times New Roman"/>
          </w:rPr>
          <w:instrText xml:space="preserve"> PAGE   \* MERGEFORMAT </w:instrText>
        </w:r>
        <w:r w:rsidRPr="00B56545">
          <w:rPr>
            <w:rFonts w:ascii="Times New Roman" w:hAnsi="Times New Roman" w:cs="Times New Roman"/>
          </w:rPr>
          <w:fldChar w:fldCharType="separate"/>
        </w:r>
        <w:r w:rsidRPr="00B56545">
          <w:rPr>
            <w:rFonts w:ascii="Times New Roman" w:hAnsi="Times New Roman" w:cs="Times New Roman"/>
            <w:noProof/>
          </w:rPr>
          <w:t>2</w:t>
        </w:r>
        <w:r w:rsidRPr="00B56545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9DBAA20" w14:textId="77777777" w:rsidR="008C05E5" w:rsidRDefault="008C05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2818109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524D8FA6" w14:textId="61B4CDA9" w:rsidR="000D5DF5" w:rsidRPr="00B56545" w:rsidRDefault="000D5DF5">
        <w:pPr>
          <w:pStyle w:val="Footer"/>
          <w:jc w:val="center"/>
          <w:rPr>
            <w:rFonts w:ascii="Times New Roman" w:hAnsi="Times New Roman" w:cs="Times New Roman"/>
          </w:rPr>
        </w:pPr>
        <w:r w:rsidRPr="00B56545">
          <w:rPr>
            <w:rFonts w:ascii="Times New Roman" w:hAnsi="Times New Roman" w:cs="Times New Roman"/>
          </w:rPr>
          <w:fldChar w:fldCharType="begin"/>
        </w:r>
        <w:r w:rsidRPr="00B56545">
          <w:rPr>
            <w:rFonts w:ascii="Times New Roman" w:hAnsi="Times New Roman" w:cs="Times New Roman"/>
          </w:rPr>
          <w:instrText xml:space="preserve"> PAGE   \* MERGEFORMAT </w:instrText>
        </w:r>
        <w:r w:rsidRPr="00B56545">
          <w:rPr>
            <w:rFonts w:ascii="Times New Roman" w:hAnsi="Times New Roman" w:cs="Times New Roman"/>
          </w:rPr>
          <w:fldChar w:fldCharType="separate"/>
        </w:r>
        <w:r w:rsidRPr="00B56545">
          <w:rPr>
            <w:rFonts w:ascii="Times New Roman" w:hAnsi="Times New Roman" w:cs="Times New Roman"/>
            <w:noProof/>
          </w:rPr>
          <w:t>2</w:t>
        </w:r>
        <w:r w:rsidRPr="00B56545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11177A36" w14:textId="77777777" w:rsidR="00492685" w:rsidRDefault="004926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A00862" w14:textId="77777777" w:rsidR="00CD7952" w:rsidRDefault="00CD7952" w:rsidP="00226E8A">
      <w:pPr>
        <w:spacing w:after="0" w:line="240" w:lineRule="auto"/>
      </w:pPr>
      <w:r>
        <w:separator/>
      </w:r>
    </w:p>
  </w:footnote>
  <w:footnote w:type="continuationSeparator" w:id="0">
    <w:p w14:paraId="405A0EE7" w14:textId="77777777" w:rsidR="00CD7952" w:rsidRDefault="00CD7952" w:rsidP="00226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42AF9" w14:textId="77777777" w:rsidR="008C05E5" w:rsidRPr="00F922C6" w:rsidRDefault="008C05E5" w:rsidP="00987EF6">
    <w:pPr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  <w:r w:rsidRPr="00F922C6">
      <w:rPr>
        <w:rFonts w:ascii="Times New Roman" w:hAnsi="Times New Roman" w:cs="Times New Roman"/>
        <w:b/>
        <w:bCs/>
        <w:sz w:val="20"/>
        <w:szCs w:val="20"/>
      </w:rPr>
      <w:t>Attachment 3 [Company Name], SPARTAN RFI 2 Whitepaper Response</w:t>
    </w:r>
    <w:r>
      <w:rPr>
        <w:rFonts w:ascii="Times New Roman" w:hAnsi="Times New Roman" w:cs="Times New Roman"/>
        <w:b/>
        <w:bCs/>
        <w:sz w:val="20"/>
        <w:szCs w:val="20"/>
      </w:rPr>
      <w:t>,[</w:t>
    </w:r>
    <w:r w:rsidRPr="00F922C6">
      <w:rPr>
        <w:rFonts w:ascii="Times New Roman" w:hAnsi="Times New Roman" w:cs="Times New Roman"/>
        <w:sz w:val="20"/>
        <w:szCs w:val="20"/>
      </w:rPr>
      <w:t>Response Date</w:t>
    </w:r>
    <w:r>
      <w:rPr>
        <w:rFonts w:ascii="Times New Roman" w:hAnsi="Times New Roman" w:cs="Times New Roman"/>
        <w:sz w:val="20"/>
        <w:szCs w:val="20"/>
      </w:rPr>
      <w:t>],</w:t>
    </w:r>
  </w:p>
  <w:p w14:paraId="4421707E" w14:textId="77777777" w:rsidR="008C05E5" w:rsidRDefault="008C05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6D5333" w14:textId="066A835C" w:rsidR="00A84769" w:rsidRPr="00F922C6" w:rsidRDefault="00DC70C3" w:rsidP="00987EF6">
    <w:pPr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  <w:r w:rsidRPr="00F922C6">
      <w:rPr>
        <w:rFonts w:ascii="Times New Roman" w:hAnsi="Times New Roman" w:cs="Times New Roman"/>
        <w:b/>
        <w:bCs/>
        <w:sz w:val="20"/>
        <w:szCs w:val="20"/>
      </w:rPr>
      <w:t>Attachment 3</w:t>
    </w:r>
    <w:r w:rsidR="00226E8A" w:rsidRPr="00F922C6">
      <w:rPr>
        <w:rFonts w:ascii="Times New Roman" w:hAnsi="Times New Roman" w:cs="Times New Roman"/>
        <w:b/>
        <w:bCs/>
        <w:sz w:val="20"/>
        <w:szCs w:val="20"/>
      </w:rPr>
      <w:t xml:space="preserve"> [Company Name]</w:t>
    </w:r>
    <w:r w:rsidR="004E1FCA" w:rsidRPr="00F922C6">
      <w:rPr>
        <w:rFonts w:ascii="Times New Roman" w:hAnsi="Times New Roman" w:cs="Times New Roman"/>
        <w:b/>
        <w:bCs/>
        <w:sz w:val="20"/>
        <w:szCs w:val="20"/>
      </w:rPr>
      <w:t xml:space="preserve">, SPARTAN </w:t>
    </w:r>
    <w:r w:rsidR="00226E8A" w:rsidRPr="00F922C6">
      <w:rPr>
        <w:rFonts w:ascii="Times New Roman" w:hAnsi="Times New Roman" w:cs="Times New Roman"/>
        <w:b/>
        <w:bCs/>
        <w:sz w:val="20"/>
        <w:szCs w:val="20"/>
      </w:rPr>
      <w:t>RFI</w:t>
    </w:r>
    <w:r w:rsidR="004E1FCA" w:rsidRPr="00F922C6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="00226E8A" w:rsidRPr="00F922C6">
      <w:rPr>
        <w:rFonts w:ascii="Times New Roman" w:hAnsi="Times New Roman" w:cs="Times New Roman"/>
        <w:b/>
        <w:bCs/>
        <w:sz w:val="20"/>
        <w:szCs w:val="20"/>
      </w:rPr>
      <w:t>2</w:t>
    </w:r>
    <w:r w:rsidR="004E1FCA" w:rsidRPr="00F922C6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="00226E8A" w:rsidRPr="00F922C6">
      <w:rPr>
        <w:rFonts w:ascii="Times New Roman" w:hAnsi="Times New Roman" w:cs="Times New Roman"/>
        <w:b/>
        <w:bCs/>
        <w:sz w:val="20"/>
        <w:szCs w:val="20"/>
      </w:rPr>
      <w:t>Whitepaper</w:t>
    </w:r>
    <w:r w:rsidR="004E1FCA" w:rsidRPr="00F922C6">
      <w:rPr>
        <w:rFonts w:ascii="Times New Roman" w:hAnsi="Times New Roman" w:cs="Times New Roman"/>
        <w:b/>
        <w:bCs/>
        <w:sz w:val="20"/>
        <w:szCs w:val="20"/>
      </w:rPr>
      <w:t xml:space="preserve"> Response</w:t>
    </w:r>
    <w:r w:rsidR="00607DA3">
      <w:rPr>
        <w:rFonts w:ascii="Times New Roman" w:hAnsi="Times New Roman" w:cs="Times New Roman"/>
        <w:b/>
        <w:bCs/>
        <w:sz w:val="20"/>
        <w:szCs w:val="20"/>
      </w:rPr>
      <w:t>,</w:t>
    </w:r>
    <w:r w:rsidR="009A1E5F">
      <w:rPr>
        <w:rFonts w:ascii="Times New Roman" w:hAnsi="Times New Roman" w:cs="Times New Roman"/>
        <w:b/>
        <w:bCs/>
        <w:sz w:val="20"/>
        <w:szCs w:val="20"/>
      </w:rPr>
      <w:t>[</w:t>
    </w:r>
    <w:r w:rsidR="00226E8A" w:rsidRPr="00F922C6">
      <w:rPr>
        <w:rFonts w:ascii="Times New Roman" w:hAnsi="Times New Roman" w:cs="Times New Roman"/>
        <w:sz w:val="20"/>
        <w:szCs w:val="20"/>
      </w:rPr>
      <w:t>Response Date</w:t>
    </w:r>
    <w:r w:rsidR="009A1E5F">
      <w:rPr>
        <w:rFonts w:ascii="Times New Roman" w:hAnsi="Times New Roman" w:cs="Times New Roman"/>
        <w:sz w:val="20"/>
        <w:szCs w:val="20"/>
      </w:rPr>
      <w:t>]</w:t>
    </w:r>
    <w:r w:rsidR="00F97AC1">
      <w:rPr>
        <w:rFonts w:ascii="Times New Roman" w:hAnsi="Times New Roman" w:cs="Times New Roman"/>
        <w:sz w:val="20"/>
        <w:szCs w:val="20"/>
      </w:rPr>
      <w:t>,</w:t>
    </w:r>
  </w:p>
  <w:p w14:paraId="096BA0B0" w14:textId="77777777" w:rsidR="00226E8A" w:rsidRDefault="00226E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30D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8B437B"/>
    <w:multiLevelType w:val="multilevel"/>
    <w:tmpl w:val="315C1A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81F3406"/>
    <w:multiLevelType w:val="hybridMultilevel"/>
    <w:tmpl w:val="EA7E8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B03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296F3B"/>
    <w:multiLevelType w:val="multilevel"/>
    <w:tmpl w:val="D56AFBAA"/>
    <w:lvl w:ilvl="0">
      <w:start w:val="3"/>
      <w:numFmt w:val="decimal"/>
      <w:lvlText w:val="%1"/>
      <w:lvlJc w:val="left"/>
      <w:pPr>
        <w:ind w:left="780" w:hanging="7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500" w:hanging="7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20" w:hanging="780"/>
      </w:pPr>
      <w:rPr>
        <w:rFonts w:hint="default"/>
        <w:b/>
      </w:rPr>
    </w:lvl>
    <w:lvl w:ilvl="3">
      <w:start w:val="10"/>
      <w:numFmt w:val="decimal"/>
      <w:lvlText w:val="%1.%2.%3.%4"/>
      <w:lvlJc w:val="left"/>
      <w:pPr>
        <w:ind w:left="2940" w:hanging="7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5" w15:restartNumberingAfterBreak="0">
    <w:nsid w:val="14582B68"/>
    <w:multiLevelType w:val="multilevel"/>
    <w:tmpl w:val="75FA89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55173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6C53DE"/>
    <w:multiLevelType w:val="multilevel"/>
    <w:tmpl w:val="FB98A1FC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20" w:hanging="6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8" w15:restartNumberingAfterBreak="0">
    <w:nsid w:val="18692906"/>
    <w:multiLevelType w:val="multilevel"/>
    <w:tmpl w:val="CCC07B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93C56FD"/>
    <w:multiLevelType w:val="hybridMultilevel"/>
    <w:tmpl w:val="B800765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694831"/>
    <w:multiLevelType w:val="hybridMultilevel"/>
    <w:tmpl w:val="7196FB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F01CE5"/>
    <w:multiLevelType w:val="multilevel"/>
    <w:tmpl w:val="69FC58D8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20" w:hanging="6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30" w:hanging="72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2" w15:restartNumberingAfterBreak="0">
    <w:nsid w:val="1F5942DA"/>
    <w:multiLevelType w:val="multilevel"/>
    <w:tmpl w:val="47922A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Theme="majorHAnsi" w:hAnsiTheme="majorHAnsi" w:cstheme="majorHAnsi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i w:val="0"/>
        <w:iCs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asciiTheme="majorHAnsi" w:hAnsiTheme="majorHAnsi" w:cstheme="majorHAnsi" w:hint="default"/>
        <w:i w:val="0"/>
        <w:iCs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i w:val="0"/>
        <w:iCs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FA94A30"/>
    <w:multiLevelType w:val="hybridMultilevel"/>
    <w:tmpl w:val="A314D28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2140E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9C55CC"/>
    <w:multiLevelType w:val="multilevel"/>
    <w:tmpl w:val="98963C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92642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BDD766B"/>
    <w:multiLevelType w:val="multilevel"/>
    <w:tmpl w:val="E014E4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2F8A07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FAB7A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45F5FF6"/>
    <w:multiLevelType w:val="hybridMultilevel"/>
    <w:tmpl w:val="33F22F44"/>
    <w:lvl w:ilvl="0" w:tplc="61985E7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301120"/>
    <w:multiLevelType w:val="hybridMultilevel"/>
    <w:tmpl w:val="47722D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D5F130F"/>
    <w:multiLevelType w:val="hybridMultilevel"/>
    <w:tmpl w:val="BB96D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AF24B5"/>
    <w:multiLevelType w:val="multilevel"/>
    <w:tmpl w:val="FB98A1FC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20" w:hanging="6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30" w:hanging="72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4" w15:restartNumberingAfterBreak="0">
    <w:nsid w:val="4470398B"/>
    <w:multiLevelType w:val="multilevel"/>
    <w:tmpl w:val="E014E4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4DF73499"/>
    <w:multiLevelType w:val="hybridMultilevel"/>
    <w:tmpl w:val="445AB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083AED"/>
    <w:multiLevelType w:val="multilevel"/>
    <w:tmpl w:val="72268E3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50951D15"/>
    <w:multiLevelType w:val="multilevel"/>
    <w:tmpl w:val="092062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5CE038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DF7204E"/>
    <w:multiLevelType w:val="hybridMultilevel"/>
    <w:tmpl w:val="095C53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EB3011"/>
    <w:multiLevelType w:val="hybridMultilevel"/>
    <w:tmpl w:val="895C37C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15779E"/>
    <w:multiLevelType w:val="hybridMultilevel"/>
    <w:tmpl w:val="0D62C0B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4782365"/>
    <w:multiLevelType w:val="multilevel"/>
    <w:tmpl w:val="80FEF006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b w:val="0"/>
        <w:bCs w:val="0"/>
        <w:i w:val="0"/>
        <w:i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5065347"/>
    <w:multiLevelType w:val="multilevel"/>
    <w:tmpl w:val="C27CA7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652F151C"/>
    <w:multiLevelType w:val="hybridMultilevel"/>
    <w:tmpl w:val="3E582338"/>
    <w:lvl w:ilvl="0" w:tplc="7924EB6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787B8A"/>
    <w:multiLevelType w:val="multilevel"/>
    <w:tmpl w:val="8DF802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66CA0F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B9D3C11"/>
    <w:multiLevelType w:val="hybridMultilevel"/>
    <w:tmpl w:val="46A205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D8442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5712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4547A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6950E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69629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B485524"/>
    <w:multiLevelType w:val="hybridMultilevel"/>
    <w:tmpl w:val="13D2B6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D2C4E10"/>
    <w:multiLevelType w:val="hybridMultilevel"/>
    <w:tmpl w:val="838E7BC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96757254">
    <w:abstractNumId w:val="26"/>
  </w:num>
  <w:num w:numId="2" w16cid:durableId="741490410">
    <w:abstractNumId w:val="27"/>
  </w:num>
  <w:num w:numId="3" w16cid:durableId="552159385">
    <w:abstractNumId w:val="33"/>
  </w:num>
  <w:num w:numId="4" w16cid:durableId="2087146300">
    <w:abstractNumId w:val="8"/>
  </w:num>
  <w:num w:numId="5" w16cid:durableId="2143109529">
    <w:abstractNumId w:val="5"/>
  </w:num>
  <w:num w:numId="6" w16cid:durableId="1998259944">
    <w:abstractNumId w:val="1"/>
  </w:num>
  <w:num w:numId="7" w16cid:durableId="763233651">
    <w:abstractNumId w:val="35"/>
  </w:num>
  <w:num w:numId="8" w16cid:durableId="1195769901">
    <w:abstractNumId w:val="0"/>
  </w:num>
  <w:num w:numId="9" w16cid:durableId="582227724">
    <w:abstractNumId w:val="37"/>
  </w:num>
  <w:num w:numId="10" w16cid:durableId="296839099">
    <w:abstractNumId w:val="21"/>
  </w:num>
  <w:num w:numId="11" w16cid:durableId="2059088981">
    <w:abstractNumId w:val="25"/>
  </w:num>
  <w:num w:numId="12" w16cid:durableId="1025981789">
    <w:abstractNumId w:val="32"/>
  </w:num>
  <w:num w:numId="13" w16cid:durableId="250699886">
    <w:abstractNumId w:val="18"/>
  </w:num>
  <w:num w:numId="14" w16cid:durableId="2094741188">
    <w:abstractNumId w:val="20"/>
  </w:num>
  <w:num w:numId="15" w16cid:durableId="341736832">
    <w:abstractNumId w:val="24"/>
  </w:num>
  <w:num w:numId="16" w16cid:durableId="537353513">
    <w:abstractNumId w:val="16"/>
  </w:num>
  <w:num w:numId="17" w16cid:durableId="969821683">
    <w:abstractNumId w:val="15"/>
  </w:num>
  <w:num w:numId="18" w16cid:durableId="1745183747">
    <w:abstractNumId w:val="3"/>
  </w:num>
  <w:num w:numId="19" w16cid:durableId="1899172077">
    <w:abstractNumId w:val="6"/>
  </w:num>
  <w:num w:numId="20" w16cid:durableId="1604994371">
    <w:abstractNumId w:val="38"/>
  </w:num>
  <w:num w:numId="21" w16cid:durableId="122700927">
    <w:abstractNumId w:val="2"/>
  </w:num>
  <w:num w:numId="22" w16cid:durableId="1681006283">
    <w:abstractNumId w:val="41"/>
  </w:num>
  <w:num w:numId="23" w16cid:durableId="1082793095">
    <w:abstractNumId w:val="14"/>
  </w:num>
  <w:num w:numId="24" w16cid:durableId="1783456103">
    <w:abstractNumId w:val="39"/>
  </w:num>
  <w:num w:numId="25" w16cid:durableId="1847279675">
    <w:abstractNumId w:val="36"/>
  </w:num>
  <w:num w:numId="26" w16cid:durableId="1354769287">
    <w:abstractNumId w:val="19"/>
  </w:num>
  <w:num w:numId="27" w16cid:durableId="1775594000">
    <w:abstractNumId w:val="17"/>
  </w:num>
  <w:num w:numId="28" w16cid:durableId="237522567">
    <w:abstractNumId w:val="28"/>
  </w:num>
  <w:num w:numId="29" w16cid:durableId="1899515641">
    <w:abstractNumId w:val="40"/>
  </w:num>
  <w:num w:numId="30" w16cid:durableId="1962177311">
    <w:abstractNumId w:val="34"/>
  </w:num>
  <w:num w:numId="31" w16cid:durableId="2035036355">
    <w:abstractNumId w:val="23"/>
  </w:num>
  <w:num w:numId="32" w16cid:durableId="962737415">
    <w:abstractNumId w:val="4"/>
  </w:num>
  <w:num w:numId="33" w16cid:durableId="1263609361">
    <w:abstractNumId w:val="7"/>
  </w:num>
  <w:num w:numId="34" w16cid:durableId="2051223454">
    <w:abstractNumId w:val="42"/>
  </w:num>
  <w:num w:numId="35" w16cid:durableId="2082435570">
    <w:abstractNumId w:val="11"/>
  </w:num>
  <w:num w:numId="36" w16cid:durableId="2022853890">
    <w:abstractNumId w:val="43"/>
  </w:num>
  <w:num w:numId="37" w16cid:durableId="1112819406">
    <w:abstractNumId w:val="12"/>
  </w:num>
  <w:num w:numId="38" w16cid:durableId="1616673925">
    <w:abstractNumId w:val="22"/>
  </w:num>
  <w:num w:numId="39" w16cid:durableId="245919145">
    <w:abstractNumId w:val="44"/>
  </w:num>
  <w:num w:numId="40" w16cid:durableId="768622745">
    <w:abstractNumId w:val="29"/>
  </w:num>
  <w:num w:numId="41" w16cid:durableId="1088035648">
    <w:abstractNumId w:val="10"/>
  </w:num>
  <w:num w:numId="42" w16cid:durableId="1537963496">
    <w:abstractNumId w:val="13"/>
  </w:num>
  <w:num w:numId="43" w16cid:durableId="1231696575">
    <w:abstractNumId w:val="31"/>
  </w:num>
  <w:num w:numId="44" w16cid:durableId="1821075291">
    <w:abstractNumId w:val="9"/>
  </w:num>
  <w:num w:numId="45" w16cid:durableId="1101296382">
    <w:abstractNumId w:val="3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A7"/>
    <w:rsid w:val="000030F2"/>
    <w:rsid w:val="00003152"/>
    <w:rsid w:val="00004ABE"/>
    <w:rsid w:val="00016A73"/>
    <w:rsid w:val="00017751"/>
    <w:rsid w:val="00020A21"/>
    <w:rsid w:val="00022812"/>
    <w:rsid w:val="0002297C"/>
    <w:rsid w:val="00027C1C"/>
    <w:rsid w:val="00031B97"/>
    <w:rsid w:val="00033AB0"/>
    <w:rsid w:val="00033ABC"/>
    <w:rsid w:val="00034A86"/>
    <w:rsid w:val="0003735B"/>
    <w:rsid w:val="00042FB2"/>
    <w:rsid w:val="00044B8F"/>
    <w:rsid w:val="00045376"/>
    <w:rsid w:val="0004790F"/>
    <w:rsid w:val="0005173D"/>
    <w:rsid w:val="000537CC"/>
    <w:rsid w:val="000551CC"/>
    <w:rsid w:val="000665AF"/>
    <w:rsid w:val="0007095B"/>
    <w:rsid w:val="00071A8B"/>
    <w:rsid w:val="00073358"/>
    <w:rsid w:val="00074224"/>
    <w:rsid w:val="0007769A"/>
    <w:rsid w:val="00077EE8"/>
    <w:rsid w:val="00083818"/>
    <w:rsid w:val="0008573F"/>
    <w:rsid w:val="0008675B"/>
    <w:rsid w:val="000877A4"/>
    <w:rsid w:val="00087D05"/>
    <w:rsid w:val="00091CF7"/>
    <w:rsid w:val="00094F38"/>
    <w:rsid w:val="00095667"/>
    <w:rsid w:val="00096431"/>
    <w:rsid w:val="000B4F46"/>
    <w:rsid w:val="000C25E2"/>
    <w:rsid w:val="000C4037"/>
    <w:rsid w:val="000C6230"/>
    <w:rsid w:val="000C679F"/>
    <w:rsid w:val="000D0BCA"/>
    <w:rsid w:val="000D4C9B"/>
    <w:rsid w:val="000D5DF5"/>
    <w:rsid w:val="000D6FAD"/>
    <w:rsid w:val="000E3035"/>
    <w:rsid w:val="000E4B68"/>
    <w:rsid w:val="000E6017"/>
    <w:rsid w:val="000F0878"/>
    <w:rsid w:val="000F3201"/>
    <w:rsid w:val="000F4544"/>
    <w:rsid w:val="000F53D8"/>
    <w:rsid w:val="000F6EC7"/>
    <w:rsid w:val="00100558"/>
    <w:rsid w:val="00101BA4"/>
    <w:rsid w:val="00102B53"/>
    <w:rsid w:val="00104977"/>
    <w:rsid w:val="00107637"/>
    <w:rsid w:val="001079FC"/>
    <w:rsid w:val="00112D4D"/>
    <w:rsid w:val="001138A0"/>
    <w:rsid w:val="001151CA"/>
    <w:rsid w:val="0011624D"/>
    <w:rsid w:val="00122B31"/>
    <w:rsid w:val="00122E92"/>
    <w:rsid w:val="00131740"/>
    <w:rsid w:val="00131789"/>
    <w:rsid w:val="001416CB"/>
    <w:rsid w:val="00143DB1"/>
    <w:rsid w:val="001447EA"/>
    <w:rsid w:val="00147111"/>
    <w:rsid w:val="0014744F"/>
    <w:rsid w:val="00150859"/>
    <w:rsid w:val="00151716"/>
    <w:rsid w:val="00151E88"/>
    <w:rsid w:val="00153DC2"/>
    <w:rsid w:val="00154F6B"/>
    <w:rsid w:val="00167035"/>
    <w:rsid w:val="00167B4F"/>
    <w:rsid w:val="00171941"/>
    <w:rsid w:val="001732C8"/>
    <w:rsid w:val="001754A1"/>
    <w:rsid w:val="001769E2"/>
    <w:rsid w:val="001803B4"/>
    <w:rsid w:val="0018094E"/>
    <w:rsid w:val="00182F3C"/>
    <w:rsid w:val="0018750A"/>
    <w:rsid w:val="00187B22"/>
    <w:rsid w:val="00191946"/>
    <w:rsid w:val="00192799"/>
    <w:rsid w:val="0019436A"/>
    <w:rsid w:val="00196EB9"/>
    <w:rsid w:val="00197614"/>
    <w:rsid w:val="001A2854"/>
    <w:rsid w:val="001A4109"/>
    <w:rsid w:val="001A5833"/>
    <w:rsid w:val="001A78B4"/>
    <w:rsid w:val="001B15D3"/>
    <w:rsid w:val="001B286B"/>
    <w:rsid w:val="001B40BD"/>
    <w:rsid w:val="001B4E40"/>
    <w:rsid w:val="001C0082"/>
    <w:rsid w:val="001C075D"/>
    <w:rsid w:val="001C0D78"/>
    <w:rsid w:val="001C1744"/>
    <w:rsid w:val="001C21C2"/>
    <w:rsid w:val="001C2D24"/>
    <w:rsid w:val="001C5C32"/>
    <w:rsid w:val="001C7635"/>
    <w:rsid w:val="001D0E1F"/>
    <w:rsid w:val="001D12CF"/>
    <w:rsid w:val="001D37BA"/>
    <w:rsid w:val="001D636C"/>
    <w:rsid w:val="001D6527"/>
    <w:rsid w:val="001D7B45"/>
    <w:rsid w:val="001F025C"/>
    <w:rsid w:val="001F1099"/>
    <w:rsid w:val="001F29F7"/>
    <w:rsid w:val="001F3392"/>
    <w:rsid w:val="00201334"/>
    <w:rsid w:val="00204D5C"/>
    <w:rsid w:val="002059C4"/>
    <w:rsid w:val="002076AF"/>
    <w:rsid w:val="002126D4"/>
    <w:rsid w:val="00214AB4"/>
    <w:rsid w:val="00221326"/>
    <w:rsid w:val="0022202F"/>
    <w:rsid w:val="00226E8A"/>
    <w:rsid w:val="00231C98"/>
    <w:rsid w:val="0023289C"/>
    <w:rsid w:val="00235EA8"/>
    <w:rsid w:val="002367A3"/>
    <w:rsid w:val="00237F7B"/>
    <w:rsid w:val="00241D0B"/>
    <w:rsid w:val="00242E88"/>
    <w:rsid w:val="00243A05"/>
    <w:rsid w:val="002440CD"/>
    <w:rsid w:val="00244115"/>
    <w:rsid w:val="002468DE"/>
    <w:rsid w:val="00251425"/>
    <w:rsid w:val="002523EA"/>
    <w:rsid w:val="002536F8"/>
    <w:rsid w:val="00253977"/>
    <w:rsid w:val="00254DE5"/>
    <w:rsid w:val="00254E4C"/>
    <w:rsid w:val="00255335"/>
    <w:rsid w:val="00256BF3"/>
    <w:rsid w:val="00263C21"/>
    <w:rsid w:val="002656BB"/>
    <w:rsid w:val="0026726F"/>
    <w:rsid w:val="002707DF"/>
    <w:rsid w:val="002722E7"/>
    <w:rsid w:val="0027307D"/>
    <w:rsid w:val="00276E94"/>
    <w:rsid w:val="00276F99"/>
    <w:rsid w:val="00280324"/>
    <w:rsid w:val="002832C4"/>
    <w:rsid w:val="00284F7A"/>
    <w:rsid w:val="002857BC"/>
    <w:rsid w:val="00290B1C"/>
    <w:rsid w:val="0029416C"/>
    <w:rsid w:val="0029516F"/>
    <w:rsid w:val="00295AE4"/>
    <w:rsid w:val="00295B72"/>
    <w:rsid w:val="00295F79"/>
    <w:rsid w:val="00296AEA"/>
    <w:rsid w:val="00296DAC"/>
    <w:rsid w:val="00296F85"/>
    <w:rsid w:val="002A16FD"/>
    <w:rsid w:val="002A3173"/>
    <w:rsid w:val="002A4CE9"/>
    <w:rsid w:val="002A7B19"/>
    <w:rsid w:val="002B07ED"/>
    <w:rsid w:val="002B0881"/>
    <w:rsid w:val="002B2D98"/>
    <w:rsid w:val="002B4661"/>
    <w:rsid w:val="002B4693"/>
    <w:rsid w:val="002B5F65"/>
    <w:rsid w:val="002B6625"/>
    <w:rsid w:val="002C5CD4"/>
    <w:rsid w:val="002C7897"/>
    <w:rsid w:val="002C7C4A"/>
    <w:rsid w:val="002D6EB9"/>
    <w:rsid w:val="002E1829"/>
    <w:rsid w:val="002F0A62"/>
    <w:rsid w:val="002F0D2C"/>
    <w:rsid w:val="002F1285"/>
    <w:rsid w:val="002F21EC"/>
    <w:rsid w:val="002F57FE"/>
    <w:rsid w:val="002F5961"/>
    <w:rsid w:val="002F6E5C"/>
    <w:rsid w:val="002F76FA"/>
    <w:rsid w:val="00303ADC"/>
    <w:rsid w:val="00307E1C"/>
    <w:rsid w:val="003167CB"/>
    <w:rsid w:val="003170AD"/>
    <w:rsid w:val="003173BF"/>
    <w:rsid w:val="0032272B"/>
    <w:rsid w:val="003275D4"/>
    <w:rsid w:val="003308ED"/>
    <w:rsid w:val="00334F30"/>
    <w:rsid w:val="00335E8A"/>
    <w:rsid w:val="0033625F"/>
    <w:rsid w:val="003369AA"/>
    <w:rsid w:val="0033705D"/>
    <w:rsid w:val="00337B39"/>
    <w:rsid w:val="00344426"/>
    <w:rsid w:val="0034467A"/>
    <w:rsid w:val="00347C7C"/>
    <w:rsid w:val="00352112"/>
    <w:rsid w:val="00352802"/>
    <w:rsid w:val="00353ECA"/>
    <w:rsid w:val="00355855"/>
    <w:rsid w:val="003626FD"/>
    <w:rsid w:val="00366279"/>
    <w:rsid w:val="00372091"/>
    <w:rsid w:val="00373A56"/>
    <w:rsid w:val="00376148"/>
    <w:rsid w:val="003774D9"/>
    <w:rsid w:val="00382706"/>
    <w:rsid w:val="003832B3"/>
    <w:rsid w:val="00383A67"/>
    <w:rsid w:val="00384CAB"/>
    <w:rsid w:val="003858AA"/>
    <w:rsid w:val="00386365"/>
    <w:rsid w:val="0038727B"/>
    <w:rsid w:val="00387681"/>
    <w:rsid w:val="00390230"/>
    <w:rsid w:val="00391A8E"/>
    <w:rsid w:val="003921BA"/>
    <w:rsid w:val="00395463"/>
    <w:rsid w:val="00395D99"/>
    <w:rsid w:val="003A0FB8"/>
    <w:rsid w:val="003A1280"/>
    <w:rsid w:val="003A246B"/>
    <w:rsid w:val="003A2B2F"/>
    <w:rsid w:val="003A3988"/>
    <w:rsid w:val="003A5963"/>
    <w:rsid w:val="003A755E"/>
    <w:rsid w:val="003B0177"/>
    <w:rsid w:val="003B10E4"/>
    <w:rsid w:val="003B62BA"/>
    <w:rsid w:val="003C1A59"/>
    <w:rsid w:val="003C2469"/>
    <w:rsid w:val="003C29CB"/>
    <w:rsid w:val="003C3016"/>
    <w:rsid w:val="003C375E"/>
    <w:rsid w:val="003C457B"/>
    <w:rsid w:val="003D090D"/>
    <w:rsid w:val="003D1868"/>
    <w:rsid w:val="003D5E26"/>
    <w:rsid w:val="003D6DE0"/>
    <w:rsid w:val="003D72AA"/>
    <w:rsid w:val="003D7D58"/>
    <w:rsid w:val="003E6ED7"/>
    <w:rsid w:val="003F0638"/>
    <w:rsid w:val="003F201C"/>
    <w:rsid w:val="003F2358"/>
    <w:rsid w:val="003F7AE6"/>
    <w:rsid w:val="00402127"/>
    <w:rsid w:val="00403C66"/>
    <w:rsid w:val="00404E4C"/>
    <w:rsid w:val="00404E8A"/>
    <w:rsid w:val="00405AC5"/>
    <w:rsid w:val="00405CD6"/>
    <w:rsid w:val="00405E6B"/>
    <w:rsid w:val="004145AA"/>
    <w:rsid w:val="00416D86"/>
    <w:rsid w:val="00416FC6"/>
    <w:rsid w:val="004212B7"/>
    <w:rsid w:val="00424639"/>
    <w:rsid w:val="004278CA"/>
    <w:rsid w:val="0043029A"/>
    <w:rsid w:val="00431ABD"/>
    <w:rsid w:val="00431C04"/>
    <w:rsid w:val="00433A0A"/>
    <w:rsid w:val="00441723"/>
    <w:rsid w:val="004500F0"/>
    <w:rsid w:val="00452BC7"/>
    <w:rsid w:val="00453A70"/>
    <w:rsid w:val="00456A13"/>
    <w:rsid w:val="00464D0F"/>
    <w:rsid w:val="004668D8"/>
    <w:rsid w:val="00467E9B"/>
    <w:rsid w:val="004700CF"/>
    <w:rsid w:val="0047562A"/>
    <w:rsid w:val="00477B53"/>
    <w:rsid w:val="00482440"/>
    <w:rsid w:val="004832B1"/>
    <w:rsid w:val="00483E5A"/>
    <w:rsid w:val="004902E4"/>
    <w:rsid w:val="00492685"/>
    <w:rsid w:val="00493CEC"/>
    <w:rsid w:val="0049542C"/>
    <w:rsid w:val="004A4326"/>
    <w:rsid w:val="004A6248"/>
    <w:rsid w:val="004A6F96"/>
    <w:rsid w:val="004B28BA"/>
    <w:rsid w:val="004B6AAB"/>
    <w:rsid w:val="004C58B6"/>
    <w:rsid w:val="004C5A68"/>
    <w:rsid w:val="004C6877"/>
    <w:rsid w:val="004D1D03"/>
    <w:rsid w:val="004D1E9B"/>
    <w:rsid w:val="004D23C2"/>
    <w:rsid w:val="004D2A86"/>
    <w:rsid w:val="004D2D6F"/>
    <w:rsid w:val="004D5327"/>
    <w:rsid w:val="004D58BF"/>
    <w:rsid w:val="004D5BA1"/>
    <w:rsid w:val="004D7F0E"/>
    <w:rsid w:val="004E1566"/>
    <w:rsid w:val="004E1897"/>
    <w:rsid w:val="004E1FCA"/>
    <w:rsid w:val="004E4968"/>
    <w:rsid w:val="004E5390"/>
    <w:rsid w:val="004E6E55"/>
    <w:rsid w:val="004F0598"/>
    <w:rsid w:val="004F0E53"/>
    <w:rsid w:val="004F14EF"/>
    <w:rsid w:val="004F43AE"/>
    <w:rsid w:val="004F61C5"/>
    <w:rsid w:val="004F7165"/>
    <w:rsid w:val="0050212F"/>
    <w:rsid w:val="0050662E"/>
    <w:rsid w:val="005076FD"/>
    <w:rsid w:val="00510A9E"/>
    <w:rsid w:val="00510DCA"/>
    <w:rsid w:val="0051228A"/>
    <w:rsid w:val="005145C8"/>
    <w:rsid w:val="0051675C"/>
    <w:rsid w:val="00524108"/>
    <w:rsid w:val="005269EE"/>
    <w:rsid w:val="005314C9"/>
    <w:rsid w:val="00532397"/>
    <w:rsid w:val="005326C8"/>
    <w:rsid w:val="00535E68"/>
    <w:rsid w:val="00536825"/>
    <w:rsid w:val="00536D8C"/>
    <w:rsid w:val="005377B4"/>
    <w:rsid w:val="005422D5"/>
    <w:rsid w:val="005439B0"/>
    <w:rsid w:val="00545B07"/>
    <w:rsid w:val="005463C0"/>
    <w:rsid w:val="00552ABD"/>
    <w:rsid w:val="00553A58"/>
    <w:rsid w:val="005541D0"/>
    <w:rsid w:val="00554F35"/>
    <w:rsid w:val="00555628"/>
    <w:rsid w:val="00556954"/>
    <w:rsid w:val="00556EDF"/>
    <w:rsid w:val="00562413"/>
    <w:rsid w:val="005717A3"/>
    <w:rsid w:val="00572111"/>
    <w:rsid w:val="00574766"/>
    <w:rsid w:val="00574FC5"/>
    <w:rsid w:val="005754DE"/>
    <w:rsid w:val="00575D06"/>
    <w:rsid w:val="005770F4"/>
    <w:rsid w:val="005775EC"/>
    <w:rsid w:val="0057766F"/>
    <w:rsid w:val="005779C9"/>
    <w:rsid w:val="00577D95"/>
    <w:rsid w:val="00580429"/>
    <w:rsid w:val="00581669"/>
    <w:rsid w:val="005820F4"/>
    <w:rsid w:val="0058296A"/>
    <w:rsid w:val="005862C1"/>
    <w:rsid w:val="0058649C"/>
    <w:rsid w:val="00586EDC"/>
    <w:rsid w:val="00590C6E"/>
    <w:rsid w:val="00591E2B"/>
    <w:rsid w:val="00592909"/>
    <w:rsid w:val="00593A4C"/>
    <w:rsid w:val="005A0D2C"/>
    <w:rsid w:val="005A4BEB"/>
    <w:rsid w:val="005B354B"/>
    <w:rsid w:val="005B37BF"/>
    <w:rsid w:val="005B3AA2"/>
    <w:rsid w:val="005C6B97"/>
    <w:rsid w:val="005D7939"/>
    <w:rsid w:val="005E0083"/>
    <w:rsid w:val="005E3267"/>
    <w:rsid w:val="005E447D"/>
    <w:rsid w:val="005E6EBC"/>
    <w:rsid w:val="005E775A"/>
    <w:rsid w:val="005F40B6"/>
    <w:rsid w:val="005F5FA7"/>
    <w:rsid w:val="0060131A"/>
    <w:rsid w:val="00607DA3"/>
    <w:rsid w:val="0061021D"/>
    <w:rsid w:val="00611143"/>
    <w:rsid w:val="006115C3"/>
    <w:rsid w:val="0061583C"/>
    <w:rsid w:val="00616880"/>
    <w:rsid w:val="006173C2"/>
    <w:rsid w:val="006215A0"/>
    <w:rsid w:val="00621DBA"/>
    <w:rsid w:val="00622D85"/>
    <w:rsid w:val="0063050E"/>
    <w:rsid w:val="00633330"/>
    <w:rsid w:val="00635075"/>
    <w:rsid w:val="00635854"/>
    <w:rsid w:val="006361B2"/>
    <w:rsid w:val="00640AC8"/>
    <w:rsid w:val="0064366C"/>
    <w:rsid w:val="00643F45"/>
    <w:rsid w:val="00644AEE"/>
    <w:rsid w:val="0065064D"/>
    <w:rsid w:val="006521AE"/>
    <w:rsid w:val="0065460C"/>
    <w:rsid w:val="00663B06"/>
    <w:rsid w:val="00665E66"/>
    <w:rsid w:val="0066615C"/>
    <w:rsid w:val="00666D6D"/>
    <w:rsid w:val="00684290"/>
    <w:rsid w:val="00693B1F"/>
    <w:rsid w:val="0069439C"/>
    <w:rsid w:val="006944A4"/>
    <w:rsid w:val="00694640"/>
    <w:rsid w:val="00695509"/>
    <w:rsid w:val="006968B0"/>
    <w:rsid w:val="006A1CE1"/>
    <w:rsid w:val="006A5044"/>
    <w:rsid w:val="006A53A6"/>
    <w:rsid w:val="006A63CC"/>
    <w:rsid w:val="006B1EC9"/>
    <w:rsid w:val="006B2134"/>
    <w:rsid w:val="006B2145"/>
    <w:rsid w:val="006B6BC5"/>
    <w:rsid w:val="006B703D"/>
    <w:rsid w:val="006C0898"/>
    <w:rsid w:val="006C2EE2"/>
    <w:rsid w:val="006C3F72"/>
    <w:rsid w:val="006C5C3D"/>
    <w:rsid w:val="006C5DE2"/>
    <w:rsid w:val="006C696B"/>
    <w:rsid w:val="006C790E"/>
    <w:rsid w:val="006C7E4B"/>
    <w:rsid w:val="006D07F8"/>
    <w:rsid w:val="006D1713"/>
    <w:rsid w:val="006D1D62"/>
    <w:rsid w:val="006D23A9"/>
    <w:rsid w:val="006D6E0C"/>
    <w:rsid w:val="006E1AA2"/>
    <w:rsid w:val="006E27AD"/>
    <w:rsid w:val="006E2A57"/>
    <w:rsid w:val="006E2E21"/>
    <w:rsid w:val="006E4F20"/>
    <w:rsid w:val="006F7230"/>
    <w:rsid w:val="0070294D"/>
    <w:rsid w:val="007065DD"/>
    <w:rsid w:val="00707CB0"/>
    <w:rsid w:val="0071001F"/>
    <w:rsid w:val="00714D4F"/>
    <w:rsid w:val="00716762"/>
    <w:rsid w:val="00720E14"/>
    <w:rsid w:val="00721746"/>
    <w:rsid w:val="007227A9"/>
    <w:rsid w:val="0072349F"/>
    <w:rsid w:val="00723D9A"/>
    <w:rsid w:val="00725CEF"/>
    <w:rsid w:val="00726F69"/>
    <w:rsid w:val="0072775A"/>
    <w:rsid w:val="00727F8A"/>
    <w:rsid w:val="0073132B"/>
    <w:rsid w:val="00731928"/>
    <w:rsid w:val="00736FB2"/>
    <w:rsid w:val="00737759"/>
    <w:rsid w:val="00737AA8"/>
    <w:rsid w:val="00742B2A"/>
    <w:rsid w:val="00743CA7"/>
    <w:rsid w:val="00744AD7"/>
    <w:rsid w:val="00747D19"/>
    <w:rsid w:val="007500F6"/>
    <w:rsid w:val="0075063F"/>
    <w:rsid w:val="00750D31"/>
    <w:rsid w:val="00751F90"/>
    <w:rsid w:val="00757E8E"/>
    <w:rsid w:val="007602EC"/>
    <w:rsid w:val="007606FB"/>
    <w:rsid w:val="0076071C"/>
    <w:rsid w:val="00762337"/>
    <w:rsid w:val="00763A04"/>
    <w:rsid w:val="00765206"/>
    <w:rsid w:val="00765F17"/>
    <w:rsid w:val="00767851"/>
    <w:rsid w:val="00767D6D"/>
    <w:rsid w:val="00767E26"/>
    <w:rsid w:val="007736E0"/>
    <w:rsid w:val="00773A4F"/>
    <w:rsid w:val="007741F9"/>
    <w:rsid w:val="007751C2"/>
    <w:rsid w:val="007753DB"/>
    <w:rsid w:val="0077655C"/>
    <w:rsid w:val="00776ECC"/>
    <w:rsid w:val="007778B9"/>
    <w:rsid w:val="007778F4"/>
    <w:rsid w:val="0078121B"/>
    <w:rsid w:val="0078160C"/>
    <w:rsid w:val="00781B79"/>
    <w:rsid w:val="007855B6"/>
    <w:rsid w:val="00786D6D"/>
    <w:rsid w:val="00787D55"/>
    <w:rsid w:val="007916B0"/>
    <w:rsid w:val="007928EA"/>
    <w:rsid w:val="00792C25"/>
    <w:rsid w:val="00793962"/>
    <w:rsid w:val="00793E2C"/>
    <w:rsid w:val="00793F91"/>
    <w:rsid w:val="00794288"/>
    <w:rsid w:val="00794A1D"/>
    <w:rsid w:val="007A1762"/>
    <w:rsid w:val="007A17F8"/>
    <w:rsid w:val="007A2C84"/>
    <w:rsid w:val="007A352E"/>
    <w:rsid w:val="007B0050"/>
    <w:rsid w:val="007B2BD1"/>
    <w:rsid w:val="007B51E0"/>
    <w:rsid w:val="007C0F47"/>
    <w:rsid w:val="007C2C80"/>
    <w:rsid w:val="007C4E7F"/>
    <w:rsid w:val="007C5FBD"/>
    <w:rsid w:val="007C6EDF"/>
    <w:rsid w:val="007D2781"/>
    <w:rsid w:val="007D2A8F"/>
    <w:rsid w:val="007D4AAF"/>
    <w:rsid w:val="007E0980"/>
    <w:rsid w:val="007E34B4"/>
    <w:rsid w:val="007E6EBC"/>
    <w:rsid w:val="007F06B2"/>
    <w:rsid w:val="007F1587"/>
    <w:rsid w:val="007F20C7"/>
    <w:rsid w:val="007F7328"/>
    <w:rsid w:val="008043B3"/>
    <w:rsid w:val="00804A9C"/>
    <w:rsid w:val="00810434"/>
    <w:rsid w:val="00812221"/>
    <w:rsid w:val="00813242"/>
    <w:rsid w:val="00816C05"/>
    <w:rsid w:val="008176B6"/>
    <w:rsid w:val="00817A96"/>
    <w:rsid w:val="00824A2F"/>
    <w:rsid w:val="00831C5F"/>
    <w:rsid w:val="00833B3D"/>
    <w:rsid w:val="00833B64"/>
    <w:rsid w:val="00835FF8"/>
    <w:rsid w:val="00836290"/>
    <w:rsid w:val="008365A2"/>
    <w:rsid w:val="00840B30"/>
    <w:rsid w:val="00841F1E"/>
    <w:rsid w:val="008470C2"/>
    <w:rsid w:val="008475B2"/>
    <w:rsid w:val="00852C95"/>
    <w:rsid w:val="00854E92"/>
    <w:rsid w:val="0085574F"/>
    <w:rsid w:val="0085715A"/>
    <w:rsid w:val="008577BE"/>
    <w:rsid w:val="00860112"/>
    <w:rsid w:val="00861148"/>
    <w:rsid w:val="00862EA3"/>
    <w:rsid w:val="0086491C"/>
    <w:rsid w:val="00865535"/>
    <w:rsid w:val="008655BF"/>
    <w:rsid w:val="00865B88"/>
    <w:rsid w:val="00866DE7"/>
    <w:rsid w:val="00871DBB"/>
    <w:rsid w:val="00874CDE"/>
    <w:rsid w:val="00876056"/>
    <w:rsid w:val="00881F55"/>
    <w:rsid w:val="0088345A"/>
    <w:rsid w:val="00883606"/>
    <w:rsid w:val="008837BD"/>
    <w:rsid w:val="00883C6B"/>
    <w:rsid w:val="00884E82"/>
    <w:rsid w:val="00891925"/>
    <w:rsid w:val="00891E30"/>
    <w:rsid w:val="0089216C"/>
    <w:rsid w:val="00892F30"/>
    <w:rsid w:val="00893AF5"/>
    <w:rsid w:val="008A1ED4"/>
    <w:rsid w:val="008A2381"/>
    <w:rsid w:val="008A3786"/>
    <w:rsid w:val="008A39E4"/>
    <w:rsid w:val="008A4B59"/>
    <w:rsid w:val="008A6083"/>
    <w:rsid w:val="008A7441"/>
    <w:rsid w:val="008B5A30"/>
    <w:rsid w:val="008B5A41"/>
    <w:rsid w:val="008C0158"/>
    <w:rsid w:val="008C05E5"/>
    <w:rsid w:val="008C0C77"/>
    <w:rsid w:val="008C2648"/>
    <w:rsid w:val="008C2A11"/>
    <w:rsid w:val="008C5741"/>
    <w:rsid w:val="008C64FF"/>
    <w:rsid w:val="008C781F"/>
    <w:rsid w:val="008D546C"/>
    <w:rsid w:val="008D6EEA"/>
    <w:rsid w:val="008E1F51"/>
    <w:rsid w:val="008E55AC"/>
    <w:rsid w:val="008E5895"/>
    <w:rsid w:val="008E6531"/>
    <w:rsid w:val="008F2316"/>
    <w:rsid w:val="008F311D"/>
    <w:rsid w:val="008F5AFE"/>
    <w:rsid w:val="0090236C"/>
    <w:rsid w:val="00902A61"/>
    <w:rsid w:val="00903756"/>
    <w:rsid w:val="00903BAC"/>
    <w:rsid w:val="00904AF5"/>
    <w:rsid w:val="00906632"/>
    <w:rsid w:val="00912262"/>
    <w:rsid w:val="009138D3"/>
    <w:rsid w:val="00913EA0"/>
    <w:rsid w:val="009222CE"/>
    <w:rsid w:val="00923C40"/>
    <w:rsid w:val="00923C71"/>
    <w:rsid w:val="009240CD"/>
    <w:rsid w:val="0092428A"/>
    <w:rsid w:val="009243B1"/>
    <w:rsid w:val="0092614E"/>
    <w:rsid w:val="00927E9C"/>
    <w:rsid w:val="009368A6"/>
    <w:rsid w:val="00936B64"/>
    <w:rsid w:val="00947740"/>
    <w:rsid w:val="0095032E"/>
    <w:rsid w:val="00953C32"/>
    <w:rsid w:val="00954D26"/>
    <w:rsid w:val="00955B0A"/>
    <w:rsid w:val="0096087B"/>
    <w:rsid w:val="00960EA7"/>
    <w:rsid w:val="0096231A"/>
    <w:rsid w:val="00963688"/>
    <w:rsid w:val="00964DAB"/>
    <w:rsid w:val="009659D3"/>
    <w:rsid w:val="0097031B"/>
    <w:rsid w:val="009722E2"/>
    <w:rsid w:val="00973B91"/>
    <w:rsid w:val="0097557B"/>
    <w:rsid w:val="00981BFA"/>
    <w:rsid w:val="00985C28"/>
    <w:rsid w:val="00986DC2"/>
    <w:rsid w:val="00987EF6"/>
    <w:rsid w:val="00991A82"/>
    <w:rsid w:val="009936A8"/>
    <w:rsid w:val="0099748A"/>
    <w:rsid w:val="009A1E5F"/>
    <w:rsid w:val="009A670B"/>
    <w:rsid w:val="009A6C25"/>
    <w:rsid w:val="009A7C7D"/>
    <w:rsid w:val="009B0702"/>
    <w:rsid w:val="009B09EE"/>
    <w:rsid w:val="009B74C1"/>
    <w:rsid w:val="009C01C6"/>
    <w:rsid w:val="009C09BB"/>
    <w:rsid w:val="009C48B3"/>
    <w:rsid w:val="009C7032"/>
    <w:rsid w:val="009D4BDD"/>
    <w:rsid w:val="009E1DF8"/>
    <w:rsid w:val="009E7C38"/>
    <w:rsid w:val="009F31CA"/>
    <w:rsid w:val="009F3465"/>
    <w:rsid w:val="00A0079C"/>
    <w:rsid w:val="00A00B74"/>
    <w:rsid w:val="00A00E48"/>
    <w:rsid w:val="00A10ECA"/>
    <w:rsid w:val="00A12509"/>
    <w:rsid w:val="00A1406A"/>
    <w:rsid w:val="00A149A4"/>
    <w:rsid w:val="00A17187"/>
    <w:rsid w:val="00A17C33"/>
    <w:rsid w:val="00A223B6"/>
    <w:rsid w:val="00A232E5"/>
    <w:rsid w:val="00A237B2"/>
    <w:rsid w:val="00A24E99"/>
    <w:rsid w:val="00A303F3"/>
    <w:rsid w:val="00A30BE4"/>
    <w:rsid w:val="00A32310"/>
    <w:rsid w:val="00A32316"/>
    <w:rsid w:val="00A33DDE"/>
    <w:rsid w:val="00A33E24"/>
    <w:rsid w:val="00A377AD"/>
    <w:rsid w:val="00A40156"/>
    <w:rsid w:val="00A43F65"/>
    <w:rsid w:val="00A459C3"/>
    <w:rsid w:val="00A4685A"/>
    <w:rsid w:val="00A515A8"/>
    <w:rsid w:val="00A52C84"/>
    <w:rsid w:val="00A53851"/>
    <w:rsid w:val="00A55A49"/>
    <w:rsid w:val="00A60CB5"/>
    <w:rsid w:val="00A614AE"/>
    <w:rsid w:val="00A62951"/>
    <w:rsid w:val="00A6333B"/>
    <w:rsid w:val="00A639C4"/>
    <w:rsid w:val="00A64C94"/>
    <w:rsid w:val="00A77533"/>
    <w:rsid w:val="00A77D34"/>
    <w:rsid w:val="00A83591"/>
    <w:rsid w:val="00A84769"/>
    <w:rsid w:val="00A86151"/>
    <w:rsid w:val="00A86B95"/>
    <w:rsid w:val="00A86CB2"/>
    <w:rsid w:val="00A870BC"/>
    <w:rsid w:val="00A9242A"/>
    <w:rsid w:val="00A93048"/>
    <w:rsid w:val="00A96B52"/>
    <w:rsid w:val="00A96C46"/>
    <w:rsid w:val="00AA155E"/>
    <w:rsid w:val="00AA1E59"/>
    <w:rsid w:val="00AA7853"/>
    <w:rsid w:val="00AB2C53"/>
    <w:rsid w:val="00AB4C72"/>
    <w:rsid w:val="00AB7020"/>
    <w:rsid w:val="00AB76C8"/>
    <w:rsid w:val="00AC362D"/>
    <w:rsid w:val="00AC39D4"/>
    <w:rsid w:val="00AC5805"/>
    <w:rsid w:val="00AC5EB5"/>
    <w:rsid w:val="00AC6999"/>
    <w:rsid w:val="00AD0A42"/>
    <w:rsid w:val="00AD2073"/>
    <w:rsid w:val="00AD2FB7"/>
    <w:rsid w:val="00AD5DAA"/>
    <w:rsid w:val="00AD68CA"/>
    <w:rsid w:val="00AD7AE6"/>
    <w:rsid w:val="00AE4C20"/>
    <w:rsid w:val="00AE4DC0"/>
    <w:rsid w:val="00AF111B"/>
    <w:rsid w:val="00AF2440"/>
    <w:rsid w:val="00B00BF2"/>
    <w:rsid w:val="00B01141"/>
    <w:rsid w:val="00B04FB7"/>
    <w:rsid w:val="00B05D29"/>
    <w:rsid w:val="00B05DF1"/>
    <w:rsid w:val="00B10FFF"/>
    <w:rsid w:val="00B17185"/>
    <w:rsid w:val="00B2064B"/>
    <w:rsid w:val="00B214AD"/>
    <w:rsid w:val="00B27D04"/>
    <w:rsid w:val="00B30514"/>
    <w:rsid w:val="00B32A5B"/>
    <w:rsid w:val="00B41D9E"/>
    <w:rsid w:val="00B42358"/>
    <w:rsid w:val="00B46DE6"/>
    <w:rsid w:val="00B476C2"/>
    <w:rsid w:val="00B51B4F"/>
    <w:rsid w:val="00B54AA7"/>
    <w:rsid w:val="00B55046"/>
    <w:rsid w:val="00B56545"/>
    <w:rsid w:val="00B567DA"/>
    <w:rsid w:val="00B6157C"/>
    <w:rsid w:val="00B628B1"/>
    <w:rsid w:val="00B651FF"/>
    <w:rsid w:val="00B65B40"/>
    <w:rsid w:val="00B6684E"/>
    <w:rsid w:val="00B67DB7"/>
    <w:rsid w:val="00B72051"/>
    <w:rsid w:val="00B72D6C"/>
    <w:rsid w:val="00B7324C"/>
    <w:rsid w:val="00B73B8F"/>
    <w:rsid w:val="00B74C12"/>
    <w:rsid w:val="00B774E0"/>
    <w:rsid w:val="00B80087"/>
    <w:rsid w:val="00B81191"/>
    <w:rsid w:val="00B827FD"/>
    <w:rsid w:val="00B83E0D"/>
    <w:rsid w:val="00B86AB4"/>
    <w:rsid w:val="00B876EC"/>
    <w:rsid w:val="00B91C9E"/>
    <w:rsid w:val="00B94269"/>
    <w:rsid w:val="00B95857"/>
    <w:rsid w:val="00B96456"/>
    <w:rsid w:val="00BA05FE"/>
    <w:rsid w:val="00BA2219"/>
    <w:rsid w:val="00BB4F1C"/>
    <w:rsid w:val="00BC1F2A"/>
    <w:rsid w:val="00BC4397"/>
    <w:rsid w:val="00BC6BA0"/>
    <w:rsid w:val="00BD33D6"/>
    <w:rsid w:val="00BD414C"/>
    <w:rsid w:val="00BD5573"/>
    <w:rsid w:val="00BD6678"/>
    <w:rsid w:val="00BE0CBB"/>
    <w:rsid w:val="00BE0CC8"/>
    <w:rsid w:val="00BE0DC9"/>
    <w:rsid w:val="00BE11D6"/>
    <w:rsid w:val="00BE1658"/>
    <w:rsid w:val="00BE2B36"/>
    <w:rsid w:val="00BE32F8"/>
    <w:rsid w:val="00BE33C2"/>
    <w:rsid w:val="00BE4758"/>
    <w:rsid w:val="00BE5F33"/>
    <w:rsid w:val="00BF4E74"/>
    <w:rsid w:val="00BF5369"/>
    <w:rsid w:val="00BF58F9"/>
    <w:rsid w:val="00BF6B18"/>
    <w:rsid w:val="00BF760D"/>
    <w:rsid w:val="00C03019"/>
    <w:rsid w:val="00C05263"/>
    <w:rsid w:val="00C05475"/>
    <w:rsid w:val="00C072D2"/>
    <w:rsid w:val="00C1283F"/>
    <w:rsid w:val="00C13DF5"/>
    <w:rsid w:val="00C212DE"/>
    <w:rsid w:val="00C232DC"/>
    <w:rsid w:val="00C237FF"/>
    <w:rsid w:val="00C24D87"/>
    <w:rsid w:val="00C253D7"/>
    <w:rsid w:val="00C2626D"/>
    <w:rsid w:val="00C271B8"/>
    <w:rsid w:val="00C27F4B"/>
    <w:rsid w:val="00C309B5"/>
    <w:rsid w:val="00C346A5"/>
    <w:rsid w:val="00C34F5D"/>
    <w:rsid w:val="00C36701"/>
    <w:rsid w:val="00C403C4"/>
    <w:rsid w:val="00C4151A"/>
    <w:rsid w:val="00C42E81"/>
    <w:rsid w:val="00C43E5D"/>
    <w:rsid w:val="00C455FF"/>
    <w:rsid w:val="00C45B82"/>
    <w:rsid w:val="00C47193"/>
    <w:rsid w:val="00C51C6B"/>
    <w:rsid w:val="00C56EA8"/>
    <w:rsid w:val="00C61D4A"/>
    <w:rsid w:val="00C62C72"/>
    <w:rsid w:val="00C64638"/>
    <w:rsid w:val="00C648D9"/>
    <w:rsid w:val="00C66B8D"/>
    <w:rsid w:val="00C674D0"/>
    <w:rsid w:val="00C675C7"/>
    <w:rsid w:val="00C7124B"/>
    <w:rsid w:val="00C7163F"/>
    <w:rsid w:val="00C71B00"/>
    <w:rsid w:val="00C7595E"/>
    <w:rsid w:val="00C75E71"/>
    <w:rsid w:val="00C80CF9"/>
    <w:rsid w:val="00C818D2"/>
    <w:rsid w:val="00C8282A"/>
    <w:rsid w:val="00C85E6F"/>
    <w:rsid w:val="00C86E72"/>
    <w:rsid w:val="00C86F83"/>
    <w:rsid w:val="00C8755A"/>
    <w:rsid w:val="00C92BDA"/>
    <w:rsid w:val="00C92EFB"/>
    <w:rsid w:val="00C95B12"/>
    <w:rsid w:val="00C95DC2"/>
    <w:rsid w:val="00C96684"/>
    <w:rsid w:val="00C96973"/>
    <w:rsid w:val="00CA07D0"/>
    <w:rsid w:val="00CA1F08"/>
    <w:rsid w:val="00CA2C88"/>
    <w:rsid w:val="00CB0BC9"/>
    <w:rsid w:val="00CB2515"/>
    <w:rsid w:val="00CB61E7"/>
    <w:rsid w:val="00CB6FAE"/>
    <w:rsid w:val="00CC28BE"/>
    <w:rsid w:val="00CC4BD7"/>
    <w:rsid w:val="00CC69D6"/>
    <w:rsid w:val="00CC7B6C"/>
    <w:rsid w:val="00CD30BB"/>
    <w:rsid w:val="00CD7952"/>
    <w:rsid w:val="00CE02A0"/>
    <w:rsid w:val="00CE2018"/>
    <w:rsid w:val="00CE2EB6"/>
    <w:rsid w:val="00CE4131"/>
    <w:rsid w:val="00CE6F38"/>
    <w:rsid w:val="00CF0CFB"/>
    <w:rsid w:val="00CF4B8A"/>
    <w:rsid w:val="00CF6C36"/>
    <w:rsid w:val="00D02655"/>
    <w:rsid w:val="00D036B2"/>
    <w:rsid w:val="00D050AF"/>
    <w:rsid w:val="00D06A8E"/>
    <w:rsid w:val="00D079EE"/>
    <w:rsid w:val="00D13110"/>
    <w:rsid w:val="00D1339F"/>
    <w:rsid w:val="00D13646"/>
    <w:rsid w:val="00D1606D"/>
    <w:rsid w:val="00D16BC5"/>
    <w:rsid w:val="00D17A7E"/>
    <w:rsid w:val="00D17EFD"/>
    <w:rsid w:val="00D201F9"/>
    <w:rsid w:val="00D2028E"/>
    <w:rsid w:val="00D220F2"/>
    <w:rsid w:val="00D22E27"/>
    <w:rsid w:val="00D2352F"/>
    <w:rsid w:val="00D25054"/>
    <w:rsid w:val="00D250DE"/>
    <w:rsid w:val="00D2545C"/>
    <w:rsid w:val="00D2554F"/>
    <w:rsid w:val="00D25A92"/>
    <w:rsid w:val="00D25E44"/>
    <w:rsid w:val="00D277FF"/>
    <w:rsid w:val="00D27B80"/>
    <w:rsid w:val="00D3071C"/>
    <w:rsid w:val="00D31168"/>
    <w:rsid w:val="00D31594"/>
    <w:rsid w:val="00D337AA"/>
    <w:rsid w:val="00D34CA6"/>
    <w:rsid w:val="00D374F2"/>
    <w:rsid w:val="00D37F3D"/>
    <w:rsid w:val="00D42A3C"/>
    <w:rsid w:val="00D46E3C"/>
    <w:rsid w:val="00D51BEB"/>
    <w:rsid w:val="00D55B9F"/>
    <w:rsid w:val="00D570C7"/>
    <w:rsid w:val="00D6073F"/>
    <w:rsid w:val="00D62FD5"/>
    <w:rsid w:val="00D64A16"/>
    <w:rsid w:val="00D708B0"/>
    <w:rsid w:val="00D72505"/>
    <w:rsid w:val="00D77EE0"/>
    <w:rsid w:val="00D84334"/>
    <w:rsid w:val="00D866F2"/>
    <w:rsid w:val="00D8676F"/>
    <w:rsid w:val="00D86D43"/>
    <w:rsid w:val="00D92E74"/>
    <w:rsid w:val="00D93491"/>
    <w:rsid w:val="00D94083"/>
    <w:rsid w:val="00D96744"/>
    <w:rsid w:val="00D96A23"/>
    <w:rsid w:val="00D97BE3"/>
    <w:rsid w:val="00DA0478"/>
    <w:rsid w:val="00DA7714"/>
    <w:rsid w:val="00DB19B5"/>
    <w:rsid w:val="00DC2CEE"/>
    <w:rsid w:val="00DC70C3"/>
    <w:rsid w:val="00DC7F8D"/>
    <w:rsid w:val="00DD2FB7"/>
    <w:rsid w:val="00DE4835"/>
    <w:rsid w:val="00DE4A2B"/>
    <w:rsid w:val="00DE72F9"/>
    <w:rsid w:val="00DF0229"/>
    <w:rsid w:val="00E0156C"/>
    <w:rsid w:val="00E01F81"/>
    <w:rsid w:val="00E03E42"/>
    <w:rsid w:val="00E04EE4"/>
    <w:rsid w:val="00E05A5D"/>
    <w:rsid w:val="00E05BBA"/>
    <w:rsid w:val="00E109BE"/>
    <w:rsid w:val="00E11047"/>
    <w:rsid w:val="00E12A99"/>
    <w:rsid w:val="00E130DF"/>
    <w:rsid w:val="00E22396"/>
    <w:rsid w:val="00E2549E"/>
    <w:rsid w:val="00E27971"/>
    <w:rsid w:val="00E31838"/>
    <w:rsid w:val="00E33362"/>
    <w:rsid w:val="00E33EEF"/>
    <w:rsid w:val="00E371FA"/>
    <w:rsid w:val="00E42191"/>
    <w:rsid w:val="00E42353"/>
    <w:rsid w:val="00E52FAC"/>
    <w:rsid w:val="00E5592C"/>
    <w:rsid w:val="00E61A33"/>
    <w:rsid w:val="00E622BF"/>
    <w:rsid w:val="00E6312B"/>
    <w:rsid w:val="00E63C93"/>
    <w:rsid w:val="00E64A9A"/>
    <w:rsid w:val="00E66B72"/>
    <w:rsid w:val="00E67154"/>
    <w:rsid w:val="00E700B6"/>
    <w:rsid w:val="00E71D87"/>
    <w:rsid w:val="00E726CF"/>
    <w:rsid w:val="00E7374F"/>
    <w:rsid w:val="00E76917"/>
    <w:rsid w:val="00E76A81"/>
    <w:rsid w:val="00E76F6A"/>
    <w:rsid w:val="00E82A44"/>
    <w:rsid w:val="00E833E8"/>
    <w:rsid w:val="00E834ED"/>
    <w:rsid w:val="00E8561C"/>
    <w:rsid w:val="00E8691A"/>
    <w:rsid w:val="00E90DB0"/>
    <w:rsid w:val="00E92078"/>
    <w:rsid w:val="00E93290"/>
    <w:rsid w:val="00E93E6B"/>
    <w:rsid w:val="00E94AB3"/>
    <w:rsid w:val="00E95A4B"/>
    <w:rsid w:val="00E9660B"/>
    <w:rsid w:val="00E97E4C"/>
    <w:rsid w:val="00E97F20"/>
    <w:rsid w:val="00EA08C3"/>
    <w:rsid w:val="00EA0915"/>
    <w:rsid w:val="00EA1ED4"/>
    <w:rsid w:val="00EA5024"/>
    <w:rsid w:val="00EA7412"/>
    <w:rsid w:val="00EB1077"/>
    <w:rsid w:val="00EB3F34"/>
    <w:rsid w:val="00EB629F"/>
    <w:rsid w:val="00EC588D"/>
    <w:rsid w:val="00ED055F"/>
    <w:rsid w:val="00ED13B8"/>
    <w:rsid w:val="00ED1BEC"/>
    <w:rsid w:val="00ED1CF6"/>
    <w:rsid w:val="00ED453E"/>
    <w:rsid w:val="00ED6922"/>
    <w:rsid w:val="00ED6C5B"/>
    <w:rsid w:val="00ED72EA"/>
    <w:rsid w:val="00EE498C"/>
    <w:rsid w:val="00EE5C7E"/>
    <w:rsid w:val="00EE62C3"/>
    <w:rsid w:val="00EF2987"/>
    <w:rsid w:val="00EF3F5C"/>
    <w:rsid w:val="00EF7D0E"/>
    <w:rsid w:val="00F04017"/>
    <w:rsid w:val="00F06A76"/>
    <w:rsid w:val="00F07C32"/>
    <w:rsid w:val="00F12187"/>
    <w:rsid w:val="00F144A9"/>
    <w:rsid w:val="00F15350"/>
    <w:rsid w:val="00F1697E"/>
    <w:rsid w:val="00F17824"/>
    <w:rsid w:val="00F26BA5"/>
    <w:rsid w:val="00F30E39"/>
    <w:rsid w:val="00F345E0"/>
    <w:rsid w:val="00F34AC8"/>
    <w:rsid w:val="00F3590A"/>
    <w:rsid w:val="00F36DDA"/>
    <w:rsid w:val="00F401D9"/>
    <w:rsid w:val="00F42ED4"/>
    <w:rsid w:val="00F43D1E"/>
    <w:rsid w:val="00F45432"/>
    <w:rsid w:val="00F50DBE"/>
    <w:rsid w:val="00F530AC"/>
    <w:rsid w:val="00F57921"/>
    <w:rsid w:val="00F66B5B"/>
    <w:rsid w:val="00F715B0"/>
    <w:rsid w:val="00F718C9"/>
    <w:rsid w:val="00F72392"/>
    <w:rsid w:val="00F73E7D"/>
    <w:rsid w:val="00F76FB4"/>
    <w:rsid w:val="00F77891"/>
    <w:rsid w:val="00F82B23"/>
    <w:rsid w:val="00F83352"/>
    <w:rsid w:val="00F83627"/>
    <w:rsid w:val="00F8543E"/>
    <w:rsid w:val="00F86034"/>
    <w:rsid w:val="00F922C6"/>
    <w:rsid w:val="00F95278"/>
    <w:rsid w:val="00F95607"/>
    <w:rsid w:val="00F9713F"/>
    <w:rsid w:val="00F97AC1"/>
    <w:rsid w:val="00FA4ACE"/>
    <w:rsid w:val="00FA6612"/>
    <w:rsid w:val="00FB70AF"/>
    <w:rsid w:val="00FC03DC"/>
    <w:rsid w:val="00FC0EB0"/>
    <w:rsid w:val="00FC10AB"/>
    <w:rsid w:val="00FC219B"/>
    <w:rsid w:val="00FC5C68"/>
    <w:rsid w:val="00FD0D65"/>
    <w:rsid w:val="00FD331D"/>
    <w:rsid w:val="00FD5D4A"/>
    <w:rsid w:val="00FE5458"/>
    <w:rsid w:val="00FF12F7"/>
    <w:rsid w:val="00FF1831"/>
    <w:rsid w:val="00FF2DD0"/>
    <w:rsid w:val="00FF3BF6"/>
    <w:rsid w:val="00FF3E2D"/>
    <w:rsid w:val="00FF4E86"/>
    <w:rsid w:val="00FF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06AA0"/>
  <w15:chartTrackingRefBased/>
  <w15:docId w15:val="{6EE09270-7C06-4BA7-8045-7CCB39B2A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E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E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E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E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E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E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E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E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E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E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E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E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E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E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E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E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E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0E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EA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26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E8A"/>
  </w:style>
  <w:style w:type="paragraph" w:styleId="Footer">
    <w:name w:val="footer"/>
    <w:basedOn w:val="Normal"/>
    <w:link w:val="FooterChar"/>
    <w:uiPriority w:val="99"/>
    <w:unhideWhenUsed/>
    <w:rsid w:val="00226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E8A"/>
  </w:style>
  <w:style w:type="paragraph" w:styleId="Revision">
    <w:name w:val="Revision"/>
    <w:hidden/>
    <w:uiPriority w:val="99"/>
    <w:semiHidden/>
    <w:rsid w:val="002707D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F2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F29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F2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2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29F7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8D6EEA"/>
    <w:rPr>
      <w:color w:val="2B579A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9268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6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135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4101649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395279723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  <w:divsChild>
                    <w:div w:id="225335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2E8F0"/>
                        <w:left w:val="single" w:sz="2" w:space="0" w:color="E2E8F0"/>
                        <w:bottom w:val="single" w:sz="2" w:space="0" w:color="E2E8F0"/>
                        <w:right w:val="single" w:sz="2" w:space="0" w:color="E2E8F0"/>
                      </w:divBdr>
                      <w:divsChild>
                        <w:div w:id="132828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  <w:divsChild>
                            <w:div w:id="108429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2E8F0"/>
                                <w:left w:val="single" w:sz="2" w:space="0" w:color="E2E8F0"/>
                                <w:bottom w:val="single" w:sz="2" w:space="0" w:color="E2E8F0"/>
                                <w:right w:val="single" w:sz="2" w:space="0" w:color="E2E8F0"/>
                              </w:divBdr>
                              <w:divsChild>
                                <w:div w:id="203627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2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11cccbf-58e3-48c2-978c-7f556d47597b">
      <Terms xmlns="http://schemas.microsoft.com/office/infopath/2007/PartnerControls"/>
    </lcf76f155ced4ddcb4097134ff3c332f>
    <TaxCatchAll xmlns="64280569-e138-43a2-bcd9-09909b04e08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88B5A55721C04FAE7DAB60AA0AE74D" ma:contentTypeVersion="10" ma:contentTypeDescription="Create a new document." ma:contentTypeScope="" ma:versionID="1561106f4a9a6826124732f4d491446d">
  <xsd:schema xmlns:xsd="http://www.w3.org/2001/XMLSchema" xmlns:xs="http://www.w3.org/2001/XMLSchema" xmlns:p="http://schemas.microsoft.com/office/2006/metadata/properties" xmlns:ns2="711cccbf-58e3-48c2-978c-7f556d47597b" xmlns:ns3="64280569-e138-43a2-bcd9-09909b04e08e" targetNamespace="http://schemas.microsoft.com/office/2006/metadata/properties" ma:root="true" ma:fieldsID="800002ddd9305a32352aa03cf28ddf66" ns2:_="" ns3:_="">
    <xsd:import namespace="711cccbf-58e3-48c2-978c-7f556d47597b"/>
    <xsd:import namespace="64280569-e138-43a2-bcd9-09909b04e0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cccbf-58e3-48c2-978c-7f556d4759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5476efd-2625-4ffb-b020-68dbe4abf3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280569-e138-43a2-bcd9-09909b04e08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42e3811-400e-4614-94e5-8eba00bf8622}" ma:internalName="TaxCatchAll" ma:showField="CatchAllData" ma:web="64280569-e138-43a2-bcd9-09909b04e0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C3AB4-1E1A-47BC-B3A2-759B3912A1E5}">
  <ds:schemaRefs>
    <ds:schemaRef ds:uri="http://schemas.microsoft.com/office/2006/metadata/properties"/>
    <ds:schemaRef ds:uri="http://schemas.microsoft.com/office/infopath/2007/PartnerControls"/>
    <ds:schemaRef ds:uri="711cccbf-58e3-48c2-978c-7f556d47597b"/>
    <ds:schemaRef ds:uri="64280569-e138-43a2-bcd9-09909b04e08e"/>
  </ds:schemaRefs>
</ds:datastoreItem>
</file>

<file path=customXml/itemProps2.xml><?xml version="1.0" encoding="utf-8"?>
<ds:datastoreItem xmlns:ds="http://schemas.openxmlformats.org/officeDocument/2006/customXml" ds:itemID="{5CADA80B-3FAC-48F3-B9A1-616520EB8F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D9CD04-1DDA-427B-96C1-E79B5699D3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cccbf-58e3-48c2-978c-7f556d47597b"/>
    <ds:schemaRef ds:uri="64280569-e138-43a2-bcd9-09909b04e0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3DB51FE-AE64-40F5-9CDE-A0201D98D8D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7adc8ff-f4a3-4a14-9c0d-84b4985de0d2}" enabled="1" method="Privileged" siteId="{8331b18d-2d87-48ef-a35f-ac8818ebf9b4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1255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OAKLEY, THEODORE M CTR USAF AFMC AFLCMC/HNCD</dc:creator>
  <cp:keywords/>
  <dc:description/>
  <cp:lastModifiedBy>WILSON, STACY L CIV USAF AFMC AFLCMC/HNCKC</cp:lastModifiedBy>
  <cp:revision>4</cp:revision>
  <dcterms:created xsi:type="dcterms:W3CDTF">2025-08-28T15:00:00Z</dcterms:created>
  <dcterms:modified xsi:type="dcterms:W3CDTF">2025-08-28T15:08:00Z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0x010100CE88B5A55721C04FAE7DAB60AA0AE74D</vt:lpwstr>
  </property>
  <property fmtid="{D5CDD505-2E9C-101B-9397-08002B2CF9AE}" pid="3" name="MediaServiceImageTags">
    <vt:lpwstr/>
  </property>
</Properties>
</file>