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3" w:type="dxa"/>
        <w:tblInd w:w="-741" w:type="dxa"/>
        <w:tblLook w:val="04A0" w:firstRow="1" w:lastRow="0" w:firstColumn="1" w:lastColumn="0" w:noHBand="0" w:noVBand="1"/>
      </w:tblPr>
      <w:tblGrid>
        <w:gridCol w:w="2865"/>
        <w:gridCol w:w="1112"/>
        <w:gridCol w:w="1916"/>
        <w:gridCol w:w="1613"/>
        <w:gridCol w:w="1638"/>
        <w:gridCol w:w="1699"/>
      </w:tblGrid>
      <w:tr w:rsidR="00CF6C2D" w14:paraId="3CC448BB" w14:textId="77777777" w:rsidTr="00CF6C2D">
        <w:trPr>
          <w:trHeight w:val="888"/>
        </w:trPr>
        <w:tc>
          <w:tcPr>
            <w:tcW w:w="2865" w:type="dxa"/>
            <w:shd w:val="clear" w:color="auto" w:fill="C5E0B3" w:themeFill="accent6" w:themeFillTint="66"/>
          </w:tcPr>
          <w:p w14:paraId="065D655F" w14:textId="38418537" w:rsidR="006C4476" w:rsidRPr="006C4476" w:rsidRDefault="006C4476">
            <w:pPr>
              <w:rPr>
                <w:sz w:val="20"/>
                <w:szCs w:val="20"/>
                <w:lang w:val="el-GR"/>
              </w:rPr>
            </w:pPr>
            <w:r w:rsidRPr="006C4476">
              <w:rPr>
                <w:sz w:val="20"/>
                <w:szCs w:val="20"/>
                <w:lang w:val="el-GR"/>
              </w:rPr>
              <w:t xml:space="preserve">Τυπικά </w:t>
            </w:r>
            <w:proofErr w:type="spellStart"/>
            <w:r w:rsidRPr="006C4476">
              <w:rPr>
                <w:sz w:val="20"/>
                <w:szCs w:val="20"/>
                <w:lang w:val="el-GR"/>
              </w:rPr>
              <w:t>υποέργα</w:t>
            </w:r>
            <w:proofErr w:type="spellEnd"/>
          </w:p>
        </w:tc>
        <w:tc>
          <w:tcPr>
            <w:tcW w:w="1112" w:type="dxa"/>
            <w:shd w:val="clear" w:color="auto" w:fill="C5E0B3" w:themeFill="accent6" w:themeFillTint="66"/>
          </w:tcPr>
          <w:p w14:paraId="48069560" w14:textId="3B731116" w:rsidR="006C4476" w:rsidRPr="006C4476" w:rsidRDefault="006C4476">
            <w:pPr>
              <w:rPr>
                <w:lang w:val="el-GR"/>
              </w:rPr>
            </w:pPr>
            <w:r>
              <w:rPr>
                <w:lang w:val="el-GR"/>
              </w:rPr>
              <w:t>Αριθμός</w:t>
            </w:r>
          </w:p>
        </w:tc>
        <w:tc>
          <w:tcPr>
            <w:tcW w:w="1916" w:type="dxa"/>
            <w:shd w:val="clear" w:color="auto" w:fill="C5E0B3" w:themeFill="accent6" w:themeFillTint="66"/>
          </w:tcPr>
          <w:p w14:paraId="2DBE80B3" w14:textId="77777777" w:rsidR="006C4476" w:rsidRDefault="006C4476">
            <w:pPr>
              <w:rPr>
                <w:sz w:val="20"/>
                <w:szCs w:val="20"/>
                <w:lang w:val="el-GR"/>
              </w:rPr>
            </w:pPr>
            <w:proofErr w:type="spellStart"/>
            <w:r w:rsidRPr="006C4476">
              <w:rPr>
                <w:sz w:val="20"/>
                <w:szCs w:val="20"/>
                <w:lang w:val="el-GR"/>
              </w:rPr>
              <w:t>Προαπαιτούμενα</w:t>
            </w:r>
            <w:proofErr w:type="spellEnd"/>
            <w:r w:rsidRPr="006C4476">
              <w:rPr>
                <w:sz w:val="20"/>
                <w:szCs w:val="20"/>
                <w:lang w:val="el-GR"/>
              </w:rPr>
              <w:t xml:space="preserve"> </w:t>
            </w:r>
          </w:p>
          <w:p w14:paraId="3F9D4FA1" w14:textId="21935F5F" w:rsidR="006C4476" w:rsidRPr="006C4476" w:rsidRDefault="006C4476">
            <w:pPr>
              <w:rPr>
                <w:sz w:val="20"/>
                <w:szCs w:val="20"/>
                <w:lang w:val="el-GR"/>
              </w:rPr>
            </w:pPr>
            <w:r w:rsidRPr="006C4476">
              <w:rPr>
                <w:sz w:val="20"/>
                <w:szCs w:val="20"/>
                <w:lang w:val="el-GR"/>
              </w:rPr>
              <w:t>έργα</w:t>
            </w:r>
          </w:p>
        </w:tc>
        <w:tc>
          <w:tcPr>
            <w:tcW w:w="1613" w:type="dxa"/>
            <w:shd w:val="clear" w:color="auto" w:fill="C5E0B3" w:themeFill="accent6" w:themeFillTint="66"/>
          </w:tcPr>
          <w:p w14:paraId="11049F78" w14:textId="69AF44B4" w:rsidR="006C4476" w:rsidRPr="006C4476" w:rsidRDefault="006C4476">
            <w:pPr>
              <w:rPr>
                <w:sz w:val="20"/>
                <w:szCs w:val="20"/>
                <w:lang w:val="el-GR"/>
              </w:rPr>
            </w:pPr>
            <w:r w:rsidRPr="006C4476">
              <w:rPr>
                <w:sz w:val="20"/>
                <w:szCs w:val="20"/>
                <w:lang w:val="el-GR"/>
              </w:rPr>
              <w:t>Αισιόδοξη εκτίμηση (ΜΕΡΕΣ)</w:t>
            </w:r>
          </w:p>
        </w:tc>
        <w:tc>
          <w:tcPr>
            <w:tcW w:w="1638" w:type="dxa"/>
            <w:shd w:val="clear" w:color="auto" w:fill="C5E0B3" w:themeFill="accent6" w:themeFillTint="66"/>
          </w:tcPr>
          <w:p w14:paraId="7966791C" w14:textId="42C49E1D" w:rsidR="006C4476" w:rsidRPr="006C4476" w:rsidRDefault="006C4476">
            <w:pPr>
              <w:rPr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Ρεαλιστική </w:t>
            </w:r>
            <w:r w:rsidRPr="006C4476">
              <w:rPr>
                <w:sz w:val="20"/>
                <w:szCs w:val="20"/>
                <w:lang w:val="el-GR"/>
              </w:rPr>
              <w:t xml:space="preserve"> εκτίμηση (ΜΕΡΕΣ)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6B41220D" w14:textId="4817E9E2" w:rsidR="006C4476" w:rsidRDefault="006C4476">
            <w:r w:rsidRPr="006C4476">
              <w:rPr>
                <w:sz w:val="20"/>
                <w:szCs w:val="20"/>
                <w:lang w:val="el-GR"/>
              </w:rPr>
              <w:t>Α</w:t>
            </w:r>
            <w:r>
              <w:rPr>
                <w:sz w:val="20"/>
                <w:szCs w:val="20"/>
                <w:lang w:val="el-GR"/>
              </w:rPr>
              <w:t>πα</w:t>
            </w:r>
            <w:r w:rsidRPr="006C4476">
              <w:rPr>
                <w:sz w:val="20"/>
                <w:szCs w:val="20"/>
                <w:lang w:val="el-GR"/>
              </w:rPr>
              <w:t>ισιόδοξη εκτίμηση (ΜΕΡΕΣ)</w:t>
            </w:r>
          </w:p>
        </w:tc>
      </w:tr>
      <w:tr w:rsidR="00CF6C2D" w14:paraId="64EE8C75" w14:textId="77777777" w:rsidTr="00CF6C2D">
        <w:trPr>
          <w:trHeight w:val="332"/>
        </w:trPr>
        <w:tc>
          <w:tcPr>
            <w:tcW w:w="2865" w:type="dxa"/>
          </w:tcPr>
          <w:p w14:paraId="5126F916" w14:textId="7186FA0A" w:rsidR="006C4476" w:rsidRDefault="006C4476">
            <w:proofErr w:type="spellStart"/>
            <w:r w:rsidRPr="006C4476">
              <w:t>Timeplan</w:t>
            </w:r>
            <w:proofErr w:type="spellEnd"/>
          </w:p>
        </w:tc>
        <w:tc>
          <w:tcPr>
            <w:tcW w:w="1112" w:type="dxa"/>
          </w:tcPr>
          <w:p w14:paraId="5F2EA1F3" w14:textId="318BE342" w:rsidR="006C4476" w:rsidRPr="00CF6C2D" w:rsidRDefault="00CF6C2D" w:rsidP="00CF6C2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916" w:type="dxa"/>
          </w:tcPr>
          <w:p w14:paraId="1B07C2C4" w14:textId="15241609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ΔΕΝ ΥΠΑΡΧΟΥΝ</w:t>
            </w:r>
          </w:p>
        </w:tc>
        <w:tc>
          <w:tcPr>
            <w:tcW w:w="1613" w:type="dxa"/>
          </w:tcPr>
          <w:p w14:paraId="13C7AABA" w14:textId="26DB42F6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 w14:paraId="6DED6D05" w14:textId="44A48C0B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 w14:paraId="487C55A6" w14:textId="779D5011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 w:rsidR="00CF6C2D" w14:paraId="4AE2ED96" w14:textId="77777777" w:rsidTr="00CF6C2D">
        <w:trPr>
          <w:trHeight w:val="332"/>
        </w:trPr>
        <w:tc>
          <w:tcPr>
            <w:tcW w:w="2865" w:type="dxa"/>
          </w:tcPr>
          <w:p w14:paraId="2E8F4576" w14:textId="53378C2E" w:rsidR="006C4476" w:rsidRDefault="006C4476">
            <w:r w:rsidRPr="006C4476">
              <w:t>Project description</w:t>
            </w:r>
          </w:p>
        </w:tc>
        <w:tc>
          <w:tcPr>
            <w:tcW w:w="1112" w:type="dxa"/>
          </w:tcPr>
          <w:p w14:paraId="49689B5B" w14:textId="5E9A248E" w:rsidR="006C4476" w:rsidRPr="00CF6C2D" w:rsidRDefault="00CF6C2D" w:rsidP="00CF6C2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916" w:type="dxa"/>
          </w:tcPr>
          <w:p w14:paraId="4D1CC395" w14:textId="246E1E14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13" w:type="dxa"/>
          </w:tcPr>
          <w:p w14:paraId="6387F694" w14:textId="6915A6B7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 w14:paraId="720B8898" w14:textId="7EA9B522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 w14:paraId="3F842096" w14:textId="4F96E6D1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 w:rsidR="00CF6C2D" w14:paraId="72955F9C" w14:textId="77777777" w:rsidTr="00CF6C2D">
        <w:trPr>
          <w:trHeight w:val="314"/>
        </w:trPr>
        <w:tc>
          <w:tcPr>
            <w:tcW w:w="2865" w:type="dxa"/>
          </w:tcPr>
          <w:p w14:paraId="7EC17E30" w14:textId="6CB1996A" w:rsidR="006C4476" w:rsidRDefault="00CF6C2D">
            <w:r w:rsidRPr="00CF6C2D">
              <w:t>Project plan</w:t>
            </w:r>
          </w:p>
        </w:tc>
        <w:tc>
          <w:tcPr>
            <w:tcW w:w="1112" w:type="dxa"/>
          </w:tcPr>
          <w:p w14:paraId="6012EA73" w14:textId="5A7943A9" w:rsidR="006C4476" w:rsidRPr="00CF6C2D" w:rsidRDefault="00CF6C2D" w:rsidP="00CF6C2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916" w:type="dxa"/>
          </w:tcPr>
          <w:p w14:paraId="50B93716" w14:textId="2F84B1B2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13" w:type="dxa"/>
          </w:tcPr>
          <w:p w14:paraId="6C8323C0" w14:textId="6B21B75D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 w14:paraId="7DFF7801" w14:textId="07846A04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 w14:paraId="4CABB6EC" w14:textId="7DE3DF69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CF6C2D" w14:paraId="7AEB7361" w14:textId="77777777" w:rsidTr="00CF6C2D">
        <w:trPr>
          <w:trHeight w:val="332"/>
        </w:trPr>
        <w:tc>
          <w:tcPr>
            <w:tcW w:w="2865" w:type="dxa"/>
          </w:tcPr>
          <w:p w14:paraId="6781E8BE" w14:textId="30A39F5D" w:rsidR="006C4476" w:rsidRDefault="00CF6C2D">
            <w:r w:rsidRPr="00CF6C2D">
              <w:t>Feasibility</w:t>
            </w:r>
          </w:p>
        </w:tc>
        <w:tc>
          <w:tcPr>
            <w:tcW w:w="1112" w:type="dxa"/>
          </w:tcPr>
          <w:p w14:paraId="7DCAB1A3" w14:textId="79258FB2" w:rsidR="006C4476" w:rsidRPr="00CF6C2D" w:rsidRDefault="00CF6C2D" w:rsidP="00CF6C2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916" w:type="dxa"/>
          </w:tcPr>
          <w:p w14:paraId="640DBAA4" w14:textId="10A1B7A2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13" w:type="dxa"/>
          </w:tcPr>
          <w:p w14:paraId="7DBE0C4D" w14:textId="29FEB5AF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 w14:paraId="7EEAE74C" w14:textId="2B8CBBD7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 w14:paraId="14B83C3C" w14:textId="510EE299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CF6C2D" w14:paraId="50A16A1C" w14:textId="77777777" w:rsidTr="00CF6C2D">
        <w:trPr>
          <w:trHeight w:val="314"/>
        </w:trPr>
        <w:tc>
          <w:tcPr>
            <w:tcW w:w="2865" w:type="dxa"/>
          </w:tcPr>
          <w:p w14:paraId="35B6492C" w14:textId="035C6DE1" w:rsidR="006C4476" w:rsidRDefault="00CF6C2D">
            <w:r w:rsidRPr="00CF6C2D">
              <w:t>Risk assessment</w:t>
            </w:r>
          </w:p>
        </w:tc>
        <w:tc>
          <w:tcPr>
            <w:tcW w:w="1112" w:type="dxa"/>
          </w:tcPr>
          <w:p w14:paraId="2D21FD6B" w14:textId="31068FAF" w:rsidR="006C4476" w:rsidRPr="00CF6C2D" w:rsidRDefault="00CF6C2D" w:rsidP="00CF6C2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916" w:type="dxa"/>
          </w:tcPr>
          <w:p w14:paraId="0C03C2F2" w14:textId="270E7DA5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613" w:type="dxa"/>
          </w:tcPr>
          <w:p w14:paraId="075A85ED" w14:textId="4317E9F7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 w14:paraId="36D07791" w14:textId="07776F2B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 w14:paraId="7687BE6E" w14:textId="0BF06E36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CF6C2D" w14:paraId="74DF5CB6" w14:textId="77777777" w:rsidTr="00CF6C2D">
        <w:trPr>
          <w:trHeight w:val="332"/>
        </w:trPr>
        <w:tc>
          <w:tcPr>
            <w:tcW w:w="2865" w:type="dxa"/>
          </w:tcPr>
          <w:p w14:paraId="5B70A097" w14:textId="0500C372" w:rsidR="006C4476" w:rsidRDefault="00CF6C2D">
            <w:r w:rsidRPr="00CF6C2D">
              <w:t>Use cases v0.1</w:t>
            </w:r>
          </w:p>
        </w:tc>
        <w:tc>
          <w:tcPr>
            <w:tcW w:w="1112" w:type="dxa"/>
          </w:tcPr>
          <w:p w14:paraId="0ACDBAB1" w14:textId="63C2F554" w:rsidR="006C4476" w:rsidRPr="00CF6C2D" w:rsidRDefault="00CF6C2D" w:rsidP="00CF6C2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916" w:type="dxa"/>
          </w:tcPr>
          <w:p w14:paraId="117FD91E" w14:textId="2D05B612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1,2,3,4,5</w:t>
            </w:r>
          </w:p>
        </w:tc>
        <w:tc>
          <w:tcPr>
            <w:tcW w:w="1613" w:type="dxa"/>
          </w:tcPr>
          <w:p w14:paraId="70B90BF1" w14:textId="21C0B9D4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 w14:paraId="060C17A9" w14:textId="79A5B3EF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 w14:paraId="18F472A8" w14:textId="64F4C152" w:rsidR="006C4476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623C24" w14:paraId="7386CF5D" w14:textId="77777777" w:rsidTr="00CF6C2D">
        <w:trPr>
          <w:trHeight w:val="314"/>
        </w:trPr>
        <w:tc>
          <w:tcPr>
            <w:tcW w:w="2865" w:type="dxa"/>
          </w:tcPr>
          <w:p w14:paraId="37F4AF79" w14:textId="73488EE9" w:rsidR="00623C24" w:rsidRDefault="00623C24" w:rsidP="00623C24">
            <w:r w:rsidRPr="00CF6C2D">
              <w:t>Domain model v0.1</w:t>
            </w:r>
          </w:p>
        </w:tc>
        <w:tc>
          <w:tcPr>
            <w:tcW w:w="1112" w:type="dxa"/>
          </w:tcPr>
          <w:p w14:paraId="40FC8A73" w14:textId="494A7FAA" w:rsidR="00623C24" w:rsidRPr="00CF6C2D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916" w:type="dxa"/>
          </w:tcPr>
          <w:p w14:paraId="33584149" w14:textId="7FCE4287" w:rsidR="00623C24" w:rsidRDefault="00623C24" w:rsidP="00623C24">
            <w:pPr>
              <w:jc w:val="center"/>
            </w:pPr>
            <w:r>
              <w:rPr>
                <w:lang w:val="el-GR"/>
              </w:rPr>
              <w:t>1,2,3,4,5</w:t>
            </w:r>
          </w:p>
        </w:tc>
        <w:tc>
          <w:tcPr>
            <w:tcW w:w="1613" w:type="dxa"/>
          </w:tcPr>
          <w:p w14:paraId="5BCD4963" w14:textId="1CA95D67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38" w:type="dxa"/>
          </w:tcPr>
          <w:p w14:paraId="6D8539D2" w14:textId="28710080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 w14:paraId="2B082BD8" w14:textId="122CFE4D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623C24" w14:paraId="2A739E0A" w14:textId="77777777" w:rsidTr="00CF6C2D">
        <w:trPr>
          <w:trHeight w:val="332"/>
        </w:trPr>
        <w:tc>
          <w:tcPr>
            <w:tcW w:w="2865" w:type="dxa"/>
          </w:tcPr>
          <w:p w14:paraId="15CE1115" w14:textId="093ED327" w:rsidR="00623C24" w:rsidRDefault="00623C24" w:rsidP="00623C24">
            <w:r w:rsidRPr="00CF6C2D">
              <w:t>Project description v0.2</w:t>
            </w:r>
          </w:p>
        </w:tc>
        <w:tc>
          <w:tcPr>
            <w:tcW w:w="1112" w:type="dxa"/>
          </w:tcPr>
          <w:p w14:paraId="1D72147E" w14:textId="4A108907" w:rsidR="00623C24" w:rsidRPr="00CF6C2D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916" w:type="dxa"/>
          </w:tcPr>
          <w:p w14:paraId="3C88F2A7" w14:textId="0DF43389" w:rsidR="00623C24" w:rsidRPr="009D42B7" w:rsidRDefault="009D42B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13" w:type="dxa"/>
          </w:tcPr>
          <w:p w14:paraId="6CD1B214" w14:textId="6324949B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 w14:paraId="43A9990F" w14:textId="0D65E6D6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 w14:paraId="5C61AE96" w14:textId="19556222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623C24" w14:paraId="61B57F3B" w14:textId="77777777" w:rsidTr="00CF6C2D">
        <w:trPr>
          <w:trHeight w:val="332"/>
        </w:trPr>
        <w:tc>
          <w:tcPr>
            <w:tcW w:w="2865" w:type="dxa"/>
          </w:tcPr>
          <w:p w14:paraId="3082AE8A" w14:textId="3E42F78C" w:rsidR="00623C24" w:rsidRDefault="00623C24" w:rsidP="00623C24">
            <w:r w:rsidRPr="00CF6C2D">
              <w:t>Project-code v0.1</w:t>
            </w:r>
          </w:p>
        </w:tc>
        <w:tc>
          <w:tcPr>
            <w:tcW w:w="1112" w:type="dxa"/>
          </w:tcPr>
          <w:p w14:paraId="206EB3DC" w14:textId="7765BD70" w:rsidR="00623C24" w:rsidRPr="00CF6C2D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1916" w:type="dxa"/>
          </w:tcPr>
          <w:p w14:paraId="51F6BC96" w14:textId="0E79EACD" w:rsidR="00623C24" w:rsidRDefault="009D42B7" w:rsidP="00623C24">
            <w:pPr>
              <w:jc w:val="center"/>
            </w:pPr>
            <w:r>
              <w:rPr>
                <w:lang w:val="el-GR"/>
              </w:rPr>
              <w:t>1,2,3,4,5</w:t>
            </w:r>
          </w:p>
        </w:tc>
        <w:tc>
          <w:tcPr>
            <w:tcW w:w="1613" w:type="dxa"/>
          </w:tcPr>
          <w:p w14:paraId="01ADB324" w14:textId="7BA26347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38" w:type="dxa"/>
          </w:tcPr>
          <w:p w14:paraId="7FBE2E16" w14:textId="1FC78C16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699" w:type="dxa"/>
          </w:tcPr>
          <w:p w14:paraId="3DFB032C" w14:textId="4555F40B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</w:tr>
      <w:tr w:rsidR="00623C24" w14:paraId="0FBCCD4E" w14:textId="77777777" w:rsidTr="00CF6C2D">
        <w:trPr>
          <w:trHeight w:val="314"/>
        </w:trPr>
        <w:tc>
          <w:tcPr>
            <w:tcW w:w="2865" w:type="dxa"/>
          </w:tcPr>
          <w:p w14:paraId="0ADEE8E2" w14:textId="4D2A6C3F" w:rsidR="00623C24" w:rsidRPr="00CF6C2D" w:rsidRDefault="00623C24" w:rsidP="00623C24">
            <w:r w:rsidRPr="00CF6C2D">
              <w:t>Robustness-diagrams-v0.1</w:t>
            </w:r>
          </w:p>
        </w:tc>
        <w:tc>
          <w:tcPr>
            <w:tcW w:w="1112" w:type="dxa"/>
          </w:tcPr>
          <w:p w14:paraId="2498CF8A" w14:textId="3C97268B" w:rsidR="00623C24" w:rsidRPr="00CF6C2D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916" w:type="dxa"/>
          </w:tcPr>
          <w:p w14:paraId="155EA5C5" w14:textId="1FFAE594" w:rsidR="00623C24" w:rsidRPr="009D42B7" w:rsidRDefault="009D42B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6,7,8,9</w:t>
            </w:r>
          </w:p>
        </w:tc>
        <w:tc>
          <w:tcPr>
            <w:tcW w:w="1613" w:type="dxa"/>
          </w:tcPr>
          <w:p w14:paraId="6B0A38BA" w14:textId="0D8031DA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638" w:type="dxa"/>
          </w:tcPr>
          <w:p w14:paraId="022F2053" w14:textId="0A05223C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99" w:type="dxa"/>
          </w:tcPr>
          <w:p w14:paraId="64F7C13A" w14:textId="2FCDB4B3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</w:tr>
      <w:tr w:rsidR="00623C24" w14:paraId="0B2B5A92" w14:textId="77777777" w:rsidTr="00CF6C2D">
        <w:trPr>
          <w:trHeight w:val="332"/>
        </w:trPr>
        <w:tc>
          <w:tcPr>
            <w:tcW w:w="2865" w:type="dxa"/>
          </w:tcPr>
          <w:p w14:paraId="591CDDC9" w14:textId="1FBF98EC" w:rsidR="00623C24" w:rsidRDefault="00623C24" w:rsidP="00623C24">
            <w:r w:rsidRPr="00CF6C2D">
              <w:t>Use cases v0.2</w:t>
            </w:r>
          </w:p>
        </w:tc>
        <w:tc>
          <w:tcPr>
            <w:tcW w:w="1112" w:type="dxa"/>
          </w:tcPr>
          <w:p w14:paraId="4375478E" w14:textId="77142168" w:rsidR="00623C24" w:rsidRPr="00CF6C2D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1916" w:type="dxa"/>
          </w:tcPr>
          <w:p w14:paraId="0546DCC5" w14:textId="77462EA3" w:rsidR="00623C24" w:rsidRPr="009D42B7" w:rsidRDefault="009D42B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613" w:type="dxa"/>
          </w:tcPr>
          <w:p w14:paraId="0A901E4D" w14:textId="0199FC6B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38" w:type="dxa"/>
          </w:tcPr>
          <w:p w14:paraId="55E7344E" w14:textId="0B7540A2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 w14:paraId="21CE875A" w14:textId="2C3D3D54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</w:tr>
      <w:tr w:rsidR="00623C24" w14:paraId="1866A2CC" w14:textId="77777777" w:rsidTr="00CF6C2D">
        <w:trPr>
          <w:trHeight w:val="314"/>
        </w:trPr>
        <w:tc>
          <w:tcPr>
            <w:tcW w:w="2865" w:type="dxa"/>
          </w:tcPr>
          <w:p w14:paraId="193E4279" w14:textId="1D5B500F" w:rsidR="00623C24" w:rsidRDefault="00623C24" w:rsidP="00623C24">
            <w:r w:rsidRPr="00CF6C2D">
              <w:t>Domain model v0.2</w:t>
            </w:r>
          </w:p>
        </w:tc>
        <w:tc>
          <w:tcPr>
            <w:tcW w:w="1112" w:type="dxa"/>
          </w:tcPr>
          <w:p w14:paraId="0488CE9D" w14:textId="2B3152A4" w:rsidR="00623C24" w:rsidRPr="00CF6C2D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1916" w:type="dxa"/>
          </w:tcPr>
          <w:p w14:paraId="0F6B086C" w14:textId="5A78152E" w:rsidR="00623C24" w:rsidRPr="009D42B7" w:rsidRDefault="009D42B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613" w:type="dxa"/>
          </w:tcPr>
          <w:p w14:paraId="182ED13B" w14:textId="44668084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 w14:paraId="571D8E89" w14:textId="2B5D249B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 w14:paraId="23F21043" w14:textId="2F52059B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</w:tr>
      <w:tr w:rsidR="00623C24" w14:paraId="7AC27104" w14:textId="77777777" w:rsidTr="00CF6C2D">
        <w:trPr>
          <w:trHeight w:val="332"/>
        </w:trPr>
        <w:tc>
          <w:tcPr>
            <w:tcW w:w="2865" w:type="dxa"/>
          </w:tcPr>
          <w:p w14:paraId="34803863" w14:textId="101F7986" w:rsidR="00623C24" w:rsidRDefault="00623C24" w:rsidP="00623C24">
            <w:r w:rsidRPr="00CF6C2D">
              <w:t>Project-code v0.2</w:t>
            </w:r>
          </w:p>
        </w:tc>
        <w:tc>
          <w:tcPr>
            <w:tcW w:w="1112" w:type="dxa"/>
          </w:tcPr>
          <w:p w14:paraId="3600045C" w14:textId="03752018" w:rsidR="00623C24" w:rsidRPr="00CF6C2D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1916" w:type="dxa"/>
          </w:tcPr>
          <w:p w14:paraId="39B40175" w14:textId="4BD16A30" w:rsidR="00623C24" w:rsidRPr="009D42B7" w:rsidRDefault="009D42B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1613" w:type="dxa"/>
          </w:tcPr>
          <w:p w14:paraId="49A8BCA5" w14:textId="78ADE718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638" w:type="dxa"/>
          </w:tcPr>
          <w:p w14:paraId="6959E94B" w14:textId="610B46DE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699" w:type="dxa"/>
          </w:tcPr>
          <w:p w14:paraId="3957DCE8" w14:textId="11948C51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</w:tr>
      <w:tr w:rsidR="00623C24" w14:paraId="09E80C9F" w14:textId="77777777" w:rsidTr="00CF6C2D">
        <w:trPr>
          <w:trHeight w:val="314"/>
        </w:trPr>
        <w:tc>
          <w:tcPr>
            <w:tcW w:w="2865" w:type="dxa"/>
          </w:tcPr>
          <w:p w14:paraId="1076A443" w14:textId="6F32C20A" w:rsidR="00623C24" w:rsidRDefault="00623C24" w:rsidP="00623C24">
            <w:r w:rsidRPr="00CF6C2D">
              <w:t>Sequence-diagrams-v0.1</w:t>
            </w:r>
          </w:p>
        </w:tc>
        <w:tc>
          <w:tcPr>
            <w:tcW w:w="1112" w:type="dxa"/>
          </w:tcPr>
          <w:p w14:paraId="328850EB" w14:textId="6CC3D5FA" w:rsidR="00623C24" w:rsidRPr="00CF6C2D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  <w:tc>
          <w:tcPr>
            <w:tcW w:w="1916" w:type="dxa"/>
          </w:tcPr>
          <w:p w14:paraId="32951227" w14:textId="10658531" w:rsidR="00623C24" w:rsidRPr="009D42B7" w:rsidRDefault="009D42B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10,11,12,13</w:t>
            </w:r>
          </w:p>
        </w:tc>
        <w:tc>
          <w:tcPr>
            <w:tcW w:w="1613" w:type="dxa"/>
          </w:tcPr>
          <w:p w14:paraId="1BE62049" w14:textId="0AD7CCC1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638" w:type="dxa"/>
          </w:tcPr>
          <w:p w14:paraId="66715A3F" w14:textId="13D6CCFA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99" w:type="dxa"/>
          </w:tcPr>
          <w:p w14:paraId="25A018E7" w14:textId="4A654811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</w:tr>
      <w:tr w:rsidR="00623C24" w14:paraId="434D7996" w14:textId="77777777" w:rsidTr="00CF6C2D">
        <w:trPr>
          <w:trHeight w:val="332"/>
        </w:trPr>
        <w:tc>
          <w:tcPr>
            <w:tcW w:w="2865" w:type="dxa"/>
          </w:tcPr>
          <w:p w14:paraId="2638D3CE" w14:textId="71E7DE51" w:rsidR="00623C24" w:rsidRDefault="00623C24" w:rsidP="00623C24">
            <w:r w:rsidRPr="00CF6C2D">
              <w:t>Domain model v0.3</w:t>
            </w:r>
          </w:p>
        </w:tc>
        <w:tc>
          <w:tcPr>
            <w:tcW w:w="1112" w:type="dxa"/>
          </w:tcPr>
          <w:p w14:paraId="6D224778" w14:textId="5E1BDAFE" w:rsidR="00623C24" w:rsidRPr="00CF6C2D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1916" w:type="dxa"/>
          </w:tcPr>
          <w:p w14:paraId="571CCB4A" w14:textId="7880661E" w:rsidR="00623C24" w:rsidRPr="009D42B7" w:rsidRDefault="009D42B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1613" w:type="dxa"/>
          </w:tcPr>
          <w:p w14:paraId="06AFCA1A" w14:textId="2A8A8C98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 w14:paraId="20E8F05C" w14:textId="20406396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 w14:paraId="2359B3A5" w14:textId="61392617" w:rsidR="00623C24" w:rsidRPr="00623C24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623C24" w14:paraId="59F15AE0" w14:textId="77777777" w:rsidTr="00CF6C2D">
        <w:trPr>
          <w:trHeight w:val="332"/>
        </w:trPr>
        <w:tc>
          <w:tcPr>
            <w:tcW w:w="2865" w:type="dxa"/>
          </w:tcPr>
          <w:p w14:paraId="0E3E559F" w14:textId="551B88ED" w:rsidR="00623C24" w:rsidRDefault="00623C24" w:rsidP="00623C24">
            <w:r w:rsidRPr="00CF6C2D">
              <w:t>Project code v0.3</w:t>
            </w:r>
          </w:p>
        </w:tc>
        <w:tc>
          <w:tcPr>
            <w:tcW w:w="1112" w:type="dxa"/>
          </w:tcPr>
          <w:p w14:paraId="08677E58" w14:textId="27E25644" w:rsidR="00623C24" w:rsidRPr="00CF6C2D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1916" w:type="dxa"/>
          </w:tcPr>
          <w:p w14:paraId="0566B7AF" w14:textId="0A8F39C4" w:rsidR="00623C24" w:rsidRPr="009D42B7" w:rsidRDefault="009D42B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1613" w:type="dxa"/>
          </w:tcPr>
          <w:p w14:paraId="50A17383" w14:textId="720D39CB" w:rsidR="00623C24" w:rsidRPr="000D3C47" w:rsidRDefault="000D3C4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638" w:type="dxa"/>
          </w:tcPr>
          <w:p w14:paraId="5CD9589B" w14:textId="006F260C" w:rsidR="00623C24" w:rsidRPr="000D3C47" w:rsidRDefault="000D3C4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99" w:type="dxa"/>
          </w:tcPr>
          <w:p w14:paraId="1929215B" w14:textId="576CD31A" w:rsidR="00623C24" w:rsidRPr="000D3C47" w:rsidRDefault="000D3C4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</w:tr>
      <w:tr w:rsidR="00623C24" w14:paraId="2503811C" w14:textId="77777777" w:rsidTr="00CF6C2D">
        <w:trPr>
          <w:trHeight w:val="314"/>
        </w:trPr>
        <w:tc>
          <w:tcPr>
            <w:tcW w:w="2865" w:type="dxa"/>
          </w:tcPr>
          <w:p w14:paraId="1B3833C5" w14:textId="3C7199D2" w:rsidR="00623C24" w:rsidRDefault="00623C24" w:rsidP="00623C24">
            <w:r w:rsidRPr="00CF6C2D">
              <w:t>Class-diagram-v0.1</w:t>
            </w:r>
          </w:p>
        </w:tc>
        <w:tc>
          <w:tcPr>
            <w:tcW w:w="1112" w:type="dxa"/>
          </w:tcPr>
          <w:p w14:paraId="5626D1B9" w14:textId="5DF12605" w:rsidR="00623C24" w:rsidRPr="00CF6C2D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17</w:t>
            </w:r>
          </w:p>
        </w:tc>
        <w:tc>
          <w:tcPr>
            <w:tcW w:w="1916" w:type="dxa"/>
          </w:tcPr>
          <w:p w14:paraId="2A489926" w14:textId="2E648BCE" w:rsidR="00623C24" w:rsidRPr="009D42B7" w:rsidRDefault="009D42B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14,15,16</w:t>
            </w:r>
          </w:p>
        </w:tc>
        <w:tc>
          <w:tcPr>
            <w:tcW w:w="1613" w:type="dxa"/>
          </w:tcPr>
          <w:p w14:paraId="3E2812B5" w14:textId="04EB7B7E" w:rsidR="00623C24" w:rsidRPr="000D3C47" w:rsidRDefault="000D3C4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38" w:type="dxa"/>
          </w:tcPr>
          <w:p w14:paraId="226283AC" w14:textId="58ED4B97" w:rsidR="00623C24" w:rsidRPr="000D3C47" w:rsidRDefault="000D3C4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 w14:paraId="38620FC3" w14:textId="2279D040" w:rsidR="00623C24" w:rsidRPr="000D3C47" w:rsidRDefault="000D3C4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623C24" w14:paraId="4BBEA25F" w14:textId="77777777" w:rsidTr="00CF6C2D">
        <w:trPr>
          <w:trHeight w:val="332"/>
        </w:trPr>
        <w:tc>
          <w:tcPr>
            <w:tcW w:w="2865" w:type="dxa"/>
          </w:tcPr>
          <w:p w14:paraId="127CDDC6" w14:textId="02ED8C27" w:rsidR="00623C24" w:rsidRDefault="00623C24" w:rsidP="00623C24">
            <w:r w:rsidRPr="00CF6C2D">
              <w:t>Project code v0.4</w:t>
            </w:r>
          </w:p>
        </w:tc>
        <w:tc>
          <w:tcPr>
            <w:tcW w:w="1112" w:type="dxa"/>
          </w:tcPr>
          <w:p w14:paraId="5B54BD29" w14:textId="1B1FD376" w:rsidR="00623C24" w:rsidRPr="00CF6C2D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18</w:t>
            </w:r>
          </w:p>
        </w:tc>
        <w:tc>
          <w:tcPr>
            <w:tcW w:w="1916" w:type="dxa"/>
          </w:tcPr>
          <w:p w14:paraId="5CE9ABA1" w14:textId="5070817B" w:rsidR="00623C24" w:rsidRPr="009D42B7" w:rsidRDefault="009D42B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1613" w:type="dxa"/>
          </w:tcPr>
          <w:p w14:paraId="0B6A223F" w14:textId="3636EC69" w:rsidR="00623C24" w:rsidRPr="000D3C47" w:rsidRDefault="000D3C4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638" w:type="dxa"/>
          </w:tcPr>
          <w:p w14:paraId="01B08DCD" w14:textId="6211391C" w:rsidR="00623C24" w:rsidRPr="000D3C47" w:rsidRDefault="000D3C4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699" w:type="dxa"/>
          </w:tcPr>
          <w:p w14:paraId="6D3CACD0" w14:textId="35A72181" w:rsidR="00623C24" w:rsidRPr="000D3C47" w:rsidRDefault="000D3C4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</w:tr>
      <w:tr w:rsidR="00623C24" w14:paraId="29D61950" w14:textId="77777777" w:rsidTr="00CF6C2D">
        <w:trPr>
          <w:trHeight w:val="314"/>
        </w:trPr>
        <w:tc>
          <w:tcPr>
            <w:tcW w:w="2865" w:type="dxa"/>
          </w:tcPr>
          <w:p w14:paraId="6B67FC30" w14:textId="3FADD8F1" w:rsidR="00623C24" w:rsidRDefault="00623C24" w:rsidP="00623C24">
            <w:r w:rsidRPr="00CF6C2D">
              <w:t>Final version of technical documents</w:t>
            </w:r>
          </w:p>
        </w:tc>
        <w:tc>
          <w:tcPr>
            <w:tcW w:w="1112" w:type="dxa"/>
          </w:tcPr>
          <w:p w14:paraId="0F42A9F0" w14:textId="326464C2" w:rsidR="00623C24" w:rsidRPr="00CF6C2D" w:rsidRDefault="00623C24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19</w:t>
            </w:r>
          </w:p>
        </w:tc>
        <w:tc>
          <w:tcPr>
            <w:tcW w:w="1916" w:type="dxa"/>
          </w:tcPr>
          <w:p w14:paraId="0B7E1044" w14:textId="6C1E1869" w:rsidR="00623C24" w:rsidRPr="009D42B7" w:rsidRDefault="009D42B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18,19</w:t>
            </w:r>
          </w:p>
        </w:tc>
        <w:tc>
          <w:tcPr>
            <w:tcW w:w="1613" w:type="dxa"/>
          </w:tcPr>
          <w:p w14:paraId="7E42BD64" w14:textId="67BD2302" w:rsidR="00623C24" w:rsidRPr="000D3C47" w:rsidRDefault="000D3C4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638" w:type="dxa"/>
          </w:tcPr>
          <w:p w14:paraId="6168AA79" w14:textId="5DF4F910" w:rsidR="00623C24" w:rsidRPr="000D3C47" w:rsidRDefault="000D3C4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99" w:type="dxa"/>
          </w:tcPr>
          <w:p w14:paraId="0760DB9F" w14:textId="1A03C5E3" w:rsidR="00623C24" w:rsidRPr="000D3C47" w:rsidRDefault="000D3C47" w:rsidP="00623C2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</w:tr>
      <w:tr w:rsidR="0030790A" w14:paraId="41645427" w14:textId="77777777" w:rsidTr="00CF6C2D">
        <w:trPr>
          <w:trHeight w:val="314"/>
        </w:trPr>
        <w:tc>
          <w:tcPr>
            <w:tcW w:w="2865" w:type="dxa"/>
          </w:tcPr>
          <w:p w14:paraId="0559CA47" w14:textId="550EBD95" w:rsidR="0030790A" w:rsidRPr="00CF6C2D" w:rsidRDefault="0030790A" w:rsidP="0030790A">
            <w:r w:rsidRPr="00CF6C2D">
              <w:t>Final version of project code</w:t>
            </w:r>
          </w:p>
        </w:tc>
        <w:tc>
          <w:tcPr>
            <w:tcW w:w="1112" w:type="dxa"/>
          </w:tcPr>
          <w:p w14:paraId="60B1C10F" w14:textId="7C1C3F71" w:rsidR="0030790A" w:rsidRPr="00CF6C2D" w:rsidRDefault="0030790A" w:rsidP="0030790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1916" w:type="dxa"/>
          </w:tcPr>
          <w:p w14:paraId="1E48504A" w14:textId="747F01CC" w:rsidR="0030790A" w:rsidRDefault="0030790A" w:rsidP="0030790A">
            <w:pPr>
              <w:jc w:val="center"/>
            </w:pPr>
            <w:r>
              <w:rPr>
                <w:lang w:val="el-GR"/>
              </w:rPr>
              <w:t>18,19</w:t>
            </w:r>
          </w:p>
        </w:tc>
        <w:tc>
          <w:tcPr>
            <w:tcW w:w="1613" w:type="dxa"/>
          </w:tcPr>
          <w:p w14:paraId="573CF9AD" w14:textId="1DCB5E99" w:rsidR="0030790A" w:rsidRPr="000D3C47" w:rsidRDefault="0030790A" w:rsidP="0030790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38" w:type="dxa"/>
          </w:tcPr>
          <w:p w14:paraId="59435709" w14:textId="6D97497F" w:rsidR="0030790A" w:rsidRPr="000D3C47" w:rsidRDefault="0030790A" w:rsidP="0030790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699" w:type="dxa"/>
          </w:tcPr>
          <w:p w14:paraId="076ED169" w14:textId="67D6F42A" w:rsidR="0030790A" w:rsidRPr="000D3C47" w:rsidRDefault="0030790A" w:rsidP="0030790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</w:tr>
    </w:tbl>
    <w:p w14:paraId="6B4896AF" w14:textId="77777777" w:rsidR="00075B18" w:rsidRDefault="0030790A"/>
    <w:sectPr w:rsidR="0007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76"/>
    <w:rsid w:val="000D3C47"/>
    <w:rsid w:val="0030790A"/>
    <w:rsid w:val="00334BF3"/>
    <w:rsid w:val="00623C24"/>
    <w:rsid w:val="006C4476"/>
    <w:rsid w:val="009D42B7"/>
    <w:rsid w:val="00CF6C2D"/>
    <w:rsid w:val="00E278D9"/>
    <w:rsid w:val="00F8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35AC"/>
  <w15:chartTrackingRefBased/>
  <w15:docId w15:val="{27887C0E-6E40-47C2-8024-D6362843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sekliziotis</dc:creator>
  <cp:keywords/>
  <dc:description/>
  <cp:lastModifiedBy>vasilis sekliziotis</cp:lastModifiedBy>
  <cp:revision>2</cp:revision>
  <dcterms:created xsi:type="dcterms:W3CDTF">2022-03-29T13:53:00Z</dcterms:created>
  <dcterms:modified xsi:type="dcterms:W3CDTF">2022-03-29T14:14:00Z</dcterms:modified>
</cp:coreProperties>
</file>