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1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auto"/>
        </w:rPr>
        <w:t>PROJECT DESCRIPTION V0.1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933" w:gutter="0" w:footer="0" w:header="0"/>
        </w:sectPr>
      </w:pPr>
    </w:p>
    <w:p>
      <w:pPr>
        <w:spacing w:after="0" w:line="296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•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9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•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9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•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9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•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ΜΗΤΡΟΜΑΡΑΣ ΓΕΩΡΓΙΟΣ ΑΜ: 1070907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</w:t>
      </w: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Contributor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email: mgiwrgos1999@gmail.com</w:t>
      </w:r>
    </w:p>
    <w:p>
      <w:pPr>
        <w:spacing w:after="0" w:line="17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ΠΑΠΑΝΙΚΟΛΑΟΥ ΠΑΝΑΓΙΩΤΗΣ ΑM: 1067431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</w:t>
      </w: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Editor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email: panagiotispapanikolaou@gmail.com</w:t>
      </w:r>
    </w:p>
    <w:p>
      <w:pPr>
        <w:spacing w:after="0" w:line="17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ΣΕΚΛΕΙΖΙΩΤΗΣ ΒΑΣΙΛΕΙΟΣ ΑΜ: 1067513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</w:t>
      </w:r>
      <w:r>
        <w:rPr>
          <w:rFonts w:ascii="Arial" w:cs="Arial" w:eastAsia="Arial" w:hAnsi="Arial"/>
          <w:sz w:val="23"/>
          <w:szCs w:val="23"/>
          <w:i w:val="1"/>
          <w:iCs w:val="1"/>
          <w:color w:val="auto"/>
        </w:rPr>
        <w:t>Peer Reviewer</w:t>
      </w: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email: sekliziotaki@gmail.com</w:t>
      </w:r>
    </w:p>
    <w:p>
      <w:pPr>
        <w:spacing w:after="0" w:line="17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ΤΣΙΝΤΖΕΛΗΣ ΔΗΜΗΤΡΙΟΣ ΑΜ: 1067370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email: j.tsintzelis@gmail.com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420" w:space="300"/>
            <w:col w:w="8640"/>
          </w:cols>
          <w:pgMar w:left="1440" w:top="1440" w:right="1440" w:bottom="933" w:gutter="0" w:footer="0" w:header="0"/>
          <w:type w:val="continuous"/>
        </w:sectPr>
      </w:pPr>
    </w:p>
    <w:p>
      <w:pPr>
        <w:spacing w:after="0" w:line="10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auto"/>
        </w:rPr>
        <w:t>ΣΥΣΤΗΜΑ ΔΙΑΧΕΙΡΙΣΗΣ WALLPAPER WALLSOURCE</w:t>
      </w:r>
    </w:p>
    <w:p>
      <w:pPr>
        <w:spacing w:after="0" w:line="141" w:lineRule="exact"/>
        <w:rPr>
          <w:sz w:val="24"/>
          <w:szCs w:val="24"/>
          <w:color w:val="auto"/>
        </w:rPr>
      </w:pPr>
    </w:p>
    <w:p>
      <w:pPr>
        <w:ind w:right="80"/>
        <w:spacing w:after="0" w:line="25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Το έργο που θα υλοποιήσουμε σαν ομάδα είναι πρόγραμμα διαχείρισης φόντων επιφάνειας εργασίας για desktop. Στο πρόγραμμα έχουμε δώσει την ονομασία Wallsource. Κύρια features του προγράμματος είναι η δημιουργία και επεξεργασία συλλογων από εικόνες για φόντα επιφάνειας εργασίας, η ρύθμιση της εναλλαγής των φόντων, η δυναμική επιλογή συλλογής φόντων βάση συνθηκών όπως μήνας, ώρα της ημέρας, καιρός κ.α. ,η κοινή χρήση συλλογών και η ταξινόμηση και αναζήτηση τους βάση ετικετών.</w:t>
      </w:r>
    </w:p>
    <w:p>
      <w:pPr>
        <w:spacing w:after="0" w:line="17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auto"/>
        </w:rPr>
        <w:t>MOCKUPS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95885</wp:posOffset>
            </wp:positionV>
            <wp:extent cx="4754880" cy="27400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74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Figure 1: CollectionScreen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933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6" w:lineRule="exact"/>
        <w:rPr>
          <w:sz w:val="24"/>
          <w:szCs w:val="24"/>
          <w:color w:val="auto"/>
        </w:rPr>
      </w:pPr>
    </w:p>
    <w:p>
      <w:pPr>
        <w:jc w:val="center"/>
        <w:ind w:righ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1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933" w:gutter="0" w:footer="0" w:header="0"/>
          <w:type w:val="continuous"/>
        </w:sectPr>
      </w:pPr>
    </w:p>
    <w:bookmarkStart w:id="1" w:name="page2"/>
    <w:bookmarkEnd w:id="1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913765</wp:posOffset>
            </wp:positionV>
            <wp:extent cx="4754880" cy="23774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377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i w:val="1"/>
          <w:iCs w:val="1"/>
          <w:color w:val="auto"/>
        </w:rPr>
        <w:t>Figure 2: AccountScreen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104775</wp:posOffset>
            </wp:positionV>
            <wp:extent cx="4754880" cy="27400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74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i w:val="1"/>
          <w:iCs w:val="1"/>
          <w:color w:val="auto"/>
        </w:rPr>
        <w:t>Figure 3: SettingsScreen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93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4" w:lineRule="exact"/>
        <w:rPr>
          <w:sz w:val="20"/>
          <w:szCs w:val="20"/>
          <w:color w:val="auto"/>
        </w:rPr>
      </w:pPr>
    </w:p>
    <w:p>
      <w:pPr>
        <w:jc w:val="center"/>
        <w:ind w:righ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2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933" w:gutter="0" w:footer="0" w:header="0"/>
          <w:type w:val="continuous"/>
        </w:sectPr>
      </w:pPr>
    </w:p>
    <w:bookmarkStart w:id="2" w:name="page3"/>
    <w:bookmarkEnd w:id="2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913765</wp:posOffset>
            </wp:positionV>
            <wp:extent cx="4754880" cy="27400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74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i w:val="1"/>
          <w:iCs w:val="1"/>
          <w:color w:val="auto"/>
        </w:rPr>
        <w:t>Figure 4: Background Management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104140</wp:posOffset>
            </wp:positionV>
            <wp:extent cx="4754880" cy="27400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74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i w:val="1"/>
          <w:iCs w:val="1"/>
          <w:color w:val="auto"/>
        </w:rPr>
        <w:t>Figure 5: FindWallpapersScreen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93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jc w:val="center"/>
        <w:ind w:righ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3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933" w:gutter="0" w:footer="0" w:header="0"/>
          <w:type w:val="continuous"/>
        </w:sectPr>
      </w:pPr>
    </w:p>
    <w:bookmarkStart w:id="3" w:name="page4"/>
    <w:bookmarkEnd w:id="3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913765</wp:posOffset>
            </wp:positionV>
            <wp:extent cx="4754880" cy="27400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74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Figure 6: CollectionEditScreen</w:t>
      </w:r>
    </w:p>
    <w:p>
      <w:pPr>
        <w:spacing w:after="0" w:line="1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Τα mockups υλοποιήθηκαν με το εργαλείο mockflow wirepro.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93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7" w:lineRule="exact"/>
        <w:rPr>
          <w:sz w:val="20"/>
          <w:szCs w:val="20"/>
          <w:color w:val="auto"/>
        </w:rPr>
      </w:pPr>
    </w:p>
    <w:p>
      <w:pPr>
        <w:jc w:val="center"/>
        <w:ind w:righ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4</w:t>
      </w:r>
    </w:p>
    <w:sectPr>
      <w:pgSz w:w="12240" w:h="15840" w:orient="portrait"/>
      <w:cols w:equalWidth="0" w:num="1">
        <w:col w:w="9360"/>
      </w:cols>
      <w:pgMar w:left="1440" w:top="1440" w:right="1440" w:bottom="933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jpeg"/><Relationship Id="rId13" Type="http://schemas.openxmlformats.org/officeDocument/2006/relationships/image" Target="media/image2.jpeg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2022-03-28T22:52:21Z</dcterms:created>
  <dcterms:modified xsi:type="dcterms:W3CDTF">2022-03-28T22:52:21Z</dcterms:modified>
</cp:coreProperties>
</file>