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EFE3D2" w14:textId="497ED60A" w:rsidR="00231831" w:rsidRDefault="008746E9" w:rsidP="00DD4250">
      <w:pPr>
        <w:spacing w:after="0"/>
        <w:ind w:right="16339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3203E886" wp14:editId="5AFC329F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1045952" cy="11945113"/>
            <wp:effectExtent l="0" t="0" r="0" b="0"/>
            <wp:wrapTopAndBottom/>
            <wp:docPr id="2503" name="Picture 25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3" name="Picture 250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045952" cy="119451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3183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7779" w:h="18998"/>
      <w:pgMar w:top="1440" w:right="1440" w:bottom="1440" w:left="1440" w:header="90" w:footer="7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96ECB4" w14:textId="77777777" w:rsidR="008746E9" w:rsidRDefault="008746E9">
      <w:pPr>
        <w:spacing w:after="0" w:line="240" w:lineRule="auto"/>
      </w:pPr>
      <w:r>
        <w:separator/>
      </w:r>
    </w:p>
  </w:endnote>
  <w:endnote w:type="continuationSeparator" w:id="0">
    <w:p w14:paraId="2A01EBF1" w14:textId="77777777" w:rsidR="008746E9" w:rsidRDefault="008746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059D15" w14:textId="77777777" w:rsidR="00231831" w:rsidRDefault="008746E9">
    <w:pPr>
      <w:spacing w:after="0"/>
      <w:ind w:right="-1350"/>
      <w:jc w:val="right"/>
    </w:pPr>
    <w:r>
      <w:rPr>
        <w:color w:val="787878"/>
        <w:sz w:val="17"/>
      </w:rPr>
      <w:t>Visual Paradigm Online Free Edition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008479" w14:textId="77777777" w:rsidR="00231831" w:rsidRDefault="008746E9">
    <w:pPr>
      <w:spacing w:after="0"/>
      <w:ind w:right="-1350"/>
      <w:jc w:val="right"/>
    </w:pPr>
    <w:r>
      <w:rPr>
        <w:color w:val="787878"/>
        <w:sz w:val="17"/>
      </w:rPr>
      <w:t>Visual Paradigm Online Free Edition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A68740" w14:textId="77777777" w:rsidR="00231831" w:rsidRDefault="008746E9">
    <w:pPr>
      <w:spacing w:after="0"/>
      <w:ind w:right="-1350"/>
      <w:jc w:val="right"/>
    </w:pPr>
    <w:r>
      <w:rPr>
        <w:color w:val="787878"/>
        <w:sz w:val="17"/>
      </w:rPr>
      <w:t>Visual Paradigm Online Free Edition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5E915A" w14:textId="77777777" w:rsidR="008746E9" w:rsidRDefault="008746E9">
      <w:pPr>
        <w:spacing w:after="0" w:line="240" w:lineRule="auto"/>
      </w:pPr>
      <w:r>
        <w:separator/>
      </w:r>
    </w:p>
  </w:footnote>
  <w:footnote w:type="continuationSeparator" w:id="0">
    <w:p w14:paraId="6AA17485" w14:textId="77777777" w:rsidR="008746E9" w:rsidRDefault="008746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AB9672" w14:textId="77777777" w:rsidR="00231831" w:rsidRDefault="008746E9">
    <w:pPr>
      <w:spacing w:after="0"/>
      <w:ind w:left="-1354"/>
    </w:pPr>
    <w:r>
      <w:rPr>
        <w:color w:val="787878"/>
        <w:sz w:val="17"/>
      </w:rPr>
      <w:t>Visual Paradigm Online Free Edition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859830" w14:textId="77777777" w:rsidR="00231831" w:rsidRDefault="008746E9">
    <w:pPr>
      <w:spacing w:after="0"/>
      <w:ind w:left="-1354"/>
    </w:pPr>
    <w:r>
      <w:rPr>
        <w:color w:val="787878"/>
        <w:sz w:val="17"/>
      </w:rPr>
      <w:t>Visual Paradigm Online Free Edition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ECCBF0" w14:textId="77777777" w:rsidR="00231831" w:rsidRDefault="008746E9">
    <w:pPr>
      <w:spacing w:after="0"/>
      <w:ind w:left="-1354"/>
    </w:pPr>
    <w:r>
      <w:rPr>
        <w:color w:val="787878"/>
        <w:sz w:val="17"/>
      </w:rPr>
      <w:t>Visual Paradigm Online Free Edition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1831"/>
    <w:rsid w:val="001B1066"/>
    <w:rsid w:val="00231831"/>
    <w:rsid w:val="008746E9"/>
    <w:rsid w:val="00DD4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72DE5"/>
  <w15:docId w15:val="{A24D979A-F0A8-46AC-B10C-58122ADAF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vasilis sekliziotis</dc:creator>
  <cp:keywords/>
  <cp:lastModifiedBy>vasilis sekliziotis</cp:lastModifiedBy>
  <cp:revision>2</cp:revision>
  <dcterms:created xsi:type="dcterms:W3CDTF">2022-05-03T12:02:00Z</dcterms:created>
  <dcterms:modified xsi:type="dcterms:W3CDTF">2022-05-03T12:02:00Z</dcterms:modified>
</cp:coreProperties>
</file>