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881" w:rsidRDefault="00FA1881" w:rsidP="00FA1881">
      <w:pPr>
        <w:ind w:left="3600" w:firstLine="720"/>
        <w:rPr>
          <w:b/>
          <w:sz w:val="36"/>
          <w:u w:val="single"/>
          <w:lang w:val="en-US"/>
        </w:rPr>
      </w:pPr>
      <w:r w:rsidRPr="00FA1881">
        <w:rPr>
          <w:b/>
          <w:sz w:val="36"/>
          <w:u w:val="single"/>
          <w:lang w:val="en-US"/>
        </w:rPr>
        <w:t>Answer 2:</w:t>
      </w:r>
    </w:p>
    <w:p w:rsidR="00FA1881" w:rsidRDefault="00FA1881" w:rsidP="00FA1881">
      <w:pPr>
        <w:ind w:left="3600" w:firstLine="720"/>
        <w:rPr>
          <w:b/>
          <w:sz w:val="36"/>
          <w:u w:val="single"/>
          <w:lang w:val="en-US"/>
        </w:rPr>
      </w:pPr>
    </w:p>
    <w:p w:rsidR="00FA1881" w:rsidRPr="00FA1881" w:rsidRDefault="00FA1881" w:rsidP="00FA1881">
      <w:pPr>
        <w:ind w:left="3600" w:firstLine="720"/>
        <w:rPr>
          <w:b/>
          <w:sz w:val="36"/>
          <w:u w:val="single"/>
          <w:lang w:val="en-US"/>
        </w:rPr>
      </w:pPr>
    </w:p>
    <w:p w:rsidR="00FA1881" w:rsidRPr="00495434" w:rsidRDefault="00FA1881" w:rsidP="00FA1881">
      <w:pPr>
        <w:pStyle w:val="ListParagraph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NORMALIZATION.</w:t>
      </w:r>
    </w:p>
    <w:p w:rsidR="00FA1881" w:rsidRDefault="00FA1881" w:rsidP="00FA1881">
      <w:r>
        <w:t>The tables for the database are not normalized.</w:t>
      </w:r>
    </w:p>
    <w:p w:rsidR="00FA1881" w:rsidRDefault="00FA1881" w:rsidP="00FA1881">
      <w:r>
        <w:t>After applying 1</w:t>
      </w:r>
      <w:r w:rsidRPr="00D91A34">
        <w:rPr>
          <w:vertAlign w:val="superscript"/>
        </w:rPr>
        <w:t>st</w:t>
      </w:r>
      <w:r>
        <w:t>, 2</w:t>
      </w:r>
      <w:r w:rsidRPr="00D91A34">
        <w:rPr>
          <w:vertAlign w:val="superscript"/>
        </w:rPr>
        <w:t>nd</w:t>
      </w:r>
      <w:r>
        <w:t xml:space="preserve"> and 3</w:t>
      </w:r>
      <w:r w:rsidRPr="00D91A34">
        <w:rPr>
          <w:vertAlign w:val="superscript"/>
        </w:rPr>
        <w:t>rd</w:t>
      </w:r>
      <w:r>
        <w:t xml:space="preserve"> normal forms the refined database is as follows:</w:t>
      </w:r>
    </w:p>
    <w:p w:rsidR="00FA1881" w:rsidRPr="000B63AC" w:rsidRDefault="00FA1881" w:rsidP="00FA1881">
      <w:pPr>
        <w:numPr>
          <w:ilvl w:val="1"/>
          <w:numId w:val="1"/>
        </w:numPr>
        <w:spacing w:after="0" w:line="276" w:lineRule="auto"/>
        <w:rPr>
          <w:rFonts w:eastAsia="Times New Roman" w:cs="Arial"/>
          <w:color w:val="000000"/>
          <w:sz w:val="28"/>
          <w:szCs w:val="20"/>
        </w:rPr>
      </w:pPr>
      <w:r w:rsidRPr="000B63AC">
        <w:rPr>
          <w:rStyle w:val="Strong"/>
          <w:rFonts w:eastAsia="Times New Roman" w:cs="Arial"/>
          <w:color w:val="000000"/>
          <w:sz w:val="28"/>
          <w:szCs w:val="20"/>
        </w:rPr>
        <w:t xml:space="preserve">Participant: </w:t>
      </w:r>
      <w:r w:rsidRPr="000B63AC">
        <w:rPr>
          <w:rFonts w:eastAsia="Times New Roman" w:cs="Arial"/>
          <w:color w:val="000000"/>
          <w:sz w:val="28"/>
          <w:szCs w:val="20"/>
        </w:rPr>
        <w:t>Fields (id(primary key),  name, email);</w:t>
      </w:r>
    </w:p>
    <w:p w:rsidR="00FA1881" w:rsidRPr="000B63AC" w:rsidRDefault="00FA1881" w:rsidP="00FA1881">
      <w:pPr>
        <w:numPr>
          <w:ilvl w:val="1"/>
          <w:numId w:val="1"/>
        </w:numPr>
        <w:spacing w:after="0" w:line="276" w:lineRule="auto"/>
        <w:rPr>
          <w:rFonts w:eastAsia="Times New Roman" w:cs="Arial"/>
          <w:color w:val="000000"/>
          <w:sz w:val="28"/>
          <w:szCs w:val="20"/>
        </w:rPr>
      </w:pPr>
      <w:r w:rsidRPr="000B63AC">
        <w:rPr>
          <w:rStyle w:val="Strong"/>
          <w:rFonts w:eastAsia="Times New Roman" w:cs="Arial"/>
          <w:color w:val="000000"/>
          <w:sz w:val="28"/>
          <w:szCs w:val="20"/>
        </w:rPr>
        <w:t>Duty Station:</w:t>
      </w:r>
      <w:r w:rsidRPr="000B63AC">
        <w:rPr>
          <w:rFonts w:eastAsia="Times New Roman" w:cs="Arial"/>
          <w:color w:val="000000"/>
          <w:sz w:val="28"/>
          <w:szCs w:val="20"/>
        </w:rPr>
        <w:t xml:space="preserve"> Fields (id (references(id) , </w:t>
      </w:r>
      <w:proofErr w:type="spellStart"/>
      <w:r w:rsidRPr="000B63AC">
        <w:rPr>
          <w:rFonts w:eastAsia="Times New Roman" w:cs="Arial"/>
          <w:color w:val="000000"/>
          <w:sz w:val="28"/>
          <w:szCs w:val="20"/>
        </w:rPr>
        <w:t>duty_station_id</w:t>
      </w:r>
      <w:proofErr w:type="spellEnd"/>
      <w:r w:rsidRPr="000B63AC">
        <w:rPr>
          <w:rFonts w:eastAsia="Times New Roman" w:cs="Arial"/>
          <w:color w:val="000000"/>
          <w:sz w:val="28"/>
          <w:szCs w:val="20"/>
        </w:rPr>
        <w:t>(primary key));</w:t>
      </w:r>
    </w:p>
    <w:p w:rsidR="00FA1881" w:rsidRPr="000B63AC" w:rsidRDefault="00FA1881" w:rsidP="00FA1881">
      <w:pPr>
        <w:numPr>
          <w:ilvl w:val="1"/>
          <w:numId w:val="1"/>
        </w:numPr>
        <w:spacing w:after="0" w:line="276" w:lineRule="auto"/>
        <w:rPr>
          <w:rFonts w:eastAsia="Times New Roman" w:cs="Arial"/>
          <w:color w:val="000000"/>
          <w:sz w:val="28"/>
          <w:szCs w:val="20"/>
        </w:rPr>
      </w:pPr>
      <w:r w:rsidRPr="000B63AC">
        <w:rPr>
          <w:rStyle w:val="Strong"/>
          <w:rFonts w:eastAsia="Times New Roman" w:cs="Arial"/>
          <w:color w:val="000000"/>
          <w:sz w:val="28"/>
          <w:szCs w:val="20"/>
        </w:rPr>
        <w:t xml:space="preserve">Lunch Venues: </w:t>
      </w:r>
      <w:r w:rsidRPr="000B63AC">
        <w:rPr>
          <w:rFonts w:eastAsia="Times New Roman" w:cs="Arial"/>
          <w:color w:val="000000"/>
          <w:sz w:val="28"/>
          <w:szCs w:val="20"/>
        </w:rPr>
        <w:t xml:space="preserve">Fields (id (references(id), </w:t>
      </w:r>
      <w:proofErr w:type="spellStart"/>
      <w:r w:rsidRPr="000B63AC">
        <w:rPr>
          <w:rFonts w:eastAsia="Times New Roman" w:cs="Arial"/>
          <w:color w:val="000000"/>
          <w:sz w:val="28"/>
          <w:szCs w:val="20"/>
        </w:rPr>
        <w:t>venue_id</w:t>
      </w:r>
      <w:proofErr w:type="spellEnd"/>
      <w:r w:rsidRPr="000B63AC">
        <w:rPr>
          <w:rFonts w:eastAsia="Times New Roman" w:cs="Arial"/>
          <w:color w:val="000000"/>
          <w:sz w:val="28"/>
          <w:szCs w:val="20"/>
        </w:rPr>
        <w:t>(primary key));</w:t>
      </w:r>
    </w:p>
    <w:p w:rsidR="00FA1881" w:rsidRPr="000B63AC" w:rsidRDefault="00FA1881" w:rsidP="00FA1881">
      <w:pPr>
        <w:numPr>
          <w:ilvl w:val="1"/>
          <w:numId w:val="1"/>
        </w:numPr>
        <w:spacing w:after="0" w:line="276" w:lineRule="auto"/>
        <w:rPr>
          <w:rFonts w:eastAsia="Times New Roman" w:cs="Arial"/>
          <w:color w:val="000000"/>
          <w:sz w:val="28"/>
          <w:szCs w:val="20"/>
        </w:rPr>
      </w:pPr>
      <w:r w:rsidRPr="000B63AC">
        <w:rPr>
          <w:rStyle w:val="Strong"/>
          <w:rFonts w:eastAsia="Times New Roman" w:cs="Arial"/>
          <w:color w:val="000000"/>
          <w:sz w:val="28"/>
          <w:szCs w:val="20"/>
        </w:rPr>
        <w:t>Schedule</w:t>
      </w:r>
      <w:r w:rsidRPr="000B63AC">
        <w:rPr>
          <w:rFonts w:eastAsia="Times New Roman" w:cs="Arial"/>
          <w:color w:val="000000"/>
          <w:sz w:val="28"/>
          <w:szCs w:val="20"/>
        </w:rPr>
        <w:t>: Fields (id</w:t>
      </w:r>
      <w:r>
        <w:rPr>
          <w:rFonts w:eastAsia="Times New Roman" w:cs="Arial"/>
          <w:color w:val="000000"/>
          <w:sz w:val="28"/>
          <w:szCs w:val="20"/>
        </w:rPr>
        <w:t>(references(id))</w:t>
      </w:r>
      <w:r w:rsidRPr="000B63AC">
        <w:rPr>
          <w:rFonts w:eastAsia="Times New Roman" w:cs="Arial"/>
          <w:color w:val="000000"/>
          <w:sz w:val="28"/>
          <w:szCs w:val="20"/>
        </w:rPr>
        <w:t xml:space="preserve">, </w:t>
      </w:r>
      <w:proofErr w:type="spellStart"/>
      <w:r>
        <w:rPr>
          <w:rFonts w:eastAsia="Times New Roman" w:cs="Arial"/>
          <w:color w:val="000000"/>
          <w:sz w:val="28"/>
          <w:szCs w:val="20"/>
        </w:rPr>
        <w:t>schedule_id</w:t>
      </w:r>
      <w:proofErr w:type="spellEnd"/>
      <w:r>
        <w:rPr>
          <w:rFonts w:eastAsia="Times New Roman" w:cs="Arial"/>
          <w:color w:val="000000"/>
          <w:sz w:val="28"/>
          <w:szCs w:val="20"/>
        </w:rPr>
        <w:t>(primary key),</w:t>
      </w:r>
      <w:r w:rsidRPr="000B63AC">
        <w:rPr>
          <w:rFonts w:eastAsia="Times New Roman" w:cs="Arial"/>
          <w:color w:val="000000"/>
          <w:sz w:val="28"/>
          <w:szCs w:val="20"/>
        </w:rPr>
        <w:t>participant1, participant2, participant3, participant4, venue(references(</w:t>
      </w:r>
      <w:proofErr w:type="spellStart"/>
      <w:r w:rsidRPr="000B63AC">
        <w:rPr>
          <w:rFonts w:eastAsia="Times New Roman" w:cs="Arial"/>
          <w:color w:val="000000"/>
          <w:sz w:val="28"/>
          <w:szCs w:val="20"/>
        </w:rPr>
        <w:t>venue_id</w:t>
      </w:r>
      <w:proofErr w:type="spellEnd"/>
      <w:r w:rsidRPr="000B63AC">
        <w:rPr>
          <w:rFonts w:eastAsia="Times New Roman" w:cs="Arial"/>
          <w:color w:val="000000"/>
          <w:sz w:val="28"/>
          <w:szCs w:val="20"/>
        </w:rPr>
        <w:t>)), duty station(references(</w:t>
      </w:r>
      <w:proofErr w:type="spellStart"/>
      <w:r w:rsidRPr="000B63AC">
        <w:rPr>
          <w:rFonts w:eastAsia="Times New Roman" w:cs="Arial"/>
          <w:color w:val="000000"/>
          <w:sz w:val="28"/>
          <w:szCs w:val="20"/>
        </w:rPr>
        <w:t>duty_station_id</w:t>
      </w:r>
      <w:proofErr w:type="spellEnd"/>
      <w:r w:rsidRPr="000B63AC">
        <w:rPr>
          <w:rFonts w:eastAsia="Times New Roman" w:cs="Arial"/>
          <w:color w:val="000000"/>
          <w:sz w:val="28"/>
          <w:szCs w:val="20"/>
        </w:rPr>
        <w:t>));</w:t>
      </w:r>
    </w:p>
    <w:p w:rsidR="00FA1881" w:rsidRDefault="00FA1881"/>
    <w:p w:rsidR="00213534" w:rsidRDefault="00213534" w:rsidP="00FA1881">
      <w:r>
        <w:tab/>
      </w:r>
      <w:r>
        <w:tab/>
      </w:r>
      <w:r>
        <w:tab/>
      </w:r>
      <w:r>
        <w:tab/>
      </w:r>
      <w:r>
        <w:tab/>
      </w:r>
      <w:r w:rsidRPr="00213534">
        <w:rPr>
          <w:b/>
          <w:sz w:val="24"/>
          <w:u w:val="single"/>
        </w:rPr>
        <w:t>TABLE CREATION IN MYSQL</w:t>
      </w:r>
      <w:r>
        <w:t>.</w:t>
      </w:r>
      <w:bookmarkStart w:id="0" w:name="_GoBack"/>
      <w:bookmarkEnd w:id="0"/>
      <w:r>
        <w:tab/>
      </w:r>
    </w:p>
    <w:p w:rsidR="00213534" w:rsidRDefault="00213534" w:rsidP="00213534">
      <w:r>
        <w:t>1). Table:</w:t>
      </w:r>
      <w:r>
        <w:t xml:space="preserve"> DUTY STATION.</w:t>
      </w:r>
    </w:p>
    <w:p w:rsidR="00213534" w:rsidRDefault="00213534"/>
    <w:p w:rsidR="007350C3" w:rsidRDefault="007350C3">
      <w:r>
        <w:rPr>
          <w:noProof/>
          <w:lang w:eastAsia="en-GB"/>
        </w:rPr>
        <w:drawing>
          <wp:inline distT="0" distB="0" distL="0" distR="0" wp14:anchorId="4723BA4A" wp14:editId="648B411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C3" w:rsidRDefault="007350C3">
      <w:pPr>
        <w:rPr>
          <w:noProof/>
          <w:lang w:eastAsia="en-GB"/>
        </w:rPr>
      </w:pPr>
    </w:p>
    <w:p w:rsidR="00213534" w:rsidRDefault="00213534">
      <w:r>
        <w:lastRenderedPageBreak/>
        <w:t>2). Table: PARTICIPANT</w:t>
      </w:r>
      <w:r>
        <w:t>.</w:t>
      </w:r>
    </w:p>
    <w:p w:rsidR="007350C3" w:rsidRDefault="007350C3">
      <w:r>
        <w:rPr>
          <w:noProof/>
          <w:lang w:eastAsia="en-GB"/>
        </w:rPr>
        <w:drawing>
          <wp:inline distT="0" distB="0" distL="0" distR="0" wp14:anchorId="2EB7345D" wp14:editId="57D8992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D5" w:rsidRDefault="00026FD5" w:rsidP="007350C3"/>
    <w:p w:rsidR="00213534" w:rsidRDefault="00213534" w:rsidP="007350C3"/>
    <w:p w:rsidR="00213534" w:rsidRDefault="00213534" w:rsidP="00213534">
      <w:r>
        <w:t>3). Table:</w:t>
      </w:r>
      <w:r>
        <w:t xml:space="preserve"> </w:t>
      </w:r>
      <w:r>
        <w:t>SCHEDULE</w:t>
      </w:r>
      <w:r>
        <w:t>.</w:t>
      </w:r>
    </w:p>
    <w:p w:rsidR="00213534" w:rsidRDefault="00213534" w:rsidP="007350C3"/>
    <w:p w:rsidR="007350C3" w:rsidRDefault="007350C3" w:rsidP="007350C3">
      <w:r>
        <w:rPr>
          <w:noProof/>
          <w:lang w:eastAsia="en-GB"/>
        </w:rPr>
        <w:drawing>
          <wp:inline distT="0" distB="0" distL="0" distR="0" wp14:anchorId="0ACEFF86" wp14:editId="4E945AB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34" w:rsidRDefault="00213534" w:rsidP="007350C3"/>
    <w:p w:rsidR="00213534" w:rsidRDefault="00213534" w:rsidP="007350C3"/>
    <w:p w:rsidR="00213534" w:rsidRDefault="00213534" w:rsidP="007350C3">
      <w:r>
        <w:t xml:space="preserve">3). Table: </w:t>
      </w:r>
      <w:r>
        <w:t>LUNCH_VENUE</w:t>
      </w:r>
    </w:p>
    <w:p w:rsidR="00213534" w:rsidRPr="007350C3" w:rsidRDefault="00213534" w:rsidP="007350C3"/>
    <w:sectPr w:rsidR="00213534" w:rsidRPr="0073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F4023A"/>
    <w:multiLevelType w:val="hybridMultilevel"/>
    <w:tmpl w:val="AD729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85113"/>
    <w:multiLevelType w:val="multilevel"/>
    <w:tmpl w:val="F436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C3"/>
    <w:rsid w:val="00026FD5"/>
    <w:rsid w:val="00213534"/>
    <w:rsid w:val="006856C7"/>
    <w:rsid w:val="007350C3"/>
    <w:rsid w:val="00FA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84AE-C90B-43F1-B469-303FCFFC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881"/>
    <w:rPr>
      <w:b/>
      <w:bCs/>
    </w:rPr>
  </w:style>
  <w:style w:type="paragraph" w:styleId="ListParagraph">
    <w:name w:val="List Paragraph"/>
    <w:basedOn w:val="Normal"/>
    <w:uiPriority w:val="34"/>
    <w:qFormat/>
    <w:rsid w:val="00FA1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Dhanani</dc:creator>
  <cp:keywords/>
  <dc:description/>
  <cp:lastModifiedBy>Siddharth S.</cp:lastModifiedBy>
  <cp:revision>4</cp:revision>
  <dcterms:created xsi:type="dcterms:W3CDTF">2018-03-15T08:02:00Z</dcterms:created>
  <dcterms:modified xsi:type="dcterms:W3CDTF">2018-03-15T10:18:00Z</dcterms:modified>
</cp:coreProperties>
</file>