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98D1" w14:textId="10BE3384" w:rsidR="003812EC" w:rsidRPr="003812EC" w:rsidRDefault="003812EC" w:rsidP="003812EC">
      <w:pPr>
        <w:rPr>
          <w:b/>
          <w:bCs/>
          <w:i/>
          <w:iCs/>
          <w:u w:val="single"/>
        </w:rPr>
      </w:pPr>
      <w:r w:rsidRPr="003812EC">
        <w:rPr>
          <w:b/>
          <w:bCs/>
          <w:i/>
          <w:iCs/>
          <w:u w:val="single"/>
        </w:rPr>
        <w:t>Development Task 01</w:t>
      </w:r>
      <w:r w:rsidR="006B4889">
        <w:rPr>
          <w:b/>
          <w:bCs/>
          <w:i/>
          <w:iCs/>
          <w:u w:val="single"/>
        </w:rPr>
        <w:t>(</w:t>
      </w:r>
      <w:r w:rsidR="006B4889" w:rsidRPr="006B4889">
        <w:rPr>
          <w:b/>
          <w:bCs/>
          <w:i/>
          <w:iCs/>
          <w:u w:val="single"/>
        </w:rPr>
        <w:t>EDI custom feature on the Customer Card/Sales Order</w:t>
      </w:r>
      <w:r w:rsidR="006B4889">
        <w:rPr>
          <w:b/>
          <w:bCs/>
          <w:i/>
          <w:iCs/>
          <w:u w:val="single"/>
        </w:rPr>
        <w:t>)</w:t>
      </w:r>
    </w:p>
    <w:p w14:paraId="5693451E" w14:textId="77777777" w:rsidR="003812EC" w:rsidRPr="003812EC" w:rsidRDefault="003812EC" w:rsidP="003812EC">
      <w:r w:rsidRPr="003812EC">
        <w:t>The customer wants to be able to identify whether a customer needs to be sent an EDI document (shipment/invoice)</w:t>
      </w:r>
      <w:r w:rsidRPr="003812EC">
        <w:br/>
        <w:t>Every document created for the customer should be flagged with the customer default</w:t>
      </w:r>
    </w:p>
    <w:p w14:paraId="6ACF7CC4" w14:textId="77777777" w:rsidR="003812EC" w:rsidRPr="003812EC" w:rsidRDefault="003812EC" w:rsidP="003812EC">
      <w:r w:rsidRPr="003812EC">
        <w:t xml:space="preserve">On </w:t>
      </w:r>
      <w:proofErr w:type="gramStart"/>
      <w:r w:rsidRPr="003812EC">
        <w:t>an</w:t>
      </w:r>
      <w:proofErr w:type="gramEnd"/>
      <w:r w:rsidRPr="003812EC">
        <w:t xml:space="preserve"> document by document basis (use sales orders), the user can change the default EDI requirement, but will need to enter a reason for doing so</w:t>
      </w:r>
    </w:p>
    <w:p w14:paraId="34F2687C" w14:textId="77777777" w:rsidR="003812EC" w:rsidRPr="003812EC" w:rsidRDefault="003812EC" w:rsidP="003812EC">
      <w:r w:rsidRPr="003812EC">
        <w:t>If the default EDI requirement is changed, the document should not be able to be released unless the reason has been entered</w:t>
      </w:r>
    </w:p>
    <w:p w14:paraId="529F2B7F" w14:textId="77777777" w:rsidR="003812EC" w:rsidRPr="003812EC" w:rsidRDefault="003812EC" w:rsidP="003812EC">
      <w:r w:rsidRPr="003812EC">
        <w:t>The user wants to be able to identify, for each and specific customers, how many shipment/invoices were created which would result in an EDI file, and how many would not.</w:t>
      </w:r>
    </w:p>
    <w:p w14:paraId="3F5487CB" w14:textId="77777777" w:rsidR="003812EC" w:rsidRPr="003812EC" w:rsidRDefault="003812EC" w:rsidP="003812EC"/>
    <w:p w14:paraId="643C2C23" w14:textId="19603F50" w:rsidR="00B81EA0" w:rsidRPr="00B81EA0" w:rsidRDefault="003812EC" w:rsidP="00B81EA0">
      <w:pPr>
        <w:rPr>
          <w:b/>
          <w:bCs/>
          <w:i/>
          <w:iCs/>
          <w:u w:val="single"/>
        </w:rPr>
      </w:pPr>
      <w:r w:rsidRPr="003812EC">
        <w:rPr>
          <w:b/>
          <w:bCs/>
          <w:i/>
          <w:iCs/>
          <w:u w:val="single"/>
        </w:rPr>
        <w:t>Ticket #:</w:t>
      </w:r>
      <w:r w:rsidR="003862CE" w:rsidRPr="003862CE">
        <w:rPr>
          <w:b/>
          <w:bCs/>
          <w:i/>
          <w:iCs/>
          <w:u w:val="single"/>
        </w:rPr>
        <w:t>8070 </w:t>
      </w:r>
      <w:r w:rsidRPr="003812EC">
        <w:rPr>
          <w:b/>
          <w:bCs/>
          <w:i/>
          <w:iCs/>
          <w:u w:val="single"/>
        </w:rPr>
        <w:br/>
        <w:t>Estimated Work Hours :</w:t>
      </w:r>
      <w:r w:rsidR="00BF6359">
        <w:rPr>
          <w:b/>
          <w:bCs/>
          <w:i/>
          <w:iCs/>
          <w:u w:val="single"/>
        </w:rPr>
        <w:t>16</w:t>
      </w:r>
      <w:r w:rsidRPr="003812EC">
        <w:rPr>
          <w:b/>
          <w:bCs/>
          <w:i/>
          <w:iCs/>
          <w:u w:val="single"/>
        </w:rPr>
        <w:br/>
        <w:t xml:space="preserve">Actual Work </w:t>
      </w:r>
      <w:proofErr w:type="gramStart"/>
      <w:r w:rsidRPr="003812EC">
        <w:rPr>
          <w:b/>
          <w:bCs/>
          <w:i/>
          <w:iCs/>
          <w:u w:val="single"/>
        </w:rPr>
        <w:t>Hours :</w:t>
      </w:r>
      <w:proofErr w:type="gramEnd"/>
      <w:r w:rsidRPr="003812EC">
        <w:rPr>
          <w:b/>
          <w:bCs/>
          <w:i/>
          <w:iCs/>
          <w:u w:val="single"/>
        </w:rPr>
        <w:t xml:space="preserve"> </w:t>
      </w:r>
      <w:r w:rsidR="00A11E6A">
        <w:rPr>
          <w:b/>
          <w:bCs/>
          <w:i/>
          <w:iCs/>
          <w:u w:val="single"/>
        </w:rPr>
        <w:t>5</w:t>
      </w:r>
      <w:r w:rsidRPr="003812EC">
        <w:rPr>
          <w:b/>
          <w:bCs/>
          <w:i/>
          <w:iCs/>
          <w:u w:val="single"/>
        </w:rPr>
        <w:br/>
        <w:t xml:space="preserve">Extension </w:t>
      </w:r>
      <w:proofErr w:type="gramStart"/>
      <w:r w:rsidRPr="003812EC">
        <w:rPr>
          <w:b/>
          <w:bCs/>
          <w:i/>
          <w:iCs/>
          <w:u w:val="single"/>
        </w:rPr>
        <w:t>Name :</w:t>
      </w:r>
      <w:proofErr w:type="gramEnd"/>
      <w:r w:rsidR="00B81EA0" w:rsidRPr="00B81E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="00B81EA0" w:rsidRPr="00B81EA0">
        <w:rPr>
          <w:b/>
          <w:bCs/>
          <w:i/>
          <w:iCs/>
          <w:u w:val="single"/>
        </w:rPr>
        <w:t>Edi_customfield</w:t>
      </w:r>
      <w:proofErr w:type="spellEnd"/>
    </w:p>
    <w:p w14:paraId="79D85CEC" w14:textId="73763871" w:rsidR="003812EC" w:rsidRPr="003812EC" w:rsidRDefault="003812EC" w:rsidP="003812EC">
      <w:pPr>
        <w:rPr>
          <w:b/>
          <w:bCs/>
          <w:i/>
          <w:iCs/>
          <w:u w:val="single"/>
        </w:rPr>
      </w:pPr>
    </w:p>
    <w:p w14:paraId="1B9AC1FE" w14:textId="26412FBB" w:rsidR="003812EC" w:rsidRPr="003812EC" w:rsidRDefault="003812EC" w:rsidP="003812EC">
      <w:pPr>
        <w:rPr>
          <w:b/>
          <w:bCs/>
          <w:i/>
          <w:iCs/>
          <w:u w:val="single"/>
        </w:rPr>
      </w:pPr>
      <w:r w:rsidRPr="003812EC">
        <w:rPr>
          <w:b/>
          <w:bCs/>
          <w:i/>
          <w:iCs/>
          <w:u w:val="single"/>
        </w:rPr>
        <w:t>Steps to reproduces:</w:t>
      </w:r>
    </w:p>
    <w:p w14:paraId="0FEA77A3" w14:textId="27EC8855" w:rsidR="00305CC4" w:rsidRPr="00305CC4" w:rsidRDefault="00305CC4" w:rsidP="00305CC4">
      <w:r w:rsidRPr="00305CC4">
        <w:t xml:space="preserve"> Create a new Boolean field on the Customer Card called </w:t>
      </w:r>
      <w:r w:rsidRPr="00305CC4">
        <w:rPr>
          <w:b/>
          <w:bCs/>
        </w:rPr>
        <w:t>“Send EDI Documents”</w:t>
      </w:r>
      <w:r w:rsidRPr="00305CC4">
        <w:t xml:space="preserve">, which can be set to true or false. – </w:t>
      </w:r>
      <w:r w:rsidRPr="00305CC4">
        <w:rPr>
          <w:rFonts w:ascii="Segoe UI Emoji" w:hAnsi="Segoe UI Emoji" w:cs="Segoe UI Emoji"/>
        </w:rPr>
        <w:t>✅</w:t>
      </w:r>
      <w:r w:rsidRPr="00305CC4">
        <w:t xml:space="preserve"> </w:t>
      </w:r>
      <w:r w:rsidRPr="00305CC4">
        <w:rPr>
          <w:b/>
          <w:bCs/>
        </w:rPr>
        <w:t>DONE</w:t>
      </w:r>
    </w:p>
    <w:p w14:paraId="30FC71DF" w14:textId="2DEB4C24" w:rsidR="00305CC4" w:rsidRPr="00305CC4" w:rsidRDefault="00305CC4" w:rsidP="00305CC4">
      <w:r w:rsidRPr="00305CC4">
        <w:t xml:space="preserve"> Create a new Boolean field on the Sales Order called </w:t>
      </w:r>
      <w:r w:rsidRPr="00305CC4">
        <w:rPr>
          <w:b/>
          <w:bCs/>
        </w:rPr>
        <w:t>“Send EDI”</w:t>
      </w:r>
      <w:r w:rsidRPr="00305CC4">
        <w:t xml:space="preserve">. – </w:t>
      </w:r>
      <w:r w:rsidRPr="00305CC4">
        <w:rPr>
          <w:rFonts w:ascii="Segoe UI Emoji" w:hAnsi="Segoe UI Emoji" w:cs="Segoe UI Emoji"/>
        </w:rPr>
        <w:t>✅</w:t>
      </w:r>
      <w:r w:rsidRPr="00305CC4">
        <w:t xml:space="preserve"> </w:t>
      </w:r>
      <w:r w:rsidRPr="00305CC4">
        <w:rPr>
          <w:b/>
          <w:bCs/>
        </w:rPr>
        <w:t>DONE</w:t>
      </w:r>
    </w:p>
    <w:p w14:paraId="5FA940B1" w14:textId="1E66807A" w:rsidR="00305CC4" w:rsidRPr="00305CC4" w:rsidRDefault="00305CC4" w:rsidP="00305CC4">
      <w:r w:rsidRPr="00305CC4">
        <w:t xml:space="preserve"> Create a new Text field named </w:t>
      </w:r>
      <w:r w:rsidRPr="00305CC4">
        <w:rPr>
          <w:b/>
          <w:bCs/>
        </w:rPr>
        <w:t>“EDI Change Reason”</w:t>
      </w:r>
      <w:r w:rsidRPr="00305CC4">
        <w:t xml:space="preserve"> to store the reason when the Boolean is overridden. – </w:t>
      </w:r>
      <w:r w:rsidRPr="00305CC4">
        <w:rPr>
          <w:rFonts w:ascii="Segoe UI Emoji" w:hAnsi="Segoe UI Emoji" w:cs="Segoe UI Emoji"/>
        </w:rPr>
        <w:t>✅</w:t>
      </w:r>
      <w:r w:rsidRPr="00305CC4">
        <w:t xml:space="preserve"> </w:t>
      </w:r>
      <w:r w:rsidRPr="00305CC4">
        <w:rPr>
          <w:b/>
          <w:bCs/>
        </w:rPr>
        <w:t>DONE</w:t>
      </w:r>
    </w:p>
    <w:p w14:paraId="7B23A77B" w14:textId="1D3B6A3F" w:rsidR="00305CC4" w:rsidRPr="00305CC4" w:rsidRDefault="00305CC4" w:rsidP="00305CC4">
      <w:pPr>
        <w:rPr>
          <w:color w:val="EE0000"/>
        </w:rPr>
      </w:pPr>
      <w:r w:rsidRPr="00305CC4">
        <w:rPr>
          <w:color w:val="EE0000"/>
        </w:rPr>
        <w:t xml:space="preserve"> </w:t>
      </w:r>
      <w:r w:rsidRPr="00305CC4">
        <w:t xml:space="preserve">When a Sales Order is created for a </w:t>
      </w:r>
      <w:proofErr w:type="gramStart"/>
      <w:r w:rsidRPr="00305CC4">
        <w:t>Customer</w:t>
      </w:r>
      <w:proofErr w:type="gramEnd"/>
      <w:r w:rsidRPr="00305CC4">
        <w:t xml:space="preserve">, the </w:t>
      </w:r>
      <w:r w:rsidRPr="00305CC4">
        <w:rPr>
          <w:b/>
          <w:bCs/>
        </w:rPr>
        <w:t>“Send EDI”</w:t>
      </w:r>
      <w:r w:rsidRPr="00305CC4">
        <w:t xml:space="preserve"> field on the Sales Order Header should inherit the value from the </w:t>
      </w:r>
      <w:r w:rsidRPr="00305CC4">
        <w:rPr>
          <w:b/>
          <w:bCs/>
        </w:rPr>
        <w:t>“Send EDI Documents”</w:t>
      </w:r>
      <w:r w:rsidRPr="00305CC4">
        <w:t xml:space="preserve"> field on the Customer Card.</w:t>
      </w:r>
      <w:r w:rsidR="00352F39">
        <w:t xml:space="preserve">  -</w:t>
      </w:r>
      <w:r w:rsidR="00352F39" w:rsidRPr="00305CC4">
        <w:rPr>
          <w:rFonts w:ascii="Segoe UI Emoji" w:hAnsi="Segoe UI Emoji" w:cs="Segoe UI Emoji"/>
        </w:rPr>
        <w:t>✅</w:t>
      </w:r>
      <w:r w:rsidR="00352F39" w:rsidRPr="00305CC4">
        <w:t xml:space="preserve"> </w:t>
      </w:r>
      <w:r w:rsidR="00352F39" w:rsidRPr="00305CC4">
        <w:rPr>
          <w:b/>
          <w:bCs/>
        </w:rPr>
        <w:t>DONE</w:t>
      </w:r>
    </w:p>
    <w:p w14:paraId="21DD0A14" w14:textId="5EDE8C10" w:rsidR="00305CC4" w:rsidRPr="006908FD" w:rsidRDefault="00305CC4" w:rsidP="00305CC4">
      <w:pPr>
        <w:rPr>
          <w:color w:val="000000" w:themeColor="text1"/>
        </w:rPr>
      </w:pPr>
      <w:r w:rsidRPr="00352F39">
        <w:rPr>
          <w:color w:val="EE0000"/>
        </w:rPr>
        <w:t xml:space="preserve"> </w:t>
      </w:r>
      <w:r w:rsidRPr="00305CC4">
        <w:rPr>
          <w:color w:val="000000" w:themeColor="text1"/>
        </w:rPr>
        <w:t xml:space="preserve">Users should have the ability to override this value on the Sales Order. When they do, they must provide a reason, which should be stored in the </w:t>
      </w:r>
      <w:r w:rsidRPr="00305CC4">
        <w:rPr>
          <w:b/>
          <w:bCs/>
          <w:color w:val="000000" w:themeColor="text1"/>
        </w:rPr>
        <w:t>“EDI Change Reason”</w:t>
      </w:r>
      <w:r w:rsidRPr="00305CC4">
        <w:rPr>
          <w:color w:val="000000" w:themeColor="text1"/>
        </w:rPr>
        <w:t xml:space="preserve"> field.</w:t>
      </w:r>
      <w:r w:rsidR="006908FD">
        <w:rPr>
          <w:color w:val="000000" w:themeColor="text1"/>
        </w:rPr>
        <w:t xml:space="preserve"> </w:t>
      </w:r>
      <w:r w:rsidR="006908FD">
        <w:t>-</w:t>
      </w:r>
      <w:r w:rsidR="006908FD" w:rsidRPr="00305CC4">
        <w:rPr>
          <w:rFonts w:ascii="Segoe UI Emoji" w:hAnsi="Segoe UI Emoji" w:cs="Segoe UI Emoji"/>
        </w:rPr>
        <w:t>✅</w:t>
      </w:r>
      <w:r w:rsidR="006908FD" w:rsidRPr="00305CC4">
        <w:t xml:space="preserve"> </w:t>
      </w:r>
      <w:r w:rsidR="006908FD" w:rsidRPr="00305CC4">
        <w:rPr>
          <w:b/>
          <w:bCs/>
        </w:rPr>
        <w:t>DONE</w:t>
      </w:r>
    </w:p>
    <w:p w14:paraId="5762BA1F" w14:textId="09CB677A" w:rsidR="00682A36" w:rsidRPr="00305CC4" w:rsidRDefault="00682A36" w:rsidP="00305CC4">
      <w:r w:rsidRPr="00305CC4">
        <w:t xml:space="preserve">Create </w:t>
      </w:r>
      <w:r w:rsidRPr="00305CC4">
        <w:rPr>
          <w:b/>
          <w:bCs/>
        </w:rPr>
        <w:t>two Integer fields</w:t>
      </w:r>
      <w:r w:rsidRPr="00305CC4">
        <w:t xml:space="preserve"> on the </w:t>
      </w:r>
      <w:r>
        <w:t>Posted Sales Shipment and Posted Sales Invoice called “Send EDI”</w:t>
      </w:r>
      <w:r w:rsidRPr="00305CC4">
        <w:t xml:space="preserve">. – </w:t>
      </w:r>
      <w:r w:rsidRPr="00305CC4">
        <w:rPr>
          <w:rFonts w:ascii="Segoe UI Emoji" w:hAnsi="Segoe UI Emoji" w:cs="Segoe UI Emoji"/>
        </w:rPr>
        <w:t>✅</w:t>
      </w:r>
      <w:r w:rsidRPr="00305CC4">
        <w:t xml:space="preserve"> </w:t>
      </w:r>
      <w:r w:rsidRPr="00305CC4">
        <w:rPr>
          <w:b/>
          <w:bCs/>
        </w:rPr>
        <w:t>DONE</w:t>
      </w:r>
    </w:p>
    <w:p w14:paraId="7A50956F" w14:textId="77777777" w:rsidR="0045056B" w:rsidRDefault="00305CC4" w:rsidP="00305CC4">
      <w:r>
        <w:t xml:space="preserve"> </w:t>
      </w:r>
      <w:r w:rsidRPr="00305CC4">
        <w:t xml:space="preserve">Create </w:t>
      </w:r>
      <w:r w:rsidRPr="00305CC4">
        <w:rPr>
          <w:b/>
          <w:bCs/>
        </w:rPr>
        <w:t>two Integer fields</w:t>
      </w:r>
      <w:r w:rsidRPr="00305CC4">
        <w:t xml:space="preserve"> on the Customer Card to track the history of </w:t>
      </w:r>
      <w:r w:rsidRPr="00305CC4">
        <w:rPr>
          <w:b/>
          <w:bCs/>
        </w:rPr>
        <w:t>EDI-enabled shipments and invoices</w:t>
      </w:r>
      <w:r w:rsidRPr="00305CC4">
        <w:t xml:space="preserve"> for that specific Customer. – </w:t>
      </w:r>
      <w:r w:rsidRPr="00305CC4">
        <w:rPr>
          <w:rFonts w:ascii="Segoe UI Emoji" w:hAnsi="Segoe UI Emoji" w:cs="Segoe UI Emoji"/>
        </w:rPr>
        <w:t>✅</w:t>
      </w:r>
      <w:r w:rsidRPr="00305CC4">
        <w:t xml:space="preserve"> </w:t>
      </w:r>
      <w:r w:rsidRPr="00305CC4">
        <w:rPr>
          <w:b/>
          <w:bCs/>
        </w:rPr>
        <w:t>DONE</w:t>
      </w:r>
      <w:r w:rsidRPr="00305CC4">
        <w:t xml:space="preserve"> </w:t>
      </w:r>
    </w:p>
    <w:p w14:paraId="37D8666D" w14:textId="097AEC78" w:rsidR="00305CC4" w:rsidRPr="00B81EA0" w:rsidRDefault="00FD635D" w:rsidP="00305CC4">
      <w:pPr>
        <w:rPr>
          <w:color w:val="000000" w:themeColor="text1"/>
        </w:rPr>
      </w:pPr>
      <w:r w:rsidRPr="00B81EA0">
        <w:rPr>
          <w:color w:val="000000" w:themeColor="text1"/>
        </w:rPr>
        <w:lastRenderedPageBreak/>
        <w:t xml:space="preserve">It should calculate the qty for the shipments/invoices with </w:t>
      </w:r>
      <w:r w:rsidR="00F6798E" w:rsidRPr="00B81EA0">
        <w:rPr>
          <w:color w:val="000000" w:themeColor="text1"/>
        </w:rPr>
        <w:t>EDI</w:t>
      </w:r>
      <w:r w:rsidRPr="00B81EA0">
        <w:rPr>
          <w:color w:val="000000" w:themeColor="text1"/>
        </w:rPr>
        <w:t xml:space="preserve"> </w:t>
      </w:r>
      <w:r w:rsidR="00F6798E" w:rsidRPr="00B81EA0">
        <w:rPr>
          <w:color w:val="000000" w:themeColor="text1"/>
        </w:rPr>
        <w:t xml:space="preserve">feature enabled. </w:t>
      </w:r>
      <w:r w:rsidR="00305CC4" w:rsidRPr="00B81EA0">
        <w:rPr>
          <w:color w:val="000000" w:themeColor="text1"/>
        </w:rPr>
        <w:t>It would be beneficial to establish a relation between these fields and the actual shipment/invoice records.</w:t>
      </w:r>
      <w:r w:rsidR="00B81EA0">
        <w:rPr>
          <w:color w:val="000000" w:themeColor="text1"/>
        </w:rPr>
        <w:t xml:space="preserve"> - </w:t>
      </w:r>
      <w:r w:rsidR="00B81EA0" w:rsidRPr="00305CC4">
        <w:rPr>
          <w:rFonts w:ascii="Segoe UI Emoji" w:hAnsi="Segoe UI Emoji" w:cs="Segoe UI Emoji"/>
        </w:rPr>
        <w:t>✅</w:t>
      </w:r>
      <w:r w:rsidR="00B81EA0" w:rsidRPr="00305CC4">
        <w:t xml:space="preserve"> </w:t>
      </w:r>
      <w:r w:rsidR="00B81EA0" w:rsidRPr="00305CC4">
        <w:rPr>
          <w:b/>
          <w:bCs/>
        </w:rPr>
        <w:t>DONE</w:t>
      </w:r>
    </w:p>
    <w:p w14:paraId="5C32DC7B" w14:textId="77777777" w:rsidR="003812EC" w:rsidRPr="003812EC" w:rsidRDefault="003812EC" w:rsidP="003812EC"/>
    <w:p w14:paraId="29AEC59A" w14:textId="77777777" w:rsidR="005A20D4" w:rsidRPr="003812EC" w:rsidRDefault="005A20D4" w:rsidP="003812EC"/>
    <w:sectPr w:rsidR="005A20D4" w:rsidRPr="00381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EC"/>
    <w:rsid w:val="001A2692"/>
    <w:rsid w:val="001D07FB"/>
    <w:rsid w:val="00210CCE"/>
    <w:rsid w:val="00232672"/>
    <w:rsid w:val="002B00E6"/>
    <w:rsid w:val="002F6BF7"/>
    <w:rsid w:val="00305CC4"/>
    <w:rsid w:val="00352F39"/>
    <w:rsid w:val="003812EC"/>
    <w:rsid w:val="003862CE"/>
    <w:rsid w:val="0045056B"/>
    <w:rsid w:val="00476B23"/>
    <w:rsid w:val="00493794"/>
    <w:rsid w:val="005235CC"/>
    <w:rsid w:val="005A20D4"/>
    <w:rsid w:val="005A50EF"/>
    <w:rsid w:val="00663D3F"/>
    <w:rsid w:val="00675C37"/>
    <w:rsid w:val="00682A36"/>
    <w:rsid w:val="006908FD"/>
    <w:rsid w:val="006B4889"/>
    <w:rsid w:val="006F13EB"/>
    <w:rsid w:val="007035C8"/>
    <w:rsid w:val="00753CA4"/>
    <w:rsid w:val="0075745F"/>
    <w:rsid w:val="00864AAC"/>
    <w:rsid w:val="00932535"/>
    <w:rsid w:val="009366B9"/>
    <w:rsid w:val="009E50B6"/>
    <w:rsid w:val="00A11E6A"/>
    <w:rsid w:val="00B4679D"/>
    <w:rsid w:val="00B81EA0"/>
    <w:rsid w:val="00BF60D0"/>
    <w:rsid w:val="00BF6359"/>
    <w:rsid w:val="00E650FB"/>
    <w:rsid w:val="00ED6486"/>
    <w:rsid w:val="00F6798E"/>
    <w:rsid w:val="00FD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74FA"/>
  <w15:chartTrackingRefBased/>
  <w15:docId w15:val="{0DC91782-D36A-48E4-A289-45CC71BE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Lecari</dc:creator>
  <cp:keywords/>
  <dc:description/>
  <cp:lastModifiedBy>Mihail Lecari</cp:lastModifiedBy>
  <cp:revision>33</cp:revision>
  <dcterms:created xsi:type="dcterms:W3CDTF">2025-08-04T11:47:00Z</dcterms:created>
  <dcterms:modified xsi:type="dcterms:W3CDTF">2025-08-05T10:36:00Z</dcterms:modified>
</cp:coreProperties>
</file>