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8CD02" w14:textId="0CAA86D6" w:rsidR="00E274ED" w:rsidRPr="00085210" w:rsidRDefault="00085210" w:rsidP="00166A18">
      <w:pPr>
        <w:jc w:val="center"/>
        <w:rPr>
          <w:rFonts w:ascii="Arial" w:hAnsi="Arial" w:cs="Arial"/>
          <w:b/>
          <w:sz w:val="40"/>
          <w:szCs w:val="40"/>
        </w:rPr>
      </w:pPr>
      <w:r w:rsidRPr="00085210">
        <w:rPr>
          <w:rFonts w:ascii="Arial" w:hAnsi="Arial" w:cs="Arial"/>
          <w:b/>
          <w:sz w:val="40"/>
          <w:szCs w:val="40"/>
        </w:rPr>
        <w:t xml:space="preserve">HOPE </w:t>
      </w:r>
      <w:r w:rsidR="00166A18">
        <w:rPr>
          <w:rFonts w:ascii="Arial" w:hAnsi="Arial" w:cs="Arial"/>
          <w:b/>
          <w:sz w:val="40"/>
          <w:szCs w:val="40"/>
        </w:rPr>
        <w:t xml:space="preserve">– </w:t>
      </w:r>
      <w:r w:rsidRPr="00085210">
        <w:rPr>
          <w:rFonts w:ascii="Arial" w:hAnsi="Arial" w:cs="Arial"/>
          <w:b/>
          <w:sz w:val="40"/>
          <w:szCs w:val="40"/>
        </w:rPr>
        <w:t>GAME MECHANICS</w:t>
      </w:r>
    </w:p>
    <w:p w14:paraId="2B3B07D7" w14:textId="77777777" w:rsidR="006C77FE" w:rsidRDefault="006C77FE" w:rsidP="00085210">
      <w:pPr>
        <w:rPr>
          <w:rFonts w:ascii="Arial" w:hAnsi="Arial" w:cs="Arial"/>
          <w:b/>
          <w:bCs/>
          <w:sz w:val="36"/>
          <w:szCs w:val="36"/>
          <w:u w:val="single"/>
        </w:rPr>
      </w:pPr>
    </w:p>
    <w:p w14:paraId="345E6A8C" w14:textId="2943DB26" w:rsidR="00085210" w:rsidRPr="00085210" w:rsidRDefault="00271DA4" w:rsidP="00085210">
      <w:pPr>
        <w:rPr>
          <w:rFonts w:ascii="Arial" w:hAnsi="Arial" w:cs="Arial"/>
          <w:b/>
          <w:bCs/>
          <w:sz w:val="36"/>
          <w:szCs w:val="36"/>
          <w:u w:val="single"/>
        </w:rPr>
      </w:pPr>
      <w:r>
        <w:rPr>
          <w:rFonts w:ascii="Arial" w:hAnsi="Arial" w:cs="Arial"/>
          <w:b/>
          <w:bCs/>
          <w:sz w:val="36"/>
          <w:szCs w:val="36"/>
          <w:u w:val="single"/>
        </w:rPr>
        <w:t>Overview</w:t>
      </w:r>
    </w:p>
    <w:p w14:paraId="252A42EB" w14:textId="68C1FFE0" w:rsidR="00085210" w:rsidRDefault="00085210" w:rsidP="00271DA4">
      <w:pPr>
        <w:autoSpaceDE w:val="0"/>
        <w:autoSpaceDN w:val="0"/>
        <w:adjustRightInd w:val="0"/>
        <w:spacing w:after="0" w:line="240" w:lineRule="auto"/>
        <w:rPr>
          <w:rFonts w:ascii="Arial" w:hAnsi="Arial" w:cs="Arial"/>
          <w:sz w:val="28"/>
          <w:szCs w:val="28"/>
        </w:rPr>
      </w:pPr>
      <w:r w:rsidRPr="00085210">
        <w:rPr>
          <w:rFonts w:ascii="Arial" w:hAnsi="Arial" w:cs="Arial"/>
          <w:b/>
          <w:sz w:val="28"/>
          <w:szCs w:val="28"/>
        </w:rPr>
        <w:t>HOPE</w:t>
      </w:r>
      <w:r>
        <w:rPr>
          <w:rFonts w:ascii="Arial" w:hAnsi="Arial" w:cs="Arial"/>
          <w:sz w:val="28"/>
          <w:szCs w:val="28"/>
        </w:rPr>
        <w:t xml:space="preserve"> is a 3D first person memory verse game that brings HOPE, JOY, and ENCOURAGEMENT to a neighborhood and the player</w:t>
      </w:r>
      <w:r w:rsidRPr="00271DA4">
        <w:rPr>
          <w:rFonts w:ascii="Arial" w:hAnsi="Arial" w:cs="Arial"/>
          <w:sz w:val="28"/>
          <w:szCs w:val="28"/>
        </w:rPr>
        <w:t>.</w:t>
      </w:r>
      <w:r w:rsidR="00271DA4" w:rsidRPr="00271DA4">
        <w:rPr>
          <w:rFonts w:ascii="Arial" w:hAnsi="Arial" w:cs="Arial"/>
          <w:sz w:val="28"/>
          <w:szCs w:val="28"/>
        </w:rPr>
        <w:t xml:space="preserve"> </w:t>
      </w:r>
      <w:r w:rsidR="00271DA4">
        <w:rPr>
          <w:rFonts w:ascii="Arial" w:hAnsi="Arial" w:cs="Arial"/>
          <w:sz w:val="28"/>
          <w:szCs w:val="28"/>
        </w:rPr>
        <w:t>The player</w:t>
      </w:r>
      <w:r w:rsidR="00271DA4" w:rsidRPr="00271DA4">
        <w:rPr>
          <w:rFonts w:ascii="Arial" w:hAnsi="Arial" w:cs="Arial"/>
          <w:sz w:val="28"/>
          <w:szCs w:val="28"/>
        </w:rPr>
        <w:t xml:space="preserve"> will walk down city streets</w:t>
      </w:r>
      <w:r w:rsidR="00271DA4">
        <w:rPr>
          <w:rFonts w:ascii="Arial" w:hAnsi="Arial" w:cs="Arial"/>
          <w:sz w:val="28"/>
          <w:szCs w:val="28"/>
        </w:rPr>
        <w:t xml:space="preserve">, knock on doors, </w:t>
      </w:r>
      <w:r w:rsidR="00271DA4" w:rsidRPr="00271DA4">
        <w:rPr>
          <w:rFonts w:ascii="Arial" w:hAnsi="Arial" w:cs="Arial"/>
          <w:sz w:val="28"/>
          <w:szCs w:val="28"/>
        </w:rPr>
        <w:t xml:space="preserve">and </w:t>
      </w:r>
      <w:r w:rsidR="00271DA4">
        <w:rPr>
          <w:rFonts w:ascii="Arial" w:hAnsi="Arial" w:cs="Arial"/>
          <w:sz w:val="28"/>
          <w:szCs w:val="28"/>
        </w:rPr>
        <w:t>visit</w:t>
      </w:r>
      <w:r w:rsidR="00271DA4" w:rsidRPr="00271DA4">
        <w:rPr>
          <w:rFonts w:ascii="Arial" w:hAnsi="Arial" w:cs="Arial"/>
          <w:sz w:val="28"/>
          <w:szCs w:val="28"/>
        </w:rPr>
        <w:t xml:space="preserve"> parks </w:t>
      </w:r>
      <w:r w:rsidR="00271DA4">
        <w:rPr>
          <w:rFonts w:ascii="Arial" w:hAnsi="Arial" w:cs="Arial"/>
          <w:sz w:val="28"/>
          <w:szCs w:val="28"/>
        </w:rPr>
        <w:t xml:space="preserve">and other locations </w:t>
      </w:r>
      <w:r w:rsidR="00271DA4" w:rsidRPr="00271DA4">
        <w:rPr>
          <w:rFonts w:ascii="Arial" w:hAnsi="Arial" w:cs="Arial"/>
          <w:sz w:val="28"/>
          <w:szCs w:val="28"/>
        </w:rPr>
        <w:t>looking</w:t>
      </w:r>
      <w:r w:rsidR="00271DA4">
        <w:rPr>
          <w:rFonts w:ascii="Arial" w:hAnsi="Arial" w:cs="Arial"/>
          <w:sz w:val="28"/>
          <w:szCs w:val="28"/>
        </w:rPr>
        <w:t xml:space="preserve"> </w:t>
      </w:r>
      <w:r w:rsidR="00271DA4" w:rsidRPr="00271DA4">
        <w:rPr>
          <w:rFonts w:ascii="Arial" w:hAnsi="Arial" w:cs="Arial"/>
          <w:sz w:val="28"/>
          <w:szCs w:val="28"/>
        </w:rPr>
        <w:t xml:space="preserve">for NPCs to </w:t>
      </w:r>
      <w:r w:rsidR="00271DA4">
        <w:rPr>
          <w:rFonts w:ascii="Arial" w:hAnsi="Arial" w:cs="Arial"/>
          <w:sz w:val="28"/>
          <w:szCs w:val="28"/>
        </w:rPr>
        <w:t xml:space="preserve">talk to, pray with, and </w:t>
      </w:r>
      <w:r w:rsidR="00271DA4" w:rsidRPr="00271DA4">
        <w:rPr>
          <w:rFonts w:ascii="Arial" w:hAnsi="Arial" w:cs="Arial"/>
          <w:sz w:val="28"/>
          <w:szCs w:val="28"/>
        </w:rPr>
        <w:t xml:space="preserve">interact </w:t>
      </w:r>
      <w:r w:rsidR="00271DA4">
        <w:rPr>
          <w:rFonts w:ascii="Arial" w:hAnsi="Arial" w:cs="Arial"/>
          <w:sz w:val="28"/>
          <w:szCs w:val="28"/>
        </w:rPr>
        <w:t>with.</w:t>
      </w:r>
    </w:p>
    <w:p w14:paraId="75821F5F" w14:textId="77777777" w:rsidR="00271DA4" w:rsidRPr="00271DA4" w:rsidRDefault="00271DA4" w:rsidP="00271DA4">
      <w:pPr>
        <w:autoSpaceDE w:val="0"/>
        <w:autoSpaceDN w:val="0"/>
        <w:adjustRightInd w:val="0"/>
        <w:spacing w:after="0" w:line="240" w:lineRule="auto"/>
        <w:rPr>
          <w:rFonts w:ascii="Arial" w:hAnsi="Arial" w:cs="Arial"/>
          <w:sz w:val="28"/>
          <w:szCs w:val="28"/>
        </w:rPr>
      </w:pPr>
    </w:p>
    <w:p w14:paraId="213E6D0C" w14:textId="4A5BA146" w:rsidR="00085210" w:rsidRPr="00085210" w:rsidRDefault="00271DA4" w:rsidP="00085210">
      <w:pPr>
        <w:rPr>
          <w:rFonts w:ascii="Arial" w:hAnsi="Arial" w:cs="Arial"/>
          <w:b/>
          <w:bCs/>
          <w:sz w:val="36"/>
          <w:szCs w:val="36"/>
          <w:u w:val="single"/>
        </w:rPr>
      </w:pPr>
      <w:r>
        <w:rPr>
          <w:rFonts w:ascii="Arial" w:hAnsi="Arial" w:cs="Arial"/>
          <w:b/>
          <w:bCs/>
          <w:sz w:val="36"/>
          <w:szCs w:val="36"/>
          <w:u w:val="single"/>
        </w:rPr>
        <w:t>Objective</w:t>
      </w:r>
    </w:p>
    <w:p w14:paraId="38A0A41C" w14:textId="1B009FDC" w:rsidR="00271DA4" w:rsidRDefault="00271DA4" w:rsidP="00271DA4">
      <w:pPr>
        <w:autoSpaceDE w:val="0"/>
        <w:autoSpaceDN w:val="0"/>
        <w:adjustRightInd w:val="0"/>
        <w:spacing w:after="0" w:line="240" w:lineRule="auto"/>
        <w:rPr>
          <w:rFonts w:ascii="Arial" w:hAnsi="Arial" w:cs="Arial"/>
          <w:sz w:val="28"/>
          <w:szCs w:val="28"/>
        </w:rPr>
      </w:pPr>
      <w:r w:rsidRPr="00271DA4">
        <w:rPr>
          <w:rFonts w:ascii="Arial" w:hAnsi="Arial" w:cs="Arial"/>
          <w:sz w:val="28"/>
          <w:szCs w:val="28"/>
        </w:rPr>
        <w:t>The goal is to</w:t>
      </w:r>
      <w:r>
        <w:rPr>
          <w:rFonts w:ascii="Arial" w:hAnsi="Arial" w:cs="Arial"/>
          <w:sz w:val="28"/>
          <w:szCs w:val="28"/>
        </w:rPr>
        <w:t xml:space="preserve"> </w:t>
      </w:r>
      <w:r w:rsidRPr="00271DA4">
        <w:rPr>
          <w:rFonts w:ascii="Arial" w:hAnsi="Arial" w:cs="Arial"/>
          <w:sz w:val="28"/>
          <w:szCs w:val="28"/>
        </w:rPr>
        <w:t xml:space="preserve">improve your performance out in the neighborhood </w:t>
      </w:r>
      <w:r w:rsidR="008F5640">
        <w:rPr>
          <w:rFonts w:ascii="Arial" w:hAnsi="Arial" w:cs="Arial"/>
          <w:sz w:val="28"/>
          <w:szCs w:val="28"/>
        </w:rPr>
        <w:t xml:space="preserve">sharing scripture verses, helping and encouraging NPCs, and </w:t>
      </w:r>
      <w:r w:rsidRPr="00271DA4">
        <w:rPr>
          <w:rFonts w:ascii="Arial" w:hAnsi="Arial" w:cs="Arial"/>
          <w:sz w:val="28"/>
          <w:szCs w:val="28"/>
        </w:rPr>
        <w:t xml:space="preserve">bringing </w:t>
      </w:r>
      <w:r w:rsidR="008F5640">
        <w:rPr>
          <w:rFonts w:ascii="Arial" w:hAnsi="Arial" w:cs="Arial"/>
          <w:sz w:val="28"/>
          <w:szCs w:val="28"/>
        </w:rPr>
        <w:t>them</w:t>
      </w:r>
      <w:r w:rsidRPr="00271DA4">
        <w:rPr>
          <w:rFonts w:ascii="Arial" w:hAnsi="Arial" w:cs="Arial"/>
          <w:sz w:val="28"/>
          <w:szCs w:val="28"/>
        </w:rPr>
        <w:t xml:space="preserve"> to Christ.</w:t>
      </w:r>
    </w:p>
    <w:p w14:paraId="02016A81" w14:textId="0B5F9774" w:rsidR="008F5640" w:rsidRDefault="008F5640" w:rsidP="00271DA4">
      <w:pPr>
        <w:autoSpaceDE w:val="0"/>
        <w:autoSpaceDN w:val="0"/>
        <w:adjustRightInd w:val="0"/>
        <w:spacing w:after="0" w:line="240" w:lineRule="auto"/>
        <w:rPr>
          <w:rFonts w:ascii="Arial" w:hAnsi="Arial" w:cs="Arial"/>
          <w:sz w:val="28"/>
          <w:szCs w:val="28"/>
        </w:rPr>
      </w:pPr>
    </w:p>
    <w:p w14:paraId="08D2A902" w14:textId="133F4020" w:rsidR="008F5640" w:rsidRPr="00085210" w:rsidRDefault="008F5640" w:rsidP="008F5640">
      <w:pPr>
        <w:rPr>
          <w:rFonts w:ascii="Arial" w:hAnsi="Arial" w:cs="Arial"/>
          <w:b/>
          <w:bCs/>
          <w:sz w:val="36"/>
          <w:szCs w:val="36"/>
          <w:u w:val="single"/>
        </w:rPr>
      </w:pPr>
      <w:r>
        <w:rPr>
          <w:rFonts w:ascii="Arial" w:hAnsi="Arial" w:cs="Arial"/>
          <w:b/>
          <w:bCs/>
          <w:sz w:val="36"/>
          <w:szCs w:val="36"/>
          <w:u w:val="single"/>
        </w:rPr>
        <w:t>Scoring/Progression</w:t>
      </w:r>
    </w:p>
    <w:p w14:paraId="14AA546C" w14:textId="1C1297E9" w:rsidR="008F5640" w:rsidRDefault="008F5640" w:rsidP="008F5640">
      <w:pPr>
        <w:autoSpaceDE w:val="0"/>
        <w:autoSpaceDN w:val="0"/>
        <w:adjustRightInd w:val="0"/>
        <w:spacing w:after="0" w:line="240" w:lineRule="auto"/>
        <w:rPr>
          <w:rFonts w:ascii="Arial" w:hAnsi="Arial" w:cs="Arial"/>
          <w:sz w:val="28"/>
          <w:szCs w:val="28"/>
        </w:rPr>
      </w:pPr>
      <w:r>
        <w:rPr>
          <w:rFonts w:ascii="Arial" w:hAnsi="Arial" w:cs="Arial"/>
          <w:sz w:val="28"/>
          <w:szCs w:val="28"/>
        </w:rPr>
        <w:t>Currently this game has 12 quests and 12 memory verses to work with per level. More levels, quests, and memory verses could be added on to the game if we wanted to expand it.</w:t>
      </w:r>
    </w:p>
    <w:p w14:paraId="105A7F31" w14:textId="7ACE4174" w:rsidR="008F5640" w:rsidRDefault="008F5640" w:rsidP="008F5640">
      <w:pPr>
        <w:autoSpaceDE w:val="0"/>
        <w:autoSpaceDN w:val="0"/>
        <w:adjustRightInd w:val="0"/>
        <w:spacing w:after="0" w:line="240" w:lineRule="auto"/>
        <w:rPr>
          <w:rFonts w:ascii="Arial" w:hAnsi="Arial" w:cs="Arial"/>
          <w:sz w:val="28"/>
          <w:szCs w:val="28"/>
        </w:rPr>
      </w:pPr>
    </w:p>
    <w:p w14:paraId="273A18EC" w14:textId="18ACE366" w:rsidR="00B016A1" w:rsidRDefault="008F5640" w:rsidP="008F5640">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For this first neighborhood level, </w:t>
      </w:r>
      <w:r w:rsidRPr="00B016A1">
        <w:rPr>
          <w:rFonts w:ascii="Arial" w:hAnsi="Arial" w:cs="Arial"/>
          <w:b/>
          <w:sz w:val="28"/>
          <w:szCs w:val="28"/>
        </w:rPr>
        <w:t>there will be a progression bar at the top that has 12 circles with the numbers 1-12 on them</w:t>
      </w:r>
      <w:r>
        <w:rPr>
          <w:rFonts w:ascii="Arial" w:hAnsi="Arial" w:cs="Arial"/>
          <w:sz w:val="28"/>
          <w:szCs w:val="28"/>
        </w:rPr>
        <w:t>. When the player reaches an NPC, the NPC will displ</w:t>
      </w:r>
      <w:r w:rsidR="00B016A1">
        <w:rPr>
          <w:rFonts w:ascii="Arial" w:hAnsi="Arial" w:cs="Arial"/>
          <w:sz w:val="28"/>
          <w:szCs w:val="28"/>
        </w:rPr>
        <w:t xml:space="preserve">ay some dialogue describing the situation he/she is in. The player will click on the dialogue to make it disappear and then choose on of the 12 circles above. The player can hover over the circles if he/she needs help with the verses. If the player selects the correct matching verse, the area around the NPC fills with color, his score goes up, and the NPC may or may not join him on the journey. If the player does not select the correct matching verse, the area around the NPC stays grey and the player can select </w:t>
      </w:r>
      <w:r w:rsidR="00B016A1" w:rsidRPr="00B016A1">
        <w:rPr>
          <w:rFonts w:ascii="Arial" w:hAnsi="Arial" w:cs="Arial"/>
          <w:b/>
          <w:sz w:val="28"/>
          <w:szCs w:val="28"/>
        </w:rPr>
        <w:t>the pray icon on the progression bar</w:t>
      </w:r>
      <w:r w:rsidR="00B016A1">
        <w:rPr>
          <w:rFonts w:ascii="Arial" w:hAnsi="Arial" w:cs="Arial"/>
          <w:sz w:val="28"/>
          <w:szCs w:val="28"/>
        </w:rPr>
        <w:t>, which will display the correct memory verse along with the circle number to select</w:t>
      </w:r>
      <w:r w:rsidR="00F26256">
        <w:rPr>
          <w:rFonts w:ascii="Arial" w:hAnsi="Arial" w:cs="Arial"/>
          <w:sz w:val="28"/>
          <w:szCs w:val="28"/>
        </w:rPr>
        <w:t xml:space="preserve"> so that the player can select the right memory</w:t>
      </w:r>
    </w:p>
    <w:p w14:paraId="3B9C84D7" w14:textId="26F23287" w:rsidR="00F26256" w:rsidRDefault="00F26256" w:rsidP="008F5640">
      <w:pPr>
        <w:autoSpaceDE w:val="0"/>
        <w:autoSpaceDN w:val="0"/>
        <w:adjustRightInd w:val="0"/>
        <w:spacing w:after="0" w:line="240" w:lineRule="auto"/>
        <w:rPr>
          <w:rFonts w:ascii="Arial" w:hAnsi="Arial" w:cs="Arial"/>
          <w:sz w:val="28"/>
          <w:szCs w:val="28"/>
        </w:rPr>
      </w:pPr>
      <w:r>
        <w:rPr>
          <w:rFonts w:ascii="Arial" w:hAnsi="Arial" w:cs="Arial"/>
          <w:sz w:val="28"/>
          <w:szCs w:val="28"/>
        </w:rPr>
        <w:t>verse.</w:t>
      </w:r>
    </w:p>
    <w:p w14:paraId="34892E66" w14:textId="0DC5D23A" w:rsidR="00F26256" w:rsidRDefault="00F26256" w:rsidP="008F5640">
      <w:pPr>
        <w:autoSpaceDE w:val="0"/>
        <w:autoSpaceDN w:val="0"/>
        <w:adjustRightInd w:val="0"/>
        <w:spacing w:after="0" w:line="240" w:lineRule="auto"/>
        <w:rPr>
          <w:rFonts w:ascii="Arial" w:hAnsi="Arial" w:cs="Arial"/>
          <w:sz w:val="28"/>
          <w:szCs w:val="28"/>
        </w:rPr>
      </w:pPr>
    </w:p>
    <w:p w14:paraId="791EC65F" w14:textId="12A87E14" w:rsidR="00F26256" w:rsidRDefault="00F26256" w:rsidP="008F5640">
      <w:p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All along, </w:t>
      </w:r>
      <w:r w:rsidRPr="00F26256">
        <w:rPr>
          <w:rFonts w:ascii="Arial" w:hAnsi="Arial" w:cs="Arial"/>
          <w:b/>
          <w:sz w:val="28"/>
          <w:szCs w:val="28"/>
        </w:rPr>
        <w:t>the clock icon on the progression bar is increasing</w:t>
      </w:r>
      <w:r>
        <w:rPr>
          <w:rFonts w:ascii="Arial" w:hAnsi="Arial" w:cs="Arial"/>
          <w:sz w:val="28"/>
          <w:szCs w:val="28"/>
        </w:rPr>
        <w:t xml:space="preserve">, so the more help you need with the verses, the longer it will take to fill the world with color and finish the game. In addition, your score will be lower. The </w:t>
      </w:r>
      <w:r>
        <w:rPr>
          <w:rFonts w:ascii="Arial" w:hAnsi="Arial" w:cs="Arial"/>
          <w:sz w:val="28"/>
          <w:szCs w:val="28"/>
        </w:rPr>
        <w:lastRenderedPageBreak/>
        <w:t xml:space="preserve">player can play the game </w:t>
      </w:r>
      <w:proofErr w:type="gramStart"/>
      <w:r>
        <w:rPr>
          <w:rFonts w:ascii="Arial" w:hAnsi="Arial" w:cs="Arial"/>
          <w:sz w:val="28"/>
          <w:szCs w:val="28"/>
        </w:rPr>
        <w:t>over and over again</w:t>
      </w:r>
      <w:proofErr w:type="gramEnd"/>
      <w:r>
        <w:rPr>
          <w:rFonts w:ascii="Arial" w:hAnsi="Arial" w:cs="Arial"/>
          <w:sz w:val="28"/>
          <w:szCs w:val="28"/>
        </w:rPr>
        <w:t xml:space="preserve"> until he/she feels very comfortable with the memory verses.</w:t>
      </w:r>
    </w:p>
    <w:p w14:paraId="64F976DE" w14:textId="77777777" w:rsidR="006C77FE" w:rsidRDefault="006C77FE" w:rsidP="008F5640">
      <w:pPr>
        <w:autoSpaceDE w:val="0"/>
        <w:autoSpaceDN w:val="0"/>
        <w:adjustRightInd w:val="0"/>
        <w:spacing w:after="0" w:line="240" w:lineRule="auto"/>
        <w:rPr>
          <w:rFonts w:ascii="Arial" w:hAnsi="Arial" w:cs="Arial"/>
          <w:sz w:val="28"/>
          <w:szCs w:val="28"/>
        </w:rPr>
      </w:pPr>
    </w:p>
    <w:p w14:paraId="1905E00B" w14:textId="65756A88" w:rsidR="008F5640" w:rsidRPr="00085210" w:rsidRDefault="008F5640" w:rsidP="008F5640">
      <w:pPr>
        <w:rPr>
          <w:rFonts w:ascii="Arial" w:hAnsi="Arial" w:cs="Arial"/>
          <w:b/>
          <w:bCs/>
          <w:sz w:val="36"/>
          <w:szCs w:val="36"/>
          <w:u w:val="single"/>
        </w:rPr>
      </w:pPr>
      <w:r>
        <w:rPr>
          <w:rFonts w:ascii="Arial" w:hAnsi="Arial" w:cs="Arial"/>
          <w:b/>
          <w:bCs/>
          <w:sz w:val="36"/>
          <w:szCs w:val="36"/>
          <w:u w:val="single"/>
        </w:rPr>
        <w:t>Mechanics/Physics</w:t>
      </w:r>
    </w:p>
    <w:p w14:paraId="1170D726" w14:textId="13E15BE9" w:rsidR="008F5640" w:rsidRDefault="008F5640" w:rsidP="008F5640">
      <w:pPr>
        <w:autoSpaceDE w:val="0"/>
        <w:autoSpaceDN w:val="0"/>
        <w:adjustRightInd w:val="0"/>
        <w:spacing w:after="0" w:line="240" w:lineRule="auto"/>
        <w:rPr>
          <w:rFonts w:ascii="Arial" w:hAnsi="Arial" w:cs="Arial"/>
          <w:sz w:val="28"/>
          <w:szCs w:val="28"/>
        </w:rPr>
      </w:pPr>
      <w:r w:rsidRPr="00271DA4">
        <w:rPr>
          <w:rFonts w:ascii="Arial" w:hAnsi="Arial" w:cs="Arial"/>
          <w:sz w:val="28"/>
          <w:szCs w:val="28"/>
        </w:rPr>
        <w:t>The goal is to</w:t>
      </w:r>
      <w:r>
        <w:rPr>
          <w:rFonts w:ascii="Arial" w:hAnsi="Arial" w:cs="Arial"/>
          <w:sz w:val="28"/>
          <w:szCs w:val="28"/>
        </w:rPr>
        <w:t xml:space="preserve"> </w:t>
      </w:r>
      <w:r w:rsidRPr="00271DA4">
        <w:rPr>
          <w:rFonts w:ascii="Arial" w:hAnsi="Arial" w:cs="Arial"/>
          <w:sz w:val="28"/>
          <w:szCs w:val="28"/>
        </w:rPr>
        <w:t xml:space="preserve">improve your performance out in the neighborhood </w:t>
      </w:r>
      <w:r>
        <w:rPr>
          <w:rFonts w:ascii="Arial" w:hAnsi="Arial" w:cs="Arial"/>
          <w:sz w:val="28"/>
          <w:szCs w:val="28"/>
        </w:rPr>
        <w:t xml:space="preserve">sharing scripture verses, helping and encouraging NPCs, and </w:t>
      </w:r>
      <w:r w:rsidRPr="00271DA4">
        <w:rPr>
          <w:rFonts w:ascii="Arial" w:hAnsi="Arial" w:cs="Arial"/>
          <w:sz w:val="28"/>
          <w:szCs w:val="28"/>
        </w:rPr>
        <w:t xml:space="preserve">bringing </w:t>
      </w:r>
      <w:r>
        <w:rPr>
          <w:rFonts w:ascii="Arial" w:hAnsi="Arial" w:cs="Arial"/>
          <w:sz w:val="28"/>
          <w:szCs w:val="28"/>
        </w:rPr>
        <w:t>them</w:t>
      </w:r>
      <w:r w:rsidRPr="00271DA4">
        <w:rPr>
          <w:rFonts w:ascii="Arial" w:hAnsi="Arial" w:cs="Arial"/>
          <w:sz w:val="28"/>
          <w:szCs w:val="28"/>
        </w:rPr>
        <w:t xml:space="preserve"> to Christ.</w:t>
      </w:r>
      <w:r w:rsidR="00F26256">
        <w:rPr>
          <w:rFonts w:ascii="Arial" w:hAnsi="Arial" w:cs="Arial"/>
          <w:sz w:val="28"/>
          <w:szCs w:val="28"/>
        </w:rPr>
        <w:t xml:space="preserve"> This will be done by matching an NPC with the appropriate scripture verse and </w:t>
      </w:r>
      <w:r w:rsidR="00E07C9C">
        <w:rPr>
          <w:rFonts w:ascii="Arial" w:hAnsi="Arial" w:cs="Arial"/>
          <w:sz w:val="28"/>
          <w:szCs w:val="28"/>
        </w:rPr>
        <w:t>as a result bringing encouragement seen as the world colorizes. T</w:t>
      </w:r>
      <w:r w:rsidR="0070087F">
        <w:rPr>
          <w:rFonts w:ascii="Arial" w:hAnsi="Arial" w:cs="Arial"/>
          <w:sz w:val="28"/>
          <w:szCs w:val="28"/>
        </w:rPr>
        <w:t xml:space="preserve">his will be done in the following way: </w:t>
      </w:r>
    </w:p>
    <w:p w14:paraId="43B86F0C" w14:textId="158902F1" w:rsidR="00E07C9C" w:rsidRDefault="00E07C9C" w:rsidP="008F5640">
      <w:pPr>
        <w:autoSpaceDE w:val="0"/>
        <w:autoSpaceDN w:val="0"/>
        <w:adjustRightInd w:val="0"/>
        <w:spacing w:after="0" w:line="240" w:lineRule="auto"/>
        <w:rPr>
          <w:rFonts w:ascii="Arial" w:hAnsi="Arial" w:cs="Arial"/>
          <w:sz w:val="28"/>
          <w:szCs w:val="28"/>
        </w:rPr>
      </w:pPr>
    </w:p>
    <w:p w14:paraId="44429A63" w14:textId="58B9D774" w:rsidR="00E07C9C" w:rsidRDefault="0070087F" w:rsidP="0070087F">
      <w:pPr>
        <w:pStyle w:val="ListParagraph"/>
        <w:numPr>
          <w:ilvl w:val="0"/>
          <w:numId w:val="1"/>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neighborhood will be divided into 16 small transparent grey world planes (R = 35, G =35, B = 35, A = 180) with a number that corresponds and connects to one of the 12 NPC players and the church. At the start of the game, the plane associated with the church will have </w:t>
      </w:r>
      <w:proofErr w:type="spellStart"/>
      <w:r w:rsidRPr="0070087F">
        <w:rPr>
          <w:rFonts w:ascii="Arial" w:hAnsi="Arial" w:cs="Arial"/>
          <w:b/>
          <w:sz w:val="28"/>
          <w:szCs w:val="28"/>
        </w:rPr>
        <w:t>SetActive</w:t>
      </w:r>
      <w:proofErr w:type="spellEnd"/>
      <w:r w:rsidRPr="0070087F">
        <w:rPr>
          <w:rFonts w:ascii="Arial" w:hAnsi="Arial" w:cs="Arial"/>
          <w:b/>
          <w:sz w:val="28"/>
          <w:szCs w:val="28"/>
        </w:rPr>
        <w:t xml:space="preserve"> be false</w:t>
      </w:r>
      <w:r>
        <w:rPr>
          <w:rFonts w:ascii="Arial" w:hAnsi="Arial" w:cs="Arial"/>
          <w:sz w:val="28"/>
          <w:szCs w:val="28"/>
        </w:rPr>
        <w:t xml:space="preserve"> so that it cannot cover the church. The other planes will have </w:t>
      </w:r>
      <w:proofErr w:type="spellStart"/>
      <w:r w:rsidRPr="0070087F">
        <w:rPr>
          <w:rFonts w:ascii="Arial" w:hAnsi="Arial" w:cs="Arial"/>
          <w:b/>
          <w:sz w:val="28"/>
          <w:szCs w:val="28"/>
        </w:rPr>
        <w:t>SetActive</w:t>
      </w:r>
      <w:proofErr w:type="spellEnd"/>
      <w:r w:rsidRPr="0070087F">
        <w:rPr>
          <w:rFonts w:ascii="Arial" w:hAnsi="Arial" w:cs="Arial"/>
          <w:b/>
          <w:sz w:val="28"/>
          <w:szCs w:val="28"/>
        </w:rPr>
        <w:t xml:space="preserve"> be false</w:t>
      </w:r>
      <w:r>
        <w:rPr>
          <w:rFonts w:ascii="Arial" w:hAnsi="Arial" w:cs="Arial"/>
          <w:sz w:val="28"/>
          <w:szCs w:val="28"/>
        </w:rPr>
        <w:t xml:space="preserve"> whenever the right verse is matched to the NPC player and we want to colorize the world.</w:t>
      </w:r>
    </w:p>
    <w:p w14:paraId="0989BF90" w14:textId="77777777" w:rsidR="0070087F" w:rsidRDefault="0070087F" w:rsidP="0070087F">
      <w:pPr>
        <w:pStyle w:val="ListParagraph"/>
        <w:autoSpaceDE w:val="0"/>
        <w:autoSpaceDN w:val="0"/>
        <w:adjustRightInd w:val="0"/>
        <w:spacing w:after="0" w:line="240" w:lineRule="auto"/>
        <w:rPr>
          <w:rFonts w:ascii="Arial" w:hAnsi="Arial" w:cs="Arial"/>
          <w:sz w:val="28"/>
          <w:szCs w:val="28"/>
        </w:rPr>
      </w:pPr>
    </w:p>
    <w:p w14:paraId="3DAB8E0D" w14:textId="1485100D" w:rsidR="0070087F" w:rsidRDefault="0070087F" w:rsidP="0070087F">
      <w:pPr>
        <w:pStyle w:val="ListParagraph"/>
        <w:numPr>
          <w:ilvl w:val="0"/>
          <w:numId w:val="1"/>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When the player collides with an NPC, the trigger around the NPC will display the image holding his dialogue. The player will then click on one of the circles in the progress bar to indicate </w:t>
      </w:r>
      <w:r w:rsidR="00B905D0">
        <w:rPr>
          <w:rFonts w:ascii="Arial" w:hAnsi="Arial" w:cs="Arial"/>
          <w:sz w:val="28"/>
          <w:szCs w:val="28"/>
        </w:rPr>
        <w:t xml:space="preserve">that is the one with the verse that matches the NPC’s dialogue situation.  The verse will be displayed in a tract format and the player can then click on it if he/she wants to select it or can select another number. When the tract is finally selected (clicked on), the computer will see if it matches. If it does match, the grey plane will have </w:t>
      </w:r>
      <w:proofErr w:type="spellStart"/>
      <w:r w:rsidR="00B905D0">
        <w:rPr>
          <w:rFonts w:ascii="Arial" w:hAnsi="Arial" w:cs="Arial"/>
          <w:sz w:val="28"/>
          <w:szCs w:val="28"/>
        </w:rPr>
        <w:t>SetActive</w:t>
      </w:r>
      <w:proofErr w:type="spellEnd"/>
      <w:r w:rsidR="00B905D0">
        <w:rPr>
          <w:rFonts w:ascii="Arial" w:hAnsi="Arial" w:cs="Arial"/>
          <w:sz w:val="28"/>
          <w:szCs w:val="28"/>
        </w:rPr>
        <w:t xml:space="preserve"> be false so that the color can be seen. If it does not match, the player can get help by clicking on the praying hands icon on the progress bar.</w:t>
      </w:r>
    </w:p>
    <w:p w14:paraId="797568A1" w14:textId="5F98ED53" w:rsidR="0070087F" w:rsidRPr="0070087F" w:rsidRDefault="0070087F" w:rsidP="0070087F">
      <w:pPr>
        <w:pStyle w:val="ListParagraph"/>
        <w:rPr>
          <w:rFonts w:ascii="Arial" w:hAnsi="Arial" w:cs="Arial"/>
          <w:sz w:val="28"/>
          <w:szCs w:val="28"/>
        </w:rPr>
      </w:pPr>
    </w:p>
    <w:p w14:paraId="0651BD2D" w14:textId="195F0024" w:rsidR="0070087F" w:rsidRDefault="00B905D0" w:rsidP="00B905D0">
      <w:pPr>
        <w:pStyle w:val="ListParagraph"/>
        <w:numPr>
          <w:ilvl w:val="0"/>
          <w:numId w:val="1"/>
        </w:numPr>
        <w:autoSpaceDE w:val="0"/>
        <w:autoSpaceDN w:val="0"/>
        <w:adjustRightInd w:val="0"/>
        <w:spacing w:after="0" w:line="240" w:lineRule="auto"/>
        <w:rPr>
          <w:rFonts w:ascii="Arial" w:hAnsi="Arial" w:cs="Arial"/>
          <w:sz w:val="28"/>
          <w:szCs w:val="28"/>
        </w:rPr>
      </w:pPr>
      <w:r>
        <w:rPr>
          <w:rFonts w:ascii="Arial" w:hAnsi="Arial" w:cs="Arial"/>
          <w:sz w:val="28"/>
          <w:szCs w:val="28"/>
        </w:rPr>
        <w:t>At the start of the game, the player will collect a stack of 12 tracts from a shelf inside the church. As the player</w:t>
      </w:r>
      <w:r w:rsidR="006C77FE">
        <w:rPr>
          <w:rFonts w:ascii="Arial" w:hAnsi="Arial" w:cs="Arial"/>
          <w:sz w:val="28"/>
          <w:szCs w:val="28"/>
        </w:rPr>
        <w:t xml:space="preserve"> </w:t>
      </w:r>
      <w:r>
        <w:rPr>
          <w:rFonts w:ascii="Arial" w:hAnsi="Arial" w:cs="Arial"/>
          <w:sz w:val="28"/>
          <w:szCs w:val="28"/>
        </w:rPr>
        <w:t xml:space="preserve">leaves the church and travels around, he/she will have the stack of </w:t>
      </w:r>
      <w:r w:rsidR="006C77FE">
        <w:rPr>
          <w:rFonts w:ascii="Arial" w:hAnsi="Arial" w:cs="Arial"/>
          <w:sz w:val="28"/>
          <w:szCs w:val="28"/>
        </w:rPr>
        <w:t xml:space="preserve">tracts partially visible like if it is on the left or right hand. As he/she shares around the neighborhood, the tract disappears from the hand until there are no more tracts on the hand. </w:t>
      </w:r>
      <w:r w:rsidR="00542A8E">
        <w:rPr>
          <w:rFonts w:ascii="Arial" w:hAnsi="Arial" w:cs="Arial"/>
          <w:sz w:val="28"/>
          <w:szCs w:val="28"/>
        </w:rPr>
        <w:t>The dialogues and tracts will be created as jpeg images and displayed full screen in planes.</w:t>
      </w:r>
      <w:r w:rsidR="006C77FE">
        <w:rPr>
          <w:rFonts w:ascii="Arial" w:hAnsi="Arial" w:cs="Arial"/>
          <w:sz w:val="28"/>
          <w:szCs w:val="28"/>
        </w:rPr>
        <w:t xml:space="preserve"> </w:t>
      </w:r>
      <w:r w:rsidR="0070087F" w:rsidRPr="0070087F">
        <w:rPr>
          <w:rFonts w:ascii="Arial" w:hAnsi="Arial" w:cs="Arial"/>
          <w:sz w:val="28"/>
          <w:szCs w:val="28"/>
        </w:rPr>
        <w:t>Below are the 12 situations to be matched and solved</w:t>
      </w:r>
      <w:r>
        <w:rPr>
          <w:rFonts w:ascii="Arial" w:hAnsi="Arial" w:cs="Arial"/>
          <w:sz w:val="28"/>
          <w:szCs w:val="28"/>
        </w:rPr>
        <w:t>:</w:t>
      </w:r>
    </w:p>
    <w:p w14:paraId="61BC4580" w14:textId="77777777" w:rsidR="006C77FE" w:rsidRPr="006C77FE" w:rsidRDefault="006C77FE" w:rsidP="006C77FE">
      <w:pPr>
        <w:pStyle w:val="ListParagraph"/>
        <w:rPr>
          <w:rFonts w:ascii="Arial" w:hAnsi="Arial" w:cs="Arial"/>
          <w:sz w:val="28"/>
          <w:szCs w:val="28"/>
        </w:rPr>
      </w:pPr>
    </w:p>
    <w:p w14:paraId="57F96EF0" w14:textId="77777777" w:rsidR="0086109F" w:rsidRPr="00B905D0" w:rsidRDefault="0086109F" w:rsidP="00B905D0">
      <w:pPr>
        <w:pStyle w:val="ListParagraph"/>
        <w:rPr>
          <w:rFonts w:ascii="Arial" w:hAnsi="Arial" w:cs="Arial"/>
          <w:sz w:val="28"/>
          <w:szCs w:val="28"/>
        </w:rPr>
      </w:pPr>
    </w:p>
    <w:tbl>
      <w:tblPr>
        <w:tblStyle w:val="TableGrid"/>
        <w:tblW w:w="10440" w:type="dxa"/>
        <w:tblInd w:w="-545" w:type="dxa"/>
        <w:tblLook w:val="04A0" w:firstRow="1" w:lastRow="0" w:firstColumn="1" w:lastColumn="0" w:noHBand="0" w:noVBand="1"/>
      </w:tblPr>
      <w:tblGrid>
        <w:gridCol w:w="1980"/>
        <w:gridCol w:w="2520"/>
        <w:gridCol w:w="2790"/>
        <w:gridCol w:w="3150"/>
      </w:tblGrid>
      <w:tr w:rsidR="0086109F" w14:paraId="2F9EF491" w14:textId="77777777" w:rsidTr="00CC32B8">
        <w:tc>
          <w:tcPr>
            <w:tcW w:w="1980" w:type="dxa"/>
          </w:tcPr>
          <w:p w14:paraId="73B09ABF" w14:textId="70572307" w:rsidR="0086109F" w:rsidRPr="006C77FE" w:rsidRDefault="0086109F" w:rsidP="006C77FE">
            <w:pPr>
              <w:autoSpaceDE w:val="0"/>
              <w:autoSpaceDN w:val="0"/>
              <w:adjustRightInd w:val="0"/>
              <w:jc w:val="center"/>
              <w:rPr>
                <w:rFonts w:ascii="Arial" w:hAnsi="Arial" w:cs="Arial"/>
                <w:b/>
                <w:sz w:val="28"/>
                <w:szCs w:val="28"/>
              </w:rPr>
            </w:pPr>
            <w:r w:rsidRPr="006C77FE">
              <w:rPr>
                <w:rFonts w:ascii="Arial" w:hAnsi="Arial" w:cs="Arial"/>
                <w:b/>
                <w:sz w:val="28"/>
                <w:szCs w:val="28"/>
              </w:rPr>
              <w:t>PLAYER</w:t>
            </w:r>
          </w:p>
        </w:tc>
        <w:tc>
          <w:tcPr>
            <w:tcW w:w="2520" w:type="dxa"/>
          </w:tcPr>
          <w:p w14:paraId="592D847A" w14:textId="6D5F5E3F" w:rsidR="0086109F" w:rsidRPr="006C77FE" w:rsidRDefault="0086109F" w:rsidP="006C77FE">
            <w:pPr>
              <w:autoSpaceDE w:val="0"/>
              <w:autoSpaceDN w:val="0"/>
              <w:adjustRightInd w:val="0"/>
              <w:jc w:val="center"/>
              <w:rPr>
                <w:rFonts w:ascii="Arial" w:hAnsi="Arial" w:cs="Arial"/>
                <w:b/>
                <w:sz w:val="28"/>
                <w:szCs w:val="28"/>
              </w:rPr>
            </w:pPr>
            <w:r>
              <w:rPr>
                <w:rFonts w:ascii="Arial" w:hAnsi="Arial" w:cs="Arial"/>
                <w:b/>
                <w:sz w:val="28"/>
                <w:szCs w:val="28"/>
              </w:rPr>
              <w:t>LOCATION</w:t>
            </w:r>
            <w:r w:rsidR="0028448D">
              <w:rPr>
                <w:rFonts w:ascii="Arial" w:hAnsi="Arial" w:cs="Arial"/>
                <w:b/>
                <w:sz w:val="28"/>
                <w:szCs w:val="28"/>
              </w:rPr>
              <w:t xml:space="preserve"> &amp; SITUATION</w:t>
            </w:r>
          </w:p>
        </w:tc>
        <w:tc>
          <w:tcPr>
            <w:tcW w:w="2790" w:type="dxa"/>
          </w:tcPr>
          <w:p w14:paraId="1187E370" w14:textId="1387D504" w:rsidR="0086109F" w:rsidRPr="006C77FE" w:rsidRDefault="0086109F" w:rsidP="006C77FE">
            <w:pPr>
              <w:autoSpaceDE w:val="0"/>
              <w:autoSpaceDN w:val="0"/>
              <w:adjustRightInd w:val="0"/>
              <w:jc w:val="center"/>
              <w:rPr>
                <w:rFonts w:ascii="Arial" w:hAnsi="Arial" w:cs="Arial"/>
                <w:b/>
                <w:sz w:val="28"/>
                <w:szCs w:val="28"/>
              </w:rPr>
            </w:pPr>
            <w:r>
              <w:rPr>
                <w:rFonts w:ascii="Arial" w:hAnsi="Arial" w:cs="Arial"/>
                <w:b/>
                <w:sz w:val="28"/>
                <w:szCs w:val="28"/>
              </w:rPr>
              <w:t>DIALOGUE</w:t>
            </w:r>
          </w:p>
        </w:tc>
        <w:tc>
          <w:tcPr>
            <w:tcW w:w="3150" w:type="dxa"/>
          </w:tcPr>
          <w:p w14:paraId="42401629" w14:textId="5B4C19D5" w:rsidR="0086109F" w:rsidRPr="006C77FE" w:rsidRDefault="0086109F" w:rsidP="006C77FE">
            <w:pPr>
              <w:autoSpaceDE w:val="0"/>
              <w:autoSpaceDN w:val="0"/>
              <w:adjustRightInd w:val="0"/>
              <w:jc w:val="center"/>
              <w:rPr>
                <w:rFonts w:ascii="Arial" w:hAnsi="Arial" w:cs="Arial"/>
                <w:b/>
                <w:sz w:val="28"/>
                <w:szCs w:val="28"/>
              </w:rPr>
            </w:pPr>
            <w:r w:rsidRPr="006C77FE">
              <w:rPr>
                <w:rFonts w:ascii="Arial" w:hAnsi="Arial" w:cs="Arial"/>
                <w:b/>
                <w:sz w:val="28"/>
                <w:szCs w:val="28"/>
              </w:rPr>
              <w:t>TRACT</w:t>
            </w:r>
          </w:p>
        </w:tc>
      </w:tr>
      <w:tr w:rsidR="0086109F" w14:paraId="3BD4A299" w14:textId="77777777" w:rsidTr="00CC32B8">
        <w:tc>
          <w:tcPr>
            <w:tcW w:w="1980" w:type="dxa"/>
          </w:tcPr>
          <w:p w14:paraId="00193812" w14:textId="465EA7F5" w:rsidR="0086109F" w:rsidRPr="0028448D" w:rsidRDefault="0086109F" w:rsidP="0086109F">
            <w:pPr>
              <w:pStyle w:val="ListParagraph"/>
              <w:numPr>
                <w:ilvl w:val="0"/>
                <w:numId w:val="2"/>
              </w:numPr>
              <w:autoSpaceDE w:val="0"/>
              <w:autoSpaceDN w:val="0"/>
              <w:adjustRightInd w:val="0"/>
              <w:rPr>
                <w:rFonts w:ascii="Arial" w:hAnsi="Arial" w:cs="Arial"/>
                <w:sz w:val="24"/>
                <w:szCs w:val="24"/>
              </w:rPr>
            </w:pPr>
            <w:r w:rsidRPr="0028448D">
              <w:rPr>
                <w:rFonts w:ascii="Arial" w:hAnsi="Arial" w:cs="Arial"/>
                <w:sz w:val="24"/>
                <w:szCs w:val="24"/>
              </w:rPr>
              <w:t>Mail Box</w:t>
            </w:r>
          </w:p>
        </w:tc>
        <w:tc>
          <w:tcPr>
            <w:tcW w:w="2520" w:type="dxa"/>
          </w:tcPr>
          <w:p w14:paraId="6288B266" w14:textId="4980C868"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Post Office</w:t>
            </w:r>
          </w:p>
        </w:tc>
        <w:tc>
          <w:tcPr>
            <w:tcW w:w="2790" w:type="dxa"/>
          </w:tcPr>
          <w:p w14:paraId="085CA30A" w14:textId="77777777"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Player Thought bubble</w:t>
            </w:r>
          </w:p>
          <w:p w14:paraId="49371B65" w14:textId="6D39457F"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(“I did not see … at church today”)</w:t>
            </w:r>
          </w:p>
        </w:tc>
        <w:tc>
          <w:tcPr>
            <w:tcW w:w="3150" w:type="dxa"/>
          </w:tcPr>
          <w:p w14:paraId="0244D98A" w14:textId="600CFF11" w:rsidR="0086109F" w:rsidRPr="0028448D" w:rsidRDefault="00B672BF" w:rsidP="00B905D0">
            <w:pPr>
              <w:autoSpaceDE w:val="0"/>
              <w:autoSpaceDN w:val="0"/>
              <w:adjustRightInd w:val="0"/>
              <w:rPr>
                <w:rFonts w:ascii="Arial" w:hAnsi="Arial" w:cs="Arial"/>
                <w:sz w:val="24"/>
                <w:szCs w:val="24"/>
              </w:rPr>
            </w:pPr>
            <w:r w:rsidRPr="0028448D">
              <w:rPr>
                <w:rFonts w:ascii="Arial" w:hAnsi="Arial" w:cs="Arial"/>
                <w:sz w:val="24"/>
                <w:szCs w:val="24"/>
              </w:rPr>
              <w:t>MISS YOU POSTCARD</w:t>
            </w:r>
            <w:r w:rsidR="0086109F" w:rsidRPr="0028448D">
              <w:rPr>
                <w:rFonts w:ascii="Arial" w:hAnsi="Arial" w:cs="Arial"/>
                <w:sz w:val="24"/>
                <w:szCs w:val="24"/>
              </w:rPr>
              <w:t>:</w:t>
            </w:r>
          </w:p>
          <w:p w14:paraId="6EAE5F44" w14:textId="77777777" w:rsidR="0028448D" w:rsidRPr="0028448D" w:rsidRDefault="0028448D" w:rsidP="00B905D0">
            <w:pPr>
              <w:autoSpaceDE w:val="0"/>
              <w:autoSpaceDN w:val="0"/>
              <w:adjustRightInd w:val="0"/>
              <w:rPr>
                <w:rFonts w:ascii="Arial" w:hAnsi="Arial" w:cs="Arial"/>
                <w:sz w:val="24"/>
                <w:szCs w:val="24"/>
              </w:rPr>
            </w:pPr>
            <w:r w:rsidRPr="0028448D">
              <w:rPr>
                <w:rFonts w:ascii="Arial" w:hAnsi="Arial" w:cs="Arial"/>
                <w:sz w:val="24"/>
                <w:szCs w:val="24"/>
              </w:rPr>
              <w:t>Romans 8:39</w:t>
            </w:r>
          </w:p>
          <w:p w14:paraId="3130E52C" w14:textId="64F512C0"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w:t>
            </w:r>
            <w:r w:rsidR="0028448D">
              <w:rPr>
                <w:rFonts w:ascii="Arial" w:hAnsi="Arial" w:cs="Arial"/>
                <w:sz w:val="24"/>
                <w:szCs w:val="24"/>
              </w:rPr>
              <w:t>Nor height, nor depth, nor any other creature, shall be able to separate us from the love of God, which is in Christ Jesus our Lord.”</w:t>
            </w:r>
          </w:p>
        </w:tc>
      </w:tr>
      <w:tr w:rsidR="0086109F" w14:paraId="7E6D9BD9" w14:textId="77777777" w:rsidTr="00CC32B8">
        <w:tc>
          <w:tcPr>
            <w:tcW w:w="1980" w:type="dxa"/>
          </w:tcPr>
          <w:p w14:paraId="676EAAB6" w14:textId="115E3728"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2.</w:t>
            </w:r>
            <w:r w:rsidR="0028448D">
              <w:rPr>
                <w:rFonts w:ascii="Arial" w:hAnsi="Arial" w:cs="Arial"/>
                <w:sz w:val="24"/>
                <w:szCs w:val="24"/>
              </w:rPr>
              <w:t>Homeless family</w:t>
            </w:r>
          </w:p>
        </w:tc>
        <w:tc>
          <w:tcPr>
            <w:tcW w:w="2520" w:type="dxa"/>
          </w:tcPr>
          <w:p w14:paraId="3052A9F8" w14:textId="77777777" w:rsidR="0086109F" w:rsidRDefault="0028448D" w:rsidP="00B905D0">
            <w:pPr>
              <w:autoSpaceDE w:val="0"/>
              <w:autoSpaceDN w:val="0"/>
              <w:adjustRightInd w:val="0"/>
              <w:rPr>
                <w:rFonts w:ascii="Arial" w:hAnsi="Arial" w:cs="Arial"/>
                <w:sz w:val="24"/>
                <w:szCs w:val="24"/>
              </w:rPr>
            </w:pPr>
            <w:r>
              <w:rPr>
                <w:rFonts w:ascii="Arial" w:hAnsi="Arial" w:cs="Arial"/>
                <w:sz w:val="24"/>
                <w:szCs w:val="24"/>
              </w:rPr>
              <w:t>Grocery store</w:t>
            </w:r>
          </w:p>
          <w:p w14:paraId="1B97EDDF" w14:textId="03DE237E" w:rsidR="0028448D" w:rsidRPr="0028448D" w:rsidRDefault="0028448D" w:rsidP="00B905D0">
            <w:pPr>
              <w:autoSpaceDE w:val="0"/>
              <w:autoSpaceDN w:val="0"/>
              <w:adjustRightInd w:val="0"/>
              <w:rPr>
                <w:rFonts w:ascii="Arial" w:hAnsi="Arial" w:cs="Arial"/>
                <w:sz w:val="24"/>
                <w:szCs w:val="24"/>
              </w:rPr>
            </w:pPr>
            <w:r>
              <w:rPr>
                <w:rFonts w:ascii="Arial" w:hAnsi="Arial" w:cs="Arial"/>
                <w:sz w:val="24"/>
                <w:szCs w:val="24"/>
              </w:rPr>
              <w:t>(Minister to physical need and give credit to Jesus</w:t>
            </w:r>
          </w:p>
        </w:tc>
        <w:tc>
          <w:tcPr>
            <w:tcW w:w="2790" w:type="dxa"/>
          </w:tcPr>
          <w:p w14:paraId="6B5178CD" w14:textId="56FC5F61" w:rsidR="0086109F" w:rsidRPr="0028448D" w:rsidRDefault="0028448D" w:rsidP="00B905D0">
            <w:pPr>
              <w:autoSpaceDE w:val="0"/>
              <w:autoSpaceDN w:val="0"/>
              <w:adjustRightInd w:val="0"/>
              <w:rPr>
                <w:rFonts w:ascii="Arial" w:hAnsi="Arial" w:cs="Arial"/>
                <w:sz w:val="24"/>
                <w:szCs w:val="24"/>
              </w:rPr>
            </w:pPr>
            <w:r>
              <w:rPr>
                <w:rFonts w:ascii="Arial" w:hAnsi="Arial" w:cs="Arial"/>
                <w:sz w:val="24"/>
                <w:szCs w:val="24"/>
              </w:rPr>
              <w:t>“Can you give us some money for food and gas?”</w:t>
            </w:r>
          </w:p>
        </w:tc>
        <w:tc>
          <w:tcPr>
            <w:tcW w:w="3150" w:type="dxa"/>
          </w:tcPr>
          <w:p w14:paraId="0ABB7DDE" w14:textId="77777777" w:rsidR="0086109F" w:rsidRDefault="0028448D" w:rsidP="00B905D0">
            <w:pPr>
              <w:autoSpaceDE w:val="0"/>
              <w:autoSpaceDN w:val="0"/>
              <w:adjustRightInd w:val="0"/>
              <w:rPr>
                <w:rFonts w:ascii="Arial" w:hAnsi="Arial" w:cs="Arial"/>
                <w:sz w:val="24"/>
                <w:szCs w:val="24"/>
              </w:rPr>
            </w:pPr>
            <w:r>
              <w:rPr>
                <w:rFonts w:ascii="Arial" w:hAnsi="Arial" w:cs="Arial"/>
                <w:sz w:val="24"/>
                <w:szCs w:val="24"/>
              </w:rPr>
              <w:t>Philippians 4:19</w:t>
            </w:r>
          </w:p>
          <w:p w14:paraId="2E8D511D" w14:textId="4127FCD0" w:rsidR="0028448D" w:rsidRPr="0028448D" w:rsidRDefault="0028448D" w:rsidP="00B905D0">
            <w:pPr>
              <w:autoSpaceDE w:val="0"/>
              <w:autoSpaceDN w:val="0"/>
              <w:adjustRightInd w:val="0"/>
              <w:rPr>
                <w:rFonts w:ascii="Arial" w:hAnsi="Arial" w:cs="Arial"/>
                <w:sz w:val="24"/>
                <w:szCs w:val="24"/>
              </w:rPr>
            </w:pPr>
            <w:r>
              <w:rPr>
                <w:rFonts w:ascii="Arial" w:hAnsi="Arial" w:cs="Arial"/>
                <w:sz w:val="24"/>
                <w:szCs w:val="24"/>
              </w:rPr>
              <w:t>“And my God will meet all your needs according to the riches of his glory in Christ Jesus”</w:t>
            </w:r>
          </w:p>
        </w:tc>
      </w:tr>
      <w:tr w:rsidR="0086109F" w14:paraId="45B1EB9F" w14:textId="77777777" w:rsidTr="00CC32B8">
        <w:tc>
          <w:tcPr>
            <w:tcW w:w="1980" w:type="dxa"/>
          </w:tcPr>
          <w:p w14:paraId="4E00DDA0" w14:textId="7B9D5D1B"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3.</w:t>
            </w:r>
            <w:r w:rsidR="00166A18">
              <w:rPr>
                <w:rFonts w:ascii="Arial" w:hAnsi="Arial" w:cs="Arial"/>
                <w:sz w:val="24"/>
                <w:szCs w:val="24"/>
              </w:rPr>
              <w:t>Suicidal/ Depressed Person</w:t>
            </w:r>
          </w:p>
        </w:tc>
        <w:tc>
          <w:tcPr>
            <w:tcW w:w="2520" w:type="dxa"/>
          </w:tcPr>
          <w:p w14:paraId="1C751C6C" w14:textId="77777777" w:rsidR="0086109F" w:rsidRDefault="00166A18" w:rsidP="00B905D0">
            <w:pPr>
              <w:autoSpaceDE w:val="0"/>
              <w:autoSpaceDN w:val="0"/>
              <w:adjustRightInd w:val="0"/>
              <w:rPr>
                <w:rFonts w:ascii="Arial" w:hAnsi="Arial" w:cs="Arial"/>
                <w:sz w:val="24"/>
                <w:szCs w:val="24"/>
              </w:rPr>
            </w:pPr>
            <w:r>
              <w:rPr>
                <w:rFonts w:ascii="Arial" w:hAnsi="Arial" w:cs="Arial"/>
                <w:sz w:val="24"/>
                <w:szCs w:val="24"/>
              </w:rPr>
              <w:t>Doctor’s Office</w:t>
            </w:r>
          </w:p>
          <w:p w14:paraId="0F496B72" w14:textId="77777777" w:rsidR="00166A18" w:rsidRDefault="00166A18" w:rsidP="00B905D0">
            <w:pPr>
              <w:autoSpaceDE w:val="0"/>
              <w:autoSpaceDN w:val="0"/>
              <w:adjustRightInd w:val="0"/>
              <w:rPr>
                <w:rFonts w:ascii="Arial" w:hAnsi="Arial" w:cs="Arial"/>
                <w:sz w:val="24"/>
                <w:szCs w:val="24"/>
              </w:rPr>
            </w:pPr>
            <w:r>
              <w:rPr>
                <w:rFonts w:ascii="Arial" w:hAnsi="Arial" w:cs="Arial"/>
                <w:sz w:val="24"/>
                <w:szCs w:val="24"/>
              </w:rPr>
              <w:t>(NO HOPE)</w:t>
            </w:r>
          </w:p>
          <w:p w14:paraId="12431E77" w14:textId="552292BD" w:rsidR="00166A18" w:rsidRPr="0028448D" w:rsidRDefault="00166A18" w:rsidP="00B905D0">
            <w:pPr>
              <w:autoSpaceDE w:val="0"/>
              <w:autoSpaceDN w:val="0"/>
              <w:adjustRightInd w:val="0"/>
              <w:rPr>
                <w:rFonts w:ascii="Arial" w:hAnsi="Arial" w:cs="Arial"/>
                <w:sz w:val="24"/>
                <w:szCs w:val="24"/>
              </w:rPr>
            </w:pPr>
            <w:r>
              <w:rPr>
                <w:rFonts w:ascii="Arial" w:hAnsi="Arial" w:cs="Arial"/>
                <w:sz w:val="24"/>
                <w:szCs w:val="24"/>
              </w:rPr>
              <w:t>(pray with them)</w:t>
            </w:r>
          </w:p>
        </w:tc>
        <w:tc>
          <w:tcPr>
            <w:tcW w:w="2790" w:type="dxa"/>
          </w:tcPr>
          <w:p w14:paraId="65752AC9" w14:textId="7DC13B39" w:rsidR="0086109F" w:rsidRPr="0028448D" w:rsidRDefault="00166A18" w:rsidP="00B905D0">
            <w:pPr>
              <w:autoSpaceDE w:val="0"/>
              <w:autoSpaceDN w:val="0"/>
              <w:adjustRightInd w:val="0"/>
              <w:rPr>
                <w:rFonts w:ascii="Arial" w:hAnsi="Arial" w:cs="Arial"/>
                <w:sz w:val="24"/>
                <w:szCs w:val="24"/>
              </w:rPr>
            </w:pPr>
            <w:r>
              <w:rPr>
                <w:rFonts w:ascii="Arial" w:hAnsi="Arial" w:cs="Arial"/>
                <w:sz w:val="24"/>
                <w:szCs w:val="24"/>
              </w:rPr>
              <w:t>NONE just tears</w:t>
            </w:r>
          </w:p>
        </w:tc>
        <w:tc>
          <w:tcPr>
            <w:tcW w:w="3150" w:type="dxa"/>
          </w:tcPr>
          <w:p w14:paraId="051CF535" w14:textId="77777777" w:rsidR="0086109F" w:rsidRDefault="00166A18" w:rsidP="00B905D0">
            <w:pPr>
              <w:autoSpaceDE w:val="0"/>
              <w:autoSpaceDN w:val="0"/>
              <w:adjustRightInd w:val="0"/>
              <w:rPr>
                <w:rFonts w:ascii="Arial" w:hAnsi="Arial" w:cs="Arial"/>
                <w:sz w:val="24"/>
                <w:szCs w:val="24"/>
              </w:rPr>
            </w:pPr>
            <w:r>
              <w:rPr>
                <w:rFonts w:ascii="Arial" w:hAnsi="Arial" w:cs="Arial"/>
                <w:sz w:val="24"/>
                <w:szCs w:val="24"/>
              </w:rPr>
              <w:t>2 Timothy 1:7</w:t>
            </w:r>
          </w:p>
          <w:p w14:paraId="33F47ED1" w14:textId="12EE0AA3" w:rsidR="00166A18" w:rsidRPr="0028448D" w:rsidRDefault="00166A18" w:rsidP="00B905D0">
            <w:pPr>
              <w:autoSpaceDE w:val="0"/>
              <w:autoSpaceDN w:val="0"/>
              <w:adjustRightInd w:val="0"/>
              <w:rPr>
                <w:rFonts w:ascii="Arial" w:hAnsi="Arial" w:cs="Arial"/>
                <w:sz w:val="24"/>
                <w:szCs w:val="24"/>
              </w:rPr>
            </w:pPr>
            <w:r>
              <w:rPr>
                <w:rFonts w:ascii="Arial" w:hAnsi="Arial" w:cs="Arial"/>
                <w:sz w:val="24"/>
                <w:szCs w:val="24"/>
              </w:rPr>
              <w:t>“For God has not given us a spirit of fear, but of power and of love, and of a sound mind.”</w:t>
            </w:r>
          </w:p>
        </w:tc>
      </w:tr>
      <w:tr w:rsidR="0086109F" w14:paraId="79DB8F74" w14:textId="77777777" w:rsidTr="00CC32B8">
        <w:tc>
          <w:tcPr>
            <w:tcW w:w="1980" w:type="dxa"/>
          </w:tcPr>
          <w:p w14:paraId="55A9087B" w14:textId="677FFA12"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4.</w:t>
            </w:r>
            <w:r w:rsidR="00166A18">
              <w:rPr>
                <w:rFonts w:ascii="Arial" w:hAnsi="Arial" w:cs="Arial"/>
                <w:sz w:val="24"/>
                <w:szCs w:val="24"/>
              </w:rPr>
              <w:t xml:space="preserve"> Sick person</w:t>
            </w:r>
          </w:p>
        </w:tc>
        <w:tc>
          <w:tcPr>
            <w:tcW w:w="2520" w:type="dxa"/>
          </w:tcPr>
          <w:p w14:paraId="22E38546" w14:textId="77777777" w:rsidR="0086109F" w:rsidRDefault="00CC32B8" w:rsidP="00B905D0">
            <w:pPr>
              <w:autoSpaceDE w:val="0"/>
              <w:autoSpaceDN w:val="0"/>
              <w:adjustRightInd w:val="0"/>
              <w:rPr>
                <w:rFonts w:ascii="Arial" w:hAnsi="Arial" w:cs="Arial"/>
                <w:sz w:val="24"/>
                <w:szCs w:val="24"/>
              </w:rPr>
            </w:pPr>
            <w:r>
              <w:rPr>
                <w:rFonts w:ascii="Arial" w:hAnsi="Arial" w:cs="Arial"/>
                <w:sz w:val="24"/>
                <w:szCs w:val="24"/>
              </w:rPr>
              <w:t>Hospital</w:t>
            </w:r>
          </w:p>
          <w:p w14:paraId="50B728BB" w14:textId="4AAFFA09" w:rsidR="00CC32B8" w:rsidRPr="0028448D" w:rsidRDefault="00CC32B8" w:rsidP="00B905D0">
            <w:pPr>
              <w:autoSpaceDE w:val="0"/>
              <w:autoSpaceDN w:val="0"/>
              <w:adjustRightInd w:val="0"/>
              <w:rPr>
                <w:rFonts w:ascii="Arial" w:hAnsi="Arial" w:cs="Arial"/>
                <w:sz w:val="24"/>
                <w:szCs w:val="24"/>
              </w:rPr>
            </w:pPr>
            <w:r>
              <w:rPr>
                <w:rFonts w:ascii="Arial" w:hAnsi="Arial" w:cs="Arial"/>
                <w:sz w:val="24"/>
                <w:szCs w:val="24"/>
              </w:rPr>
              <w:t>(pray with them)</w:t>
            </w:r>
          </w:p>
        </w:tc>
        <w:tc>
          <w:tcPr>
            <w:tcW w:w="2790" w:type="dxa"/>
          </w:tcPr>
          <w:p w14:paraId="5CFB14AA" w14:textId="25D5BBC1" w:rsidR="0086109F" w:rsidRPr="0028448D" w:rsidRDefault="00CC32B8" w:rsidP="00B905D0">
            <w:pPr>
              <w:autoSpaceDE w:val="0"/>
              <w:autoSpaceDN w:val="0"/>
              <w:adjustRightInd w:val="0"/>
              <w:rPr>
                <w:rFonts w:ascii="Arial" w:hAnsi="Arial" w:cs="Arial"/>
                <w:sz w:val="24"/>
                <w:szCs w:val="24"/>
              </w:rPr>
            </w:pPr>
            <w:r>
              <w:rPr>
                <w:rFonts w:ascii="Arial" w:hAnsi="Arial" w:cs="Arial"/>
                <w:sz w:val="24"/>
                <w:szCs w:val="24"/>
              </w:rPr>
              <w:t>“I am in so much pain. Have you ever felt like this?”</w:t>
            </w:r>
          </w:p>
        </w:tc>
        <w:tc>
          <w:tcPr>
            <w:tcW w:w="3150" w:type="dxa"/>
          </w:tcPr>
          <w:p w14:paraId="662E2F92" w14:textId="7071C008" w:rsidR="00CC32B8" w:rsidRDefault="00CC32B8" w:rsidP="00B905D0">
            <w:pPr>
              <w:autoSpaceDE w:val="0"/>
              <w:autoSpaceDN w:val="0"/>
              <w:adjustRightInd w:val="0"/>
              <w:rPr>
                <w:rFonts w:ascii="Arial" w:hAnsi="Arial" w:cs="Arial"/>
                <w:sz w:val="24"/>
                <w:szCs w:val="24"/>
              </w:rPr>
            </w:pPr>
            <w:r>
              <w:rPr>
                <w:rFonts w:ascii="Arial" w:hAnsi="Arial" w:cs="Arial"/>
                <w:sz w:val="24"/>
                <w:szCs w:val="24"/>
              </w:rPr>
              <w:t>HEALINGS IN MATTHEW</w:t>
            </w:r>
          </w:p>
          <w:p w14:paraId="7ECCBA05" w14:textId="1C2F36A1" w:rsidR="00CC32B8" w:rsidRDefault="00CC32B8" w:rsidP="00B905D0">
            <w:pPr>
              <w:autoSpaceDE w:val="0"/>
              <w:autoSpaceDN w:val="0"/>
              <w:adjustRightInd w:val="0"/>
              <w:rPr>
                <w:rFonts w:ascii="Arial" w:hAnsi="Arial" w:cs="Arial"/>
                <w:sz w:val="24"/>
                <w:szCs w:val="24"/>
              </w:rPr>
            </w:pPr>
            <w:r>
              <w:rPr>
                <w:rFonts w:ascii="Arial" w:hAnsi="Arial" w:cs="Arial"/>
                <w:sz w:val="24"/>
                <w:szCs w:val="24"/>
              </w:rPr>
              <w:t>Matthew 8:14-17</w:t>
            </w:r>
          </w:p>
          <w:p w14:paraId="1DA263CE" w14:textId="73F555EB" w:rsidR="00CC32B8" w:rsidRPr="0028448D" w:rsidRDefault="00CC32B8" w:rsidP="00B905D0">
            <w:pPr>
              <w:autoSpaceDE w:val="0"/>
              <w:autoSpaceDN w:val="0"/>
              <w:adjustRightInd w:val="0"/>
              <w:rPr>
                <w:rFonts w:ascii="Arial" w:hAnsi="Arial" w:cs="Arial"/>
                <w:sz w:val="24"/>
                <w:szCs w:val="24"/>
              </w:rPr>
            </w:pPr>
            <w:r>
              <w:rPr>
                <w:rFonts w:ascii="Arial" w:hAnsi="Arial" w:cs="Arial"/>
                <w:sz w:val="24"/>
                <w:szCs w:val="24"/>
              </w:rPr>
              <w:t>“Now when Jesus came</w:t>
            </w:r>
            <w:r w:rsidR="00542A8E">
              <w:rPr>
                <w:rFonts w:ascii="Arial" w:hAnsi="Arial" w:cs="Arial"/>
                <w:sz w:val="24"/>
                <w:szCs w:val="24"/>
              </w:rPr>
              <w:t>.</w:t>
            </w:r>
            <w:r>
              <w:rPr>
                <w:rFonts w:ascii="Arial" w:hAnsi="Arial" w:cs="Arial"/>
                <w:sz w:val="24"/>
                <w:szCs w:val="24"/>
              </w:rPr>
              <w:t>..he drove out the spirits with a word and healed all the sick…He himself took our infirmities and bore our sicknesses.”</w:t>
            </w:r>
          </w:p>
        </w:tc>
      </w:tr>
      <w:tr w:rsidR="0086109F" w14:paraId="62567536" w14:textId="77777777" w:rsidTr="00CC32B8">
        <w:tc>
          <w:tcPr>
            <w:tcW w:w="1980" w:type="dxa"/>
          </w:tcPr>
          <w:p w14:paraId="771B4920" w14:textId="426305AE"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5.</w:t>
            </w:r>
            <w:r w:rsidR="00CC32B8">
              <w:rPr>
                <w:rFonts w:ascii="Arial" w:hAnsi="Arial" w:cs="Arial"/>
                <w:sz w:val="24"/>
                <w:szCs w:val="24"/>
              </w:rPr>
              <w:t>Atheist Professor and agnostic student</w:t>
            </w:r>
          </w:p>
        </w:tc>
        <w:tc>
          <w:tcPr>
            <w:tcW w:w="2520" w:type="dxa"/>
          </w:tcPr>
          <w:p w14:paraId="7631A9BD" w14:textId="77777777" w:rsidR="0086109F" w:rsidRDefault="00CC32B8" w:rsidP="00B905D0">
            <w:pPr>
              <w:autoSpaceDE w:val="0"/>
              <w:autoSpaceDN w:val="0"/>
              <w:adjustRightInd w:val="0"/>
              <w:rPr>
                <w:rFonts w:ascii="Arial" w:hAnsi="Arial" w:cs="Arial"/>
                <w:sz w:val="24"/>
                <w:szCs w:val="24"/>
              </w:rPr>
            </w:pPr>
            <w:r>
              <w:rPr>
                <w:rFonts w:ascii="Arial" w:hAnsi="Arial" w:cs="Arial"/>
                <w:sz w:val="24"/>
                <w:szCs w:val="24"/>
              </w:rPr>
              <w:t>UNIVERSITY</w:t>
            </w:r>
          </w:p>
          <w:p w14:paraId="6CD157B8" w14:textId="32E7804C" w:rsidR="00542A8E" w:rsidRPr="0028448D" w:rsidRDefault="00542A8E" w:rsidP="00B905D0">
            <w:pPr>
              <w:autoSpaceDE w:val="0"/>
              <w:autoSpaceDN w:val="0"/>
              <w:adjustRightInd w:val="0"/>
              <w:rPr>
                <w:rFonts w:ascii="Arial" w:hAnsi="Arial" w:cs="Arial"/>
                <w:sz w:val="24"/>
                <w:szCs w:val="24"/>
              </w:rPr>
            </w:pPr>
          </w:p>
        </w:tc>
        <w:tc>
          <w:tcPr>
            <w:tcW w:w="2790" w:type="dxa"/>
          </w:tcPr>
          <w:p w14:paraId="770B8EED" w14:textId="7E6D55A1" w:rsidR="0086109F" w:rsidRPr="0028448D" w:rsidRDefault="00542A8E" w:rsidP="00B905D0">
            <w:pPr>
              <w:autoSpaceDE w:val="0"/>
              <w:autoSpaceDN w:val="0"/>
              <w:adjustRightInd w:val="0"/>
              <w:rPr>
                <w:rFonts w:ascii="Arial" w:hAnsi="Arial" w:cs="Arial"/>
                <w:sz w:val="24"/>
                <w:szCs w:val="24"/>
              </w:rPr>
            </w:pPr>
            <w:r>
              <w:rPr>
                <w:rFonts w:ascii="Arial" w:hAnsi="Arial" w:cs="Arial"/>
                <w:sz w:val="24"/>
                <w:szCs w:val="24"/>
              </w:rPr>
              <w:t>You said there is no g od...but one of my friends said that the bible states in Psalm 14:1 “The fools says in his heart, there is no God”. How do I know whom to believe?</w:t>
            </w:r>
          </w:p>
        </w:tc>
        <w:tc>
          <w:tcPr>
            <w:tcW w:w="3150" w:type="dxa"/>
          </w:tcPr>
          <w:p w14:paraId="621EDA4B" w14:textId="77777777" w:rsidR="0086109F" w:rsidRDefault="00542A8E" w:rsidP="00B905D0">
            <w:pPr>
              <w:autoSpaceDE w:val="0"/>
              <w:autoSpaceDN w:val="0"/>
              <w:adjustRightInd w:val="0"/>
              <w:rPr>
                <w:rFonts w:ascii="Arial" w:hAnsi="Arial" w:cs="Arial"/>
                <w:sz w:val="24"/>
                <w:szCs w:val="24"/>
              </w:rPr>
            </w:pPr>
            <w:r>
              <w:rPr>
                <w:rFonts w:ascii="Arial" w:hAnsi="Arial" w:cs="Arial"/>
                <w:sz w:val="24"/>
                <w:szCs w:val="24"/>
              </w:rPr>
              <w:t>Romans 1:16-20</w:t>
            </w:r>
          </w:p>
          <w:p w14:paraId="361F1ADE" w14:textId="4D883490" w:rsidR="00542A8E" w:rsidRPr="0028448D" w:rsidRDefault="00542A8E" w:rsidP="00B905D0">
            <w:pPr>
              <w:autoSpaceDE w:val="0"/>
              <w:autoSpaceDN w:val="0"/>
              <w:adjustRightInd w:val="0"/>
              <w:rPr>
                <w:rFonts w:ascii="Arial" w:hAnsi="Arial" w:cs="Arial"/>
                <w:sz w:val="24"/>
                <w:szCs w:val="24"/>
              </w:rPr>
            </w:pPr>
            <w:r>
              <w:rPr>
                <w:rFonts w:ascii="Arial" w:hAnsi="Arial" w:cs="Arial"/>
                <w:sz w:val="24"/>
                <w:szCs w:val="24"/>
              </w:rPr>
              <w:t>“For I am not ashamed of the gospel, because it is the power of God that brings salvation to everyone who believes: first to the Jew, then to the Gentile…For since the creation of the world God’s invisible qualities—his eternal power and divine nature—have been clearly seen, being understood from what has been made, so that people are without excuse.”</w:t>
            </w:r>
          </w:p>
        </w:tc>
      </w:tr>
      <w:tr w:rsidR="0086109F" w14:paraId="5690556F" w14:textId="77777777" w:rsidTr="00CC32B8">
        <w:tc>
          <w:tcPr>
            <w:tcW w:w="1980" w:type="dxa"/>
          </w:tcPr>
          <w:p w14:paraId="29DB8C29" w14:textId="0E63484F"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lastRenderedPageBreak/>
              <w:t xml:space="preserve">  6.</w:t>
            </w:r>
            <w:r w:rsidR="00244F59">
              <w:rPr>
                <w:rFonts w:ascii="Arial" w:hAnsi="Arial" w:cs="Arial"/>
                <w:sz w:val="24"/>
                <w:szCs w:val="24"/>
              </w:rPr>
              <w:t xml:space="preserve"> abused </w:t>
            </w:r>
            <w:r w:rsidR="000B70F4">
              <w:rPr>
                <w:rFonts w:ascii="Arial" w:hAnsi="Arial" w:cs="Arial"/>
                <w:sz w:val="24"/>
                <w:szCs w:val="24"/>
              </w:rPr>
              <w:t>woman</w:t>
            </w:r>
          </w:p>
        </w:tc>
        <w:tc>
          <w:tcPr>
            <w:tcW w:w="2520" w:type="dxa"/>
          </w:tcPr>
          <w:p w14:paraId="669CB7D1" w14:textId="5E899EF6" w:rsidR="00244F59" w:rsidRPr="0028448D" w:rsidRDefault="00244F59" w:rsidP="00B905D0">
            <w:pPr>
              <w:autoSpaceDE w:val="0"/>
              <w:autoSpaceDN w:val="0"/>
              <w:adjustRightInd w:val="0"/>
              <w:rPr>
                <w:rFonts w:ascii="Arial" w:hAnsi="Arial" w:cs="Arial"/>
                <w:sz w:val="24"/>
                <w:szCs w:val="24"/>
              </w:rPr>
            </w:pPr>
            <w:r>
              <w:rPr>
                <w:rFonts w:ascii="Arial" w:hAnsi="Arial" w:cs="Arial"/>
                <w:sz w:val="24"/>
                <w:szCs w:val="24"/>
              </w:rPr>
              <w:t>Home 1</w:t>
            </w:r>
          </w:p>
        </w:tc>
        <w:tc>
          <w:tcPr>
            <w:tcW w:w="2790" w:type="dxa"/>
          </w:tcPr>
          <w:p w14:paraId="213BAD84" w14:textId="09ED17C5" w:rsidR="0086109F" w:rsidRPr="0028448D" w:rsidRDefault="00244F59" w:rsidP="00B905D0">
            <w:pPr>
              <w:autoSpaceDE w:val="0"/>
              <w:autoSpaceDN w:val="0"/>
              <w:adjustRightInd w:val="0"/>
              <w:rPr>
                <w:rFonts w:ascii="Arial" w:hAnsi="Arial" w:cs="Arial"/>
                <w:sz w:val="24"/>
                <w:szCs w:val="24"/>
              </w:rPr>
            </w:pPr>
            <w:r>
              <w:rPr>
                <w:rFonts w:ascii="Arial" w:hAnsi="Arial" w:cs="Arial"/>
                <w:sz w:val="24"/>
                <w:szCs w:val="24"/>
              </w:rPr>
              <w:t xml:space="preserve">“I can’t speak with you right now. I really </w:t>
            </w:r>
            <w:proofErr w:type="gramStart"/>
            <w:r>
              <w:rPr>
                <w:rFonts w:ascii="Arial" w:hAnsi="Arial" w:cs="Arial"/>
                <w:sz w:val="24"/>
                <w:szCs w:val="24"/>
              </w:rPr>
              <w:t>have to</w:t>
            </w:r>
            <w:proofErr w:type="gramEnd"/>
            <w:r>
              <w:rPr>
                <w:rFonts w:ascii="Arial" w:hAnsi="Arial" w:cs="Arial"/>
                <w:sz w:val="24"/>
                <w:szCs w:val="24"/>
              </w:rPr>
              <w:t xml:space="preserve"> get home. My husband will be h</w:t>
            </w:r>
            <w:r w:rsidR="000B70F4">
              <w:rPr>
                <w:rFonts w:ascii="Arial" w:hAnsi="Arial" w:cs="Arial"/>
                <w:sz w:val="24"/>
                <w:szCs w:val="24"/>
              </w:rPr>
              <w:t xml:space="preserve">ome </w:t>
            </w:r>
            <w:r>
              <w:rPr>
                <w:rFonts w:ascii="Arial" w:hAnsi="Arial" w:cs="Arial"/>
                <w:sz w:val="24"/>
                <w:szCs w:val="24"/>
              </w:rPr>
              <w:t>real soon.”</w:t>
            </w:r>
          </w:p>
        </w:tc>
        <w:tc>
          <w:tcPr>
            <w:tcW w:w="3150" w:type="dxa"/>
          </w:tcPr>
          <w:p w14:paraId="50461F09" w14:textId="39F82C13" w:rsidR="0086109F" w:rsidRDefault="000B70F4" w:rsidP="00B905D0">
            <w:pPr>
              <w:autoSpaceDE w:val="0"/>
              <w:autoSpaceDN w:val="0"/>
              <w:adjustRightInd w:val="0"/>
              <w:rPr>
                <w:rFonts w:ascii="Arial" w:hAnsi="Arial" w:cs="Arial"/>
                <w:sz w:val="24"/>
                <w:szCs w:val="24"/>
              </w:rPr>
            </w:pPr>
            <w:r>
              <w:rPr>
                <w:rFonts w:ascii="Arial" w:hAnsi="Arial" w:cs="Arial"/>
                <w:sz w:val="24"/>
                <w:szCs w:val="24"/>
              </w:rPr>
              <w:t>Luke 4:18 (in Red)</w:t>
            </w:r>
          </w:p>
          <w:p w14:paraId="2544AC3D" w14:textId="2B50F6E0" w:rsidR="000B70F4" w:rsidRPr="0028448D" w:rsidRDefault="000B70F4" w:rsidP="00B905D0">
            <w:pPr>
              <w:autoSpaceDE w:val="0"/>
              <w:autoSpaceDN w:val="0"/>
              <w:adjustRightInd w:val="0"/>
              <w:rPr>
                <w:rFonts w:ascii="Arial" w:hAnsi="Arial" w:cs="Arial"/>
                <w:sz w:val="24"/>
                <w:szCs w:val="24"/>
              </w:rPr>
            </w:pPr>
            <w:r>
              <w:rPr>
                <w:rFonts w:ascii="Arial" w:hAnsi="Arial" w:cs="Arial"/>
                <w:sz w:val="24"/>
                <w:szCs w:val="24"/>
              </w:rPr>
              <w:t>“The Spirit of the Lord is on me, because he has anointed me to proclaim good news to the poor. He has sent me to proclaim freedom for the prisoners and recovery of sight for the blind, to set the oppressed free,”</w:t>
            </w:r>
          </w:p>
        </w:tc>
      </w:tr>
      <w:tr w:rsidR="0086109F" w14:paraId="0AC63C81" w14:textId="77777777" w:rsidTr="00CC32B8">
        <w:tc>
          <w:tcPr>
            <w:tcW w:w="1980" w:type="dxa"/>
          </w:tcPr>
          <w:p w14:paraId="7A2A62C8" w14:textId="086F8247"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7.</w:t>
            </w:r>
            <w:r w:rsidR="000B70F4">
              <w:rPr>
                <w:rFonts w:ascii="Arial" w:hAnsi="Arial" w:cs="Arial"/>
                <w:sz w:val="24"/>
                <w:szCs w:val="24"/>
              </w:rPr>
              <w:t>Religious Non</w:t>
            </w:r>
            <w:r w:rsidR="00E26FC7">
              <w:rPr>
                <w:rFonts w:ascii="Arial" w:hAnsi="Arial" w:cs="Arial"/>
                <w:sz w:val="24"/>
                <w:szCs w:val="24"/>
              </w:rPr>
              <w:t>-</w:t>
            </w:r>
            <w:r w:rsidR="000B70F4">
              <w:rPr>
                <w:rFonts w:ascii="Arial" w:hAnsi="Arial" w:cs="Arial"/>
                <w:sz w:val="24"/>
                <w:szCs w:val="24"/>
              </w:rPr>
              <w:t>Christian</w:t>
            </w:r>
          </w:p>
        </w:tc>
        <w:tc>
          <w:tcPr>
            <w:tcW w:w="2520" w:type="dxa"/>
          </w:tcPr>
          <w:p w14:paraId="471C7C3B" w14:textId="5798E2DA" w:rsidR="0086109F" w:rsidRPr="0028448D" w:rsidRDefault="000B70F4" w:rsidP="00B905D0">
            <w:pPr>
              <w:autoSpaceDE w:val="0"/>
              <w:autoSpaceDN w:val="0"/>
              <w:adjustRightInd w:val="0"/>
              <w:rPr>
                <w:rFonts w:ascii="Arial" w:hAnsi="Arial" w:cs="Arial"/>
                <w:sz w:val="24"/>
                <w:szCs w:val="24"/>
              </w:rPr>
            </w:pPr>
            <w:r>
              <w:rPr>
                <w:rFonts w:ascii="Arial" w:hAnsi="Arial" w:cs="Arial"/>
                <w:sz w:val="24"/>
                <w:szCs w:val="24"/>
              </w:rPr>
              <w:t>Park near the University</w:t>
            </w:r>
          </w:p>
        </w:tc>
        <w:tc>
          <w:tcPr>
            <w:tcW w:w="2790" w:type="dxa"/>
          </w:tcPr>
          <w:p w14:paraId="06D03750" w14:textId="4253E579" w:rsidR="0086109F" w:rsidRPr="0028448D" w:rsidRDefault="000B70F4" w:rsidP="00B905D0">
            <w:pPr>
              <w:autoSpaceDE w:val="0"/>
              <w:autoSpaceDN w:val="0"/>
              <w:adjustRightInd w:val="0"/>
              <w:rPr>
                <w:rFonts w:ascii="Arial" w:hAnsi="Arial" w:cs="Arial"/>
                <w:sz w:val="24"/>
                <w:szCs w:val="24"/>
              </w:rPr>
            </w:pPr>
            <w:r>
              <w:rPr>
                <w:rFonts w:ascii="Arial" w:hAnsi="Arial" w:cs="Arial"/>
                <w:sz w:val="24"/>
                <w:szCs w:val="24"/>
              </w:rPr>
              <w:t xml:space="preserve">I pray and go to </w:t>
            </w:r>
            <w:r w:rsidR="00243265">
              <w:rPr>
                <w:rFonts w:ascii="Arial" w:hAnsi="Arial" w:cs="Arial"/>
                <w:sz w:val="24"/>
                <w:szCs w:val="24"/>
              </w:rPr>
              <w:t>c</w:t>
            </w:r>
            <w:r>
              <w:rPr>
                <w:rFonts w:ascii="Arial" w:hAnsi="Arial" w:cs="Arial"/>
                <w:sz w:val="24"/>
                <w:szCs w:val="24"/>
              </w:rPr>
              <w:t>hurch</w:t>
            </w:r>
            <w:r w:rsidR="00243265">
              <w:rPr>
                <w:rFonts w:ascii="Arial" w:hAnsi="Arial" w:cs="Arial"/>
                <w:sz w:val="24"/>
                <w:szCs w:val="24"/>
              </w:rPr>
              <w:t xml:space="preserve"> </w:t>
            </w:r>
            <w:bookmarkStart w:id="0" w:name="_GoBack"/>
            <w:bookmarkEnd w:id="0"/>
            <w:r>
              <w:rPr>
                <w:rFonts w:ascii="Arial" w:hAnsi="Arial" w:cs="Arial"/>
                <w:sz w:val="24"/>
                <w:szCs w:val="24"/>
              </w:rPr>
              <w:t xml:space="preserve">but something is missing…I read in </w:t>
            </w:r>
            <w:r w:rsidR="00E26FC7">
              <w:rPr>
                <w:rFonts w:ascii="Arial" w:hAnsi="Arial" w:cs="Arial"/>
                <w:sz w:val="24"/>
                <w:szCs w:val="24"/>
              </w:rPr>
              <w:t>the Bible</w:t>
            </w:r>
            <w:r>
              <w:rPr>
                <w:rFonts w:ascii="Arial" w:hAnsi="Arial" w:cs="Arial"/>
                <w:sz w:val="24"/>
                <w:szCs w:val="24"/>
              </w:rPr>
              <w:t xml:space="preserve"> that I need to be born again. What does that mean?</w:t>
            </w:r>
          </w:p>
        </w:tc>
        <w:tc>
          <w:tcPr>
            <w:tcW w:w="3150" w:type="dxa"/>
          </w:tcPr>
          <w:p w14:paraId="2AD6BABA" w14:textId="0E53F0AF" w:rsidR="00E26FC7" w:rsidRPr="0028448D" w:rsidRDefault="00E26FC7" w:rsidP="00B905D0">
            <w:pPr>
              <w:autoSpaceDE w:val="0"/>
              <w:autoSpaceDN w:val="0"/>
              <w:adjustRightInd w:val="0"/>
              <w:rPr>
                <w:rFonts w:ascii="Arial" w:hAnsi="Arial" w:cs="Arial"/>
                <w:sz w:val="24"/>
                <w:szCs w:val="24"/>
              </w:rPr>
            </w:pPr>
            <w:r>
              <w:rPr>
                <w:rFonts w:ascii="Arial" w:hAnsi="Arial" w:cs="Arial"/>
                <w:sz w:val="24"/>
                <w:szCs w:val="24"/>
              </w:rPr>
              <w:t>In John 3:5,6 Jesus answered, “Very truly I tell you, no one can enter the kingdom of God unless they are born of water and the Spirit. Flesh gives birth to flesh, but the Spirit gives birth to spirit.</w:t>
            </w:r>
          </w:p>
        </w:tc>
      </w:tr>
      <w:tr w:rsidR="0086109F" w14:paraId="072D73BC" w14:textId="77777777" w:rsidTr="00CC32B8">
        <w:tc>
          <w:tcPr>
            <w:tcW w:w="1980" w:type="dxa"/>
          </w:tcPr>
          <w:p w14:paraId="720BC68D" w14:textId="30097B52"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8.</w:t>
            </w:r>
            <w:r w:rsidR="00E26FC7">
              <w:rPr>
                <w:rFonts w:ascii="Arial" w:hAnsi="Arial" w:cs="Arial"/>
                <w:sz w:val="24"/>
                <w:szCs w:val="24"/>
              </w:rPr>
              <w:t>criminal</w:t>
            </w:r>
          </w:p>
        </w:tc>
        <w:tc>
          <w:tcPr>
            <w:tcW w:w="2520" w:type="dxa"/>
          </w:tcPr>
          <w:p w14:paraId="4C6A30AA" w14:textId="77777777" w:rsidR="0086109F" w:rsidRDefault="00E26FC7" w:rsidP="00B905D0">
            <w:pPr>
              <w:autoSpaceDE w:val="0"/>
              <w:autoSpaceDN w:val="0"/>
              <w:adjustRightInd w:val="0"/>
              <w:rPr>
                <w:rFonts w:ascii="Arial" w:hAnsi="Arial" w:cs="Arial"/>
                <w:sz w:val="24"/>
                <w:szCs w:val="24"/>
              </w:rPr>
            </w:pPr>
            <w:r>
              <w:rPr>
                <w:rFonts w:ascii="Arial" w:hAnsi="Arial" w:cs="Arial"/>
                <w:sz w:val="24"/>
                <w:szCs w:val="24"/>
              </w:rPr>
              <w:t>Government office/</w:t>
            </w:r>
          </w:p>
          <w:p w14:paraId="04EF0256" w14:textId="137B41C4" w:rsidR="00E26FC7" w:rsidRDefault="00E26FC7" w:rsidP="00B905D0">
            <w:pPr>
              <w:autoSpaceDE w:val="0"/>
              <w:autoSpaceDN w:val="0"/>
              <w:adjustRightInd w:val="0"/>
              <w:rPr>
                <w:rFonts w:ascii="Arial" w:hAnsi="Arial" w:cs="Arial"/>
                <w:sz w:val="24"/>
                <w:szCs w:val="24"/>
              </w:rPr>
            </w:pPr>
            <w:r>
              <w:rPr>
                <w:rFonts w:ascii="Arial" w:hAnsi="Arial" w:cs="Arial"/>
                <w:sz w:val="24"/>
                <w:szCs w:val="24"/>
              </w:rPr>
              <w:t>Jail</w:t>
            </w:r>
          </w:p>
          <w:p w14:paraId="48CCF713" w14:textId="3F418999" w:rsidR="00E26FC7" w:rsidRPr="0028448D" w:rsidRDefault="00E26FC7" w:rsidP="00B905D0">
            <w:pPr>
              <w:autoSpaceDE w:val="0"/>
              <w:autoSpaceDN w:val="0"/>
              <w:adjustRightInd w:val="0"/>
              <w:rPr>
                <w:rFonts w:ascii="Arial" w:hAnsi="Arial" w:cs="Arial"/>
                <w:sz w:val="24"/>
                <w:szCs w:val="24"/>
              </w:rPr>
            </w:pPr>
            <w:r>
              <w:rPr>
                <w:rFonts w:ascii="Arial" w:hAnsi="Arial" w:cs="Arial"/>
                <w:sz w:val="24"/>
                <w:szCs w:val="24"/>
              </w:rPr>
              <w:t>(praying to God)</w:t>
            </w:r>
          </w:p>
        </w:tc>
        <w:tc>
          <w:tcPr>
            <w:tcW w:w="2790" w:type="dxa"/>
          </w:tcPr>
          <w:p w14:paraId="35AC1D32" w14:textId="61DF634C" w:rsidR="0086109F" w:rsidRPr="0028448D" w:rsidRDefault="00E26FC7" w:rsidP="00B905D0">
            <w:pPr>
              <w:autoSpaceDE w:val="0"/>
              <w:autoSpaceDN w:val="0"/>
              <w:adjustRightInd w:val="0"/>
              <w:rPr>
                <w:rFonts w:ascii="Arial" w:hAnsi="Arial" w:cs="Arial"/>
                <w:sz w:val="24"/>
                <w:szCs w:val="24"/>
              </w:rPr>
            </w:pPr>
            <w:r>
              <w:rPr>
                <w:rFonts w:ascii="Arial" w:hAnsi="Arial" w:cs="Arial"/>
                <w:sz w:val="24"/>
                <w:szCs w:val="24"/>
              </w:rPr>
              <w:t>What will happen to me?</w:t>
            </w:r>
          </w:p>
        </w:tc>
        <w:tc>
          <w:tcPr>
            <w:tcW w:w="3150" w:type="dxa"/>
          </w:tcPr>
          <w:p w14:paraId="784BDED2" w14:textId="77777777" w:rsidR="0086109F" w:rsidRDefault="00E26FC7" w:rsidP="00B905D0">
            <w:pPr>
              <w:autoSpaceDE w:val="0"/>
              <w:autoSpaceDN w:val="0"/>
              <w:adjustRightInd w:val="0"/>
              <w:rPr>
                <w:rFonts w:ascii="Arial" w:hAnsi="Arial" w:cs="Arial"/>
                <w:sz w:val="24"/>
                <w:szCs w:val="24"/>
              </w:rPr>
            </w:pPr>
            <w:r>
              <w:rPr>
                <w:rFonts w:ascii="Arial" w:hAnsi="Arial" w:cs="Arial"/>
                <w:sz w:val="24"/>
                <w:szCs w:val="24"/>
              </w:rPr>
              <w:t>Joh 16:33</w:t>
            </w:r>
          </w:p>
          <w:p w14:paraId="7A2F6472" w14:textId="1D5526DC" w:rsidR="00E26FC7" w:rsidRPr="0028448D" w:rsidRDefault="00E26FC7" w:rsidP="00B905D0">
            <w:pPr>
              <w:autoSpaceDE w:val="0"/>
              <w:autoSpaceDN w:val="0"/>
              <w:adjustRightInd w:val="0"/>
              <w:rPr>
                <w:rFonts w:ascii="Arial" w:hAnsi="Arial" w:cs="Arial"/>
                <w:sz w:val="24"/>
                <w:szCs w:val="24"/>
              </w:rPr>
            </w:pPr>
            <w:r>
              <w:rPr>
                <w:rFonts w:ascii="Arial" w:hAnsi="Arial" w:cs="Arial"/>
                <w:sz w:val="24"/>
                <w:szCs w:val="24"/>
              </w:rPr>
              <w:t>“I have told you these things, so that in me you may have peace. In this world you will have trouble. But take heart! I have overcome the world.</w:t>
            </w:r>
          </w:p>
        </w:tc>
      </w:tr>
      <w:tr w:rsidR="0086109F" w14:paraId="1A160DA7" w14:textId="77777777" w:rsidTr="00CC32B8">
        <w:tc>
          <w:tcPr>
            <w:tcW w:w="1980" w:type="dxa"/>
          </w:tcPr>
          <w:p w14:paraId="75BDB2C2" w14:textId="196B3B30"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 xml:space="preserve">  9.</w:t>
            </w:r>
            <w:r w:rsidR="00E26FC7">
              <w:rPr>
                <w:rFonts w:ascii="Arial" w:hAnsi="Arial" w:cs="Arial"/>
                <w:sz w:val="24"/>
                <w:szCs w:val="24"/>
              </w:rPr>
              <w:t>secular person</w:t>
            </w:r>
          </w:p>
        </w:tc>
        <w:tc>
          <w:tcPr>
            <w:tcW w:w="2520" w:type="dxa"/>
          </w:tcPr>
          <w:p w14:paraId="097FB6EA" w14:textId="644BB000" w:rsidR="0086109F" w:rsidRPr="0028448D" w:rsidRDefault="00E26FC7" w:rsidP="00B905D0">
            <w:pPr>
              <w:autoSpaceDE w:val="0"/>
              <w:autoSpaceDN w:val="0"/>
              <w:adjustRightInd w:val="0"/>
              <w:rPr>
                <w:rFonts w:ascii="Arial" w:hAnsi="Arial" w:cs="Arial"/>
                <w:sz w:val="24"/>
                <w:szCs w:val="24"/>
              </w:rPr>
            </w:pPr>
            <w:r>
              <w:rPr>
                <w:rFonts w:ascii="Arial" w:hAnsi="Arial" w:cs="Arial"/>
                <w:sz w:val="24"/>
                <w:szCs w:val="24"/>
              </w:rPr>
              <w:t>Mall</w:t>
            </w:r>
          </w:p>
        </w:tc>
        <w:tc>
          <w:tcPr>
            <w:tcW w:w="2790" w:type="dxa"/>
          </w:tcPr>
          <w:p w14:paraId="5065A584" w14:textId="75998DEF" w:rsidR="0086109F" w:rsidRPr="0028448D" w:rsidRDefault="00243265" w:rsidP="00B905D0">
            <w:pPr>
              <w:autoSpaceDE w:val="0"/>
              <w:autoSpaceDN w:val="0"/>
              <w:adjustRightInd w:val="0"/>
              <w:rPr>
                <w:rFonts w:ascii="Arial" w:hAnsi="Arial" w:cs="Arial"/>
                <w:sz w:val="24"/>
                <w:szCs w:val="24"/>
              </w:rPr>
            </w:pPr>
            <w:r>
              <w:rPr>
                <w:rFonts w:ascii="Arial" w:hAnsi="Arial" w:cs="Arial"/>
                <w:sz w:val="24"/>
                <w:szCs w:val="24"/>
              </w:rPr>
              <w:t xml:space="preserve">I could not get here earlier. I hope the line is not too long. </w:t>
            </w:r>
          </w:p>
        </w:tc>
        <w:tc>
          <w:tcPr>
            <w:tcW w:w="3150" w:type="dxa"/>
          </w:tcPr>
          <w:p w14:paraId="0398DAFF" w14:textId="1F6378AA" w:rsidR="0086109F" w:rsidRPr="0028448D" w:rsidRDefault="000E7482" w:rsidP="00B905D0">
            <w:pPr>
              <w:autoSpaceDE w:val="0"/>
              <w:autoSpaceDN w:val="0"/>
              <w:adjustRightInd w:val="0"/>
              <w:rPr>
                <w:rFonts w:ascii="Arial" w:hAnsi="Arial" w:cs="Arial"/>
                <w:sz w:val="24"/>
                <w:szCs w:val="24"/>
              </w:rPr>
            </w:pPr>
            <w:r>
              <w:rPr>
                <w:rFonts w:ascii="Arial" w:hAnsi="Arial" w:cs="Arial"/>
                <w:sz w:val="24"/>
                <w:szCs w:val="24"/>
              </w:rPr>
              <w:t>John 4:19 “Come, follow me,” Jesus said, “and I will send you out to fish for people.”</w:t>
            </w:r>
          </w:p>
        </w:tc>
      </w:tr>
      <w:tr w:rsidR="0086109F" w14:paraId="1C8E8F29" w14:textId="77777777" w:rsidTr="00CC32B8">
        <w:tc>
          <w:tcPr>
            <w:tcW w:w="1980" w:type="dxa"/>
          </w:tcPr>
          <w:p w14:paraId="5B168F2A" w14:textId="156BB22E"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10.</w:t>
            </w:r>
            <w:r w:rsidR="000E7482">
              <w:rPr>
                <w:rFonts w:ascii="Arial" w:hAnsi="Arial" w:cs="Arial"/>
                <w:sz w:val="24"/>
                <w:szCs w:val="24"/>
              </w:rPr>
              <w:t>person needing help</w:t>
            </w:r>
          </w:p>
        </w:tc>
        <w:tc>
          <w:tcPr>
            <w:tcW w:w="2520" w:type="dxa"/>
          </w:tcPr>
          <w:p w14:paraId="152E50F4" w14:textId="77777777" w:rsidR="0086109F" w:rsidRDefault="000E7482" w:rsidP="00B905D0">
            <w:pPr>
              <w:autoSpaceDE w:val="0"/>
              <w:autoSpaceDN w:val="0"/>
              <w:adjustRightInd w:val="0"/>
              <w:rPr>
                <w:rFonts w:ascii="Arial" w:hAnsi="Arial" w:cs="Arial"/>
                <w:sz w:val="24"/>
                <w:szCs w:val="24"/>
              </w:rPr>
            </w:pPr>
            <w:r>
              <w:rPr>
                <w:rFonts w:ascii="Arial" w:hAnsi="Arial" w:cs="Arial"/>
                <w:sz w:val="24"/>
                <w:szCs w:val="24"/>
              </w:rPr>
              <w:t>Sports Park</w:t>
            </w:r>
          </w:p>
          <w:p w14:paraId="0B7F33C0" w14:textId="15D0CB64" w:rsidR="000E7482" w:rsidRPr="0028448D" w:rsidRDefault="000E7482" w:rsidP="00B905D0">
            <w:pPr>
              <w:autoSpaceDE w:val="0"/>
              <w:autoSpaceDN w:val="0"/>
              <w:adjustRightInd w:val="0"/>
              <w:rPr>
                <w:rFonts w:ascii="Arial" w:hAnsi="Arial" w:cs="Arial"/>
                <w:sz w:val="24"/>
                <w:szCs w:val="24"/>
              </w:rPr>
            </w:pPr>
            <w:r>
              <w:rPr>
                <w:rFonts w:ascii="Arial" w:hAnsi="Arial" w:cs="Arial"/>
                <w:sz w:val="24"/>
                <w:szCs w:val="24"/>
              </w:rPr>
              <w:t>(guy locked out of car; keys and cell phone in there) (player lends him a cell phone)</w:t>
            </w:r>
          </w:p>
        </w:tc>
        <w:tc>
          <w:tcPr>
            <w:tcW w:w="2790" w:type="dxa"/>
          </w:tcPr>
          <w:p w14:paraId="141B00F4" w14:textId="5A8ACBA6" w:rsidR="0086109F" w:rsidRPr="0028448D" w:rsidRDefault="000E7482" w:rsidP="00B905D0">
            <w:pPr>
              <w:autoSpaceDE w:val="0"/>
              <w:autoSpaceDN w:val="0"/>
              <w:adjustRightInd w:val="0"/>
              <w:rPr>
                <w:rFonts w:ascii="Arial" w:hAnsi="Arial" w:cs="Arial"/>
                <w:sz w:val="24"/>
                <w:szCs w:val="24"/>
              </w:rPr>
            </w:pPr>
            <w:r>
              <w:rPr>
                <w:rFonts w:ascii="Arial" w:hAnsi="Arial" w:cs="Arial"/>
                <w:sz w:val="24"/>
                <w:szCs w:val="24"/>
              </w:rPr>
              <w:t>Can you help me? I have locked my keys and cell phone in my car. Can I borrow your phone?</w:t>
            </w:r>
          </w:p>
        </w:tc>
        <w:tc>
          <w:tcPr>
            <w:tcW w:w="3150" w:type="dxa"/>
          </w:tcPr>
          <w:p w14:paraId="2E1776B8" w14:textId="77777777" w:rsidR="0086109F" w:rsidRDefault="000E7482" w:rsidP="00B905D0">
            <w:pPr>
              <w:autoSpaceDE w:val="0"/>
              <w:autoSpaceDN w:val="0"/>
              <w:adjustRightInd w:val="0"/>
              <w:rPr>
                <w:rFonts w:ascii="Arial" w:hAnsi="Arial" w:cs="Arial"/>
                <w:sz w:val="24"/>
                <w:szCs w:val="24"/>
              </w:rPr>
            </w:pPr>
            <w:r>
              <w:rPr>
                <w:rFonts w:ascii="Arial" w:hAnsi="Arial" w:cs="Arial"/>
                <w:sz w:val="24"/>
                <w:szCs w:val="24"/>
              </w:rPr>
              <w:t>John 10:15</w:t>
            </w:r>
          </w:p>
          <w:p w14:paraId="29F0F909" w14:textId="1EE6FCCE" w:rsidR="000E7482" w:rsidRPr="0028448D" w:rsidRDefault="00705A04" w:rsidP="00B905D0">
            <w:pPr>
              <w:autoSpaceDE w:val="0"/>
              <w:autoSpaceDN w:val="0"/>
              <w:adjustRightInd w:val="0"/>
              <w:rPr>
                <w:rFonts w:ascii="Arial" w:hAnsi="Arial" w:cs="Arial"/>
                <w:sz w:val="24"/>
                <w:szCs w:val="24"/>
              </w:rPr>
            </w:pPr>
            <w:r>
              <w:rPr>
                <w:rFonts w:ascii="Arial" w:hAnsi="Arial" w:cs="Arial"/>
                <w:sz w:val="24"/>
                <w:szCs w:val="24"/>
              </w:rPr>
              <w:t>“And how can anyone preach unless they are sent? As it is written: How beautiful are the feet of those who bring good news!”</w:t>
            </w:r>
          </w:p>
        </w:tc>
      </w:tr>
      <w:tr w:rsidR="0086109F" w14:paraId="68B6ABAE" w14:textId="77777777" w:rsidTr="00CC32B8">
        <w:tc>
          <w:tcPr>
            <w:tcW w:w="1980" w:type="dxa"/>
          </w:tcPr>
          <w:p w14:paraId="2416D6E9" w14:textId="5587A8CB"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11.</w:t>
            </w:r>
            <w:r w:rsidR="00705A04">
              <w:rPr>
                <w:rFonts w:ascii="Arial" w:hAnsi="Arial" w:cs="Arial"/>
                <w:sz w:val="24"/>
                <w:szCs w:val="24"/>
              </w:rPr>
              <w:t>Satanist</w:t>
            </w:r>
          </w:p>
        </w:tc>
        <w:tc>
          <w:tcPr>
            <w:tcW w:w="2520" w:type="dxa"/>
          </w:tcPr>
          <w:p w14:paraId="1B3F7945" w14:textId="414E5328" w:rsidR="0086109F" w:rsidRPr="0028448D" w:rsidRDefault="00705A04" w:rsidP="00B905D0">
            <w:pPr>
              <w:autoSpaceDE w:val="0"/>
              <w:autoSpaceDN w:val="0"/>
              <w:adjustRightInd w:val="0"/>
              <w:rPr>
                <w:rFonts w:ascii="Arial" w:hAnsi="Arial" w:cs="Arial"/>
                <w:sz w:val="24"/>
                <w:szCs w:val="24"/>
              </w:rPr>
            </w:pPr>
            <w:r>
              <w:rPr>
                <w:rFonts w:ascii="Arial" w:hAnsi="Arial" w:cs="Arial"/>
                <w:sz w:val="24"/>
                <w:szCs w:val="24"/>
              </w:rPr>
              <w:t>Restaurant</w:t>
            </w:r>
          </w:p>
        </w:tc>
        <w:tc>
          <w:tcPr>
            <w:tcW w:w="2790" w:type="dxa"/>
          </w:tcPr>
          <w:p w14:paraId="07CE5BB5" w14:textId="3C1E381E" w:rsidR="0086109F" w:rsidRPr="0028448D" w:rsidRDefault="00705A04" w:rsidP="00B905D0">
            <w:pPr>
              <w:autoSpaceDE w:val="0"/>
              <w:autoSpaceDN w:val="0"/>
              <w:adjustRightInd w:val="0"/>
              <w:rPr>
                <w:rFonts w:ascii="Arial" w:hAnsi="Arial" w:cs="Arial"/>
                <w:sz w:val="24"/>
                <w:szCs w:val="24"/>
              </w:rPr>
            </w:pPr>
            <w:r>
              <w:rPr>
                <w:rFonts w:ascii="Arial" w:hAnsi="Arial" w:cs="Arial"/>
                <w:sz w:val="24"/>
                <w:szCs w:val="24"/>
              </w:rPr>
              <w:t>“Would you like to buy this love potion?”</w:t>
            </w:r>
          </w:p>
        </w:tc>
        <w:tc>
          <w:tcPr>
            <w:tcW w:w="3150" w:type="dxa"/>
          </w:tcPr>
          <w:p w14:paraId="30215F31" w14:textId="77777777" w:rsidR="0086109F" w:rsidRDefault="00705A04" w:rsidP="00B905D0">
            <w:pPr>
              <w:autoSpaceDE w:val="0"/>
              <w:autoSpaceDN w:val="0"/>
              <w:adjustRightInd w:val="0"/>
              <w:rPr>
                <w:rFonts w:ascii="Arial" w:hAnsi="Arial" w:cs="Arial"/>
                <w:sz w:val="24"/>
                <w:szCs w:val="24"/>
              </w:rPr>
            </w:pPr>
            <w:r>
              <w:rPr>
                <w:rFonts w:ascii="Arial" w:hAnsi="Arial" w:cs="Arial"/>
                <w:sz w:val="24"/>
                <w:szCs w:val="24"/>
              </w:rPr>
              <w:t>John 3:16</w:t>
            </w:r>
          </w:p>
          <w:p w14:paraId="6D1C10A0" w14:textId="0D70B171" w:rsidR="00705A04" w:rsidRPr="0028448D" w:rsidRDefault="00705A04" w:rsidP="00B905D0">
            <w:pPr>
              <w:autoSpaceDE w:val="0"/>
              <w:autoSpaceDN w:val="0"/>
              <w:adjustRightInd w:val="0"/>
              <w:rPr>
                <w:rFonts w:ascii="Arial" w:hAnsi="Arial" w:cs="Arial"/>
                <w:sz w:val="24"/>
                <w:szCs w:val="24"/>
              </w:rPr>
            </w:pPr>
            <w:r>
              <w:rPr>
                <w:rFonts w:ascii="Arial" w:hAnsi="Arial" w:cs="Arial"/>
                <w:sz w:val="24"/>
                <w:szCs w:val="24"/>
              </w:rPr>
              <w:t>“For God so loved the world that he sent His one and only Son, that whoever believes in Him shall not perish but have eternal life?</w:t>
            </w:r>
          </w:p>
        </w:tc>
      </w:tr>
      <w:tr w:rsidR="0086109F" w14:paraId="6D17D3D6" w14:textId="77777777" w:rsidTr="00CC32B8">
        <w:tc>
          <w:tcPr>
            <w:tcW w:w="1980" w:type="dxa"/>
          </w:tcPr>
          <w:p w14:paraId="42E51F3B" w14:textId="2A524A35" w:rsidR="0086109F" w:rsidRPr="0028448D" w:rsidRDefault="0086109F" w:rsidP="00B905D0">
            <w:pPr>
              <w:autoSpaceDE w:val="0"/>
              <w:autoSpaceDN w:val="0"/>
              <w:adjustRightInd w:val="0"/>
              <w:rPr>
                <w:rFonts w:ascii="Arial" w:hAnsi="Arial" w:cs="Arial"/>
                <w:sz w:val="24"/>
                <w:szCs w:val="24"/>
              </w:rPr>
            </w:pPr>
            <w:r w:rsidRPr="0028448D">
              <w:rPr>
                <w:rFonts w:ascii="Arial" w:hAnsi="Arial" w:cs="Arial"/>
                <w:sz w:val="24"/>
                <w:szCs w:val="24"/>
              </w:rPr>
              <w:t>12.</w:t>
            </w:r>
            <w:r w:rsidR="00705A04">
              <w:rPr>
                <w:rFonts w:ascii="Arial" w:hAnsi="Arial" w:cs="Arial"/>
                <w:sz w:val="24"/>
                <w:szCs w:val="24"/>
              </w:rPr>
              <w:t>elderly person</w:t>
            </w:r>
          </w:p>
        </w:tc>
        <w:tc>
          <w:tcPr>
            <w:tcW w:w="2520" w:type="dxa"/>
          </w:tcPr>
          <w:p w14:paraId="6AEBFF49" w14:textId="6817FD43" w:rsidR="0086109F" w:rsidRPr="0028448D" w:rsidRDefault="00705A04" w:rsidP="00B905D0">
            <w:pPr>
              <w:autoSpaceDE w:val="0"/>
              <w:autoSpaceDN w:val="0"/>
              <w:adjustRightInd w:val="0"/>
              <w:rPr>
                <w:rFonts w:ascii="Arial" w:hAnsi="Arial" w:cs="Arial"/>
                <w:sz w:val="24"/>
                <w:szCs w:val="24"/>
              </w:rPr>
            </w:pPr>
            <w:r>
              <w:rPr>
                <w:rFonts w:ascii="Arial" w:hAnsi="Arial" w:cs="Arial"/>
                <w:sz w:val="24"/>
                <w:szCs w:val="24"/>
              </w:rPr>
              <w:t>Home 2</w:t>
            </w:r>
          </w:p>
        </w:tc>
        <w:tc>
          <w:tcPr>
            <w:tcW w:w="2790" w:type="dxa"/>
          </w:tcPr>
          <w:p w14:paraId="4158C000" w14:textId="688A2236" w:rsidR="0086109F" w:rsidRPr="0028448D" w:rsidRDefault="00705A04" w:rsidP="00B905D0">
            <w:pPr>
              <w:autoSpaceDE w:val="0"/>
              <w:autoSpaceDN w:val="0"/>
              <w:adjustRightInd w:val="0"/>
              <w:rPr>
                <w:rFonts w:ascii="Arial" w:hAnsi="Arial" w:cs="Arial"/>
                <w:sz w:val="24"/>
                <w:szCs w:val="24"/>
              </w:rPr>
            </w:pPr>
            <w:r>
              <w:rPr>
                <w:rFonts w:ascii="Arial" w:hAnsi="Arial" w:cs="Arial"/>
                <w:sz w:val="24"/>
                <w:szCs w:val="24"/>
              </w:rPr>
              <w:t xml:space="preserve">“I have lived here for over 45 years and no one has ever come to </w:t>
            </w:r>
            <w:r>
              <w:rPr>
                <w:rFonts w:ascii="Arial" w:hAnsi="Arial" w:cs="Arial"/>
                <w:sz w:val="24"/>
                <w:szCs w:val="24"/>
              </w:rPr>
              <w:lastRenderedPageBreak/>
              <w:t xml:space="preserve">my door and offered to share the Gospel? </w:t>
            </w:r>
            <w:r w:rsidR="001143C1">
              <w:rPr>
                <w:rFonts w:ascii="Arial" w:hAnsi="Arial" w:cs="Arial"/>
                <w:sz w:val="24"/>
                <w:szCs w:val="24"/>
              </w:rPr>
              <w:t>I would be glad to hear what you have to say</w:t>
            </w:r>
            <w:r>
              <w:rPr>
                <w:rFonts w:ascii="Arial" w:hAnsi="Arial" w:cs="Arial"/>
                <w:sz w:val="24"/>
                <w:szCs w:val="24"/>
              </w:rPr>
              <w:t>.”</w:t>
            </w:r>
          </w:p>
        </w:tc>
        <w:tc>
          <w:tcPr>
            <w:tcW w:w="3150" w:type="dxa"/>
          </w:tcPr>
          <w:p w14:paraId="3E83685F" w14:textId="77777777" w:rsidR="00705A04" w:rsidRDefault="00705A04" w:rsidP="00705A04">
            <w:pPr>
              <w:autoSpaceDE w:val="0"/>
              <w:autoSpaceDN w:val="0"/>
              <w:adjustRightInd w:val="0"/>
              <w:rPr>
                <w:rFonts w:ascii="Arial" w:hAnsi="Arial" w:cs="Arial"/>
                <w:sz w:val="24"/>
                <w:szCs w:val="24"/>
              </w:rPr>
            </w:pPr>
            <w:r>
              <w:rPr>
                <w:rFonts w:ascii="Arial" w:hAnsi="Arial" w:cs="Arial"/>
                <w:sz w:val="24"/>
                <w:szCs w:val="24"/>
              </w:rPr>
              <w:lastRenderedPageBreak/>
              <w:t>ROMAN ROAD TRACT</w:t>
            </w:r>
          </w:p>
          <w:p w14:paraId="647DCB4D" w14:textId="18AC7AFF" w:rsidR="00705A04" w:rsidRDefault="00705A04" w:rsidP="00705A04">
            <w:pPr>
              <w:pStyle w:val="ListParagraph"/>
              <w:numPr>
                <w:ilvl w:val="0"/>
                <w:numId w:val="4"/>
              </w:numPr>
              <w:autoSpaceDE w:val="0"/>
              <w:autoSpaceDN w:val="0"/>
              <w:adjustRightInd w:val="0"/>
              <w:rPr>
                <w:rFonts w:ascii="Arial" w:hAnsi="Arial" w:cs="Arial"/>
                <w:sz w:val="24"/>
                <w:szCs w:val="24"/>
              </w:rPr>
            </w:pPr>
            <w:r>
              <w:rPr>
                <w:rFonts w:ascii="Arial" w:hAnsi="Arial" w:cs="Arial"/>
                <w:sz w:val="24"/>
                <w:szCs w:val="24"/>
              </w:rPr>
              <w:t xml:space="preserve">Romans 3:23 “for all have sinned and fall </w:t>
            </w:r>
            <w:r>
              <w:rPr>
                <w:rFonts w:ascii="Arial" w:hAnsi="Arial" w:cs="Arial"/>
                <w:sz w:val="24"/>
                <w:szCs w:val="24"/>
              </w:rPr>
              <w:lastRenderedPageBreak/>
              <w:t>short of the glory of God.”</w:t>
            </w:r>
          </w:p>
          <w:p w14:paraId="432C8EA4" w14:textId="77777777" w:rsidR="00705A04" w:rsidRDefault="00705A04" w:rsidP="00705A04">
            <w:pPr>
              <w:pStyle w:val="ListParagraph"/>
              <w:numPr>
                <w:ilvl w:val="0"/>
                <w:numId w:val="4"/>
              </w:numPr>
              <w:autoSpaceDE w:val="0"/>
              <w:autoSpaceDN w:val="0"/>
              <w:adjustRightInd w:val="0"/>
              <w:rPr>
                <w:rFonts w:ascii="Arial" w:hAnsi="Arial" w:cs="Arial"/>
                <w:sz w:val="24"/>
                <w:szCs w:val="24"/>
              </w:rPr>
            </w:pPr>
            <w:r>
              <w:rPr>
                <w:rFonts w:ascii="Arial" w:hAnsi="Arial" w:cs="Arial"/>
                <w:sz w:val="24"/>
                <w:szCs w:val="24"/>
              </w:rPr>
              <w:t>Romans 6:23 “For the wages of sin is death, but the gift of God is eternal life in Christ J</w:t>
            </w:r>
            <w:r w:rsidR="001143C1">
              <w:rPr>
                <w:rFonts w:ascii="Arial" w:hAnsi="Arial" w:cs="Arial"/>
                <w:sz w:val="24"/>
                <w:szCs w:val="24"/>
              </w:rPr>
              <w:t>esus our Lord.”</w:t>
            </w:r>
          </w:p>
          <w:p w14:paraId="7B8FD56F" w14:textId="77777777" w:rsidR="001143C1" w:rsidRDefault="001143C1" w:rsidP="00705A04">
            <w:pPr>
              <w:pStyle w:val="ListParagraph"/>
              <w:numPr>
                <w:ilvl w:val="0"/>
                <w:numId w:val="4"/>
              </w:numPr>
              <w:autoSpaceDE w:val="0"/>
              <w:autoSpaceDN w:val="0"/>
              <w:adjustRightInd w:val="0"/>
              <w:rPr>
                <w:rFonts w:ascii="Arial" w:hAnsi="Arial" w:cs="Arial"/>
                <w:sz w:val="24"/>
                <w:szCs w:val="24"/>
              </w:rPr>
            </w:pPr>
            <w:r>
              <w:rPr>
                <w:rFonts w:ascii="Arial" w:hAnsi="Arial" w:cs="Arial"/>
                <w:sz w:val="24"/>
                <w:szCs w:val="24"/>
              </w:rPr>
              <w:t>Romans 5:8 “But God demonstrates His own love toward us, in that while we were still sinners, Christ died for us.”</w:t>
            </w:r>
          </w:p>
          <w:p w14:paraId="7AAD8016" w14:textId="28C0E186" w:rsidR="001143C1" w:rsidRPr="001143C1" w:rsidRDefault="001143C1" w:rsidP="001143C1">
            <w:pPr>
              <w:pStyle w:val="ListParagraph"/>
              <w:numPr>
                <w:ilvl w:val="0"/>
                <w:numId w:val="4"/>
              </w:numPr>
              <w:autoSpaceDE w:val="0"/>
              <w:autoSpaceDN w:val="0"/>
              <w:adjustRightInd w:val="0"/>
              <w:rPr>
                <w:rFonts w:ascii="Arial" w:hAnsi="Arial" w:cs="Arial"/>
                <w:sz w:val="24"/>
                <w:szCs w:val="24"/>
              </w:rPr>
            </w:pPr>
            <w:r>
              <w:rPr>
                <w:rFonts w:ascii="Arial" w:hAnsi="Arial" w:cs="Arial"/>
                <w:sz w:val="24"/>
                <w:szCs w:val="24"/>
              </w:rPr>
              <w:t>Romans 10:9-10 “that if you confess with you mouth the Lord Jesus and believe in your heart that God has raised Him from the dead, you will be saved. For with the heart one believes unto righteousness, and with the mouth confession is made unto salvation.</w:t>
            </w:r>
          </w:p>
        </w:tc>
      </w:tr>
    </w:tbl>
    <w:p w14:paraId="3E19BACC" w14:textId="77777777" w:rsidR="00B905D0" w:rsidRPr="00B905D0" w:rsidRDefault="00B905D0" w:rsidP="00B905D0">
      <w:pPr>
        <w:autoSpaceDE w:val="0"/>
        <w:autoSpaceDN w:val="0"/>
        <w:adjustRightInd w:val="0"/>
        <w:spacing w:after="0" w:line="240" w:lineRule="auto"/>
        <w:rPr>
          <w:rFonts w:ascii="Arial" w:hAnsi="Arial" w:cs="Arial"/>
          <w:sz w:val="28"/>
          <w:szCs w:val="28"/>
        </w:rPr>
      </w:pPr>
    </w:p>
    <w:p w14:paraId="3F6E42D4" w14:textId="77777777" w:rsidR="00B905D0" w:rsidRPr="00B905D0" w:rsidRDefault="00B905D0" w:rsidP="00B905D0">
      <w:pPr>
        <w:pStyle w:val="ListParagraph"/>
        <w:rPr>
          <w:rFonts w:ascii="Arial" w:hAnsi="Arial" w:cs="Arial"/>
          <w:sz w:val="28"/>
          <w:szCs w:val="28"/>
        </w:rPr>
      </w:pPr>
    </w:p>
    <w:p w14:paraId="306F787E" w14:textId="0F7BA10A" w:rsidR="00B905D0" w:rsidRDefault="0028448D" w:rsidP="0028448D">
      <w:pPr>
        <w:pStyle w:val="ListParagraph"/>
        <w:numPr>
          <w:ilvl w:val="0"/>
          <w:numId w:val="1"/>
        </w:numPr>
        <w:autoSpaceDE w:val="0"/>
        <w:autoSpaceDN w:val="0"/>
        <w:adjustRightInd w:val="0"/>
        <w:spacing w:after="0" w:line="240" w:lineRule="auto"/>
        <w:rPr>
          <w:rFonts w:ascii="Arial" w:hAnsi="Arial" w:cs="Arial"/>
          <w:sz w:val="28"/>
          <w:szCs w:val="28"/>
        </w:rPr>
      </w:pPr>
      <w:r>
        <w:rPr>
          <w:rFonts w:ascii="Arial" w:hAnsi="Arial" w:cs="Arial"/>
          <w:sz w:val="28"/>
          <w:szCs w:val="28"/>
        </w:rPr>
        <w:t>At the end of the game, the player along with those NPCs that chose to follow (random numbers will be used) will head to the church and as they approach the church, there is a marquee sign on the church property that has the following text:</w:t>
      </w:r>
    </w:p>
    <w:p w14:paraId="58E518B8" w14:textId="6809DE15" w:rsidR="0028448D" w:rsidRDefault="0028448D" w:rsidP="0028448D">
      <w:pPr>
        <w:autoSpaceDE w:val="0"/>
        <w:autoSpaceDN w:val="0"/>
        <w:adjustRightInd w:val="0"/>
        <w:spacing w:after="0" w:line="240" w:lineRule="auto"/>
        <w:ind w:left="720"/>
        <w:rPr>
          <w:rFonts w:ascii="Arial" w:hAnsi="Arial" w:cs="Arial"/>
          <w:sz w:val="28"/>
          <w:szCs w:val="28"/>
        </w:rPr>
      </w:pPr>
      <w:r>
        <w:rPr>
          <w:rFonts w:ascii="Arial" w:hAnsi="Arial" w:cs="Arial"/>
          <w:sz w:val="28"/>
          <w:szCs w:val="28"/>
        </w:rPr>
        <w:t>‘Today’s Sermon – 1 Thessalonians 5:11 “Therefore encourage one another and build each other up, just as in fact you are doing.</w:t>
      </w:r>
    </w:p>
    <w:p w14:paraId="5D99C6BC" w14:textId="77777777" w:rsidR="0028448D" w:rsidRDefault="0028448D" w:rsidP="0028448D">
      <w:pPr>
        <w:autoSpaceDE w:val="0"/>
        <w:autoSpaceDN w:val="0"/>
        <w:adjustRightInd w:val="0"/>
        <w:spacing w:after="0" w:line="240" w:lineRule="auto"/>
        <w:ind w:left="720"/>
        <w:rPr>
          <w:rFonts w:ascii="Arial" w:hAnsi="Arial" w:cs="Arial"/>
          <w:sz w:val="28"/>
          <w:szCs w:val="28"/>
        </w:rPr>
      </w:pPr>
    </w:p>
    <w:p w14:paraId="6D50A1B6" w14:textId="04646436" w:rsidR="00085210" w:rsidRPr="001143C1" w:rsidRDefault="0028448D" w:rsidP="00085210">
      <w:pPr>
        <w:pStyle w:val="ListParagraph"/>
        <w:numPr>
          <w:ilvl w:val="0"/>
          <w:numId w:val="1"/>
        </w:numPr>
        <w:autoSpaceDE w:val="0"/>
        <w:autoSpaceDN w:val="0"/>
        <w:adjustRightInd w:val="0"/>
        <w:spacing w:after="0" w:line="240" w:lineRule="auto"/>
        <w:rPr>
          <w:rFonts w:ascii="Arial" w:hAnsi="Arial" w:cs="Arial"/>
          <w:sz w:val="28"/>
          <w:szCs w:val="28"/>
        </w:rPr>
      </w:pPr>
      <w:r>
        <w:rPr>
          <w:rFonts w:ascii="Arial" w:hAnsi="Arial" w:cs="Arial"/>
          <w:sz w:val="28"/>
          <w:szCs w:val="28"/>
        </w:rPr>
        <w:t>The game end</w:t>
      </w:r>
      <w:r w:rsidR="00166A18">
        <w:rPr>
          <w:rFonts w:ascii="Arial" w:hAnsi="Arial" w:cs="Arial"/>
          <w:sz w:val="28"/>
          <w:szCs w:val="28"/>
        </w:rPr>
        <w:t>s but the player can play again and improve his/her score and see who follows back on this next turn. We want to show that a Christian should get better at memorizing verses and sharing the Gospel but does not have control on who does and does not accept the Gospel.  Only the Holy Spirit, God, and Jesus can do that. We serve God just by sharin</w:t>
      </w:r>
      <w:r w:rsidR="001143C1">
        <w:rPr>
          <w:rFonts w:ascii="Arial" w:hAnsi="Arial" w:cs="Arial"/>
          <w:sz w:val="28"/>
          <w:szCs w:val="28"/>
        </w:rPr>
        <w:t>g.</w:t>
      </w:r>
    </w:p>
    <w:sectPr w:rsidR="00085210" w:rsidRPr="001143C1" w:rsidSect="00085210">
      <w:pgSz w:w="12240" w:h="15840"/>
      <w:pgMar w:top="16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211545"/>
    <w:multiLevelType w:val="hybridMultilevel"/>
    <w:tmpl w:val="53508316"/>
    <w:lvl w:ilvl="0" w:tplc="EDD23054">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 w15:restartNumberingAfterBreak="0">
    <w:nsid w:val="387C3AA8"/>
    <w:multiLevelType w:val="hybridMultilevel"/>
    <w:tmpl w:val="D0B2B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622F5"/>
    <w:multiLevelType w:val="hybridMultilevel"/>
    <w:tmpl w:val="F55ED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465D40"/>
    <w:multiLevelType w:val="hybridMultilevel"/>
    <w:tmpl w:val="693ED1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40B"/>
    <w:rsid w:val="00085210"/>
    <w:rsid w:val="000B70F4"/>
    <w:rsid w:val="000E7482"/>
    <w:rsid w:val="001143C1"/>
    <w:rsid w:val="00166A18"/>
    <w:rsid w:val="001C540B"/>
    <w:rsid w:val="00243265"/>
    <w:rsid w:val="00244F59"/>
    <w:rsid w:val="00271DA4"/>
    <w:rsid w:val="0028448D"/>
    <w:rsid w:val="00377161"/>
    <w:rsid w:val="004502A3"/>
    <w:rsid w:val="00542A8E"/>
    <w:rsid w:val="006C77FE"/>
    <w:rsid w:val="0070087F"/>
    <w:rsid w:val="00705A04"/>
    <w:rsid w:val="0086109F"/>
    <w:rsid w:val="008F5640"/>
    <w:rsid w:val="00B016A1"/>
    <w:rsid w:val="00B672BF"/>
    <w:rsid w:val="00B905D0"/>
    <w:rsid w:val="00CC32B8"/>
    <w:rsid w:val="00E07C9C"/>
    <w:rsid w:val="00E26FC7"/>
    <w:rsid w:val="00E274ED"/>
    <w:rsid w:val="00F26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D6A7"/>
  <w15:chartTrackingRefBased/>
  <w15:docId w15:val="{1AA2A98E-49AA-48D3-A8BD-D967A43C9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87F"/>
    <w:pPr>
      <w:ind w:left="720"/>
      <w:contextualSpacing/>
    </w:pPr>
  </w:style>
  <w:style w:type="table" w:styleId="TableGrid">
    <w:name w:val="Table Grid"/>
    <w:basedOn w:val="TableNormal"/>
    <w:uiPriority w:val="39"/>
    <w:rsid w:val="006C77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Pages>
  <Words>1293</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De Leon</dc:creator>
  <cp:keywords/>
  <dc:description/>
  <cp:lastModifiedBy>Irma De Leon</cp:lastModifiedBy>
  <cp:revision>6</cp:revision>
  <dcterms:created xsi:type="dcterms:W3CDTF">2018-06-18T17:28:00Z</dcterms:created>
  <dcterms:modified xsi:type="dcterms:W3CDTF">2018-06-18T23:15:00Z</dcterms:modified>
</cp:coreProperties>
</file>