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8C8" w:rsidRPr="000728C8" w:rsidRDefault="000728C8" w:rsidP="000728C8">
      <w:pPr>
        <w:jc w:val="center"/>
        <w:rPr>
          <w:rFonts w:ascii="Times New Roman" w:hAnsi="Times New Roman" w:cs="Times New Roman"/>
          <w:b/>
          <w:sz w:val="40"/>
        </w:rPr>
      </w:pPr>
      <w:r w:rsidRPr="000728C8">
        <w:rPr>
          <w:rFonts w:ascii="Times New Roman" w:hAnsi="Times New Roman" w:cs="Times New Roman"/>
          <w:b/>
          <w:sz w:val="40"/>
        </w:rPr>
        <w:t>Finding a Parking Spot in the City</w:t>
      </w:r>
    </w:p>
    <w:p w:rsidR="000728C8" w:rsidRDefault="000728C8" w:rsidP="000728C8">
      <w:pPr>
        <w:jc w:val="both"/>
        <w:rPr>
          <w:rFonts w:ascii="Times New Roman" w:hAnsi="Times New Roman" w:cs="Times New Roman"/>
        </w:rPr>
      </w:pPr>
    </w:p>
    <w:p w:rsidR="00E409F9" w:rsidRPr="00B87BDD" w:rsidRDefault="005E28C5" w:rsidP="000728C8">
      <w:pPr>
        <w:jc w:val="both"/>
        <w:rPr>
          <w:rFonts w:ascii="Times New Roman" w:hAnsi="Times New Roman" w:cs="Times New Roman"/>
        </w:rPr>
      </w:pPr>
      <w:r w:rsidRPr="00B87BDD">
        <w:rPr>
          <w:rFonts w:ascii="Times New Roman" w:hAnsi="Times New Roman" w:cs="Times New Roman"/>
        </w:rPr>
        <w:t xml:space="preserve">Nowadays, many cities </w:t>
      </w:r>
      <w:r w:rsidR="00B87BDD" w:rsidRPr="00B87BDD">
        <w:rPr>
          <w:rFonts w:ascii="Times New Roman" w:hAnsi="Times New Roman" w:cs="Times New Roman"/>
        </w:rPr>
        <w:t>have</w:t>
      </w:r>
      <w:r w:rsidRPr="00B87BDD">
        <w:rPr>
          <w:rFonts w:ascii="Times New Roman" w:hAnsi="Times New Roman" w:cs="Times New Roman"/>
        </w:rPr>
        <w:t xml:space="preserve"> addressed parking problems associated with educational institutions, commercial activities, special events, and most recently the opening of metros or rail services. </w:t>
      </w:r>
      <w:bookmarkStart w:id="0" w:name="_GoBack"/>
      <w:bookmarkEnd w:id="0"/>
    </w:p>
    <w:p w:rsidR="00B87BDD" w:rsidRPr="00B87BDD" w:rsidRDefault="00B87BDD" w:rsidP="000728C8">
      <w:pPr>
        <w:jc w:val="both"/>
        <w:rPr>
          <w:rFonts w:ascii="Times New Roman" w:hAnsi="Times New Roman" w:cs="Times New Roman"/>
        </w:rPr>
      </w:pPr>
      <w:r w:rsidRPr="00B87BDD">
        <w:rPr>
          <w:rFonts w:ascii="Times New Roman" w:hAnsi="Times New Roman" w:cs="Times New Roman"/>
        </w:rPr>
        <w:t>With the high percentage of</w:t>
      </w:r>
      <w:r w:rsidR="008A4CC0">
        <w:rPr>
          <w:rFonts w:ascii="Times New Roman" w:hAnsi="Times New Roman" w:cs="Times New Roman"/>
        </w:rPr>
        <w:t xml:space="preserve"> vehicle ownership in different cities</w:t>
      </w:r>
      <w:r w:rsidRPr="00B87BDD">
        <w:rPr>
          <w:rFonts w:ascii="Times New Roman" w:hAnsi="Times New Roman" w:cs="Times New Roman"/>
        </w:rPr>
        <w:t xml:space="preserve">, parking has become a conflicting and confusing situation for </w:t>
      </w:r>
      <w:r w:rsidRPr="00B87BDD">
        <w:rPr>
          <w:rFonts w:ascii="Times New Roman" w:hAnsi="Times New Roman" w:cs="Times New Roman"/>
        </w:rPr>
        <w:t>several</w:t>
      </w:r>
      <w:r w:rsidR="008A4CC0">
        <w:rPr>
          <w:rFonts w:ascii="Times New Roman" w:hAnsi="Times New Roman" w:cs="Times New Roman"/>
        </w:rPr>
        <w:t xml:space="preserve"> people.</w:t>
      </w:r>
    </w:p>
    <w:p w:rsidR="00B87BDD" w:rsidRPr="00B87BDD" w:rsidRDefault="00B87BDD" w:rsidP="008A4CC0">
      <w:pPr>
        <w:jc w:val="both"/>
        <w:rPr>
          <w:rFonts w:ascii="Times New Roman" w:hAnsi="Times New Roman" w:cs="Times New Roman"/>
        </w:rPr>
      </w:pPr>
      <w:r w:rsidRPr="00B87BDD">
        <w:rPr>
          <w:rFonts w:ascii="Times New Roman" w:hAnsi="Times New Roman" w:cs="Times New Roman"/>
        </w:rPr>
        <w:t xml:space="preserve">Whether at an airport, bus stations and shopping </w:t>
      </w:r>
      <w:r w:rsidRPr="00B87BDD">
        <w:rPr>
          <w:rFonts w:ascii="Times New Roman" w:hAnsi="Times New Roman" w:cs="Times New Roman"/>
        </w:rPr>
        <w:t>centres</w:t>
      </w:r>
      <w:r w:rsidRPr="00B87BDD">
        <w:rPr>
          <w:rFonts w:ascii="Times New Roman" w:hAnsi="Times New Roman" w:cs="Times New Roman"/>
        </w:rPr>
        <w:t xml:space="preserve">, problems with parking are an everyday occurrence. Lack of accessible parking can hurt local business and decrease the quality of life for residents. Due to the importance of parking, cities study and </w:t>
      </w:r>
      <w:r w:rsidRPr="00B87BDD">
        <w:rPr>
          <w:rFonts w:ascii="Times New Roman" w:hAnsi="Times New Roman" w:cs="Times New Roman"/>
        </w:rPr>
        <w:t>analyse</w:t>
      </w:r>
      <w:r w:rsidRPr="00B87BDD">
        <w:rPr>
          <w:rFonts w:ascii="Times New Roman" w:hAnsi="Times New Roman" w:cs="Times New Roman"/>
        </w:rPr>
        <w:t xml:space="preserve"> parking programs and performance on an ongoing basis. The following list identifies the kinds of problems that </w:t>
      </w:r>
      <w:r w:rsidR="008A4CC0">
        <w:rPr>
          <w:rFonts w:ascii="Times New Roman" w:hAnsi="Times New Roman" w:cs="Times New Roman"/>
        </w:rPr>
        <w:t>typically occur in a community.</w:t>
      </w:r>
    </w:p>
    <w:p w:rsidR="00B87BDD" w:rsidRPr="00B87BDD" w:rsidRDefault="00B87BDD" w:rsidP="00B87BDD">
      <w:pPr>
        <w:rPr>
          <w:rFonts w:ascii="Times New Roman" w:hAnsi="Times New Roman" w:cs="Times New Roman"/>
        </w:rPr>
      </w:pPr>
      <w:r w:rsidRPr="008A4CC0">
        <w:rPr>
          <w:rFonts w:ascii="Times New Roman" w:hAnsi="Times New Roman" w:cs="Times New Roman"/>
          <w:b/>
        </w:rPr>
        <w:t>Inadequate information for motorists on</w:t>
      </w:r>
      <w:r w:rsidR="008A4CC0" w:rsidRPr="008A4CC0">
        <w:rPr>
          <w:rFonts w:ascii="Times New Roman" w:hAnsi="Times New Roman" w:cs="Times New Roman"/>
          <w:b/>
        </w:rPr>
        <w:t xml:space="preserve"> parking availability and price:</w:t>
      </w:r>
      <w:r w:rsidRPr="00B87BDD">
        <w:rPr>
          <w:rFonts w:ascii="Times New Roman" w:hAnsi="Times New Roman" w:cs="Times New Roman"/>
        </w:rPr>
        <w:t xml:space="preserve"> Motorists are likely to be frustrated if they expected abundant and free parking but find limited or expensive parking, or if they must spend excessive time</w:t>
      </w:r>
      <w:r w:rsidR="008A4CC0">
        <w:rPr>
          <w:rFonts w:ascii="Times New Roman" w:hAnsi="Times New Roman" w:cs="Times New Roman"/>
        </w:rPr>
        <w:t xml:space="preserve"> searching for a parking space.</w:t>
      </w:r>
    </w:p>
    <w:p w:rsidR="00B87BDD" w:rsidRPr="00B87BDD" w:rsidRDefault="00B87BDD" w:rsidP="00B87BDD">
      <w:pPr>
        <w:rPr>
          <w:rFonts w:ascii="Times New Roman" w:hAnsi="Times New Roman" w:cs="Times New Roman"/>
        </w:rPr>
      </w:pPr>
      <w:r w:rsidRPr="008A4CC0">
        <w:rPr>
          <w:rFonts w:ascii="Times New Roman" w:hAnsi="Times New Roman" w:cs="Times New Roman"/>
          <w:b/>
        </w:rPr>
        <w:t>Inefficient u</w:t>
      </w:r>
      <w:r w:rsidR="008A4CC0">
        <w:rPr>
          <w:rFonts w:ascii="Times New Roman" w:hAnsi="Times New Roman" w:cs="Times New Roman"/>
          <w:b/>
        </w:rPr>
        <w:t>se of existing parking capacity:</w:t>
      </w:r>
      <w:r w:rsidRPr="00B87BDD">
        <w:rPr>
          <w:rFonts w:ascii="Times New Roman" w:hAnsi="Times New Roman" w:cs="Times New Roman"/>
        </w:rPr>
        <w:t xml:space="preserve"> Local zoning ordinances, building codes, and other development practices can result in an oversupply of parking spaces and an ineff</w:t>
      </w:r>
      <w:r w:rsidR="008A4CC0">
        <w:rPr>
          <w:rFonts w:ascii="Times New Roman" w:hAnsi="Times New Roman" w:cs="Times New Roman"/>
        </w:rPr>
        <w:t>icient use of existing parking.</w:t>
      </w:r>
    </w:p>
    <w:p w:rsidR="00B87BDD" w:rsidRPr="00B87BDD" w:rsidRDefault="00B87BDD" w:rsidP="00B87BDD">
      <w:pPr>
        <w:rPr>
          <w:rFonts w:ascii="Times New Roman" w:hAnsi="Times New Roman" w:cs="Times New Roman"/>
        </w:rPr>
      </w:pPr>
      <w:r w:rsidRPr="008A4CC0">
        <w:rPr>
          <w:rFonts w:ascii="Times New Roman" w:hAnsi="Times New Roman" w:cs="Times New Roman"/>
          <w:b/>
        </w:rPr>
        <w:t>Excessive automobile use. Automobile dependenc</w:t>
      </w:r>
      <w:r w:rsidR="008A4CC0">
        <w:rPr>
          <w:rFonts w:ascii="Times New Roman" w:hAnsi="Times New Roman" w:cs="Times New Roman"/>
          <w:b/>
        </w:rPr>
        <w:t>y imposes many costs on society:</w:t>
      </w:r>
      <w:r w:rsidRPr="00B87BDD">
        <w:rPr>
          <w:rFonts w:ascii="Times New Roman" w:hAnsi="Times New Roman" w:cs="Times New Roman"/>
        </w:rPr>
        <w:t xml:space="preserve"> User costs include reduced travel choices, increased vehicle and residential parking costs, and increased accident risk. External costs include increased road and parking facility costs, congestion, uncompensated accident damages, environmental degradation, negative land use impacts, and re</w:t>
      </w:r>
      <w:r w:rsidR="008A4CC0">
        <w:rPr>
          <w:rFonts w:ascii="Times New Roman" w:hAnsi="Times New Roman" w:cs="Times New Roman"/>
        </w:rPr>
        <w:t>duced mobility for non-drivers.</w:t>
      </w:r>
    </w:p>
    <w:p w:rsidR="00B87BDD" w:rsidRDefault="00B87BDD" w:rsidP="00B87BDD">
      <w:pPr>
        <w:rPr>
          <w:rFonts w:ascii="Times New Roman" w:hAnsi="Times New Roman" w:cs="Times New Roman"/>
        </w:rPr>
      </w:pPr>
      <w:r w:rsidRPr="008A4CC0">
        <w:rPr>
          <w:rFonts w:ascii="Times New Roman" w:hAnsi="Times New Roman" w:cs="Times New Roman"/>
          <w:b/>
        </w:rPr>
        <w:t>Economic, environmental and aesthetic impacts of parking facilitie</w:t>
      </w:r>
      <w:r w:rsidR="008A4CC0" w:rsidRPr="008A4CC0">
        <w:rPr>
          <w:rFonts w:ascii="Times New Roman" w:hAnsi="Times New Roman" w:cs="Times New Roman"/>
          <w:b/>
        </w:rPr>
        <w:t>s:</w:t>
      </w:r>
      <w:r w:rsidRPr="00B87BDD">
        <w:rPr>
          <w:rFonts w:ascii="Times New Roman" w:hAnsi="Times New Roman" w:cs="Times New Roman"/>
        </w:rPr>
        <w:t xml:space="preserve"> Businesses ultimately bear the costs of unpriced parking, directly or through taxes that they must pass on to customers. Generous parking requirements can cons</w:t>
      </w:r>
      <w:r w:rsidR="008A4CC0">
        <w:rPr>
          <w:rFonts w:ascii="Times New Roman" w:hAnsi="Times New Roman" w:cs="Times New Roman"/>
        </w:rPr>
        <w:t>train businesses in other ways.</w:t>
      </w:r>
    </w:p>
    <w:p w:rsidR="00B87BDD" w:rsidRDefault="00B87BDD" w:rsidP="00B87BDD">
      <w:pPr>
        <w:rPr>
          <w:rFonts w:ascii="Times New Roman" w:hAnsi="Times New Roman" w:cs="Times New Roman"/>
        </w:rPr>
      </w:pPr>
      <w:r w:rsidRPr="008A4CC0">
        <w:rPr>
          <w:rFonts w:ascii="Times New Roman" w:hAnsi="Times New Roman" w:cs="Times New Roman"/>
          <w:b/>
        </w:rPr>
        <w:t>Parking spaces that are an inconvenience to nearby resident</w:t>
      </w:r>
      <w:r w:rsidR="008A4CC0" w:rsidRPr="008A4CC0">
        <w:rPr>
          <w:rFonts w:ascii="Times New Roman" w:hAnsi="Times New Roman" w:cs="Times New Roman"/>
          <w:b/>
        </w:rPr>
        <w:t>s and businesses:</w:t>
      </w:r>
      <w:r w:rsidRPr="00B87BDD">
        <w:rPr>
          <w:rFonts w:ascii="Times New Roman" w:hAnsi="Times New Roman" w:cs="Times New Roman"/>
        </w:rPr>
        <w:t xml:space="preserve"> Businesses may </w:t>
      </w:r>
      <w:r w:rsidRPr="00B87BDD">
        <w:rPr>
          <w:rFonts w:ascii="Times New Roman" w:hAnsi="Times New Roman" w:cs="Times New Roman"/>
        </w:rPr>
        <w:t>have trouble</w:t>
      </w:r>
      <w:r w:rsidRPr="00B87BDD">
        <w:rPr>
          <w:rFonts w:ascii="Times New Roman" w:hAnsi="Times New Roman" w:cs="Times New Roman"/>
        </w:rPr>
        <w:t xml:space="preserve"> in retaining customers and residences may have a problem findin</w:t>
      </w:r>
      <w:r w:rsidR="008A4CC0">
        <w:rPr>
          <w:rFonts w:ascii="Times New Roman" w:hAnsi="Times New Roman" w:cs="Times New Roman"/>
        </w:rPr>
        <w:t>g parking close to their homes.</w:t>
      </w:r>
    </w:p>
    <w:p w:rsidR="00B87BDD" w:rsidRDefault="00B87BDD" w:rsidP="00B87BDD">
      <w:pPr>
        <w:rPr>
          <w:rFonts w:ascii="Times New Roman" w:hAnsi="Times New Roman" w:cs="Times New Roman"/>
        </w:rPr>
      </w:pPr>
      <w:r w:rsidRPr="008A4CC0">
        <w:rPr>
          <w:rFonts w:ascii="Times New Roman" w:hAnsi="Times New Roman" w:cs="Times New Roman"/>
          <w:b/>
        </w:rPr>
        <w:t xml:space="preserve">Demand </w:t>
      </w:r>
      <w:r w:rsidR="008A4CC0" w:rsidRPr="008A4CC0">
        <w:rPr>
          <w:rFonts w:ascii="Times New Roman" w:hAnsi="Times New Roman" w:cs="Times New Roman"/>
          <w:b/>
        </w:rPr>
        <w:t>for handicapped parking spaces:</w:t>
      </w:r>
      <w:r w:rsidR="008A4CC0">
        <w:rPr>
          <w:rFonts w:ascii="Times New Roman" w:hAnsi="Times New Roman" w:cs="Times New Roman"/>
        </w:rPr>
        <w:t xml:space="preserve"> </w:t>
      </w:r>
      <w:r w:rsidRPr="00B87BDD">
        <w:rPr>
          <w:rFonts w:ascii="Times New Roman" w:hAnsi="Times New Roman" w:cs="Times New Roman"/>
        </w:rPr>
        <w:t>These spaces are generally located, in both garages and surface lots, as close to access r</w:t>
      </w:r>
      <w:r w:rsidR="008A4CC0">
        <w:rPr>
          <w:rFonts w:ascii="Times New Roman" w:hAnsi="Times New Roman" w:cs="Times New Roman"/>
        </w:rPr>
        <w:t xml:space="preserve">amps and curb cuts as possible. </w:t>
      </w:r>
      <w:r w:rsidRPr="00B87BDD">
        <w:rPr>
          <w:rFonts w:ascii="Times New Roman" w:hAnsi="Times New Roman" w:cs="Times New Roman"/>
        </w:rPr>
        <w:t xml:space="preserve">Impact of additional parking spaces on area traffic and </w:t>
      </w:r>
      <w:r w:rsidR="008A4CC0" w:rsidRPr="00B87BDD">
        <w:rPr>
          <w:rFonts w:ascii="Times New Roman" w:hAnsi="Times New Roman" w:cs="Times New Roman"/>
        </w:rPr>
        <w:t>residents</w:t>
      </w:r>
      <w:r w:rsidRPr="00B87BDD">
        <w:rPr>
          <w:rFonts w:ascii="Times New Roman" w:hAnsi="Times New Roman" w:cs="Times New Roman"/>
        </w:rPr>
        <w:t>.</w:t>
      </w:r>
    </w:p>
    <w:p w:rsidR="00B87BDD" w:rsidRPr="00B87BDD" w:rsidRDefault="00B87BDD" w:rsidP="00B87BDD">
      <w:pPr>
        <w:rPr>
          <w:rFonts w:ascii="Times New Roman" w:hAnsi="Times New Roman" w:cs="Times New Roman"/>
        </w:rPr>
      </w:pPr>
      <w:r w:rsidRPr="008A4CC0">
        <w:rPr>
          <w:rFonts w:ascii="Times New Roman" w:hAnsi="Times New Roman" w:cs="Times New Roman"/>
          <w:b/>
        </w:rPr>
        <w:t>Existi</w:t>
      </w:r>
      <w:r w:rsidR="008A4CC0" w:rsidRPr="008A4CC0">
        <w:rPr>
          <w:rFonts w:ascii="Times New Roman" w:hAnsi="Times New Roman" w:cs="Times New Roman"/>
          <w:b/>
        </w:rPr>
        <w:t>ng, severe, spill over problems:</w:t>
      </w:r>
      <w:r w:rsidR="008A4CC0">
        <w:rPr>
          <w:rFonts w:ascii="Times New Roman" w:hAnsi="Times New Roman" w:cs="Times New Roman"/>
        </w:rPr>
        <w:t xml:space="preserve"> </w:t>
      </w:r>
      <w:r w:rsidRPr="00B87BDD">
        <w:rPr>
          <w:rFonts w:ascii="Times New Roman" w:hAnsi="Times New Roman" w:cs="Times New Roman"/>
        </w:rPr>
        <w:t>When all of the parking demand generated by a certain use (or group of uses) is not being accommodated on the site of those uses or within the adjacent on-street spaces.</w:t>
      </w:r>
    </w:p>
    <w:p w:rsidR="008A4CC0" w:rsidRDefault="008A4CC0" w:rsidP="00B87BDD">
      <w:pPr>
        <w:rPr>
          <w:rFonts w:ascii="Times New Roman" w:hAnsi="Times New Roman" w:cs="Times New Roman"/>
        </w:rPr>
      </w:pPr>
      <w:r w:rsidRPr="008A4CC0">
        <w:rPr>
          <w:rFonts w:ascii="Times New Roman" w:hAnsi="Times New Roman" w:cs="Times New Roman"/>
          <w:b/>
        </w:rPr>
        <w:t>Out-of-town parking:</w:t>
      </w:r>
      <w:r w:rsidR="00B87BDD" w:rsidRPr="00B87BDD">
        <w:rPr>
          <w:rFonts w:ascii="Times New Roman" w:hAnsi="Times New Roman" w:cs="Times New Roman"/>
        </w:rPr>
        <w:t xml:space="preserve"> The majority of vehicles parked in a residential area are fr</w:t>
      </w:r>
      <w:r>
        <w:rPr>
          <w:rFonts w:ascii="Times New Roman" w:hAnsi="Times New Roman" w:cs="Times New Roman"/>
        </w:rPr>
        <w:t>om outside of the neighbourhood.</w:t>
      </w:r>
    </w:p>
    <w:p w:rsidR="00B87BDD" w:rsidRPr="00B87BDD" w:rsidRDefault="008A4CC0" w:rsidP="00B87BDD">
      <w:pPr>
        <w:rPr>
          <w:rFonts w:ascii="Times New Roman" w:hAnsi="Times New Roman" w:cs="Times New Roman"/>
        </w:rPr>
      </w:pPr>
      <w:r w:rsidRPr="008A4CC0">
        <w:rPr>
          <w:rFonts w:ascii="Times New Roman" w:hAnsi="Times New Roman" w:cs="Times New Roman"/>
          <w:b/>
        </w:rPr>
        <w:t>Loading and unloading zones:</w:t>
      </w:r>
      <w:r w:rsidR="00B87BDD" w:rsidRPr="00B87BDD">
        <w:rPr>
          <w:rFonts w:ascii="Times New Roman" w:hAnsi="Times New Roman" w:cs="Times New Roman"/>
        </w:rPr>
        <w:t xml:space="preserve"> Scarce parking for commercial vehicles to load or unload will cause them to block travel lanes.</w:t>
      </w:r>
    </w:p>
    <w:p w:rsidR="00B87BDD" w:rsidRPr="00B87BDD" w:rsidRDefault="008A4CC0" w:rsidP="00B87BDD">
      <w:pPr>
        <w:rPr>
          <w:rFonts w:ascii="Times New Roman" w:hAnsi="Times New Roman" w:cs="Times New Roman"/>
        </w:rPr>
      </w:pPr>
      <w:r w:rsidRPr="008A4CC0">
        <w:rPr>
          <w:rFonts w:ascii="Times New Roman" w:hAnsi="Times New Roman" w:cs="Times New Roman"/>
          <w:b/>
        </w:rPr>
        <w:t>Inconvenient parking options:</w:t>
      </w:r>
      <w:r w:rsidR="00B87BDD" w:rsidRPr="00B87BDD">
        <w:rPr>
          <w:rFonts w:ascii="Times New Roman" w:hAnsi="Times New Roman" w:cs="Times New Roman"/>
        </w:rPr>
        <w:t xml:space="preserve"> Parking within a reasonable walking distance (3 blocks) is hard to find during specific times of the day.</w:t>
      </w:r>
    </w:p>
    <w:p w:rsidR="00B87BDD" w:rsidRPr="00B87BDD" w:rsidRDefault="008A4CC0" w:rsidP="00B87BDD">
      <w:pPr>
        <w:rPr>
          <w:rFonts w:ascii="Times New Roman" w:hAnsi="Times New Roman" w:cs="Times New Roman"/>
        </w:rPr>
      </w:pPr>
      <w:r w:rsidRPr="008A4CC0">
        <w:rPr>
          <w:rFonts w:ascii="Times New Roman" w:hAnsi="Times New Roman" w:cs="Times New Roman"/>
          <w:b/>
        </w:rPr>
        <w:lastRenderedPageBreak/>
        <w:t>Inadequate pricing methods:</w:t>
      </w:r>
      <w:r w:rsidR="00B87BDD" w:rsidRPr="00B87BDD">
        <w:rPr>
          <w:rFonts w:ascii="Times New Roman" w:hAnsi="Times New Roman" w:cs="Times New Roman"/>
        </w:rPr>
        <w:t xml:space="preserve"> Many require motorists to prepay based on the maximum amount of time that they may be </w:t>
      </w:r>
      <w:r w:rsidRPr="00B87BDD">
        <w:rPr>
          <w:rFonts w:ascii="Times New Roman" w:hAnsi="Times New Roman" w:cs="Times New Roman"/>
        </w:rPr>
        <w:t>parked,</w:t>
      </w:r>
      <w:r w:rsidR="00B87BDD" w:rsidRPr="00B87BDD">
        <w:rPr>
          <w:rFonts w:ascii="Times New Roman" w:hAnsi="Times New Roman" w:cs="Times New Roman"/>
        </w:rPr>
        <w:t xml:space="preserve"> and the price structure used at a particular parking space. As a result, motorists often end up paying for time they don’t actually use, and if they guess wrong they face a fine.</w:t>
      </w:r>
    </w:p>
    <w:p w:rsidR="00B87BDD" w:rsidRPr="00B87BDD" w:rsidRDefault="008A4CC0" w:rsidP="00B87BDD">
      <w:pPr>
        <w:rPr>
          <w:rFonts w:ascii="Times New Roman" w:hAnsi="Times New Roman" w:cs="Times New Roman"/>
        </w:rPr>
      </w:pPr>
      <w:r>
        <w:rPr>
          <w:rFonts w:ascii="Times New Roman" w:hAnsi="Times New Roman" w:cs="Times New Roman"/>
          <w:b/>
        </w:rPr>
        <w:t>Confusing parking policies:</w:t>
      </w:r>
      <w:r w:rsidR="00B87BDD" w:rsidRPr="00B87BDD">
        <w:rPr>
          <w:rFonts w:ascii="Times New Roman" w:hAnsi="Times New Roman" w:cs="Times New Roman"/>
        </w:rPr>
        <w:t xml:space="preserve"> Regulations and fees may apply at certain times but not others. Parking subsidies may be provided to some users but not others.</w:t>
      </w:r>
    </w:p>
    <w:p w:rsidR="00B87BDD" w:rsidRPr="00B87BDD" w:rsidRDefault="00B87BDD" w:rsidP="00B87BDD">
      <w:pPr>
        <w:rPr>
          <w:rFonts w:ascii="Times New Roman" w:hAnsi="Times New Roman" w:cs="Times New Roman"/>
        </w:rPr>
      </w:pPr>
      <w:r w:rsidRPr="00B87BDD">
        <w:rPr>
          <w:rFonts w:ascii="Times New Roman" w:hAnsi="Times New Roman" w:cs="Times New Roman"/>
          <w:b/>
        </w:rPr>
        <w:t xml:space="preserve">Difficulties with parking regulation </w:t>
      </w:r>
      <w:r>
        <w:rPr>
          <w:rFonts w:ascii="Times New Roman" w:hAnsi="Times New Roman" w:cs="Times New Roman"/>
          <w:b/>
        </w:rPr>
        <w:t>and pricing:</w:t>
      </w:r>
      <w:r w:rsidRPr="00B87BDD">
        <w:rPr>
          <w:rFonts w:ascii="Times New Roman" w:hAnsi="Times New Roman" w:cs="Times New Roman"/>
        </w:rPr>
        <w:t xml:space="preserve"> This problem can cause problems, including traffic congestion as motorist cruise for parking or stop in a traffic lane to wait for a space, and parking congestion in nearby areas.</w:t>
      </w:r>
    </w:p>
    <w:p w:rsidR="00B87BDD" w:rsidRPr="00B87BDD" w:rsidRDefault="00B87BDD" w:rsidP="00B87BDD">
      <w:pPr>
        <w:rPr>
          <w:rFonts w:ascii="Times New Roman" w:hAnsi="Times New Roman" w:cs="Times New Roman"/>
        </w:rPr>
      </w:pPr>
      <w:r w:rsidRPr="00B87BDD">
        <w:rPr>
          <w:rFonts w:ascii="Times New Roman" w:hAnsi="Times New Roman" w:cs="Times New Roman"/>
          <w:b/>
        </w:rPr>
        <w:t>Lack of s</w:t>
      </w:r>
      <w:r>
        <w:rPr>
          <w:rFonts w:ascii="Times New Roman" w:hAnsi="Times New Roman" w:cs="Times New Roman"/>
          <w:b/>
        </w:rPr>
        <w:t>ufficient parking at event site:</w:t>
      </w:r>
      <w:r w:rsidRPr="00B87BDD">
        <w:rPr>
          <w:rFonts w:ascii="Times New Roman" w:hAnsi="Times New Roman" w:cs="Times New Roman"/>
        </w:rPr>
        <w:t xml:space="preserve"> Special events can potentially disrupt traffic flow and require crowd management. Each event can generate its own unique transportation issues.</w:t>
      </w:r>
    </w:p>
    <w:p w:rsidR="00B87BDD" w:rsidRPr="00B87BDD" w:rsidRDefault="00B87BDD" w:rsidP="00B87BDD">
      <w:pPr>
        <w:rPr>
          <w:rFonts w:ascii="Times New Roman" w:hAnsi="Times New Roman" w:cs="Times New Roman"/>
        </w:rPr>
      </w:pPr>
      <w:r>
        <w:rPr>
          <w:rFonts w:ascii="Times New Roman" w:hAnsi="Times New Roman" w:cs="Times New Roman"/>
          <w:b/>
        </w:rPr>
        <w:t>Low parking turnover rate:</w:t>
      </w:r>
      <w:r w:rsidRPr="00B87BDD">
        <w:rPr>
          <w:rFonts w:ascii="Times New Roman" w:hAnsi="Times New Roman" w:cs="Times New Roman"/>
        </w:rPr>
        <w:t xml:space="preserve"> This can occur when cars are parked in the same space for at least 4 hours (on average).</w:t>
      </w:r>
    </w:p>
    <w:sectPr w:rsidR="00B87BDD" w:rsidRPr="00B87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8C5"/>
    <w:rsid w:val="000728C8"/>
    <w:rsid w:val="005E28C5"/>
    <w:rsid w:val="00685B7A"/>
    <w:rsid w:val="007379F0"/>
    <w:rsid w:val="008A4CC0"/>
    <w:rsid w:val="00B431D8"/>
    <w:rsid w:val="00B87BDD"/>
    <w:rsid w:val="00E40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2711F"/>
  <w15:chartTrackingRefBased/>
  <w15:docId w15:val="{C7EEC9E8-70FF-40BF-A6A4-7300D068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Vyas</dc:creator>
  <cp:keywords/>
  <dc:description/>
  <cp:lastModifiedBy>Aditya Vyas</cp:lastModifiedBy>
  <cp:revision>2</cp:revision>
  <dcterms:created xsi:type="dcterms:W3CDTF">2018-10-04T11:34:00Z</dcterms:created>
  <dcterms:modified xsi:type="dcterms:W3CDTF">2018-10-04T16:53:00Z</dcterms:modified>
</cp:coreProperties>
</file>