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48724" w14:textId="77777777" w:rsidR="008B2015" w:rsidRPr="008B2015" w:rsidRDefault="008B2015" w:rsidP="008B2015">
      <w:pPr>
        <w:rPr>
          <w:rFonts w:asciiTheme="minorHAnsi" w:hAnsiTheme="minorHAnsi" w:cs="Arial"/>
          <w:b/>
          <w:bCs/>
          <w:color w:val="006600"/>
          <w:sz w:val="40"/>
        </w:rPr>
      </w:pPr>
    </w:p>
    <w:p w14:paraId="12016831" w14:textId="77777777" w:rsidR="008B2015" w:rsidRPr="008B2015" w:rsidRDefault="008B2015" w:rsidP="008B2015">
      <w:pPr>
        <w:rPr>
          <w:rFonts w:asciiTheme="minorHAnsi" w:hAnsiTheme="minorHAnsi"/>
          <w:b/>
          <w:bCs/>
          <w:color w:val="006600"/>
          <w:sz w:val="44"/>
          <w:szCs w:val="16"/>
        </w:rPr>
      </w:pPr>
    </w:p>
    <w:p w14:paraId="5B06D9CB" w14:textId="77777777" w:rsidR="008B2015" w:rsidRPr="008B2015" w:rsidRDefault="008B2015" w:rsidP="008B2015">
      <w:pPr>
        <w:rPr>
          <w:rFonts w:asciiTheme="minorHAnsi" w:hAnsiTheme="minorHAnsi"/>
          <w:b/>
          <w:bCs/>
          <w:color w:val="006600"/>
          <w:sz w:val="44"/>
          <w:szCs w:val="16"/>
        </w:rPr>
      </w:pPr>
    </w:p>
    <w:p w14:paraId="30DE3137" w14:textId="77777777" w:rsidR="008B2015" w:rsidRPr="008B2015" w:rsidRDefault="008B2015" w:rsidP="008B2015">
      <w:pPr>
        <w:rPr>
          <w:rFonts w:asciiTheme="minorHAnsi" w:hAnsiTheme="minorHAnsi"/>
          <w:b/>
          <w:bCs/>
          <w:color w:val="006600"/>
          <w:sz w:val="40"/>
          <w:szCs w:val="40"/>
        </w:rPr>
      </w:pPr>
    </w:p>
    <w:p w14:paraId="5712D71B" w14:textId="77777777" w:rsidR="008B2015" w:rsidRPr="008B2015" w:rsidRDefault="008B2015" w:rsidP="008B2015">
      <w:pPr>
        <w:jc w:val="center"/>
        <w:rPr>
          <w:rFonts w:asciiTheme="minorHAnsi" w:hAnsiTheme="minorHAnsi"/>
          <w:b/>
          <w:bCs/>
          <w:sz w:val="40"/>
          <w:szCs w:val="40"/>
        </w:rPr>
      </w:pPr>
      <w:r w:rsidRPr="008B2015">
        <w:rPr>
          <w:rFonts w:asciiTheme="minorHAnsi" w:hAnsiTheme="minorHAnsi"/>
          <w:b/>
          <w:bCs/>
          <w:sz w:val="40"/>
          <w:szCs w:val="40"/>
        </w:rPr>
        <w:t>Norfolk State University</w:t>
      </w:r>
    </w:p>
    <w:p w14:paraId="08D315A2" w14:textId="77777777" w:rsidR="008B2015" w:rsidRPr="008B2015" w:rsidRDefault="008B2015" w:rsidP="008B2015">
      <w:pPr>
        <w:jc w:val="center"/>
        <w:rPr>
          <w:rFonts w:asciiTheme="minorHAnsi" w:hAnsiTheme="minorHAnsi"/>
          <w:b/>
          <w:bCs/>
          <w:sz w:val="40"/>
          <w:szCs w:val="40"/>
        </w:rPr>
      </w:pPr>
      <w:r w:rsidRPr="008B2015">
        <w:rPr>
          <w:rFonts w:asciiTheme="minorHAnsi" w:hAnsiTheme="minorHAnsi"/>
          <w:b/>
          <w:bCs/>
          <w:sz w:val="40"/>
          <w:szCs w:val="40"/>
        </w:rPr>
        <w:t>Department of Computer Science</w:t>
      </w:r>
    </w:p>
    <w:p w14:paraId="24F18DC4" w14:textId="77777777" w:rsidR="008B2015" w:rsidRPr="008B2015" w:rsidRDefault="008B2015" w:rsidP="008B2015">
      <w:pPr>
        <w:jc w:val="center"/>
        <w:rPr>
          <w:rFonts w:asciiTheme="minorHAnsi" w:hAnsiTheme="minorHAnsi"/>
          <w:b/>
          <w:bCs/>
          <w:sz w:val="40"/>
          <w:szCs w:val="40"/>
        </w:rPr>
      </w:pPr>
    </w:p>
    <w:p w14:paraId="61D86E98" w14:textId="77777777" w:rsidR="008B2015" w:rsidRPr="008B2015" w:rsidRDefault="008B2015" w:rsidP="008B2015">
      <w:pPr>
        <w:jc w:val="center"/>
        <w:rPr>
          <w:rFonts w:asciiTheme="minorHAnsi" w:hAnsiTheme="minorHAnsi"/>
          <w:b/>
          <w:bCs/>
          <w:sz w:val="40"/>
          <w:szCs w:val="40"/>
        </w:rPr>
      </w:pPr>
      <w:r w:rsidRPr="008B2015">
        <w:rPr>
          <w:rFonts w:asciiTheme="minorHAnsi" w:hAnsiTheme="minorHAnsi"/>
          <w:b/>
          <w:bCs/>
          <w:sz w:val="40"/>
          <w:szCs w:val="40"/>
        </w:rPr>
        <w:t>Cybersecurity</w:t>
      </w:r>
      <w:r>
        <w:rPr>
          <w:rFonts w:asciiTheme="minorHAnsi" w:hAnsiTheme="minorHAnsi"/>
          <w:b/>
          <w:bCs/>
          <w:sz w:val="40"/>
          <w:szCs w:val="40"/>
        </w:rPr>
        <w:t xml:space="preserve"> </w:t>
      </w:r>
      <w:r w:rsidRPr="008B2015">
        <w:rPr>
          <w:rFonts w:asciiTheme="minorHAnsi" w:hAnsiTheme="minorHAnsi"/>
          <w:b/>
          <w:bCs/>
          <w:sz w:val="40"/>
          <w:szCs w:val="40"/>
        </w:rPr>
        <w:t>Graduate Program</w:t>
      </w:r>
      <w:r w:rsidR="007C722E">
        <w:rPr>
          <w:rFonts w:asciiTheme="minorHAnsi" w:hAnsiTheme="minorHAnsi"/>
          <w:b/>
          <w:bCs/>
          <w:sz w:val="40"/>
          <w:szCs w:val="40"/>
        </w:rPr>
        <w:t xml:space="preserve"> (MS.CYB)</w:t>
      </w:r>
    </w:p>
    <w:p w14:paraId="4717A79E" w14:textId="77777777" w:rsidR="008B2015" w:rsidRPr="008B2015" w:rsidRDefault="008B2015" w:rsidP="008B2015">
      <w:pPr>
        <w:jc w:val="center"/>
        <w:rPr>
          <w:rFonts w:asciiTheme="minorHAnsi" w:hAnsiTheme="minorHAnsi"/>
          <w:b/>
          <w:bCs/>
          <w:sz w:val="40"/>
          <w:szCs w:val="40"/>
        </w:rPr>
      </w:pPr>
      <w:r w:rsidRPr="008B2015">
        <w:rPr>
          <w:rFonts w:asciiTheme="minorHAnsi" w:hAnsiTheme="minorHAnsi"/>
          <w:b/>
          <w:bCs/>
          <w:sz w:val="40"/>
          <w:szCs w:val="40"/>
        </w:rPr>
        <w:t>Student Handbook</w:t>
      </w:r>
    </w:p>
    <w:p w14:paraId="71862F8A" w14:textId="77777777" w:rsidR="008B2015" w:rsidRPr="008B2015" w:rsidRDefault="008B2015" w:rsidP="008B2015">
      <w:pPr>
        <w:jc w:val="center"/>
        <w:rPr>
          <w:rFonts w:asciiTheme="minorHAnsi" w:hAnsiTheme="minorHAnsi"/>
          <w:b/>
          <w:bCs/>
          <w:i/>
          <w:iCs/>
          <w:sz w:val="40"/>
          <w:szCs w:val="40"/>
        </w:rPr>
      </w:pPr>
    </w:p>
    <w:p w14:paraId="43DAA47D" w14:textId="77777777" w:rsidR="008B2015" w:rsidRPr="008B2015" w:rsidRDefault="008B2015" w:rsidP="008B2015">
      <w:pPr>
        <w:jc w:val="center"/>
        <w:rPr>
          <w:rFonts w:asciiTheme="minorHAnsi" w:hAnsiTheme="minorHAnsi"/>
          <w:sz w:val="40"/>
        </w:rPr>
      </w:pPr>
    </w:p>
    <w:p w14:paraId="35E523DB" w14:textId="77777777" w:rsidR="008B2015" w:rsidRDefault="008B2015" w:rsidP="008B2015">
      <w:pPr>
        <w:jc w:val="center"/>
        <w:rPr>
          <w:rFonts w:asciiTheme="minorHAnsi" w:hAnsiTheme="minorHAnsi"/>
          <w:sz w:val="40"/>
        </w:rPr>
      </w:pPr>
    </w:p>
    <w:p w14:paraId="329D573C" w14:textId="77777777" w:rsidR="00836C79" w:rsidRDefault="00836C79" w:rsidP="008B2015">
      <w:pPr>
        <w:jc w:val="center"/>
        <w:rPr>
          <w:rFonts w:asciiTheme="minorHAnsi" w:hAnsiTheme="minorHAnsi"/>
          <w:sz w:val="40"/>
        </w:rPr>
      </w:pPr>
    </w:p>
    <w:p w14:paraId="592867FF" w14:textId="77777777" w:rsidR="00836C79" w:rsidRDefault="00836C79" w:rsidP="008B2015">
      <w:pPr>
        <w:jc w:val="center"/>
        <w:rPr>
          <w:rFonts w:asciiTheme="minorHAnsi" w:hAnsiTheme="minorHAnsi"/>
          <w:sz w:val="40"/>
        </w:rPr>
      </w:pPr>
    </w:p>
    <w:p w14:paraId="7E2A7B3F" w14:textId="0DE3249B" w:rsidR="008B2015" w:rsidRPr="003D069F" w:rsidRDefault="00D50A77" w:rsidP="00836C79">
      <w:pPr>
        <w:jc w:val="center"/>
        <w:rPr>
          <w:rFonts w:asciiTheme="minorHAnsi" w:hAnsiTheme="minorHAnsi"/>
          <w:b/>
          <w:sz w:val="36"/>
          <w:szCs w:val="36"/>
        </w:rPr>
      </w:pPr>
      <w:r>
        <w:rPr>
          <w:rFonts w:asciiTheme="minorHAnsi" w:hAnsiTheme="minorHAnsi"/>
          <w:b/>
          <w:sz w:val="36"/>
          <w:szCs w:val="36"/>
        </w:rPr>
        <w:t>JUNE</w:t>
      </w:r>
      <w:r w:rsidR="00F64336">
        <w:rPr>
          <w:rFonts w:asciiTheme="minorHAnsi" w:hAnsiTheme="minorHAnsi"/>
          <w:b/>
          <w:sz w:val="36"/>
          <w:szCs w:val="36"/>
        </w:rPr>
        <w:t xml:space="preserve"> 2026</w:t>
      </w:r>
    </w:p>
    <w:p w14:paraId="3EC72961" w14:textId="77777777" w:rsidR="00836C79" w:rsidRDefault="00836C79" w:rsidP="008B2015">
      <w:pPr>
        <w:jc w:val="center"/>
        <w:rPr>
          <w:rFonts w:asciiTheme="minorHAnsi" w:hAnsiTheme="minorHAnsi"/>
          <w:sz w:val="36"/>
          <w:szCs w:val="36"/>
        </w:rPr>
      </w:pPr>
    </w:p>
    <w:p w14:paraId="798B5410" w14:textId="77777777" w:rsidR="00836C79" w:rsidRDefault="00836C79" w:rsidP="008B2015">
      <w:pPr>
        <w:jc w:val="center"/>
        <w:rPr>
          <w:rFonts w:asciiTheme="minorHAnsi" w:hAnsiTheme="minorHAnsi"/>
          <w:sz w:val="36"/>
          <w:szCs w:val="36"/>
        </w:rPr>
      </w:pPr>
    </w:p>
    <w:p w14:paraId="7124E43E" w14:textId="77777777" w:rsidR="00836C79" w:rsidRDefault="00836C79" w:rsidP="008B2015">
      <w:pPr>
        <w:jc w:val="center"/>
        <w:rPr>
          <w:rFonts w:asciiTheme="minorHAnsi" w:hAnsiTheme="minorHAnsi"/>
          <w:sz w:val="36"/>
          <w:szCs w:val="36"/>
        </w:rPr>
      </w:pPr>
    </w:p>
    <w:p w14:paraId="2F55173C" w14:textId="77777777" w:rsidR="008B2015" w:rsidRDefault="008B2015" w:rsidP="008B2015">
      <w:pPr>
        <w:jc w:val="center"/>
        <w:rPr>
          <w:rFonts w:asciiTheme="minorHAnsi" w:hAnsiTheme="minorHAnsi"/>
          <w:sz w:val="36"/>
          <w:szCs w:val="36"/>
        </w:rPr>
      </w:pPr>
    </w:p>
    <w:p w14:paraId="6E69243F" w14:textId="77777777" w:rsidR="00836C79" w:rsidRDefault="00836C79" w:rsidP="008B2015">
      <w:pPr>
        <w:jc w:val="center"/>
        <w:rPr>
          <w:rFonts w:asciiTheme="minorHAnsi" w:hAnsiTheme="minorHAnsi"/>
          <w:sz w:val="36"/>
          <w:szCs w:val="36"/>
        </w:rPr>
      </w:pPr>
    </w:p>
    <w:p w14:paraId="52A081B7" w14:textId="77777777" w:rsidR="008B2015" w:rsidRDefault="008B2015" w:rsidP="008B2015">
      <w:pPr>
        <w:jc w:val="center"/>
        <w:rPr>
          <w:rFonts w:asciiTheme="minorHAnsi" w:hAnsiTheme="minorHAnsi"/>
          <w:sz w:val="36"/>
          <w:szCs w:val="36"/>
        </w:rPr>
      </w:pPr>
    </w:p>
    <w:p w14:paraId="729D3AFE" w14:textId="77777777" w:rsidR="00836C79" w:rsidRDefault="008B2015" w:rsidP="008B2015">
      <w:pPr>
        <w:jc w:val="center"/>
        <w:rPr>
          <w:rFonts w:asciiTheme="minorHAnsi" w:hAnsiTheme="minorHAnsi"/>
          <w:sz w:val="22"/>
        </w:rPr>
      </w:pPr>
      <w:r w:rsidRPr="008B2015">
        <w:rPr>
          <w:rFonts w:asciiTheme="minorHAnsi" w:hAnsiTheme="minorHAnsi"/>
          <w:noProof/>
        </w:rPr>
        <mc:AlternateContent>
          <mc:Choice Requires="wpg">
            <w:drawing>
              <wp:inline distT="0" distB="0" distL="0" distR="0" wp14:anchorId="0C54F164" wp14:editId="31BD43B3">
                <wp:extent cx="2476500" cy="1030605"/>
                <wp:effectExtent l="0" t="0" r="0" b="0"/>
                <wp:docPr id="13810" name="Group 138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00" cy="1030605"/>
                          <a:chOff x="0" y="0"/>
                          <a:chExt cx="2476500" cy="1030822"/>
                        </a:xfrm>
                      </wpg:grpSpPr>
                      <wps:wsp>
                        <wps:cNvPr id="6" name="Rectangle 6"/>
                        <wps:cNvSpPr/>
                        <wps:spPr>
                          <a:xfrm>
                            <a:off x="2287524" y="0"/>
                            <a:ext cx="46619" cy="248573"/>
                          </a:xfrm>
                          <a:prstGeom prst="rect">
                            <a:avLst/>
                          </a:prstGeom>
                          <a:ln>
                            <a:noFill/>
                          </a:ln>
                        </wps:spPr>
                        <wps:txbx>
                          <w:txbxContent>
                            <w:p w14:paraId="198A6FB9" w14:textId="77777777" w:rsidR="003D069F" w:rsidRDefault="003D069F" w:rsidP="008B2015">
                              <w:pPr>
                                <w:spacing w:line="276" w:lineRule="auto"/>
                              </w:pPr>
                              <w:r>
                                <w:rPr>
                                  <w:b/>
                                  <w:sz w:val="22"/>
                                </w:rPr>
                                <w:t xml:space="preserve"> </w:t>
                              </w:r>
                            </w:p>
                          </w:txbxContent>
                        </wps:txbx>
                        <wps:bodyPr horzOverflow="overflow" lIns="0" tIns="0" rIns="0" bIns="0" rtlCol="0" anchor="ctr">
                          <a:noAutofit/>
                        </wps:bodyPr>
                      </wps:wsp>
                      <wps:wsp>
                        <wps:cNvPr id="7" name="Rectangle 7"/>
                        <wps:cNvSpPr/>
                        <wps:spPr>
                          <a:xfrm>
                            <a:off x="2322576" y="29553"/>
                            <a:ext cx="45808" cy="206453"/>
                          </a:xfrm>
                          <a:prstGeom prst="rect">
                            <a:avLst/>
                          </a:prstGeom>
                          <a:ln>
                            <a:noFill/>
                          </a:ln>
                        </wps:spPr>
                        <wps:txbx>
                          <w:txbxContent>
                            <w:p w14:paraId="0C4BA532" w14:textId="77777777" w:rsidR="003D069F" w:rsidRDefault="003D069F" w:rsidP="008B2015">
                              <w:pPr>
                                <w:spacing w:line="276" w:lineRule="auto"/>
                              </w:pPr>
                              <w:r>
                                <w:t xml:space="preserve"> </w:t>
                              </w:r>
                            </w:p>
                          </w:txbxContent>
                        </wps:txbx>
                        <wps:bodyPr horzOverflow="overflow" lIns="0" tIns="0" rIns="0" bIns="0" rtlCol="0" anchor="ctr">
                          <a:noAutofit/>
                        </wps:bodyPr>
                      </wps:wsp>
                      <pic:pic xmlns:pic="http://schemas.openxmlformats.org/drawingml/2006/picture">
                        <pic:nvPicPr>
                          <pic:cNvPr id="193" name="Picture 193"/>
                          <pic:cNvPicPr/>
                        </pic:nvPicPr>
                        <pic:blipFill>
                          <a:blip r:embed="rId8"/>
                          <a:stretch>
                            <a:fillRect/>
                          </a:stretch>
                        </pic:blipFill>
                        <pic:spPr>
                          <a:xfrm>
                            <a:off x="0" y="21934"/>
                            <a:ext cx="2476500" cy="1008888"/>
                          </a:xfrm>
                          <a:prstGeom prst="rect">
                            <a:avLst/>
                          </a:prstGeom>
                        </pic:spPr>
                      </pic:pic>
                    </wpg:wgp>
                  </a:graphicData>
                </a:graphic>
              </wp:inline>
            </w:drawing>
          </mc:Choice>
          <mc:Fallback>
            <w:pict>
              <v:group w14:anchorId="0C54F164" id="Group 13810" o:spid="_x0000_s1026" style="width:195pt;height:81.15pt;mso-position-horizontal-relative:char;mso-position-vertical-relative:line" coordsize="24765,103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0zGkOAAMAAHEIAAAOAAAAZHJzL2Uyb0RvYy54bWzEVm1P2zAQ/j5p&#10;/yHyd0iaNmmJSNE0BkKaBhrbD3AdJ7FIbMt2m7JfvzsnaaEd2saEhkR09tl3zz334p5fbNsm2HBj&#10;hZI5mZxGJOCSqULIKiffv12dLEhgHZUFbZTkOXnkllws378773TGY1WrpuAmACPSZp3OSe2czsLQ&#10;spq31J4qzSUoS2Va6mBpqrAwtAPrbRPGUZSGnTKFNopxa2H3sleSpbdflpy527K03AVNTgCb81/j&#10;vyv8hstzmlWG6lqwAQZ9BYqWCglOd6YuqaPB2ogjU61gRllVulOm2lCVpWDcxwDRTKKDaK6NWmsf&#10;S5V1ld7RBNQe8PRqs+zL5troe31nevQgflbswQIvYaer7Kke19X+8LY0LV6CIIKtZ/RxxyjfuoDB&#10;Zjybp0kExDPQTaJplEZJzzmrITFH91j96aWbizjGmyHNesce3g5Op6F+7J4i+28U3ddUc8+8RQru&#10;TCCKnKQkkLSFKv4KdUVl1fAgRUzoHE4hi8PKDoQecBTHi3kSz0hwzNQsTSdnPU/xbJHMp8+CpZk2&#10;1l1z1QYo5MQAAl9wdPPZup6X8QgmpZH4lepKNE2vxR3gzGY9NpTcdrUdAK9U8QhR1sr8uIV2LhvV&#10;5UQNEgmaGwmMYgONghmF1SgY13xUfZtRycBSTpgzHqRUH9ZOlcIDRc+9uwEQ5K3n8M0TOD9O4Pzv&#10;EjiN42QOdQAJjM+SxGeJZmO5z5JFBAMPiz2O0lmv3lXs2yXRV+dkjOS/51ILlsH/MK9AOmrG3891&#10;uOXWhpPBSPtHNlpqHtb6BEarpk6sRCPco38moAoRlNzcCYajDhf7vp6cTcfCAD26DXALWmM8h7ew&#10;jXD9zMiqERp7DLsN5QEu1P7BhP5FxP30v1Rs3XLp+ufM8AaQK2lroS0JTMbbFYfRY24Kn1+aWWe4&#10;YzU6LMExjqK+wXcKj3IPDDG/MI+gobFUIdgZRrsv5IO5HS3gD0+8tpY9pB6EFwGTb37/rnmzwxuM&#10;D+fTtT+1/6Ww/AkAAP//AwBQSwMECgAAAAAAAAAhACL0yNyRZQAAkWUAABQAAABkcnMvbWVkaWEv&#10;aW1hZ2UxLmpwZ//Y/+AAEEpGSUYAAQEBAAAAAAAA/9sAQwAEAgMDAwIEAwMDBAQEBAUJBgUFBQUL&#10;CAgGCQ0LDQ0NCwwMDhAUEQ4PEw8MDBIYEhMVFhcXFw4RGRsZFhoUFhcW/9sAQwEEBAQFBQUKBgYK&#10;Fg8MDxYWFhYWFhYWFhYWFhYWFhYWFhYWFhYWFhYWFhYWFhYWFhYWFhYWFhYWFhYWFhYWFhYW/8AA&#10;EQgA+AJh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KKKACiiigAooooAKq63qen6PpM+p6peQ2dnaoXmnmfaqKO5NWq+S/+Ci3ijVT4j0j&#10;whG0kWmJai9lxkCeVmZQD6hQvHux9qTdkc+KxCoUnUtc1Pix+1nHBdS2HgDSI7hVBX+0dQUhSfVI&#10;gQSPQsR9K8O8SfGf4o65Mz3vjTU0DHOy1kFuo+gjC1z3w98M6h4x8ZWPhrSmhW71CQpE0zFUGFLE&#10;kgHsDXtPw3+Afh6f40al8OvFOq6hPe6dpceo/aNPZI4WDGMNHhlLcGQYPGcHgVnqz572mMxbunZX&#10;t2Rm/scrceOvi9caX4r1TVtStf7Mmn8uTVLhP3geMBtyuD0Y9+9fT958LNPQBtB8U+LNDdB8n2bW&#10;pZkH1ScyDHtxXkfwS8IaP4G/bS1Xw5oSzLZW/h4snnSb3yxhJJP1Nc/+z78d/in4v+JWleFLzUtJ&#10;mW+kbfcXGnDcqqpc8RsgJwpHbrTVkjvws4UYKnVV5Ntfl1PdLiP4teFoVktrnTvHFmhy8U8YsL8L&#10;/ssuYnP1VT9a3vh9460Lxd9otrJri01KxIF9pd9F5N3ak/34z2/2hkH1rjf2a/jbafFU3di+iy6b&#10;qWnwLLOBKJIXBO3KngjnsRx6mt34zeEbjUobbxX4Zh8rxVobiaxliwpu0yN9tKf4kdcjnoefWq80&#10;ejCfNBVKTvH+tuv3nd0UUVR0hRRRQAUUUUAFFFFABRRRQAUUUUAFFFFABRRRQAUUUUAFFFFABRRR&#10;QAUUUUAFFFFABRRRQAUUUUAFFFFABRRRQAUUUUAFFFFABRRRQAUUUUAFFFFABRRRQAUUUUAFFFFA&#10;BRRRQAUUUUAFFFFABRRRQAUUUUAFFFFABRRRQAUUUUAFFFFABRRRQAVT1zSNK1qxay1jTLPULZ/v&#10;Q3UCyofwYEVcooDc+XvEXhLw74O/bm8Gaf4a0uLTrW508XMkMRO3zCblSQCeOEXgccV2nhP/AJP0&#10;8T/9ipH/AOh21cv8ftY0zQP23PBusazex2djaaGrzzyfdQb7sdvcisV/jj4D0n9qTVvHMb399pNz&#10;4fXT43tLUb3mEkbZ2yFeMIefpUaJnje0pU5NNpWn+h2vhv8A5SAa5/2Lg/lBXz9+xj/ycf4d+s//&#10;AKIkr1X4G/EDRPG37ZGpeKLUSafaXuiNBAl86I7MphGOGIydpOATUnwB/Z78b+BvjJpPiTUb3Rbr&#10;TrMyl5LS5dmIaJlGFZF7sKRlySrVITpq6U2/xRi/8E3/APkevEf/AGDY/wD0ZX15XzT+xH8PfGPg&#10;X4g+IE8UaFc2KTaeixTEBopCJOiupKk+2c19LVUdj0MtjKGGipKz1/MKKKKo7gooooAKKKKACiii&#10;gAooooAKKKKACiiigAooooAKKKKACiiigAooooAKKKKACiiigAooooAKKKKACiiigAooooAKKKKA&#10;CiiigAooooAKKKKACiiigAooooAKKKKACiiigAooooAKKKKACiiigAooooAKKKKACiiigAooooAK&#10;KKKACiiigAooooAK5n4t+NtL+Hvgm48TavDcTW8EiR+XbqC7sxwAMkD9a6avGf28mA/Z6uwSAWv7&#10;YD3+elJ2RjiJuFGUlukz5U/aK+If/CzPiRJ4jjtJrS2S2jtraCZwzRouT1AHVmY45xnrXCUUVkfG&#10;VKkqk3OW7PU/2QvBXh/x78UrjQ/EltJPaLpcs6iOZo2WRXjAYFT6Mfbmvoy4/Z+vdGcT/D/4neJt&#10;AkU5EE05uLdvQFAV4+u76V4p/wAE9/8Aku1x/wBgWf8A9GRV9Va58Ufh/oviq48Oax4osdP1K12e&#10;bDdExhd6h1+YjaflYHg1SStqe9ltKi8OpT0d99vxOBeP9pnw780c/hbxdEp5VlFtK4/8hqPz/Ouv&#10;+EHjrxN4o1C803xR8P8AUfDF1ZRK5knk8yG4JOD5b7QD64GfrXZ6Pqem6tZi70rULW+t26TW0yyo&#10;f+BKSKtVSXmepCi4tNTduz1/4P4hRRRVG4UUUUAFFFFABRRRQAUUUUAFFFFABRRRQAUUUUAFFFFA&#10;BRRRQAUUUUAFFFFABRRRQAUUUUAFFFFABRRRQAUUUUAFFFFABRRRQAUUUUAFFFFABRRRQAUUUUAF&#10;FFFABRRRQAUUUUAFFFFABRRRQAUUUUAFFFFABRRRQAUUUUAFFFFABRRRQAUUUUAFeJ/t+f8AJAX/&#10;AOwpb/8As1e2V4b/AMFBv+SDw/8AYZg/9AlpS2OXG6Yafoz4looorI+NPdP+Ce//ACXa4/7As/8A&#10;6Mir3zwbpWl6t+0h8S7fVdOtb6LytL/d3MCyL/x7DswNeB/8E9/+S7XH/YFn/wDRkVfRvw9jVP2k&#10;/iIy9ZLbTGb6+QR/ICrWx9FlyvQh/if5M6Xw58PPBPh/xEdd0Pw3ZadftEYmltVMYKnGQUB2noOc&#10;ZrpqKKs9mMVFWSCiiigYUUUUAFFFFABRXzf+3Xa+N/D62XjXwx4u13T9PkK2l9aWmqTQxxyclJFR&#10;WA5AIOO4HrXhvwv+Nvjzwx43sdW1LxPrWsWMcgW7sr7UJZ45Yjw2FdiAwHIPY+2RU81jza2ZQo1v&#10;Zzi/U/QKiqPhnWNO1/QLTWtIukubK+iWWCVOjKR+h9QeQab4tkkh8K6nNDI0ckdlMyOhwykISCCO&#10;hqj0bq1zQor83f8AhZvxI/6KD4q/8HVx/wDF1+hngKaa48DaLcXEryzS6bbvJI7FmdjGpJJPJJPe&#10;pUrnFg8dHEuVlaxrUV5z+0B8YvD/AMLtKQXS/b9XulJtNOjfazD++7YOxM9+p7A4OPkH4h/Hf4me&#10;LpnFx4in021YnbaaYxt0A9Cynew/3mNDkkGKzCjh3yvV9kfoJRX5ix+IdfSfzk1zUlk/vi7kDfnm&#10;vRvhn+0R8SPCdxDHc6s+u2CsN9tqTGRivcLKfnBx0ySB6Uuc5Kec0m7Si1+J96UVx3wX+JXh34l+&#10;Gf7V0SUxzRHbd2UrDzrZvcDqD2bofrkUv7QF7ead8E/E99p93PaXVvpkrwzwSGOSNgOCrDBB9xVX&#10;0uer7SLp88dVudhRX5u/8LN+JH/RQfFX/g6uP/i6E+J3xJVgw+IPijIPfWbgj8i9TzHk/wBtU/5G&#10;fpFRXw/8Kv2mPHvh3U7eLxHeHxBpQYCaOdVFwq+qSDBJ/wB7OenHUfZ3hDXdM8TeGbLXtHuFuLK/&#10;hEsLj0PUH0IOQR2INNSuehhcZSxCfJuuhpUV8Zftn+NvGeifHi+0/RfF2u6daJa27Lb2epTQxqTG&#10;CSFVgMk15V/ws34kf9FB8Vf+Dq4/+Lo5jjq5tCnUlBxeh+kVFfm7/wALN+JH/RQfFX/g6uP/AIuv&#10;Qf2V/HnjjVvj94c07VfGXiC+s55pRLb3WqTSxyAQSEblZiDyAefSjmFTzeFScYcr1dj7horB+JHj&#10;DQvA3hS48QeIbryLWH5VAGXmc9EQd2OD+p6Cvj34sftM+O/Et5Pb+HLg+HdLY7Y1tiDcsvq0vUH/&#10;AHcY6ZPWhysdmJxtLD/E9ex9wUV+Y954l8R3Vx5914g1SaXOfMlvZGbPrkmul8C/GH4j+ErhX0vx&#10;VfyQg8215KbiE/8AAXzj6rg0uc4I51Tb1g7H6J0V45+zb8e9I+I7JomqwR6X4iWPPkhiYrvA5aIn&#10;kEYyVPPoTg49Z1x3j0W8eNmVlt5CrKcEHaeQaq+h61KtCrDng7otUV+bv/CzfiR/0UHxV/4Orj/4&#10;uv0I+Gs8918OtAubmaSaabSrZ5ZZGLM7GJSWYnkkk5yaSlc5cHjo4ltJWsbVFFFUdwUV+dGv/Er4&#10;jR67exx+P/FCotzIFVdZuAAAxwAN9fcf7O99eaj8D/DN/qV5Pd3U+no81xcSmSSRueWZuSfc1Klc&#10;4MLj44ibio2sdpRXxJ+1B8cPEGu/Eia18G+I9U0vR9K3W8T6feyQfa3z88jbCMjIwuc8DPc12f7E&#10;tj8QvGGvSeLfEnjHxNcaHprbIIJ9XnaO8n9GUt8yKDkg8EkDnBFHMTDMY1K/soRv5n1RRRRVHohR&#10;Xg37W3x3n8A3C+FfCoifXZYxJcXMqb0s0OcAL0LnrzwB654+TvE3j3xr4gvXutZ8VatdySEkh7tw&#10;i+yoCFUewAFS5Hm4nNKVGXIldn6VUV+avhvx7420C7S40fxXq9q6dAl45Q+xQkqw9iK+09e8Sa3e&#10;/sdS+KH1GaLV5/DK3TXdu3kyCUxgl1KY2nPpihSuPDZjCupWjZpXPV6K/N3/AIWb8SP+ig+Kv/B1&#10;cf8AxdH/AAs34kf9FB8Vf+Dq4/8Ai6OY5v7ap/yM/SKivzd/4Wb8SP8AooPir/wdXH/xdfR3/BPn&#10;xP4l8RXHiweIfEOq6sLZLPyBf3sk/lbjPu27ycZwM464FClc2w+aQr1VTUbXPpSimXM0VvbyTzOE&#10;jiQu7noqgZJNfn58TPjF431zx/q2q6P4w8Q6dp1xdubO1t9TmiSKIHCDYrAA7QCcdyablY6MZjIY&#10;ZJyV7n6DUV8d/sV/FTxNN8Xl8P8AifxJqeqWms27RQjUL2Sfyp1+ZSpcnbkBwQOuR6CvsShO5phc&#10;THEU+eKCiviX9rbx1420f4+a5p+keMdfsLOHyfLt7XVJoo0zChOFVgBySa83/wCFm/Ej/ooPir/w&#10;dXH/AMXS5jgq5vCnOUHF6M/SKivzd/4Wb8SP+ig+Kv8AwdXH/wAXU+l/Ev4jvqdureP/ABQytMgI&#10;Os3GCMj/AG6XOQs6pt25Gfo3RXj37cGtaxoPwU+3aHq19pl1/aUKefZXLwybSGyNykHBwOK+Pv8A&#10;hZvxI/6KD4q/8HVx/wDF03Kx04rMYYepyONz9IqK/N3/AIWb8SP+ig+Kv/B1cf8AxdH/AAs34kf9&#10;FB8Vf+Dq4/8Ai6OY5v7ap/yM/SKivP8A+0dQ/wCf64/7/N/jRTuer7Vdj0CiiimahRRRQAUUUUAF&#10;eDf8FDGYfBWyUE4bWIsj1/dyV7zXgH/BRJ2Hwg0xAflbV0z+EclTLY5Md/u0/Q+MqKKKzPjj3T/g&#10;nv8A8l2uP+wLP/6Mir6Q8Af8nIfED/r00z/0S1fN/wDwT3/5Ltcf9gWf/wBGRV9IeAP+TkPiB/16&#10;aZ/6JarWyPo8t/gQ/wAT/JnpFFFFWeyFFFFABRRRQAUUUUAeLft7/wDJvs//AGEbf+Zr4cr7j/b3&#10;/wCTfZ/+wjb/AMzXxr8PfD0/izxnYeHLWVYp9RkMULt90PtJXPtkCs5bnzObRcsUordpfme5fsLf&#10;Ff8AsTWx8P8AXrpv7P1KTOmSOeLec9Y89lft/tf7xr6v8Z/8ifq3/XhN/wCi2r80dWsdR0TXJ9Pv&#10;oJrO+sZjHLGwKvFIp/QgivtL9nf4pp8Q/gnqljqUw/t7R9OkivAzfNcJ5bBZgPfGD7j3FEX0OrK8&#10;W3F0J7rb/I+Ia/SDTdctPDXwRs/EF/n7PpugxXEgXqwWFTtHuen41+b9fbX7S17LZ/sYosXW5sNO&#10;hY56KTET+YGPxpLQ58qn7OFWfZf5nx98QfE2p+MfGN/4j1eZpLq+lLkEkiNeiov+yowB9K97/Zo/&#10;Zsg8Q6Ha+K/HjXMdpdAS2mlxny2mjP3XkbqFbqAMHGDnnFeD/DHSodd+JHh/RLhtsOo6rbW0hz/C&#10;8qqf0Jr9LoY0ihWKNQqRqFVQOAB0FOKuPLMNGvKVWrrb8zzqb4C/CSWy+zHwXZquMb0kkV/++g2a&#10;+bv2o/gBJ8PrFvE/hq4mvNB8wLcRzEGayLHC5IHzIScZ6g4znOa+2KzPGem2ms+EdU0m/iElte2c&#10;sMqkdVZSPzqnFHrYjA0asGlFJ9Gfnx8BfHd98PPiTYa7byuLUyCLUIR0mgYjcCPUdR7gV9wftFTR&#10;XH7PvimeCRZIpdGldHU5DKVyCD6V+eFwnlzvHnO1iM/Q19uNdS3n7BpnmZmf/hFCmW64VNo/RRUp&#10;6M8rK6svZ1Kb2tc+J9LjSXU7eKQZWSZFYeoJFfeX/DPPwimswp8JopdPvpdzBhkdR89fBVrKYLqO&#10;dQC0ThwD3wc19Bt+134yFv5cfhnQ1YLhWJlOPfG6krdTny+thqal7ZX+Vzyb47eEYPAnxY1jwtaT&#10;yT29jKvkPIQXMbosihiMAkBgDwOlfTn/AATs1Ke5+FGq6fLIzJY6ofKB6KrorED8cn8fevkfxhr2&#10;p+KPE97r+sT+dfX8plmcLgZ9AOwAAAHoK+2P2IfB9/4U+C8c2pwtBda1cm+8phhkjKqqZHYlVzj3&#10;FOO5tlq5sZKUF7uv3dD53/bs/wCTidQ/687b/wBFiuu/Yi+Gngrx14T1y78U6ImoTWl6kcLNNImx&#10;SmSPlYd65H9uz/k4nUP+vO2/9FiqX7Pvxu1D4VaLqGnWeg22pLqFwszPNO0ZQhduAADmjqZqdKGP&#10;m6vw3fmfVP8Awz38If8AoT4f/Aqb/wCLrS8JfBn4beGfEVtruieGo7W/s2LQTC4lYoSpU8FiOhNe&#10;C/8ADYeuf9CTp/8A4Gv/APE19F+B/Fs+v/B2z8ZyWcdvNdaY14bdWLKpCk7cnqOKfu9j2cPUwdWX&#10;7pK612/4B8dftlfEC58Z/Fm602KX/iVeH5Hs7WMHhnBxJIfcsMfRR71F+zP8FdQ+KOoTXt3cSafo&#10;Nm4Se6RQXmfr5ceeM4PJPAyOteV3Esk07zSuXkkYs7HqSTkmv0Q/Zq0Oz0D4FeGLOyTAn06K7lbH&#10;LyTKJHJ9eWwPYCktWeRg6SxmJlOptv8A5GbpHwA+Ethp62o8I29ztXBluZXkkY+pO7r9MV5j8fP2&#10;X9KfRrjW/h0kttd26F20p5C8c4HXy2Y5VuvBJB6DFfTNFVyo9ypg8POPK4o/LzTru90nVob2zlkt&#10;byymEkUi8NFIpyD9QRX6E/Cnxmvj74HweJSsaXFxYypdxx/dSZAVcAdhkZA9CK+Nf2ttDsvD/wC0&#10;F4hstPQR280yXQQfwNLGsjgeg3M2B6Yr239gK/ml+Dvi3TXYmO1umlQHsZIMHH/fsf5NQjx8tlKj&#10;ipUW9NfwPkqv0u+Ff/JMPDf/AGB7T/0SlfmjX6XfCv8A5Jh4b/7A9p/6JSnHcrJfin8jeooorQ+g&#10;PzA8Sf8AIxX/AP19Sf8AoZr6P+InxP8A+ES/ZL8J+EtKn26vr2jqJGRsNb2xJDN9W5Uf8CPavnDx&#10;J/yMV/8A9fUn/oZqC8urm7ZGuZnlMcaxIWOdqKMKo9ABWJ8ZSxEqPPy7vQ3fhP4N1Px748sfDOlL&#10;+8unzLKfuwRDl5D7AfmcDvX6J+B/Dul+E/Cdj4e0a3ENnYRCOMDqx7sx7sTkk+pr5b/4J0a3olt4&#10;q1rQ7m0jXVr6BZbS6I+Z40zviB7dVbjrg56Cvrqrie7lFGEaPtFq3/Vgoooqz1j86/2lLm5uvj34&#10;skumZnXVpolz/cRtqD/vlVr2D9gzwh8PPE2h6xL4g02w1TXLe6+S1vFEgjtti4dUPBy5cE44wPWo&#10;f25PhJq0Hii4+Imh2sl1p98F/tKOJCz20gG3zCB/AwAyexznqK+d9F1PUdH1OLUdKvriyu4G3RT2&#10;8hR0PsRWWzPlZt4XGOVSN1d/j1Pvfxp8BPhb4isJIG8MW2mTOPkudNHkPGfUAfKfoQRXTaF4K0y1&#10;+Fdp4D1HOoafBp62MpfKGeMLt52njIHY14F8AP2omnurfQfiOsamQrHFrES7Ruzj98g4A/2l6dx3&#10;r6gidJI1kjdXRwGVlOQwPQg1asz3sNLDVk50kvP/AIJ5n/wz38If+hPh/wDAqb/4uvhfx9Z2+n+O&#10;dZsLSPy7e11GeKFMk7UWRgBk+wFfptX5ofFD/kpXiH/sLXP/AKNapkkjzc4pU4QhyxSPqb9mf4Nf&#10;DfxP8FNF1zXPDcd3f3SSGaY3Eq7sSMBwrAdAK9h+HPw78H+BGvG8K6Omnm/CC42yu+/Zu2/eY4xv&#10;bp61zP7HP/Jufh3/AK5y/wDo569OqopWPUwtGmqUJKKvZdPI8p/bK8Xt4S+B+oLbOFvNZI0+A+gc&#10;HzCP+ABvxIr4W8O6RqOu61BpOlWz3N5ckrDCn3nIBOB+ANe3/wDBQLxa+r/FS28MQzbrXQLYb1U8&#10;efKAzE/RfLHtzV3/AIJ4+E01Hx7qfi25h3R6NbiG1Y9BNLkEj3CBh/wP6VL1Z4uK/wBqxypLZaf5&#10;ngXh7U7vRdestXsZDHdWFwlxC4/hdGDD9RX6W+C9btfEnhHTdfsnDW+pWsdwmO25QSD7g5B9xXwH&#10;+014Tfwb8atb0tYfLtZpzd2eBhTFL8wx7All+qmvoz/gnv4uj1P4cXvhKeU/atDuDJCp7wSknj6O&#10;Hz/vD1ojuaZXN0cRKhL+mj0nxh8HPhx4p8Q3Gua74bju7+62+bMbiVS2FCjhWA6AV85/tx/Drwd4&#10;E0/w3J4V0ZNPa+luVuCsrvvCiPb95jjG4/nX2NXzD/wUo/5BPhH/AK73f/oMNOSVjvzCjTWHnJRV&#10;/TzPKf2NfCPh7xp8W5tH8S6ct9ZLpcswiaRk+cPGAcqQejH86+qIf2fvhHFKsieEYgyMGU/apuCP&#10;+B185f8ABPf/AJLtcf8AYFn/APRkVfbNEUmjDK6NOWHvKKbv2PEf2/8A/kgv/cVg/k9fJ3wJ0jTt&#10;f+MPh3RtWtxcWN7fpFcRFiu9T1GRgivrH9v/AP5IL/3FYP5PXxd4d1bUdC1y11jSblrW+s5BLbzK&#10;ATGw6EAgilLc48zko4yLlsrfmfeP/DPfwh/6E+H/AMCpv/i6P+Ge/hD/ANChF/4FTf8AxdfJP/C/&#10;fi9/0O13/wCA8P8A8RXuX7DvxH8a+NvFmuWninXptShtbKOSFJIo12MXwT8qjtRddjsoYrB1qipx&#10;p6vyR9Af2DpX/PqP++j/AI0VpUVoevyrsFFFFAwooooAKKKKACvnv/gou5Hwp0dBjDauM/8Afp6+&#10;hK+d/wDgo2+PhloaY+9q3X6RPUy2OPH/AO6z9D47ooorM+PPdP8Agnv/AMl2uP8AsCz/APoyKvoz&#10;wAx/4aa+ICZ+X7Dph/8AITV85/8ABPf/AJLtcf8AYFn/APRkVfQfgm+srf8Aao8dWtxeW8U9zYab&#10;5EUkoV5cRNnaDycZHSqWyPo8t/gQ/wAT/JnqtFHXpRWh7IUUUUAFFFFABRRRQB4t+3v/AMm+z/8A&#10;YRt/5mvlj9l//k4Hwn/2Ek/ka+p/29/+TfZ/+wjb/wAzXyx+y/8A8nA+E/8AsJJ/I1nLc+fx/wDv&#10;9P5fme9/t1/Cb+0tOb4i6Ba5u7NANXiTrLEOBMB3K9D/ALPP8NfMXgDxRqnhDxEur6VJtk8p4Zoy&#10;flmiddro3sQfwIB7V+mE8Uc0LwzRrJHIpV0dcqwPBBB6ivg39rT4VyfDjx0bjT4mOg6uzS2LAHED&#10;dWhJ9s5HqCPQ0SRWaYV05fWKfz/zPJ6+7/jRokuv/sezWUEXmTRaFa3UYC5P7pY5Dj32qR+NfCFf&#10;pl8OwG+HmhqwBB0q3BBHX90tEdWZ5RBTjVi+q/zPzY0HULjSdcstVtG23Fjcx3ELejowYH8wK/SP&#10;4a+LdJ8beC7HxFo9wksF1EC6g/NDJgbo2HYqeP16HNfGH7V3wev/AIe+KZtX0y2eTw1qExa3lReL&#10;R2yfJf077T3HuK4r4W/Efxf8PdRa68Maq9ukrAz20ih4J8f3kPH4jB96SdmZYXESwNWVOqtP61P0&#10;irgv2jvH1h8P/hfqGozTJ9vuoXt9OgLDdJMwwDjuq53H2HuK+crj9rrx49g0cXh/w/FcMCPOEcxC&#10;+4UydfqTXjPj/wAY+JfGutf2r4m1Wa/uQNqF8BY1znaijAUfQVTkd2IzakoNUtWzGhjluLhYo0aS&#10;WVwqqoyWYngD3zX3l470GXwx+xzf+H58edp3hjyZsHI8wRjfg+m7NeH/ALFPwdu9e8RW3jvxDZtH&#10;o+nv5mnxyDH22YE4YDuiEZz3IA5ANfSH7SX/ACQXxb/2CZv/AEGklo2Z5dh5QoTqS6rT0Pzus4Tc&#10;XkUAbaZXVM+mTiu1+PPwx1X4X+JLXTL+6W9hvrUXFvdxxFEfnDLgk8qcZ/3h61yGi/8AIZtP+vhP&#10;/QhX23+2t4KbxX8E21K1TdfeHv8ATIxjlosASqP+A4b/AIBSsedhsKq1CpJfErWPCv2GNA8E+I/i&#10;Pc2niexF3qFrCLrTIpmzC5Q/PuT+JhlSAeMA8cV9uAADAGAK/NP4V+KbjwV8QtJ8T2ys50+5V5Iw&#10;cebH0dM+6lh+NfpJpd5bajplvqFnIJLe6iWWFx0ZWAIP5Gqievk9SLouNtUfDv7dn/JxOof9edt/&#10;6LFUP2f/AII6n8VNG1DUbHXbXT10+4WFknhZy5K7sjBq/wDt2f8AJxOof9edt/6LFetf8E3v+RG8&#10;Sf8AYRj/APRdLeRwQowrZhKE1pdnLf8ADHviH/oc9M/8BJP8a+lfhj4Xbwz8L9L8JXs8d2bGyFrL&#10;IilVkGCDgHp1rpKKpRSPdoYOjQbdNWufmP420S48N+L9T0C6z52m3cluxI+9tYgH8Rg/jX2j+xL4&#10;/tPFPwntPD9xdR/2t4fjFtJCThngHETgdwFwp919xXGftwfBu71WZviF4WsjNcRxAavawoS8iqOJ&#10;1A6kAAN7AHsa+XvCuvaz4a1yHV9C1G40++gPyTQPtYeoPqD3B4NRrFngxlPL8U7r3X+R+ndU9f1T&#10;T9E0W51bVbqO1s7OMyTzSHCoor490P8Aa18f2mmpb3+kaJqEyLj7S8Txs59WCsFz9AK88+Lnxe8c&#10;fEZvK17UljsQwZNPtE8u3UjoSMksfdiarmPRqZvQULw1Zk/GDxVN42+Jms+KJQVXULotCp6pEoCR&#10;qfcIqg+9fVP7EPh6TSf2d9S1WdCsmtzTzpn/AJ5JH5a/+PK5+hFfNnwD+GGtfE3xhHYWcUkOmW7q&#10;2o3+35IE64B6F2wQB+PQGvvr+y7DRPAr6RpdstvZWNg0NvEvREVCAOev1NJLqc2VUZzqSxE/6bPz&#10;Kr9LvhX/AMkw8N/9ge0/9EpX5o17j4f/AGqPiFpGg2Wk22jeGWhsLaO3iaS1nLFUUKCxEwGcDsBR&#10;F2Zy5biqeHlJz6n23RXxf/w1z8SP+gJ4V/8AAS4/+P17B+yP8ZPE/wAUtV1u28QWGk2yabDDJCbC&#10;GRCxdmB3b5Gz90dMVXMj26OY0K01CL1Z8YeJP+Riv/8Ar6k/9DNen6H8D9Vvf2c9R+I8rulxGVub&#10;K1UZ8y0TcJXb0J+8PZD/AHuPMPEn/IxX/wD19Sf+hmv0B/Zriin/AGefC8E8ayRS6UqOjrlWU5BB&#10;B6gioSueHl+GhXqTjLsfBPgHxFf+EvGem+I9NkZLjTrhZVAON4B+ZD7MuQfYmv0i8Ia3YeJPC9hr&#10;2mSiS01G3SeJgezDOD7g5BHYg1+fP7QHgqbwD8VdU0BoytqJPPsW7PA5ymPpyp91Ne/f8E9PHrXW&#10;lX3w+vnXfZZvNPYtyY2IEiY9AxDD/fPpTi7M6MrqujXlQn1/M+mqKKK0PohGVWUqwDKRggjrXh3x&#10;y/Zq8LeLln1Twv5eg6zI29gi/wCiznvuQfcJ45X3yDmvMfj18W/HHw7/AGktdTw/qu6xLQNJp90v&#10;mW7nyUz8vVSfVSDVtf2wta/s8q3guw+1beHF2/l59duM49s/jUXT3PKrYzB1OanWW39aHzv4o0fU&#10;PD3iK90TVYPJvbCdoZ485wynHB7j0Nfaf7B/iW71/wCCIsr2VpJdEvXso2YknytqOgz7byv0UV8X&#10;+L9c1DxL4ovtf1WUSXmoTtNMwGBknoB2A6Aegr7Z/Yf8KXfhj4HwzX8DQ3OtXT3+x1wyxsqrHn6q&#10;gb/gVKO55+U3+tS5Phs/+Aew1+aHxQ/5KV4h/wCwtc/+jWr9L6/ND4of8lK8Q/8AYWuf/RrU59Dq&#10;zr4Iep9w/sc/8m5+Hf8ArnL/AOjnrvvFmsWfh/wzqGuahII7XTraS4lY/wB1VJwPc4xXA/sc/wDJ&#10;ufh3/rnL/wCjnrkf+CgPjBdG+F9t4Xgkxd6/cDzAD0gjIZs/Vig/769Kd7RO9VVSwam+kV+R8feK&#10;NWutd8S6hrV65a41C6kuJSTn5nYsf510nw9+K3jzwPor6T4Y1v7BaSTmd41ton3OQASSyk9FA/Cq&#10;Hwf8KTeN/iVo/hiEPtv7kLOydY4R80jZ9kDGvrT/AIZO+GP/AD+eIv8AwNj/APjVQk+h8/hcLia1&#10;6lJ2872Pkj4ieN/E3jrU4dQ8Uaj9uubeLyY5PJSMhMk4+QDPJPX1rrf2Q/GA8H/HDS5Z322WqE6f&#10;dewkwEb8HCH6Zr3rxV+yh4FTwzqD6Je65/aSWsjWYnuo2jMoUlQwEYJBOB1r47/fW11/FHNC/wBG&#10;Vgf5gijVBWpV8LWjUqO73+4/UivmH/gpR/yCfCP/AF3u/wD0GGvcPgT4sPjb4TaJ4jkZWuLm2C3W&#10;3p5yfJJx2+ZSfxrw/wD4KUf8gnwj/wBd7v8A9Bhq5fCe7jpKWDlJbNL9DhP+Ce//ACXa4/7As/8A&#10;6Mir7Zr4m/4J7/8AJdrj/sCz/wDoyKvtmiOxllH+7fNniP7f/wDyQX/uKwfyevkj4L6FYeJ/itoP&#10;h/VBIbPUb1IZ/Kba209cHsa+t/2//wDkgv8A3FYP5PXxv4F8Q3vhTxhp/iPTooJbrTZ1nhS4UtGz&#10;DswUgkfQipluefmbisZFy20Psr/hlf4V/wDPPWf/AAP/APsa6/4Q/CDwf8NtSvL7w0t8Jr6ERS/a&#10;bjzBtByMDAxzXzZ/w1z8SP8AoCeFf/AS4/8Aj9H/AA1z8SP+gJ4V/wDAS4/+P07xOqGMy+EuaMbP&#10;0PtCiuR/4SnUP+eNv/3w3/xVFUet7WJ11FFFM0CiiigAooooAK+cf+CkEqj4f+HYedz6o7D6CIj/&#10;ANmFfR1fNX/BSR1HhLwxGT8zX05A9gi5/mKmWxxZh/usz5IoqzpOnahql2LXTbG5vJ26RW8LSMfw&#10;UE13vhX4EfFbXmX7N4RuraJust8y26geuHIY/gDWZ8pCjUqfBFs67/gnv/yXa4/7As//AKMir628&#10;XeA/BnimRpfEHhnTdQmYAGea3XzQB0xIPmH4GvEf2afhFP8ACj4iHWfFfjDw8l1cWL2sdhHdYkJd&#10;kbIL7Sfudh3r6QUhlBByD0IrSOx9Pl1Fww/JUWtzzWP4L6Lp10k3hjxN4q0AIwIgtNXkeHGfu7Jd&#10;2R7V6SowoBOcDqaWinax3Rpxh8KsFFFFMsKKKKACiiigDj/jl4Bg+JPgOTwzcalJp6PcRzefHEJC&#10;ChPGCR1zXmXw1/Zf03wh480vxNF4vurp9MuBOsDWSqJCOxIY46177RS5UzCeGozmqko6oK5z4reD&#10;NJ8feB7zw1rCsIbkBo5kA3wSD7si57j9QSO9dHRTNpRUk01ofM3/AAx3pP8A0PN7/wCC9f8A4uvo&#10;3w/YLpeg2OmLIZFsraOAORgsEULnHbOKuUUlFIxo4alRv7ONrkGp2VnqNhLY6haw3VtOu2WGaMOj&#10;j0IPBrwjx9+yf4L1i6kuvDuq3mgPIxbyQn2iBT7KxDAe26vfqKGkx1sPSrK1SNz5Lh/Y81k3m2Xx&#10;vYrBnl1sHZ8f7pcD9a9F+Gv7L/gLw1fQ3+sS3PiG6hIZVulCW+4dzEM7voxI9q9vopcqMaeX4WDu&#10;ofqNhjjhhSGGNY441CoiDCqBwAB2FZHxE8Px+K/A+q+G5blrVNUtXt2mVNxjDDGQOM1s0VR1tJqz&#10;Pmqz/ZB0q3vIpx44vG8p1fH9nrzg5/v19ITW8M1i1pPGssMkZjkRhkOpGCCPQipaKSSRlRw9Kjf2&#10;cbXPnm4/ZE8EPO7x+I9djRmJVAYiFGeBkpk4r2j4aeGU8HeCbDw1FqV1qEOnIY4Z7rb5mzJKqdoA&#10;woOB7AVvUUWSFSw1Gk24RszxP42/s62HxG+IFx4ouPFFzYPPDHGYI7NZANihc5LDriuq/Z5+FVr8&#10;KtF1DTrXWZtTXULhZi8kAj2YXbjAJzXoVFHKr3COFoxqe0UfeCiiimbhXkfxX/Z18AeNb6TUooJt&#10;E1CXmSfTwqpI395oyNpPqRgn1r1yila5nUpQqx5Zq6Pk3UP2O9UW6xY+OLOSHP3p9PZGA+gdgfzF&#10;dN4L/ZF8M2M6TeJvEl7q20gmC3hFrGfYnczEfQivoyilyo5Y5bhYu/J+Zn+F9C0bw3o0Wk6Fptvp&#10;9lCMJDAgVfqfU+pPJ71bvoBc2M1sW2iaNkLAdMjGf1qWiqO1JJWR8zf8Md6T/wBDze/+C9f/AIuj&#10;/hjvSf8Aoeb3/wAF6f8AxdfTNFTyo4/7Owv8n5nzN/wx3pP/AEPN7/4L0/8Ai69H/Z3+Ctn8KNQ1&#10;S6tdfn1M6nFHGyy2wj8vYWORhjnO6vUqKOVF08Fh6clKEbNHzXqH7IelXV/PdHxveKZ5WkKjT14y&#10;c4+/717x8N/DkfhHwJpfhmK6a6TTLZYFnZNpkA7kZOK3KKaikXSwtGk24Rs2eX/tDfBTSPirPp13&#10;c6pNpd5p6vH58UIk82NsHawJHQjIOe59a5H4c/sxQeDfG2neJtM8dXv2jT5xIE+wqBIvRkJ39GUk&#10;H6179RS5UKWEoSqe0cfeCiiiqOg8c+NX7Ovhj4g+JLnxE2r6hpuqXSqJHQLLEdqhQdhwegHRhXl1&#10;z+x5rC3W238cWLwZ+/JYOr4/3Q5H619aUVPKjjqYDDVJc0o6/M8K+Ff7Lng7wxqkOp69fzeIrq3Y&#10;PHHNCIbcMOhMYLFsehYj2r3RQFUKowAMADtS0U0kjelRp0Y8tNWQV85+JP2TNL1jxFf6s/jS8ia+&#10;upLgxiwUhC7FsZ384zX0ZRQ0mKth6VZJVFexzfwj8IxeBfh/p/haC9e9jsFYCd4whfc5boCcda4H&#10;49fAaP4o+MItbv8Axbc2MdvbLbwWsdmrqgBJJyWGSST29B2r2KijlVgnQpzpqnJe6eO/AT9n/Sfh&#10;l4wm8Qx69Pqlw1q0ESy2yxiLcQSwIY5OBj8a9ioooSsVSpQpR5YKyCvnnxn+yfoWueLNS1m28VXV&#10;hHqF09wLVLJXWEudxUHcOMk44r6GooaTJrUKdZJVFc4D9n34Zn4XeHbzRYfEM+q2tzc/aI1ltxH5&#10;LFQrYwxyDhfy96q/tEfCK0+K9rpUN1rc2mf2W8rKYrcSeZvCDnJGMbP1r0mijlVrD9hT9n7K3unj&#10;fwF/Z/sfhj43fxHbeJbjUXeze28mS0WMYZlOchj/AHf1r2SiihKw6VGFKPLBWRxnx2+H0HxL8D/8&#10;I3canJp6fakuPOjiEhyueMEj1rxn/hjvSf8Aoeb3/wAF6/8AxdfTNFDimZVcJQqy5pxuz5m/4Y70&#10;n/oeb3/wXp/8XR/wx3pP/Q83v/gvX/4uvpmilyoz/s7C/wAn5nO/8IpH/wA/r/8Afv8A+vRXRUVV&#10;jr9nHsFFFFBQUUUUAFFFFAHHfFH4peCvh7NBD4o1Vrae6jMkMMcDyM6g4z8ox19a8H+LX7R/w18Q&#10;tbp/wr2bxEbFma2fVikUcbNgEhRvzkAdcV3H7dnhjQ734Q3nie5sFfVtP8mG2uS7ZjRpl3KBnHOT&#10;zjNfElZybueFmWMr0qns1az8v8z23Uv2m/GEOntp/hHQfD3hi2J+X7FZBnX/AL6+T/xyuD8RfFf4&#10;ka6GXUvGmryK3DJFcGFSPTamBXHUVJ5E8XXn8U2eifs2/D+z+KHxEn8P6nqV1ZqLCS6E8IDMXV0H&#10;O7qPnNe1t+zj8SvC8e7wD8UJI1XkW8sk1qv/AI4XUn6gVwn/AAT3/wCS7XH/AGBZ/wD0ZFX2xVxi&#10;mj2MtwtKrQ5pLW+92j5hs7/9rDwbKWudPh8S20Y/1bpFPkeoMZSQn8fwqSP9qLxRoF4tp45+GN3Y&#10;yD7+wyW7D3CSrz+f419NVHdQQXMJiuYY5oz1SRAyn8DT5X3O/wCq1Y/w6r+ep5H4I/aV+GfiO/tr&#10;AT6lp15dypDFDeWn3nYgABkLDqR1Ir2CuT1b4ZfD7UdQgvrnwhpIuradZ4riC2EMiupBB3JgnkDg&#10;8V1lNX6m9FVUn7Rp+gUUUUzYKKKKAOd+KHjfQfAHhj+3/EUs0dl56wboYjI25s44H0NXPAviTTPF&#10;3hOy8R6M8j2N+heBpE2MQGKnIPTlTXkv/BQP/kgH/cWt/wCT10/7IX/Jt/hb/r2k/wDR0lAHpNcL&#10;8Uvi54N+H2uWek+JLi7jub+PzIRDbGQFd23kjpzXdV8hf8FDP+SueF/+vAf+jjQB9e15l46+Pfw6&#10;8IeMrjwzrl9eQX1q6LMVs2eNdwDA7h2wRXptfDP7RHhi+8Zfthav4b01kW8viot95wrOtqHCk9sl&#10;cZ7ZoA+4rSeG6tY7m2lSaGZA8ciNlXUjIII6gipK+Zv2G/ihcI8nwp8VvLFqFgzjTDPw2FJ327Z5&#10;3KclfbI7AV9M0AcT8Sfit4Q8C+JdO0LX57qO81RQ1ssNuZFIL7BkjpzXbV8oft2f8l58Df8AXKL/&#10;ANKa+r6AOHf4s+Dl+Ln/AArc3F3/AG9vCeX9mPl5MXm/f6fdqb4ufE/wt8No7KTxRJeRR6gXWB4L&#10;YyKSuMgkdDyK+ern/lJUP+vtf/TcK9n/AGwPB6+MPgZqscduZb3SV/tG02jLbowSwHrlC4x9KAPR&#10;PDuq2WuaDZ6zpsvm2d/Ak8D4xuRgCDj6GrleA/8ABPjxedZ+FN14ZuZ99x4fucRqW+byJcsv4Bg4&#10;9hgV79QBg/EjxhofgbwpN4i8Q3DQ2MDqjFE3szMcABR1P+Bo+Gvi/R/HXhOHxHoP2hrC4d0ieeEx&#10;l9p2kgHtkEZ9jXzl+3xrt34l8eeG/hdobG4uWlSWaFDwZ5TsiVvcKSfYPmvpXwJoNr4Y8G6X4esl&#10;VYdNtI7dcDG7aoBb6k5P40AeXz/tQ/CeKd4XvtT3RsVb/iXt1BxTf+GpfhL/AM/+qf8AgvavFP2K&#10;PB3hjxj8RvE9t4n0a21OG2tw8KTgkIxlIJGD6V9J/wDCj/hN/wBCLpf/AHy3+NAGb4F/aB+HPi7x&#10;ZZeHNGu7976/cpAslkyKSFLHJPThTXo3iHU7XRdBvNYvmZbWwt3uJiq7iERSxwO/ArmfDfwn+HOg&#10;a3b6xo3hHT7O+tWLQTxK25CQQSOfQn86tfGz/kj3in/sDXX/AKKagDz/AP4al+Ev/P8A6n/4L2q1&#10;pn7TPwhvJAja9c2xJxmewlAH4gEV5H+wf4A8G+MfC/iC58T+HrPU5ba8iSF5wSUUoSQMH1r2jxN+&#10;zv8ACTWNPa3XwtHp8hB2XFjM8bofXGdp/EGgD0Lwzrmj+ItHi1XQtSttQspvuT28gdT6jI6H261o&#10;dOTXxv8Ass3Oq/Db9q6++G5vGubC7nuLOUZwrGNGkjlC9mwuD/vH0r3X9srxHqPhn4B6rdaXO8Fx&#10;dvHZiaM4ZFkbDEHsdoIyPWgCp8Sv2kfht4R1CbTlu7rWr2FikkemRq6Iw4IMjMF49ia5/wAN/tbf&#10;D6+vFt9U0vWtLVjgTvEksa/721tw/BTWT+w/8KfB178NbfxvrWk22q6lfzTLF9sQSR26JIU+VDld&#10;xKk7iM88Y7+qfE/4NeAvGnhybTp9BsdPuSp+z39lbLHNA3Y5XG4eqng/rQB2fh3V9M17RbfV9GvY&#10;b2xu03wzwtuVx/8AryMdiK5r4u/E7wp8NYbGXxRPcxLqLSLb+RbmTJTbuzjp94VofC3wVoXgDwfB&#10;4d8PwNHbQku7yNueaQ/edj6nH0rwD/gpd/yCfCH/AF3vP/QYaAPo3VPEOm6f4Mm8UXLyDT7exN67&#10;KmW8oJvzt9cdq8r/AOGpfhL/AM/+qf8AgvavSvDthZ6r8M9P0zUbdLi0vNJihnhf7siNEAVPsQa5&#10;3/hR/wAJv+hF0v8A75b/ABoA5f8A4al+En/P/qf/AIL2o/4al+Ev/P8A6p/4L2rxL4teC/C2m/tn&#10;6D4VsNEtYNGubmwWayQHy3Dkbwee9fSv/Cj/AITf9CLpf/fLf40Aa3h34heH9d+GcnjvSlvbnSY4&#10;5ZCEtj5xWNirkJ1ONpP0FZ/wl+Lvgn4kX15Z+Gb6eS4so1kliuIDExUnGVB6gHr6ZFdR4V8P6L4b&#10;0GPRdC06Gx0+IsUtoh8g3EluD6kn86+Q/jh4c1T4BfHqw8d+FoWXQ9QnaWOJW+QZ/wBdbN7EHK59&#10;scrQB9nVleNvEmj+EvC954h167W1sLJN0shGTycBVHckkAD1NO8G6/pvijwtY+INIm86y1CBZoW7&#10;4PYjsQcgjsQa+Wf2rPF2qfFb4tWHwl8Gubi0tboJctH9yW4GQ7Mf7kS7vx3deKAPor4S/Enw58R7&#10;K6vfDK38lrZuI5J7i1aJC5Gdqk9SBgnHTI9a6+uf+FvhDS/Angax8M6QmILOP55G+9NIeXdvcnP0&#10;4HaugoAKKKKACiiigAooooAKKKKACiiigAooooAKKKKACiiigAooooAKKKKACiiigAooooAKKKju&#10;p4ba1kubmaOGGFC8kkjBVRQMliTwAAOtAHlP7bv/ACbnrP8A11t//Rq18G190/HTxr8IPGPgO88K&#10;6n8SNNtYrp42aaycXLDa4bjYCD0rwiPwz+zLYtm88f8AiW/29ra12BvziNZy1Z8/mVL21ZSjJWt3&#10;R4bRXvkGvfsraTGQng/xRrMij5XmkZQT7jzkGP8AgJ+lRv8AGD4N6eNujfA6ymx917y5XP45V8/n&#10;Unn/AFWmviqx+V3+hH/wT3/5Ltcf9gWf/wBGRV9sV8i+A/j/AKlNrDWvgP4LaUbpYmd4tMhZpvLB&#10;GT+7jBxkr+ldZJ+014o0xiviD4PaxabfvEySxbevZ4fb1q1JJHsYHEYehR5ea/nZn0dRXgOm/tZ+&#10;B2TGp+HPElnJ32wRSKPx8xT+lbmn/tO/CW5UGTVNQtif4ZrB8j/vnI/WnzI7ljcM/to9iorzfTvj&#10;38JLzGzxnZxE9p4pI/1ZcV2vhXxFoXiXTTf+H9Xs9Ttlco0tpMsiqw/hOOh5HB9ad0bRq05/DJM0&#10;6KKKZoFFFFAHh/8AwUD/AOSAf9xa3/k9dP8Ashf8m3+Fv+vaT/0dJXPft928k/7PdxJGCRb6jbyP&#10;gdBkr/NhWz+xjewXv7N3hzyWybdJoZB/dZZ5P6YP40Aeo18hf8FDP+SueF/+vAf+jjX17XyF+3tj&#10;Uvj14U0i1bddNaQptHODJcMF/lQB9e18kX3/ACkfhP8A09r/AOkZr63r5Jvv+Uj0P/X2v/pGaANT&#10;9t34Z3ek6tD8XfCAa1urWZH1P7PlXSQEbLkY9wA34H1Nexfs3/Euz+Jvw8h1PMceqWgEOp2yt9yX&#10;H3wP7r4JH4jtXdahaW1/p89jeQJPb3MbRTROMq6MMFSO4IJr4z1i21j9mb9oaO/s1muPDGqk7crx&#10;PbEjdH6eZGSMfgejEUAdH+3Z/wAl58Df9cov/Smvq+vkT9s7VLDWvi98PNX0u5S6s720gmt5kPDo&#10;1xkGvrugD5Iuf+UlQ/6+1/8ATcK+tzyMGvki5/5SVD/r7X/03CvregD42+HP/FmP20rjQbk/Z9K1&#10;WZrWM9EMM5DQn6B9ik9sNX2Fql5badptxqF5KsVvaxNLNI3RUUZJ/IV81f8ABRTwjKdP0X4gWGVm&#10;0+X7HdMo5Ck74nz7MGH/AAIVN8fPi+uo/shaTfWUgTUfFka2U4B5jKf8fGPYldv0kFAHOfso2U/x&#10;P/aY174m6jCy2unyPcQI+CVkkykKH/djB/ECvrmvK/2N/BqeD/gdpvmQtHfayP7Quyw+bLgbB7YQ&#10;Lx6k+teqUAfAf7PPxWtvhT4213UbnRptSXUEMASOYR7MSFskkHNev/8ADY+lf9CPef8Agev/AMTW&#10;D/wT3ghm+KHi4TwxyAWoIDqDj99719Z/2fYf8+Vv/wB+l/woA8i+APx/svih40m8PW3hu405orRr&#10;kyyXKyAhWUYwFH979K7342f8ke8U/wDYGuv/AEU1dFBa20L74baGNsYyiAH9K5342f8AJHvFP/YG&#10;uv8A0U1AHyJ+yh8bNB+FehavY6vpOo3r6hcxyxtabMKFUjB3MPWvR/EX7YWlGxkTw/4PvpLtlIiN&#10;7OioG7EqmSee2Rn1rP8A+CfPhfw5r/hPxHLrmg6dqUkN9EsbXdqkpQFDkAsDisD9ofwtd/A/47aZ&#10;8QfCtksejXlx5yQhQYo5P+WsGP4QyklfTJx92gDp/wBj74c+K9X+KN38XPHVnPbSyGWazW4Ty3uJ&#10;pQQ0mzqECMwGQOox0r3T48eCE+Ifwv1Lwv56281wqyWszD5UlQ7lJ9sjB9ia2/BHiHTPFfhOx8Ra&#10;PN51lqEIliJ6jPVWHZgcgj1FatAHxD8O/iF8S/2er+Tw14k8OyTaS87OLa4yqlj1eCYAgg8HHI+h&#10;r3v4Y/tLfDfxZKlpe3U3h++chVi1EARuf9mVcr/31tr1rVtPsNUsXstSsre8tpBh4biISI31B4r5&#10;9/af/Z88FnwJqnivwtZjRdQ0u2e5eGAn7PcKo3MCh+6cA4K4HqKAPopGV1DKwZWGQQeCK+X/APgp&#10;d/yCfCH/AF3vP/QYa6f/AIJ9+KtT174VXuk6lcPcf2HdiG2dzlhCy5VM9wCGx6A47VzH/BS7/kE+&#10;EP8Arvef+gw0AfRngX/kSdH/AOwdB/6LWtWsrwL/AMiTo/8A2DoP/Ra1q0AfJHxu/wCT/vDX/X3p&#10;v/oQr63r5I+N3/J/3hr/AK+9N/8AQhX1vQAVzPxg8FaZ8QPAN94Z1NFAuUzbzFctbzD7ki/Q/mCR&#10;3rpqKAPhPwh8UPGPwX8P+LPhpdwyrfrIUsZQ+RYzEgO656qyEMvvg45Ne4/sPfC1/DHhVvG2vQH+&#10;29dj3QiXl7e3JyM/7T8MfbaOua89/blsrRv2k/CYNtEftlpai4+Qfvv9Jdfm9flAHPYV9eIqooVV&#10;CqowABwBQAtFFFABRRRQAUUUUAFFFFABRRRQAUUUUAFFFFABRRRQAUUUUAFFFFABRRRQAUUUUAFF&#10;FFABQwBGCMg9QaKKAPz2/aq8N6Z4V+O2u6RpEXlWe+OeOLjEZljWRlXHRQWOB2GBXnletftwf8nJ&#10;a3/1xtf/AEnjrnfgZ8LvEHxQ8RyafpBjt7W1UPeX0wJjgBzgYHVjg4HselY9T46vScsVKEF1Zw9F&#10;fSHjL9kbXbDQZrzQPEsGqXkKFxZyW3kmbH8KtuIz6ZwPcV853UMttcyW9xG0csLlJEcYZWBwQR2I&#10;NGxnWw1Wg0qitc9w/wCCe/8AyXa4/wCwLP8A+jIq+2K+J/8Agnv/AMl2uP8AsCz/APoyKvtitI7H&#10;0OUf7t82VrrTtPuc/aLG2mz18yFW/mKyb7wN4KvWJvPB+g3BbqZtMhfP5rWJ8VPi/wCA/h7dLZeI&#10;dWYXzqGFnbRGWYKejEDhR9SM9qn+FPxU8FfERZU8Nar5lzAu+W0njMcyLnG7aeo6cgnqKeh3OpRc&#10;+RtX7FLWPgf8JtTZjc+BtMTd1+yh7f16eUy46/5xXWeDfDmieE/DtvoXh7T47GwtgfLhQk9TkksS&#10;SxJPUkmtSiiyLjThF3jFJhRRRTLCiiigDB+J/haz8a+AdU8L3zGOLUbcxiQDJifqrj6MAfwr5K+E&#10;3xA8W/s6+J73wd4z0K4n0eacyBUwCG4HnQOfldWAGVz+RyK+06o+ING0jXdPax1rS7PUbVjkwXdu&#10;sqZ9drAjNAHg+uftd+BoNLkk0rRNYu7zb+6hmRIkLdtzBiQPoDXG/s1+DvFnxR+NZ+LvjK2aKxt5&#10;xc25kQqs8qgCJYlP/LNMA59QOpzX0Rpvwq+GtheLd2ngTQI5kO5H/s+Nip9RkcGuvVQqhVACgYAA&#10;6UALXyTff8pHof8Ar7X/ANIzX1tUH2Kz+1/avskHn5/1vljf6detAE9cZ8ePh7p3xJ+Ht1oF4Fju&#10;VBlsLjvBOAdp/wB09CPQ+uK7OigD82ki8Q6V8RNH8LeIfNjm0HVEt0t5TnyMzAsqnupOWGOOcjrX&#10;6S1Wm0/T5rjz5bG2klJB3tCpb8yKs0AfJFz/AMpKh/19r/6bhX1vUH2Kz+1/avskHn/89fLG/pj7&#10;3XpU9AHO/FrwvbeNPhxrHhm6UEX9qyxE/wAEo+aNvwcKfwr4O+CfhfVvGnxX0TwHfec9lYX8slzb&#10;Oflt0Ugz8Hpnywv1xX6J1BDZ2cNw1xFaQRzPndIsYDNnk5I5NAEyqqqFVQqqMAAcAUtFFAHwL+zr&#10;8V7P4U+N9e1G80efUl1BDAqQzCMoRIWySQc17D/w2Non/Qkah/4HJ/8AE19G/wBkaSTk6XZ/+A6/&#10;4Un9j6T/ANAuy/8AAdP8KAPAPDP7Wujaz4k0/SE8G30TahdxWyyNeoQhdwoJG3nGa9k+Nn/JHvFP&#10;/YGuv/RTVuJpOlo4dNNs1ZTkEQKCD+VWpESSNkkVWVhhlYZBHuKAPmv/AIJr/wDIm+J/+v8Ah/8A&#10;RZr234y+CdO+IPw81DwzqCgfaE3W03eCZeUcfQ9fUEjvXR2lra2qstrbQwhjlhHGFz9cVNQB8kfs&#10;X+ONR8CfES/+Efi8yWyzXbpaLLyLe6HBQH+64AIxwTjH3s171+0hq/jrRPhfd3/w/wBOW81JWAkI&#10;XfJBFg7pI48fOw447cnBxXayafYSXP2iSyt2myD5jRKWyOhzjNWKAPl34W/tZ2lrocenfEHR706j&#10;ajy3vLJFImxxl42IKt644z2HSsf47ftGy+PvD83gn4faBqBOrL5NxPLHumkQ9Y4o0zye5PbIx3r6&#10;Y8UeAfBHiS7+1694T0fULjp59xZI0hHoXxkj8aseE/CHhXwwrDw74c0vSzIMO1paJGzj/aYDJ/Gg&#10;Dg/2P/hvffDn4X/Z9YAXVdVn+1XcQOfI+UBY89yAMn3JHavNP+Cl3/IJ8If9d7z/ANBhr6hqG8tL&#10;S72i6tYZ9v3fNjDY+maAKHgX/kSdH/7B0H/ota1aRVCqFUBVUYAA6UtAHyR8bv8Ak/7w1/196b/6&#10;EK+t6gksrOS6FzJaQNMuMStGCwx0561PQAUUUUAfJP7cX/Jyngv/AK9bX/0revraoLiys7iZZbi0&#10;glkT7rvGGI78E1PQAUUUUAFFFFABRRRQAUUUUAFFFFABRRRQAUUUUAFFFFABRRRQAUUUUAFFFFAB&#10;RRRQAUUUUAFFFFAHwb+3B/yclrf/AFxtf/SeOvoz9hDS7ax/Z/s7yJFEupXk80zAcsQ5jGfoEFfO&#10;H7bM0M/7R+uNDKkirHbKSjAgMIIwRx3Br6d/Yl/5Nv0P/rpc/wDo+Ss4/EeFgrPMKvz/ADR6xX5+&#10;/tfaTb6P+0T4ktrVQsU00VyFHZpYkdv/AB5mr9Aq+Df24AR+0jrZI6w2pHv/AKPHVT2N84S+rp+f&#10;+Ztf8E9/+S7XH/YFn/8ARkVfbFfE/wDwT3/5Ltcf9gWf/wBGRV9sUR2Kyj/dvmz8zfiNrl14k8ea&#10;vrt5K0k19eSSZY5IXcdq/QLgD2FX/gn4ju/CnxU0PWrSZ4vJvY1m2n78TMFdT6gqTXN33/H7N/10&#10;b+dT+H/+Q9Y/9fMf/oQrM+cjOXtVK+tz9QKKKK2PtwooooAKKKKACiiigAooooAKKKKACiiigAoo&#10;ooAKKKKACiiigAooooAKKKKACiiigAooooAKKKKACiiigAooooAKKKKACiiigAooooAKKKKACiii&#10;gAooooAKKKKACiiigAooooAKKKKACiiigAooooAKKKKACiiigAooooAKRiFXLEADqTWVrXh+31As&#10;wu723dupiuGx/wB8nj8q5PWvAOpbt9nfrdL/AHZiVb+oP6V4OY5jmWFu6WE9ovKa/K1ztoYfD1Pi&#10;q8r81/wTtrjV9Kg4m1K0Q+jTrn8s1Um8UaBH97VID/ukt/KuJtfAGtS482S1hH+1ISf0Fatr8OoR&#10;g3Opu3qI4gv6kmvGp5xxLiP4WCUV/ef+bX5HXLC5fD4qzfp/TNa48b+Hox8t1JIfRIW/qBVKf4h6&#10;Uv8AqrO7f/eCr/U1Zs/AmgxYMqT3H+/KQP8Ax3Falr4f0W2AEOmWwx3MYY/ma640+Ka2s6lOmvJN&#10;v8br8TJyy6G0ZS/A/Orx5bXutfFLXhptjc3Ms+qXDrDBEZH5kY4wor7a/ZA0vU9G+AOjafq+n3Vh&#10;eRvcF7e6haKRMzORlWAIyCDXfSXGjaPCwMlnZoSWKrtTJ+g6mse/8d6HBkQme5btsjwD+JxXsV8z&#10;wWCivrNeKfrr9254mByerGtKpTTd/LzOnr4U/bq/5OK1L/r0tv8A0UK+pr/4hahJkWllBAOxdi5/&#10;pXlHxM8CaF478QTa5rq3B1GZFR7iCXZkKMKNv3eAPSvn63HWURmoxcpLulp+LT/A9DG8PY3E0OWN&#10;k79X/lc4P/gnv/yXa4/7As//AKMir7Yr5f8Agv4Isvhr43k8R6ReT3LyWb2vk3IBADMpzlcf3P1r&#10;0y98b6/cDCXEduD2ijH8zk0VOOsopwvFyk+yX+dgy3h/G0qXJUSTv3/yPEvEn7I3jFZpptJ8S6Ld&#10;gksEuBLAx74GFYZ/GuQ/4Z6+LOka3ayy+GPtEMdwjGS1uopBgMMnAbP6V9Raf491qBQtwIboerpt&#10;b8x/hW9pvxC0+UBb20mt29UIdf6H9K6MJxhk2JsnUcH/AHlb8dV+JzV+FJQd1H7n/nqdhXJah47t&#10;LLVLizmsJj5ErRlkcHODjODW3pniDRr/AIttQhLH+B22t+RxmrdxaWd0uZraGYHuyBq9XFSr42lG&#10;WXYiMfOykn/kddNQpSar02/wOcg8f6G/Dx3cX+9GD/ImrkPjLw7J0v8Ab/vRMP6VPd+F9AuP9Zpk&#10;I948p/6CRWZdeANFk5ikuYfYOGH6ivKmuKaPwulUXzT/AER0r+zZb80fuNaLxJoMn3dVtv8AgT7f&#10;51at9T06f/U39rJn+5Mp/rXH3Xw5G0m21Q57LJD/AFB/pWbL4A1tZNqyWjqT94SEY+uRXLLOOJKD&#10;/e4FS/wv/Js0WFwE/hrW9V/wx6ZnPIoridJ8AGJVa71WUN3W2G0D/gR6/lXU6TpVrpy4had2xy0s&#10;zOT+ZwPwr6DAYvMK9niMMqa/xpv7kvzaOKtSoQ+CpzfK36l2iiivWOUKKDyMZxXHr8PrIcDUrsfT&#10;bXn47EY2jy/VqHtL3v7yjbtune5vRhSlf2k+X5XOworj/wDhX9l/0Erv9KP+Ff2f/QTu/wBK8/8A&#10;tDOf+gJf+DF/8ib+xwn/AD+/8lf+Z2FFcavgCFemr3Q+ij/Gnf8ACBR/9Bi6/L/69H9oZx/0A/8A&#10;lSP+Qewwv/P7/wAlZ2FFcf8A8IFH/wBBi6/L/wCvTR4CKtlNcul/4B/9ej+0c4/6Af8AypH/ACD2&#10;GF/5/f8AkrOyorj/APhBZP8AoP3X/fP/ANlR/wAILJ/0H7r/AL5/+yo/tHN/+gH/AMqRD6vhf+f3&#10;/krOworjv+EGnDZTxDdL/wAAP/xVL/whN7/0Mt3/AN8n/wCLo/tLNuuBf/gyAfV8L/z+/wDJWdhR&#10;XH/8IVe/9DLd/wDfJ/8Ai6RvBN8fu+J7ofVG/wDi6P7Szb/oBf8A4Mh/mH1fDf8AP7/yVnY0Vx//&#10;AAhmp/8AQ03X/ftv/i6P+EM1P/oabr/v23/xdP8AtLNf+gB/+Bw/zD6vhv8An8v/AAFnYUVxz+DN&#10;VC/L4ouSfQow/wDZ6QeENcAwPE8/5N/8VUvNc0W+Al/4HD/MPq2H/wCfy+5nZUVxv/CI65/0M8/5&#10;N/8AFUN4R13bx4nmz2zv/wDiqP7WzL/oAl/4FD/MPq2H/wCfy+5nZUVxa+FfEqjA8SP/AN9vS/8A&#10;CL+Jv+hlf/vt6X9sZh/0Az/8Cj/mP6rQ/wCfy+5nZ0Vxn/CL+Jv+hlf/AL7emr4a8Wr93xH/AORp&#10;P8KP7Zx63wM/vj/mH1Sj/wA/l9zO1ori/wDhHPF//Qx/+RpP8KP+Ec8X/wDQx/8AkaT/AAo/trG/&#10;9AM/vj/mH1Sj/wA/l+J2lFcT/wAI940Vsr4hQj/ank/+Jpf7B8b/APQfi/7/AD//ABNL+3MX1wNT&#10;/wAl/wAw+p0v+f0fxO1oriv7B8b/APQfi/7/AD//ABNIdD8cK3GuRt/22b+q0f25il/zA1P/ACX/&#10;ADD6nT/5/R/E7aiuK/sjx3/0Gof+/h/+Jo/sjx3/ANBqH/v4f/iaP7exH/QFV+6P/wAkH1KH/P6P&#10;4/5Ha0VxLaT47HTWIj9JP/sad/Z/j7/oKQfmv/xNH9vV+uCq/cv/AJIPqUP+f0fvf+R2lFcX/Z/j&#10;/wD6CkH5r/8AE0NYePwONUhPtlf/AImn/b1b/oCq/wDgK/8Akg+pR/5/R+9/5HaUVxi2vxCC4GoW&#10;/wCIjP8A7LS/ZviH/wBBC3/75j/+Jp/2/P8A6A63/gK/+SF9RX/P2H3v/I7KiuM+zfEP/oIW/wD3&#10;zH/8TSrD8QwObq2b6iP/AOJo/wBYJf8AQHW/8AX/AMkH1Ff8/Yff/wAA7KiuO8v4hf8APxa/lH/h&#10;R5fxC/5+LX8o/wDCn/b7/wCgSt/4Av8A5IPqK/5+w+//AIB2NFcao+IQPLWzfUR0ufiD6Wv/AI5S&#10;/wBYP+oSt/4B/wAEPqP/AE9h9/8AwDsaK47PxB9LX/xymiT4hK3MVsw/4B/jR/rCv+gWt/4B/wAE&#10;PqP/AE8j952dFcd5/wAQP+fW1/8AHf8AGjz/AIgf8+tr/wCO/wCNP/WCP/QNW/8ABb/zD6i/+fkf&#10;vOxorjTc/EBSP9DtW/75/wDiqf8AbfH3/QMs/wAx/wDF0LiGH/QNV/8ABbD6i/8An5H/AMCOvork&#10;Ptvj7/oGWf5j/wCLpGvvH46aVaH8R/8AF0/9YKf/AED1f/BbD6jL+eP/AIEjsKKyfO1z/n1j/T/G&#10;ivQ/tCP/AD7l/wCAs5/Yv+Zfea1FFFd5iFFFFAEGopdyWpWzuI4JezvFvH5ZFcV4m0nxtIrH7ebq&#10;LulvJ5fHuvGf1rvKK8nM8npZhDlnUnH/AAya/Db8Dqw+KlQd1FP1X9M8QvrW8tZNt5bzRN/00Qj+&#10;dQZr3OeKKaIxzRrIjdVdcg/gaxNT8HaDeKcWn2dz/HA23H4dP0r8/wAb4e4iN5YWspeUtH96uvyP&#10;bo55TelSNvQ8norttS+HlwoLWF+knoky7T+YzXO6l4c1uwBafTpii9XjG9R+Ir5LGcP5pg7utRdu&#10;61X3q56dHHYer8E1+Rl0UVZ07Tr+/bbZWc0+OpRCQPqegryadOdSSjCLb7LU6ZSUVduyK1FdRpfg&#10;TWbn5rkw2qf7bbm/If410GmfD/TIWD3lxNckfwj5F/Tn9a+iwfCOcYqzVLlXeWn4b/gcFXM8LT+1&#10;f01/4B5v14rc8O2nirep0tL6Meu4oh+u7g16ZpujaVYMGtLCCNl6OEy35nmr1fXZfwDOlJTrYhp/&#10;3NP/ACZ/5HmV87UlaFO68/8AL/gmH4fh8UptOqXdkyfxKIyX/MYH863KKK/QMLhVhqfIpSl5ybb/&#10;ABPEqVHUleyXorBRRRXSZhRRRQAUUUUAFFFFABRRRQAUUUUAFFFFABRRRQAUUUUAFFFFABRRRQAU&#10;UUUAFFFFABRRRQAUUUUAFFFFABRRRQAUUUUAFFFFABRRRQAUUUUAFFFFABRRRQAUUUUAFFFFABRR&#10;RQAUUUUAFFFFABRRRQAUUUUAFFFFABRRRQAUUUUAFFFFABRRRQBVuNN0+eYSzWNvJIOjNECfzqzG&#10;qooVFCqOgAwBS0VnGlTg3KMUmynKTVmwooorQkKKKKACiiigAooooAGIVSzHAHUmmxurruRlYeoO&#10;ar67YQarod5pd0u6C+t5LeUZxlXUqR+RNeG/sI6pPb6H4n8C6hMzXvh3VnGHPOxiVOM88PG2f94U&#10;r6mMqvLUjC29/wAD3qSRI13SOqjPVjinAgjIr5t/boudS8R+JPDfw70F5HvnhudUlijJztSN9vTu&#10;Qkv6eten/sreJk8U/AnQb0zeZcWsH2K6ycsskR2c+5UK30YUubWxEMQpV5Urbdfuv910egtJGrhG&#10;dQzdATyadXz/AGLf8Jp+3VcyLKZrDwZpoTAb5POK4wR6h5W/FK94v7+xsVVr28t7YOcKZpVTP0ya&#10;aZpSq+05nbRNr7ixRTY3SSNZI2VlYZVlOQR6g06mahRUV5c21pAZ7q4igiHV5XCqPxNLazwXNus9&#10;tNHNE/3ZI2DK30I60ASUVHd3FvawGe6njhiXq8jhVH4mks7m2u4BNa3EU8Z6PE4ZT+IoAlooJx1q&#10;rZajp95M0Vpf2txJH99IplYr9QDxQBaooplw/l27yYzsUnH0FAD6x18VeHj4ybwmNVg/tpYfPNlz&#10;5gjxnd0xjBrmf2dfiHc/EvwTda7daZFp72+pS2YijlMgYIqNuyQOu/8ASuAt/wDlINcf9i8P/Ra1&#10;Llsc8q65YSjqpNHvtFV7O/sbuR47S9t53j++sUqsV+oB4qxVHQFFVV1LTjffYRf2pugcGATL5nTP&#10;3c56VaoAK5f4ifEXwV4EEH/CV+ILfT3uc+VEUeSRh67EVmx74xXUV89fD/QdM8XftjeP7vxLYW2q&#10;JpEEMNpDeRCWOLKoAQrZGQFPbqxPU1LdjCvUlHlUN27a+l/0PetB1Ox1rRLTV9MnFxZX0Kz28oUr&#10;5iMMq2CARkHuKt1HZW9vZ2cVpaQR29vBGscMMSBUjRRgKqjgAAAACpKo3V7ahRXNfGDxRL4L+Gur&#10;eKILRLuTTYRIsDuVV8sq4JGcdav+AdYfxF4E0XxBJAsD6tptveNErbhGZI1cqD3xuxRfUnnjzcvX&#10;c1qKKKCgooqG2u7S4lkjt7mGV4TiVY5AxQ+hA6UATUVVutS061uFt7m/tYZpMbI5JlVmzwMAnJq1&#10;QAUZGcZorz7wZ8M59B+NOvePW8U315FrUZRdOkXCQ5Kn7275gu3CjaMA9+4TKUk1ZX/Q9BopJGVE&#10;LuwVVGSScACobC+sr6NnsruC5VThmhlDgH0JFBRPRRRQAUUUjMqqWYhVAySTwBQAtFVrDUdPvmYW&#10;V9bXJT7whmV9v1weKs0AFFFFABRRRQAUUUUAFFFFABRRRQAUUUUAFFFFABRRRQAUUUUAFFFFABRR&#10;RQAUUUUAFFFFABRRRQAUUUUAFFFFABRRRQAV8+26xeCf275EUC3s/GumFgOiGbbk/Ul4T+L19BV4&#10;P+3Rompf2B4c8baBBM2q+HdTBjaBCzhXwwOBycPGv0yfWplscuM0pqa+y0/8/wABfgayeMP2pPHn&#10;jX/XWukKukWMnBUYOGKn/tkenZ/eqX7N+o2nw/8AiH8TPAt8/wBmttJnfWbVGGFW325ZvoEaH8DX&#10;Yfsa+G5fDvwLsGu4HivNWmkv7kSKQ+XOFyDyPkVa8q/bp0TW9N+IVj4i8O2dw51/SJdMvjbwl9wB&#10;AIbHTKuo57L7VOyucsualQhXtre7/wC3v6X3Gz+y/eHw98FPHPxevYPMvdWurq9G/wD5aCPcVXPX&#10;mR3z/wDWri/hqPg/4s09/Ffxn8cPqniHUixa0lmnjSyXJCgeWBzjnGdoyBivonSPh/ap+zzF8PFC&#10;wrLohtJGx0mdMs//AH8YtXhnwv8AF3h/4X6S/gf4s/DsrfabKy2+ox6XHOt1GTkfMR83XhgTkEdC&#10;KNrGdSm6apxnblt1V1f+trmh+zn4l0rwx+0AfAXg3xXLr/g/WLR5rRJSzGxnUFioLAdlbOBghlJ5&#10;FfT1eOfAXxPb+MvG99faL8LbfRfD1nCBaaxNbJBcSSnghVC8ggn7p4xyfmAHsdVHY7sHG1PR3V9N&#10;191+h8q/HafRLn9p+ax+Mlzq0PhGG1R9Gih3i2kbaoJYp82CfMyV5yAMgV6R+zN4R8E6HqWs618P&#10;/HVxqmiXWB/ZKzq8dmxwdzg/Pu4IBODjIO7rVb4ofF/S/D/xA1Dwx8Q/AN02gpGrWF+bUXSXJx8z&#10;bSNoHOOCSMHPXjjv2b9Ng1z9pLVfGXgnw1eaH4N+xNDIky+THPIyjhEzjBYFsDIXHbIFT1OOPJHE&#10;aWk2/PmX/ARzdj4l8C/FL4iaxrvxe8XtZaRYXjQaNoCzSomwcb2KDjIxkggk56AAU+PxD4B+Gvxg&#10;8P6l8JvFstzour3q22taOJJJI40ZlXeu8ZOAxIySQV64OKv6LFb/AAM+IOt6R468FnWvC+qXLXWm&#10;arHpy3BiyfulmGPu4DLnIIBAIaux8FeO/D3jX4k6ZpfgX4TQXGkKxfU9VvNMjtxbr/CyHBGQecE5&#10;PQDvS/MxhG9uZpTv2fNv67fhYzP2rvF0Op/FvS/hrq3imTw34a+y/atZuos7592SsXAPZR7fNk5w&#10;BXHfEXTPgNo/hdta+GHjiXSvE2lR+baPDc3DG7YdVbcMAkZ+7geoxXe/tPeGdX0D4uaR8WdP8Nx+&#10;I9Mt4Baaxp5h81tnID7SD2bhscFRng1Q1n4w/Dq/08Wngb4UtrGu3BCQ2kuhxoiMf75UEnHt+Y60&#10;31LrJOpP2jSfS6d7dLa/l1PZ/gZ4nuPGXwl0LxJeBRdXtqDcbV2gyKSjEDsCVJ/GnfFzwL4c8f8A&#10;hlNM8S20txb2kv2qJY5mjIkCMoOV68MeK2PB8MkHhixjm0i30ibyFaWwt2Vo7ZyMsilQAcEnkDmt&#10;CZBJC8ZOA6kZ+tX0PVUFKmoz1Plb9jv4ReCPF3gmfxJrdhcTahp+uyRQOl06KFjWJ1yoODyxqT4s&#10;eFbvxp+21L4dg1W6023u9Ij+3T2r7ZDbiMFkB/2sKPxp/wCzX8RbH4WQ6t8PPFui6xDqh16R4TDb&#10;blcP5cfJJGBlM7uhBBFddb2d5/w3xPe/ZZ/s39gBfP8ALPl52Lxu6ZrPSyPKpwpSoU4Ja3V/+Ccr&#10;+0L8MdD+EGk6P8QPh1Je6TfaffxW86fa3kW4Rs5LbiTztwQPlIJ4rsv2yPHmp+HPCehaHpWqjR5v&#10;E1z5dxqQzm0gXbvZSOQfnXkc4BxyauftyWt1efA8Q2ltNcSf2rbHZEhZsZbnAqD9rjwNrniXwfoX&#10;iLw3ZJf6l4XnF0LF49/2mMhSyhf4jlF+XuMgc4FU9L2NakHD2saStotvnf8AA80ufCn7MR8LG1g8&#10;ezJrQG9dZM85lMvXcU27MZ7Yz/tZ5r1b9i/xpqfjD4VzRazffb7zRr57M3bNl548BkZu54bGT128&#10;85rirf41/Cr+wwtx8LJl14R4bS10WI/vcdA5Gdue+M+1ewfAeS/uvh9bajqvg2z8LX14TJLZWqBA&#10;V/gdlABUlcfKeR7dAo7jwsY+1Tg1trZP8fP8ToPGWgab4p8MXnh/WInlsb+Py50RyhK5B4I5HIFf&#10;MHwr+DPgPW/j9468Lahp9y+m6CYfsMa3bqybhzlgct+NfWVeJ/BC0u4f2p/idcy2s0cM32fypHjI&#10;V+OxPBpyWqN8TShOpT5o31/RlFoY7b9vPT7eIYjh8MbEBOeArAVs/t1/8m66l/1923/o0Vz3x4m1&#10;L4e/tJaH8U5dHu9R0GXTmsL5rRNz27YYZI7feUjPBww61yn7TfxKu/ip8OZtN8DeHdYk0iwlju9U&#10;vri1MYb5wkcSLzuO+QMcc4XPQE0ujRy1akYUq0Hu76eqOq/aO8AeGtX/AGe4/G19azPrGk+HbWO0&#10;lWdlVR8nVRwfvt1rof2afhJ4J0Pw34X8dafY3Ca1daJbzyytdOyF5oFLnYTgZ3H6VrfFLRtR1r9l&#10;O80jT7Z5b2Tw/CUgCne5REcqB1LEKQB68Vzn7Lvxd0bWPD/hr4fvpuqw61ZaeLSbfa4hQQRYyXzx&#10;lUHGM5NGlzbkoxxKckrtaet/zKv7Ff8AyHviT/2Mj/8AoUlL8dv+Tuvhf/uzfzauc8F+LYvgZ8W/&#10;G2leLtH1X+zNd1M3+nX1tbGRXVmcgZyAeHA46EGqVz4l134gftUeB/E6+GdT07QYZng06S6gZWlV&#10;QxeVuMKCWAHbjr1pfZsY+0iqMaX2lJaf9vFn9oTRdW8SftlaF4e0nVbjS21PQ1huLq3bbIkGZ2lC&#10;nsSqkfjXS/EzRtC/Z4+Cutal4H+2RajrEkNnHPcTeaVkIb95yMAhd56YyBxUviqzu2/b08M3i2sz&#10;WyaDIrTCM+Wp8u54LdM8j867T9p7wLdfEL4R3uh6cFbUIpEurJWYKHlTPykngZVmGTxzVW3LVJtV&#10;pxXvXdvu6Hg/hXw/+znd+F/P8a+O5dV8R6hGJbzUHubhXhlYZIQBdpwT1cNnH4V3X7F/i+4uNc8S&#10;+Af7ebX9L0R1m0fUnLFntyduw7ucD5cDsSw6Yrn/AAT8W/h/o3huDRvHvwxlsvEFhEIJ400SNvtD&#10;KANw3AEE4yQfzNeq/s46pc+IdK1DXZ/h1a+E7ea42acyRLHNdQerqFBGCOvQ54HGSluiMMoupFwa&#10;v1snf56/melV4H8HP+T2viN/14x/+0K98rwr4Q2d5F+2d8QruW1nS3lsoxHK0ZCOf3HRuh6Gqluj&#10;sxHx0/8AF+jOH0PwGfH37U3xA0G71S8s9AS7S61O2tZNhvWBGxGP93LOT/jgjX8beCdO+Dfx48B6&#10;n4DkurCx8SaommahYNcvJGys8a/xEsRiQnknBUYxXS/Aqzu4f2qPibczWs0cMzReVI8ZCvz2J4NW&#10;f2qLS6ufiF8KXt7aaZYPFULytHGWEa+bDyxHQcHrUpaHH7GKoyqW97mev/bx7RXzv4LEfwt/bG1P&#10;w6YjBo3jmEXNljhEnyzADt97zVA7bl7V9EV4x+2v4cvLv4fWfjTRjs1TwfeLfRuBz5W4b8fQhG+i&#10;mql3OzFRfIqi3jr/AJ/gYvxsWL4kftReFvh4rfaNN8OodT1iIcru4YI/1Xyx9JapfEZNV+M37Rl/&#10;8NV1q60/wr4ct1fUUtW2m6kwuQfU7n2jOQNpOK3P2L9M1DVbLxD8Utbt0jvvF1+zQY52wIxGFJ5C&#10;78j3CA+lZPxMtvEPwj/aEuvihpmg3GreG/EECw6rFaDdJbvhQWxzjlA4J4OWXIyKnzOSS5qftZbS&#10;d3/h6fLa474v/ATQvCfhG48Y/DO61DQNa0C2a5BjvJHW4VBl9xYkg7QenynoRzUfxW8XzeOv2FW8&#10;S3QUXdwsMd0FGB5sdwEY47ZK7se9J8T/AI6L478J3Pg34aeGta1HVdcjNpJJNbeWlqj8OT1ycEjJ&#10;IAzknjB6PXvhRqNn+x7J8PLBUuNWgs/OKoeJp/N851B78kqM+go01sHLCTqKgvd5Xttfp8z0n4U/&#10;8ku8N/8AYGtP/RKV5V+yT/yVj4v/APY0P/6Puay/h/8AtDadpXw507w7deE/EEninTbKOyGmx2ZI&#10;mljUIpz1UHaCRjI5HOObH7EVj4hsvEfxCPim0kt9UuNThlug44aUmZn2t0Ybm6gkU09i1WhUq0uR&#10;3tf8j6Aorzz4T/EnUvGHj7xP4eu/Cd3pcOgz+XDeSMSs43FecqME43DGeD7c+h1Sdz0ITjNXjsFF&#10;FFMoKKKKACiiigAooooAKKKKACiiigAooooAKKKKACiiigAooooAKKKKACiiigAooooAKKKKACii&#10;igAooooAKKKKACmyRxyf6yNWx03DNFFADlAAwBgegooooAbIiSLiRFYejDNKqhV2qAB6AUUUADqr&#10;rtdQw9CM0kaIi7URVHoBiiigB1MjiiRspGik9woFFFAD6KKKAGmOMvvMalvXHNOoooAKKKKAGeVF&#10;5m/y03f3toz+dPoooAKKKKAEYBl2sAQeoIoRVRdqKFHoBiiigBaascasWWNVJ6kDrRRQASIj8Oit&#10;j1GadgAYAoooAKKKKAGPFE7bmjRmHQlRT6KKACiiigAooooAK+efjz458SfEKO++FPhDwdrtvcXW&#10;o/Y77U7u1KW4gSTl1YfwNtBycfLkYOaKKmRyYttqML6S0Z7n4L0O08M+E9O8P2AP2fTbZIIyRywU&#10;YyfcnJ/GtMjIwRRRVHUkkrIbHHHHnZGq567VxTqKKBjfLj8zf5a7v72Ofzp1FFABj2ooooAKKKKA&#10;CiiigAooooAKKKKACiiigD//2VBLAwQUAAYACAAAACEAkXeoqtsAAAAFAQAADwAAAGRycy9kb3du&#10;cmV2LnhtbEyPQUvDQBCF74L/YRnBm92kwWJjNqUU9VQEW0F6mybTJDQ7G7LbJP33jl70MvB4jzff&#10;y1aTbdVAvW8cG4hnESjiwpUNVwY+968PT6B8QC6xdUwGruRhld/eZJiWbuQPGnahUlLCPkUDdQhd&#10;qrUvarLoZ64jFu/keotBZF/pssdRym2r51G00BYblg81drSpqTjvLtbA24jjOolfhu35tLke9o/v&#10;X9uYjLm/m9bPoAJN4S8MP/iCDrkwHd2FS69aAzIk/F7xkmUk8iihxTwBnWf6P33+DQ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B0zGkOAAMAAHEIAAAOAAAAAAAAAAAA&#10;AAAAAD0CAABkcnMvZTJvRG9jLnhtbFBLAQItAAoAAAAAAAAAIQAi9MjckWUAAJFlAAAUAAAAAAAA&#10;AAAAAAAAAGkFAABkcnMvbWVkaWEvaW1hZ2UxLmpwZ1BLAQItABQABgAIAAAAIQCRd6iq2wAAAAUB&#10;AAAPAAAAAAAAAAAAAAAAACxrAABkcnMvZG93bnJldi54bWxQSwECLQAUAAYACAAAACEAN53BGLoA&#10;AAAhAQAAGQAAAAAAAAAAAAAAAAA0bAAAZHJzL19yZWxzL2Uyb0RvYy54bWwucmVsc1BLBQYAAAAA&#10;BgAGAHwBAAAlbQAAAAA=&#10;">
                <v:rect id="Rectangle 6" o:spid="_x0000_s1027" style="position:absolute;left:22875;width:466;height:2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mOxwwAAANoAAAAPAAAAZHJzL2Rvd25yZXYueG1sRI9Ba8JA&#10;FITvhf6H5RW8iG7qQZvoKtKq8SZaL94e2ecmNPs2ZFeN/94VhB6HmfmGmS06W4srtb5yrOBzmIAg&#10;Lpyu2Cg4/q4HXyB8QNZYOyYFd/KwmL+/zTDT7sZ7uh6CERHCPkMFZQhNJqUvSrLoh64hjt7ZtRZD&#10;lK2RusVbhNtajpJkLC1WHBdKbOi7pOLvcLEKJj/LPu1O7hxW6SbNzT7fpCZXqvfRLacgAnXhP/xq&#10;b7WCMTyvxBsg5w8AAAD//wMAUEsBAi0AFAAGAAgAAAAhANvh9svuAAAAhQEAABMAAAAAAAAAAAAA&#10;AAAAAAAAAFtDb250ZW50X1R5cGVzXS54bWxQSwECLQAUAAYACAAAACEAWvQsW78AAAAVAQAACwAA&#10;AAAAAAAAAAAAAAAfAQAAX3JlbHMvLnJlbHNQSwECLQAUAAYACAAAACEApy5jscMAAADaAAAADwAA&#10;AAAAAAAAAAAAAAAHAgAAZHJzL2Rvd25yZXYueG1sUEsFBgAAAAADAAMAtwAAAPcCAAAAAA==&#10;" filled="f" stroked="f">
                  <v:textbox inset="0,0,0,0">
                    <w:txbxContent>
                      <w:p w14:paraId="198A6FB9" w14:textId="77777777" w:rsidR="003D069F" w:rsidRDefault="003D069F" w:rsidP="008B2015">
                        <w:pPr>
                          <w:spacing w:line="276" w:lineRule="auto"/>
                        </w:pPr>
                        <w:r>
                          <w:rPr>
                            <w:b/>
                            <w:sz w:val="22"/>
                          </w:rPr>
                          <w:t xml:space="preserve"> </w:t>
                        </w:r>
                      </w:p>
                    </w:txbxContent>
                  </v:textbox>
                </v:rect>
                <v:rect id="Rectangle 7" o:spid="_x0000_s1028" style="position:absolute;left:23225;top:295;width:458;height:2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sYqwwAAANoAAAAPAAAAZHJzL2Rvd25yZXYueG1sRI/NbsIw&#10;EITvSLyDtUi9VMVpD20TcCLUH8KtCuXCbRUvTkS8jmIX0rfHSEgcRzPfjGZZjLYTJxp861jB8zwB&#10;QVw73bJRsPv9fnoH4QOyxs4xKfgnD0U+nSwx0+7MFZ22wYhYwj5DBU0IfSalrxuy6OeuJ47ewQ0W&#10;Q5SDkXrAcyy3nXxJkldpseW40GBPHw3Vx+2fVfD2uXqkn707hK90nZamKtepKZV6mI2rBYhAY7iH&#10;b/RGRw6uV+INkPkFAAD//wMAUEsBAi0AFAAGAAgAAAAhANvh9svuAAAAhQEAABMAAAAAAAAAAAAA&#10;AAAAAAAAAFtDb250ZW50X1R5cGVzXS54bWxQSwECLQAUAAYACAAAACEAWvQsW78AAAAVAQAACwAA&#10;AAAAAAAAAAAAAAAfAQAAX3JlbHMvLnJlbHNQSwECLQAUAAYACAAAACEAyGLGKsMAAADaAAAADwAA&#10;AAAAAAAAAAAAAAAHAgAAZHJzL2Rvd25yZXYueG1sUEsFBgAAAAADAAMAtwAAAPcCAAAAAA==&#10;" filled="f" stroked="f">
                  <v:textbox inset="0,0,0,0">
                    <w:txbxContent>
                      <w:p w14:paraId="0C4BA532" w14:textId="77777777" w:rsidR="003D069F" w:rsidRDefault="003D069F" w:rsidP="008B2015">
                        <w:pPr>
                          <w:spacing w:line="276"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3" o:spid="_x0000_s1029" type="#_x0000_t75" style="position:absolute;top:219;width:24765;height:10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8t5wgAAANwAAAAPAAAAZHJzL2Rvd25yZXYueG1sRE/fa8Iw&#10;EH4f7H8IN/BtplNwWo0iA4cMhFl98e1ozraYXEqStfW/X4TB3u7j+3mrzWCN6MiHxrGCt3EGgrh0&#10;uuFKwfm0e52DCBFZo3FMCu4UYLN+flphrl3PR+qKWIkUwiFHBXWMbS5lKGuyGMauJU7c1XmLMUFf&#10;Se2xT+HWyEmWzaTFhlNDjS191FTeih+roLiZcjvvDv238V/hHS+fp9luotToZdguQUQa4r/4z73X&#10;af5iCo9n0gVy/QsAAP//AwBQSwECLQAUAAYACAAAACEA2+H2y+4AAACFAQAAEwAAAAAAAAAAAAAA&#10;AAAAAAAAW0NvbnRlbnRfVHlwZXNdLnhtbFBLAQItABQABgAIAAAAIQBa9CxbvwAAABUBAAALAAAA&#10;AAAAAAAAAAAAAB8BAABfcmVscy8ucmVsc1BLAQItABQABgAIAAAAIQCRB8t5wgAAANwAAAAPAAAA&#10;AAAAAAAAAAAAAAcCAABkcnMvZG93bnJldi54bWxQSwUGAAAAAAMAAwC3AAAA9gIAAAAA&#10;">
                  <v:imagedata r:id="rId9" o:title=""/>
                </v:shape>
                <w10:anchorlock/>
              </v:group>
            </w:pict>
          </mc:Fallback>
        </mc:AlternateContent>
      </w:r>
    </w:p>
    <w:p w14:paraId="14ED2999" w14:textId="77777777" w:rsidR="00836C79" w:rsidRDefault="00836C79" w:rsidP="008B2015">
      <w:pPr>
        <w:jc w:val="center"/>
        <w:rPr>
          <w:rFonts w:asciiTheme="minorHAnsi" w:hAnsiTheme="minorHAnsi"/>
          <w:sz w:val="22"/>
        </w:rPr>
      </w:pPr>
    </w:p>
    <w:p w14:paraId="696187DB" w14:textId="77777777" w:rsidR="00E3481C" w:rsidRDefault="00E3481C" w:rsidP="008B2015">
      <w:pPr>
        <w:jc w:val="center"/>
        <w:rPr>
          <w:rFonts w:asciiTheme="minorHAnsi" w:hAnsiTheme="minorHAnsi"/>
          <w:sz w:val="22"/>
        </w:rPr>
      </w:pPr>
    </w:p>
    <w:p w14:paraId="5DA5BC04" w14:textId="77777777" w:rsidR="00E3481C" w:rsidRDefault="00E3481C" w:rsidP="008B2015">
      <w:pPr>
        <w:jc w:val="center"/>
        <w:rPr>
          <w:rFonts w:asciiTheme="minorHAnsi" w:hAnsiTheme="minorHAnsi"/>
          <w:sz w:val="22"/>
        </w:rPr>
      </w:pPr>
    </w:p>
    <w:p w14:paraId="3A2ACF07" w14:textId="77777777" w:rsidR="00E3481C" w:rsidRDefault="00E3481C" w:rsidP="008B2015">
      <w:pPr>
        <w:jc w:val="center"/>
        <w:rPr>
          <w:rFonts w:asciiTheme="minorHAnsi" w:hAnsiTheme="minorHAnsi"/>
          <w:sz w:val="22"/>
        </w:rPr>
      </w:pPr>
    </w:p>
    <w:p w14:paraId="175516C3" w14:textId="77777777" w:rsidR="00836C79" w:rsidRDefault="00836C79" w:rsidP="008B2015">
      <w:pPr>
        <w:jc w:val="center"/>
        <w:rPr>
          <w:rFonts w:asciiTheme="minorHAnsi" w:hAnsiTheme="minorHAnsi"/>
          <w:sz w:val="22"/>
        </w:rPr>
      </w:pPr>
    </w:p>
    <w:p w14:paraId="3656FACD" w14:textId="77777777" w:rsidR="00836C79" w:rsidRPr="008B2015" w:rsidRDefault="00836C79" w:rsidP="00836C79">
      <w:pPr>
        <w:jc w:val="center"/>
        <w:rPr>
          <w:rFonts w:asciiTheme="minorHAnsi" w:hAnsiTheme="minorHAnsi"/>
          <w:sz w:val="28"/>
          <w:szCs w:val="28"/>
        </w:rPr>
      </w:pPr>
      <w:r w:rsidRPr="008B2015">
        <w:rPr>
          <w:rFonts w:asciiTheme="minorHAnsi" w:hAnsiTheme="minorHAnsi"/>
          <w:sz w:val="28"/>
          <w:szCs w:val="28"/>
        </w:rPr>
        <w:t>(757) 823-9454</w:t>
      </w:r>
    </w:p>
    <w:p w14:paraId="41E05AA5" w14:textId="77777777" w:rsidR="00836C79" w:rsidRPr="008B2015" w:rsidRDefault="00836C79" w:rsidP="00836C79">
      <w:pPr>
        <w:jc w:val="center"/>
        <w:rPr>
          <w:rFonts w:asciiTheme="minorHAnsi" w:hAnsiTheme="minorHAnsi"/>
          <w:sz w:val="28"/>
          <w:szCs w:val="28"/>
        </w:rPr>
      </w:pPr>
      <w:r w:rsidRPr="008B2015">
        <w:rPr>
          <w:rFonts w:asciiTheme="minorHAnsi" w:hAnsiTheme="minorHAnsi"/>
          <w:sz w:val="28"/>
          <w:szCs w:val="28"/>
        </w:rPr>
        <w:t>Fax: (757) 823-9229</w:t>
      </w:r>
    </w:p>
    <w:p w14:paraId="5702536B" w14:textId="77777777" w:rsidR="00F93764" w:rsidRDefault="00F93764" w:rsidP="008B2015">
      <w:pPr>
        <w:jc w:val="center"/>
        <w:rPr>
          <w:rFonts w:asciiTheme="minorHAnsi" w:hAnsiTheme="minorHAnsi"/>
          <w:sz w:val="22"/>
        </w:rPr>
      </w:pPr>
    </w:p>
    <w:p w14:paraId="0F4703CB" w14:textId="77777777" w:rsidR="002230E2" w:rsidRDefault="002230E2" w:rsidP="00AF5933">
      <w:pPr>
        <w:rPr>
          <w:rFonts w:asciiTheme="minorHAnsi" w:hAnsiTheme="minorHAnsi"/>
          <w:b/>
          <w:sz w:val="28"/>
          <w:szCs w:val="28"/>
        </w:rPr>
      </w:pPr>
    </w:p>
    <w:p w14:paraId="32694702" w14:textId="77777777" w:rsidR="002230E2" w:rsidRDefault="002230E2" w:rsidP="00AF5933">
      <w:pPr>
        <w:rPr>
          <w:rFonts w:asciiTheme="minorHAnsi" w:hAnsiTheme="minorHAnsi"/>
          <w:b/>
          <w:sz w:val="28"/>
          <w:szCs w:val="28"/>
        </w:rPr>
      </w:pPr>
    </w:p>
    <w:p w14:paraId="0BD5DD6A" w14:textId="77777777" w:rsidR="002230E2" w:rsidRDefault="002230E2" w:rsidP="00AF5933">
      <w:pPr>
        <w:rPr>
          <w:rFonts w:asciiTheme="minorHAnsi" w:hAnsiTheme="minorHAnsi"/>
          <w:b/>
          <w:sz w:val="28"/>
          <w:szCs w:val="28"/>
        </w:rPr>
      </w:pPr>
    </w:p>
    <w:p w14:paraId="269BDC23" w14:textId="77777777" w:rsidR="002230E2" w:rsidRDefault="002230E2" w:rsidP="00AF5933">
      <w:pPr>
        <w:rPr>
          <w:rFonts w:asciiTheme="minorHAnsi" w:hAnsiTheme="minorHAnsi"/>
          <w:b/>
          <w:sz w:val="28"/>
          <w:szCs w:val="28"/>
        </w:rPr>
      </w:pPr>
    </w:p>
    <w:p w14:paraId="44590022" w14:textId="77777777" w:rsidR="002230E2" w:rsidRDefault="002230E2" w:rsidP="00AF5933">
      <w:pPr>
        <w:rPr>
          <w:rFonts w:asciiTheme="minorHAnsi" w:hAnsiTheme="minorHAnsi"/>
          <w:b/>
          <w:sz w:val="28"/>
          <w:szCs w:val="28"/>
        </w:rPr>
      </w:pPr>
    </w:p>
    <w:p w14:paraId="2566F4E4" w14:textId="77777777" w:rsidR="002230E2" w:rsidRDefault="002230E2" w:rsidP="00AF5933">
      <w:pPr>
        <w:rPr>
          <w:rFonts w:asciiTheme="minorHAnsi" w:hAnsiTheme="minorHAnsi"/>
          <w:b/>
          <w:sz w:val="28"/>
          <w:szCs w:val="28"/>
        </w:rPr>
      </w:pPr>
    </w:p>
    <w:p w14:paraId="79CD8ED0" w14:textId="77777777" w:rsidR="002230E2" w:rsidRDefault="002230E2" w:rsidP="00AF5933">
      <w:pPr>
        <w:rPr>
          <w:rFonts w:asciiTheme="minorHAnsi" w:hAnsiTheme="minorHAnsi"/>
          <w:b/>
          <w:sz w:val="28"/>
          <w:szCs w:val="28"/>
        </w:rPr>
      </w:pPr>
    </w:p>
    <w:p w14:paraId="5DECC669" w14:textId="77777777" w:rsidR="002230E2" w:rsidRDefault="002230E2" w:rsidP="00AF5933">
      <w:pPr>
        <w:rPr>
          <w:rFonts w:asciiTheme="minorHAnsi" w:hAnsiTheme="minorHAnsi"/>
          <w:b/>
          <w:sz w:val="28"/>
          <w:szCs w:val="28"/>
        </w:rPr>
      </w:pPr>
    </w:p>
    <w:p w14:paraId="5F8485EE" w14:textId="77777777" w:rsidR="002230E2" w:rsidRDefault="002230E2" w:rsidP="00AF5933">
      <w:pPr>
        <w:rPr>
          <w:rFonts w:asciiTheme="minorHAnsi" w:hAnsiTheme="minorHAnsi"/>
          <w:b/>
          <w:sz w:val="28"/>
          <w:szCs w:val="28"/>
        </w:rPr>
      </w:pPr>
    </w:p>
    <w:p w14:paraId="7A12E8DA" w14:textId="77777777" w:rsidR="002230E2" w:rsidRDefault="002230E2" w:rsidP="00AF5933">
      <w:pPr>
        <w:rPr>
          <w:rFonts w:asciiTheme="minorHAnsi" w:hAnsiTheme="minorHAnsi"/>
          <w:b/>
          <w:sz w:val="28"/>
          <w:szCs w:val="28"/>
        </w:rPr>
      </w:pPr>
    </w:p>
    <w:p w14:paraId="427BFAE4" w14:textId="77777777" w:rsidR="002230E2" w:rsidRDefault="002230E2" w:rsidP="00AF5933">
      <w:pPr>
        <w:rPr>
          <w:rFonts w:asciiTheme="minorHAnsi" w:hAnsiTheme="minorHAnsi"/>
          <w:b/>
          <w:sz w:val="28"/>
          <w:szCs w:val="28"/>
        </w:rPr>
      </w:pPr>
    </w:p>
    <w:p w14:paraId="2954D4DF" w14:textId="77777777" w:rsidR="00A00F09" w:rsidRPr="002230E2" w:rsidRDefault="00926285" w:rsidP="002230E2">
      <w:pPr>
        <w:jc w:val="center"/>
        <w:rPr>
          <w:rFonts w:asciiTheme="minorHAnsi" w:hAnsiTheme="minorHAnsi"/>
          <w:b/>
          <w:sz w:val="32"/>
          <w:szCs w:val="32"/>
        </w:rPr>
      </w:pPr>
      <w:r>
        <w:rPr>
          <w:rFonts w:asciiTheme="minorHAnsi" w:hAnsiTheme="minorHAnsi"/>
          <w:b/>
          <w:sz w:val="32"/>
          <w:szCs w:val="32"/>
        </w:rPr>
        <w:t>DISCLAIMER</w:t>
      </w:r>
    </w:p>
    <w:p w14:paraId="367732E6" w14:textId="77777777" w:rsidR="00AF5933" w:rsidRDefault="00AF5933" w:rsidP="00AF5933">
      <w:pPr>
        <w:rPr>
          <w:rFonts w:asciiTheme="minorHAnsi" w:hAnsiTheme="minorHAnsi"/>
          <w:b/>
          <w:bCs/>
          <w:sz w:val="32"/>
        </w:rPr>
      </w:pPr>
    </w:p>
    <w:p w14:paraId="15E86AC3" w14:textId="34DAC089" w:rsidR="00987726" w:rsidRDefault="00AF5933" w:rsidP="00AF5933">
      <w:pPr>
        <w:rPr>
          <w:rStyle w:val="Strong"/>
          <w:rFonts w:asciiTheme="minorHAnsi" w:hAnsiTheme="minorHAnsi"/>
          <w:b w:val="0"/>
          <w:szCs w:val="24"/>
        </w:rPr>
      </w:pPr>
      <w:r>
        <w:rPr>
          <w:rStyle w:val="Strong"/>
          <w:rFonts w:asciiTheme="minorHAnsi" w:hAnsiTheme="minorHAnsi"/>
          <w:b w:val="0"/>
          <w:szCs w:val="24"/>
        </w:rPr>
        <w:t xml:space="preserve">This document </w:t>
      </w:r>
      <w:r w:rsidR="0041298A">
        <w:rPr>
          <w:rStyle w:val="Strong"/>
          <w:rFonts w:asciiTheme="minorHAnsi" w:hAnsiTheme="minorHAnsi"/>
          <w:b w:val="0"/>
          <w:szCs w:val="24"/>
        </w:rPr>
        <w:t xml:space="preserve">is </w:t>
      </w:r>
      <w:r>
        <w:rPr>
          <w:rStyle w:val="Strong"/>
          <w:rFonts w:asciiTheme="minorHAnsi" w:hAnsiTheme="minorHAnsi"/>
          <w:b w:val="0"/>
          <w:szCs w:val="24"/>
        </w:rPr>
        <w:t xml:space="preserve">subject to </w:t>
      </w:r>
      <w:r w:rsidR="003262E9">
        <w:rPr>
          <w:rStyle w:val="Strong"/>
          <w:rFonts w:asciiTheme="minorHAnsi" w:hAnsiTheme="minorHAnsi"/>
          <w:b w:val="0"/>
          <w:szCs w:val="24"/>
        </w:rPr>
        <w:t xml:space="preserve">ongoing </w:t>
      </w:r>
      <w:r w:rsidR="0036628E">
        <w:rPr>
          <w:rStyle w:val="Strong"/>
          <w:rFonts w:asciiTheme="minorHAnsi" w:hAnsiTheme="minorHAnsi"/>
          <w:b w:val="0"/>
          <w:szCs w:val="24"/>
        </w:rPr>
        <w:t xml:space="preserve">review and </w:t>
      </w:r>
      <w:r>
        <w:rPr>
          <w:rStyle w:val="Strong"/>
          <w:rFonts w:asciiTheme="minorHAnsi" w:hAnsiTheme="minorHAnsi"/>
          <w:b w:val="0"/>
          <w:szCs w:val="24"/>
        </w:rPr>
        <w:t>change</w:t>
      </w:r>
      <w:r w:rsidR="003262E9">
        <w:rPr>
          <w:rStyle w:val="Strong"/>
          <w:rFonts w:asciiTheme="minorHAnsi" w:hAnsiTheme="minorHAnsi"/>
          <w:b w:val="0"/>
          <w:szCs w:val="24"/>
        </w:rPr>
        <w:t>s</w:t>
      </w:r>
      <w:r w:rsidRPr="00987726">
        <w:rPr>
          <w:rStyle w:val="Strong"/>
          <w:rFonts w:asciiTheme="minorHAnsi" w:hAnsiTheme="minorHAnsi"/>
          <w:b w:val="0"/>
          <w:szCs w:val="24"/>
        </w:rPr>
        <w:t xml:space="preserve">. </w:t>
      </w:r>
      <w:r w:rsidR="00C667B3" w:rsidRPr="00987726">
        <w:rPr>
          <w:rStyle w:val="Strong"/>
          <w:rFonts w:asciiTheme="minorHAnsi" w:hAnsiTheme="minorHAnsi"/>
          <w:b w:val="0"/>
          <w:szCs w:val="24"/>
        </w:rPr>
        <w:t xml:space="preserve"> </w:t>
      </w:r>
      <w:r w:rsidR="00987726">
        <w:rPr>
          <w:rFonts w:asciiTheme="minorHAnsi" w:hAnsiTheme="minorHAnsi"/>
          <w:iCs/>
          <w:szCs w:val="24"/>
        </w:rPr>
        <w:t>Incorrect</w:t>
      </w:r>
      <w:r w:rsidR="00987726" w:rsidRPr="00987726">
        <w:rPr>
          <w:rFonts w:asciiTheme="minorHAnsi" w:hAnsiTheme="minorHAnsi"/>
          <w:iCs/>
          <w:szCs w:val="24"/>
        </w:rPr>
        <w:t xml:space="preserve"> or inconsistent</w:t>
      </w:r>
      <w:r w:rsidR="00987726">
        <w:rPr>
          <w:rFonts w:asciiTheme="minorHAnsi" w:hAnsiTheme="minorHAnsi"/>
          <w:iCs/>
          <w:szCs w:val="24"/>
        </w:rPr>
        <w:t xml:space="preserve"> </w:t>
      </w:r>
      <w:r w:rsidR="0075072D">
        <w:rPr>
          <w:rFonts w:asciiTheme="minorHAnsi" w:hAnsiTheme="minorHAnsi"/>
          <w:iCs/>
          <w:szCs w:val="24"/>
        </w:rPr>
        <w:t>statement</w:t>
      </w:r>
      <w:r w:rsidR="00CC34CF">
        <w:rPr>
          <w:rFonts w:asciiTheme="minorHAnsi" w:hAnsiTheme="minorHAnsi"/>
          <w:iCs/>
          <w:szCs w:val="24"/>
        </w:rPr>
        <w:t>s</w:t>
      </w:r>
      <w:r w:rsidR="0075072D">
        <w:rPr>
          <w:rFonts w:asciiTheme="minorHAnsi" w:hAnsiTheme="minorHAnsi"/>
          <w:iCs/>
          <w:szCs w:val="24"/>
        </w:rPr>
        <w:t xml:space="preserve"> </w:t>
      </w:r>
      <w:r w:rsidR="00987726">
        <w:rPr>
          <w:rFonts w:asciiTheme="minorHAnsi" w:hAnsiTheme="minorHAnsi"/>
          <w:iCs/>
          <w:szCs w:val="24"/>
        </w:rPr>
        <w:t>shall</w:t>
      </w:r>
      <w:r w:rsidR="0075072D">
        <w:rPr>
          <w:rFonts w:asciiTheme="minorHAnsi" w:hAnsiTheme="minorHAnsi"/>
          <w:iCs/>
          <w:szCs w:val="24"/>
        </w:rPr>
        <w:t xml:space="preserve"> revert to University, </w:t>
      </w:r>
      <w:r w:rsidR="0093229F">
        <w:rPr>
          <w:rFonts w:asciiTheme="minorHAnsi" w:hAnsiTheme="minorHAnsi"/>
          <w:iCs/>
          <w:szCs w:val="24"/>
        </w:rPr>
        <w:t>School of Graduate Studies,</w:t>
      </w:r>
      <w:r w:rsidR="00987726">
        <w:rPr>
          <w:rFonts w:asciiTheme="minorHAnsi" w:hAnsiTheme="minorHAnsi"/>
          <w:iCs/>
          <w:szCs w:val="24"/>
        </w:rPr>
        <w:t xml:space="preserve"> </w:t>
      </w:r>
      <w:r w:rsidR="0093229F">
        <w:rPr>
          <w:rFonts w:asciiTheme="minorHAnsi" w:hAnsiTheme="minorHAnsi"/>
          <w:iCs/>
          <w:szCs w:val="24"/>
        </w:rPr>
        <w:t xml:space="preserve">College of Science, Engineering and Technology, and/or Computer Science </w:t>
      </w:r>
      <w:r w:rsidR="0075072D">
        <w:rPr>
          <w:rFonts w:asciiTheme="minorHAnsi" w:hAnsiTheme="minorHAnsi"/>
          <w:iCs/>
          <w:szCs w:val="24"/>
        </w:rPr>
        <w:t xml:space="preserve">Department </w:t>
      </w:r>
      <w:r w:rsidR="00987726" w:rsidRPr="00987726">
        <w:rPr>
          <w:rFonts w:asciiTheme="minorHAnsi" w:hAnsiTheme="minorHAnsi"/>
          <w:iCs/>
          <w:szCs w:val="24"/>
        </w:rPr>
        <w:t>guidelines</w:t>
      </w:r>
      <w:r w:rsidR="00987726">
        <w:rPr>
          <w:rFonts w:asciiTheme="minorHAnsi" w:hAnsiTheme="minorHAnsi"/>
          <w:iCs/>
          <w:szCs w:val="24"/>
        </w:rPr>
        <w:t xml:space="preserve"> as applicable</w:t>
      </w:r>
      <w:r w:rsidR="00987726" w:rsidRPr="00987726">
        <w:rPr>
          <w:rFonts w:asciiTheme="minorHAnsi" w:hAnsiTheme="minorHAnsi"/>
          <w:iCs/>
          <w:szCs w:val="24"/>
        </w:rPr>
        <w:t xml:space="preserve">. </w:t>
      </w:r>
      <w:r w:rsidR="00CC34CF">
        <w:rPr>
          <w:rStyle w:val="Strong"/>
          <w:rFonts w:asciiTheme="minorHAnsi" w:hAnsiTheme="minorHAnsi"/>
          <w:b w:val="0"/>
          <w:szCs w:val="24"/>
        </w:rPr>
        <w:t>Every</w:t>
      </w:r>
      <w:r w:rsidR="00987726" w:rsidRPr="00987726">
        <w:rPr>
          <w:rStyle w:val="Strong"/>
          <w:rFonts w:asciiTheme="minorHAnsi" w:hAnsiTheme="minorHAnsi"/>
          <w:b w:val="0"/>
          <w:szCs w:val="24"/>
        </w:rPr>
        <w:t xml:space="preserve"> effort </w:t>
      </w:r>
      <w:r w:rsidR="00CC34CF">
        <w:rPr>
          <w:rStyle w:val="Strong"/>
          <w:rFonts w:asciiTheme="minorHAnsi" w:hAnsiTheme="minorHAnsi"/>
          <w:b w:val="0"/>
          <w:szCs w:val="24"/>
        </w:rPr>
        <w:t>will be made to</w:t>
      </w:r>
      <w:r w:rsidR="00987726" w:rsidRPr="00987726">
        <w:rPr>
          <w:rStyle w:val="Strong"/>
          <w:rFonts w:asciiTheme="minorHAnsi" w:hAnsiTheme="minorHAnsi"/>
          <w:b w:val="0"/>
          <w:szCs w:val="24"/>
        </w:rPr>
        <w:t xml:space="preserve"> notify </w:t>
      </w:r>
      <w:r w:rsidR="00CC34CF">
        <w:rPr>
          <w:rStyle w:val="Strong"/>
          <w:rFonts w:asciiTheme="minorHAnsi" w:hAnsiTheme="minorHAnsi"/>
          <w:b w:val="0"/>
          <w:szCs w:val="24"/>
        </w:rPr>
        <w:t xml:space="preserve">MS.CYB </w:t>
      </w:r>
      <w:r w:rsidR="00987726" w:rsidRPr="00987726">
        <w:rPr>
          <w:rStyle w:val="Strong"/>
          <w:rFonts w:asciiTheme="minorHAnsi" w:hAnsiTheme="minorHAnsi"/>
          <w:b w:val="0"/>
          <w:szCs w:val="24"/>
        </w:rPr>
        <w:t>students of corrections and revisions</w:t>
      </w:r>
      <w:r w:rsidR="00CC34CF">
        <w:rPr>
          <w:rStyle w:val="Strong"/>
          <w:rFonts w:asciiTheme="minorHAnsi" w:hAnsiTheme="minorHAnsi"/>
          <w:b w:val="0"/>
          <w:szCs w:val="24"/>
        </w:rPr>
        <w:t xml:space="preserve"> to this Handbook</w:t>
      </w:r>
      <w:r w:rsidR="00987726" w:rsidRPr="00987726">
        <w:rPr>
          <w:rStyle w:val="Strong"/>
          <w:rFonts w:asciiTheme="minorHAnsi" w:hAnsiTheme="minorHAnsi"/>
          <w:b w:val="0"/>
          <w:szCs w:val="24"/>
        </w:rPr>
        <w:t>.</w:t>
      </w:r>
    </w:p>
    <w:p w14:paraId="10548014" w14:textId="77777777" w:rsidR="00C667B3" w:rsidRDefault="00C667B3" w:rsidP="00AF5933">
      <w:pPr>
        <w:rPr>
          <w:rStyle w:val="Strong"/>
          <w:rFonts w:asciiTheme="minorHAnsi" w:hAnsiTheme="minorHAnsi"/>
          <w:b w:val="0"/>
          <w:szCs w:val="24"/>
        </w:rPr>
      </w:pPr>
    </w:p>
    <w:p w14:paraId="14C22C73" w14:textId="77777777" w:rsidR="002230E2" w:rsidRDefault="002230E2" w:rsidP="00AF5933">
      <w:pPr>
        <w:rPr>
          <w:rStyle w:val="Strong"/>
          <w:rFonts w:asciiTheme="minorHAnsi" w:hAnsiTheme="minorHAnsi"/>
          <w:b w:val="0"/>
          <w:szCs w:val="24"/>
        </w:rPr>
      </w:pPr>
      <w:r>
        <w:rPr>
          <w:rStyle w:val="Strong"/>
          <w:rFonts w:asciiTheme="minorHAnsi" w:hAnsiTheme="minorHAnsi"/>
          <w:b w:val="0"/>
          <w:szCs w:val="24"/>
        </w:rPr>
        <w:t xml:space="preserve">Errata and </w:t>
      </w:r>
      <w:r w:rsidR="00987726">
        <w:rPr>
          <w:rStyle w:val="Strong"/>
          <w:rFonts w:asciiTheme="minorHAnsi" w:hAnsiTheme="minorHAnsi"/>
          <w:b w:val="0"/>
          <w:szCs w:val="24"/>
        </w:rPr>
        <w:t>content suggestions</w:t>
      </w:r>
      <w:r>
        <w:rPr>
          <w:rStyle w:val="Strong"/>
          <w:rFonts w:asciiTheme="minorHAnsi" w:hAnsiTheme="minorHAnsi"/>
          <w:b w:val="0"/>
          <w:szCs w:val="24"/>
        </w:rPr>
        <w:t xml:space="preserve"> </w:t>
      </w:r>
      <w:r w:rsidR="0036628E">
        <w:rPr>
          <w:rStyle w:val="Strong"/>
          <w:rFonts w:asciiTheme="minorHAnsi" w:hAnsiTheme="minorHAnsi"/>
          <w:b w:val="0"/>
          <w:szCs w:val="24"/>
        </w:rPr>
        <w:t>can</w:t>
      </w:r>
      <w:r>
        <w:rPr>
          <w:rStyle w:val="Strong"/>
          <w:rFonts w:asciiTheme="minorHAnsi" w:hAnsiTheme="minorHAnsi"/>
          <w:b w:val="0"/>
          <w:szCs w:val="24"/>
        </w:rPr>
        <w:t xml:space="preserve"> be emailed to </w:t>
      </w:r>
      <w:hyperlink r:id="rId10" w:history="1">
        <w:r w:rsidRPr="0075403D">
          <w:rPr>
            <w:rStyle w:val="Hyperlink"/>
            <w:rFonts w:asciiTheme="minorHAnsi" w:hAnsiTheme="minorHAnsi"/>
            <w:szCs w:val="24"/>
          </w:rPr>
          <w:t>cybergradpgm@nsu.edu</w:t>
        </w:r>
      </w:hyperlink>
      <w:r w:rsidR="0075072D">
        <w:rPr>
          <w:rStyle w:val="Strong"/>
          <w:rFonts w:asciiTheme="minorHAnsi" w:hAnsiTheme="minorHAnsi"/>
          <w:b w:val="0"/>
          <w:szCs w:val="24"/>
        </w:rPr>
        <w:t xml:space="preserve">, </w:t>
      </w:r>
      <w:r w:rsidR="008915E8">
        <w:rPr>
          <w:rStyle w:val="Strong"/>
          <w:rFonts w:asciiTheme="minorHAnsi" w:hAnsiTheme="minorHAnsi"/>
          <w:b w:val="0"/>
          <w:szCs w:val="24"/>
        </w:rPr>
        <w:t>with</w:t>
      </w:r>
      <w:r>
        <w:rPr>
          <w:rStyle w:val="Strong"/>
          <w:rFonts w:asciiTheme="minorHAnsi" w:hAnsiTheme="minorHAnsi"/>
          <w:b w:val="0"/>
          <w:szCs w:val="24"/>
        </w:rPr>
        <w:t xml:space="preserve"> “Handbook” </w:t>
      </w:r>
      <w:r w:rsidR="008915E8">
        <w:rPr>
          <w:rStyle w:val="Strong"/>
          <w:rFonts w:asciiTheme="minorHAnsi" w:hAnsiTheme="minorHAnsi"/>
          <w:b w:val="0"/>
          <w:szCs w:val="24"/>
        </w:rPr>
        <w:t xml:space="preserve">included </w:t>
      </w:r>
      <w:r>
        <w:rPr>
          <w:rStyle w:val="Strong"/>
          <w:rFonts w:asciiTheme="minorHAnsi" w:hAnsiTheme="minorHAnsi"/>
          <w:b w:val="0"/>
          <w:szCs w:val="24"/>
        </w:rPr>
        <w:t>in the Subject line.</w:t>
      </w:r>
    </w:p>
    <w:p w14:paraId="782FFF8E" w14:textId="77777777" w:rsidR="00C667B3" w:rsidRDefault="00C667B3" w:rsidP="00AF5933">
      <w:pPr>
        <w:rPr>
          <w:rStyle w:val="Strong"/>
          <w:rFonts w:asciiTheme="minorHAnsi" w:hAnsiTheme="minorHAnsi"/>
          <w:b w:val="0"/>
          <w:szCs w:val="24"/>
        </w:rPr>
      </w:pPr>
    </w:p>
    <w:p w14:paraId="646BEB3C" w14:textId="77777777" w:rsidR="00C667B3" w:rsidRDefault="00C667B3" w:rsidP="00AF5933">
      <w:pPr>
        <w:rPr>
          <w:rFonts w:asciiTheme="minorHAnsi" w:hAnsiTheme="minorHAnsi"/>
          <w:b/>
          <w:bCs/>
          <w:sz w:val="32"/>
        </w:rPr>
      </w:pPr>
    </w:p>
    <w:p w14:paraId="1B2C585B" w14:textId="77777777" w:rsidR="00AF5933" w:rsidRDefault="00AF5933">
      <w:pPr>
        <w:spacing w:after="160" w:line="259" w:lineRule="auto"/>
        <w:rPr>
          <w:rFonts w:asciiTheme="minorHAnsi" w:hAnsiTheme="minorHAnsi"/>
          <w:b/>
          <w:bCs/>
          <w:sz w:val="32"/>
        </w:rPr>
      </w:pPr>
      <w:r>
        <w:rPr>
          <w:rFonts w:asciiTheme="minorHAnsi" w:hAnsiTheme="minorHAnsi"/>
          <w:b/>
          <w:bCs/>
          <w:sz w:val="32"/>
        </w:rPr>
        <w:br w:type="page"/>
      </w:r>
    </w:p>
    <w:p w14:paraId="0F4662B1" w14:textId="77777777" w:rsidR="0049788F" w:rsidRPr="008B2015" w:rsidRDefault="0049788F" w:rsidP="0049788F">
      <w:pPr>
        <w:jc w:val="center"/>
        <w:rPr>
          <w:rFonts w:asciiTheme="minorHAnsi" w:hAnsiTheme="minorHAnsi"/>
          <w:b/>
          <w:bCs/>
          <w:sz w:val="32"/>
        </w:rPr>
      </w:pPr>
      <w:r>
        <w:rPr>
          <w:rFonts w:asciiTheme="minorHAnsi" w:hAnsiTheme="minorHAnsi"/>
          <w:b/>
          <w:bCs/>
          <w:sz w:val="32"/>
        </w:rPr>
        <w:lastRenderedPageBreak/>
        <w:t>List of Acronyms</w:t>
      </w:r>
    </w:p>
    <w:p w14:paraId="1A44ECA8" w14:textId="77777777" w:rsidR="0049788F" w:rsidRDefault="0049788F" w:rsidP="0049788F">
      <w:pPr>
        <w:jc w:val="center"/>
        <w:rPr>
          <w:rFonts w:asciiTheme="minorHAnsi" w:hAnsiTheme="minorHAnsi"/>
          <w:b/>
          <w:bCs/>
          <w:sz w:val="32"/>
        </w:rPr>
      </w:pPr>
    </w:p>
    <w:tbl>
      <w:tblPr>
        <w:tblStyle w:val="TableGrid"/>
        <w:tblW w:w="0" w:type="auto"/>
        <w:tblInd w:w="1435" w:type="dxa"/>
        <w:tblLook w:val="04A0" w:firstRow="1" w:lastRow="0" w:firstColumn="1" w:lastColumn="0" w:noHBand="0" w:noVBand="1"/>
      </w:tblPr>
      <w:tblGrid>
        <w:gridCol w:w="1440"/>
        <w:gridCol w:w="6435"/>
      </w:tblGrid>
      <w:tr w:rsidR="00221AA2" w:rsidRPr="0049788F" w14:paraId="46F5D9CE" w14:textId="77777777" w:rsidTr="0036628E">
        <w:trPr>
          <w:trHeight w:val="380"/>
        </w:trPr>
        <w:tc>
          <w:tcPr>
            <w:tcW w:w="1440" w:type="dxa"/>
            <w:shd w:val="clear" w:color="auto" w:fill="D9D9D9" w:themeFill="background1" w:themeFillShade="D9"/>
            <w:vAlign w:val="center"/>
          </w:tcPr>
          <w:p w14:paraId="6137A007" w14:textId="77777777" w:rsidR="00221AA2" w:rsidRDefault="00221AA2" w:rsidP="00050477">
            <w:pPr>
              <w:rPr>
                <w:rFonts w:asciiTheme="minorHAnsi" w:hAnsiTheme="minorHAnsi"/>
                <w:b/>
                <w:bCs/>
                <w:szCs w:val="24"/>
              </w:rPr>
            </w:pPr>
            <w:r>
              <w:rPr>
                <w:rFonts w:asciiTheme="minorHAnsi" w:hAnsiTheme="minorHAnsi"/>
                <w:b/>
                <w:bCs/>
                <w:szCs w:val="24"/>
              </w:rPr>
              <w:t>ACM</w:t>
            </w:r>
          </w:p>
        </w:tc>
        <w:tc>
          <w:tcPr>
            <w:tcW w:w="6435" w:type="dxa"/>
            <w:vAlign w:val="center"/>
          </w:tcPr>
          <w:p w14:paraId="2E0312D2" w14:textId="77777777" w:rsidR="00221AA2" w:rsidRDefault="00221AA2" w:rsidP="00050477">
            <w:pPr>
              <w:rPr>
                <w:rFonts w:asciiTheme="minorHAnsi" w:hAnsiTheme="minorHAnsi"/>
                <w:bCs/>
                <w:szCs w:val="24"/>
              </w:rPr>
            </w:pPr>
            <w:r>
              <w:rPr>
                <w:rFonts w:asciiTheme="minorHAnsi" w:hAnsiTheme="minorHAnsi"/>
                <w:bCs/>
                <w:szCs w:val="24"/>
              </w:rPr>
              <w:t>Association for Computing Machinery</w:t>
            </w:r>
          </w:p>
        </w:tc>
      </w:tr>
      <w:tr w:rsidR="00221AA2" w:rsidRPr="0049788F" w14:paraId="61E999F5" w14:textId="77777777" w:rsidTr="0036628E">
        <w:trPr>
          <w:trHeight w:val="380"/>
        </w:trPr>
        <w:tc>
          <w:tcPr>
            <w:tcW w:w="1440" w:type="dxa"/>
            <w:shd w:val="clear" w:color="auto" w:fill="D9D9D9" w:themeFill="background1" w:themeFillShade="D9"/>
            <w:vAlign w:val="center"/>
          </w:tcPr>
          <w:p w14:paraId="60B193AB" w14:textId="77777777" w:rsidR="00221AA2" w:rsidRDefault="00221AA2" w:rsidP="00050477">
            <w:pPr>
              <w:rPr>
                <w:rFonts w:asciiTheme="minorHAnsi" w:hAnsiTheme="minorHAnsi"/>
                <w:b/>
                <w:bCs/>
                <w:szCs w:val="24"/>
              </w:rPr>
            </w:pPr>
            <w:r>
              <w:rPr>
                <w:rFonts w:asciiTheme="minorHAnsi" w:hAnsiTheme="minorHAnsi"/>
                <w:b/>
                <w:bCs/>
                <w:szCs w:val="24"/>
              </w:rPr>
              <w:t>ADA</w:t>
            </w:r>
          </w:p>
        </w:tc>
        <w:tc>
          <w:tcPr>
            <w:tcW w:w="6435" w:type="dxa"/>
            <w:vAlign w:val="center"/>
          </w:tcPr>
          <w:p w14:paraId="177AED2D" w14:textId="77777777" w:rsidR="00221AA2" w:rsidRDefault="00221AA2" w:rsidP="00050477">
            <w:pPr>
              <w:rPr>
                <w:rFonts w:asciiTheme="minorHAnsi" w:hAnsiTheme="minorHAnsi"/>
                <w:bCs/>
                <w:szCs w:val="24"/>
              </w:rPr>
            </w:pPr>
            <w:r>
              <w:rPr>
                <w:rFonts w:asciiTheme="minorHAnsi" w:hAnsiTheme="minorHAnsi"/>
                <w:bCs/>
                <w:szCs w:val="24"/>
              </w:rPr>
              <w:t>Americans with Disabilities Act</w:t>
            </w:r>
          </w:p>
        </w:tc>
      </w:tr>
      <w:tr w:rsidR="00221AA2" w:rsidRPr="0049788F" w14:paraId="1E5212AF" w14:textId="77777777" w:rsidTr="0036628E">
        <w:trPr>
          <w:trHeight w:val="380"/>
        </w:trPr>
        <w:tc>
          <w:tcPr>
            <w:tcW w:w="1440" w:type="dxa"/>
            <w:shd w:val="clear" w:color="auto" w:fill="D9D9D9" w:themeFill="background1" w:themeFillShade="D9"/>
            <w:vAlign w:val="center"/>
          </w:tcPr>
          <w:p w14:paraId="59C43833" w14:textId="77777777" w:rsidR="00221AA2" w:rsidRDefault="00221AA2" w:rsidP="00050477">
            <w:pPr>
              <w:rPr>
                <w:rFonts w:asciiTheme="minorHAnsi" w:hAnsiTheme="minorHAnsi"/>
                <w:b/>
                <w:bCs/>
                <w:szCs w:val="24"/>
              </w:rPr>
            </w:pPr>
            <w:r>
              <w:rPr>
                <w:rFonts w:asciiTheme="minorHAnsi" w:hAnsiTheme="minorHAnsi"/>
                <w:b/>
                <w:bCs/>
                <w:szCs w:val="24"/>
              </w:rPr>
              <w:t>CS</w:t>
            </w:r>
          </w:p>
        </w:tc>
        <w:tc>
          <w:tcPr>
            <w:tcW w:w="6435" w:type="dxa"/>
            <w:vAlign w:val="center"/>
          </w:tcPr>
          <w:p w14:paraId="57ACE174" w14:textId="77777777" w:rsidR="00221AA2" w:rsidRDefault="00221AA2" w:rsidP="00050477">
            <w:pPr>
              <w:rPr>
                <w:rFonts w:asciiTheme="minorHAnsi" w:hAnsiTheme="minorHAnsi"/>
                <w:bCs/>
                <w:szCs w:val="24"/>
              </w:rPr>
            </w:pPr>
            <w:r>
              <w:rPr>
                <w:rFonts w:asciiTheme="minorHAnsi" w:hAnsiTheme="minorHAnsi"/>
                <w:bCs/>
                <w:szCs w:val="24"/>
              </w:rPr>
              <w:t>Computer Science</w:t>
            </w:r>
          </w:p>
        </w:tc>
      </w:tr>
      <w:tr w:rsidR="00221AA2" w:rsidRPr="0049788F" w14:paraId="5E6BA60D" w14:textId="77777777" w:rsidTr="0036628E">
        <w:trPr>
          <w:trHeight w:val="380"/>
        </w:trPr>
        <w:tc>
          <w:tcPr>
            <w:tcW w:w="1440" w:type="dxa"/>
            <w:shd w:val="clear" w:color="auto" w:fill="D9D9D9" w:themeFill="background1" w:themeFillShade="D9"/>
            <w:vAlign w:val="center"/>
          </w:tcPr>
          <w:p w14:paraId="4DA37A7F" w14:textId="77777777" w:rsidR="00221AA2" w:rsidRDefault="00221AA2" w:rsidP="00050477">
            <w:pPr>
              <w:rPr>
                <w:rFonts w:asciiTheme="minorHAnsi" w:hAnsiTheme="minorHAnsi"/>
                <w:b/>
                <w:bCs/>
                <w:szCs w:val="24"/>
              </w:rPr>
            </w:pPr>
            <w:r>
              <w:rPr>
                <w:rFonts w:asciiTheme="minorHAnsi" w:hAnsiTheme="minorHAnsi"/>
                <w:b/>
                <w:bCs/>
                <w:szCs w:val="24"/>
              </w:rPr>
              <w:t>CSET</w:t>
            </w:r>
          </w:p>
        </w:tc>
        <w:tc>
          <w:tcPr>
            <w:tcW w:w="6435" w:type="dxa"/>
            <w:vAlign w:val="center"/>
          </w:tcPr>
          <w:p w14:paraId="139F3973" w14:textId="77777777" w:rsidR="00221AA2" w:rsidRDefault="00221AA2" w:rsidP="00050477">
            <w:pPr>
              <w:rPr>
                <w:rFonts w:asciiTheme="minorHAnsi" w:hAnsiTheme="minorHAnsi"/>
                <w:bCs/>
                <w:szCs w:val="24"/>
              </w:rPr>
            </w:pPr>
            <w:r w:rsidRPr="00B1316B">
              <w:rPr>
                <w:rStyle w:val="Strong"/>
                <w:rFonts w:asciiTheme="minorHAnsi" w:hAnsiTheme="minorHAnsi"/>
                <w:b w:val="0"/>
                <w:szCs w:val="24"/>
              </w:rPr>
              <w:t>College of Science, Engineering, and Technology</w:t>
            </w:r>
          </w:p>
        </w:tc>
      </w:tr>
      <w:tr w:rsidR="00221AA2" w:rsidRPr="0049788F" w14:paraId="0354BDBD" w14:textId="77777777" w:rsidTr="0036628E">
        <w:trPr>
          <w:trHeight w:val="380"/>
        </w:trPr>
        <w:tc>
          <w:tcPr>
            <w:tcW w:w="1440" w:type="dxa"/>
            <w:shd w:val="clear" w:color="auto" w:fill="D9D9D9" w:themeFill="background1" w:themeFillShade="D9"/>
            <w:vAlign w:val="center"/>
          </w:tcPr>
          <w:p w14:paraId="62CE202E" w14:textId="77777777" w:rsidR="00221AA2" w:rsidRDefault="00221AA2" w:rsidP="00050477">
            <w:pPr>
              <w:rPr>
                <w:rFonts w:asciiTheme="minorHAnsi" w:hAnsiTheme="minorHAnsi"/>
                <w:b/>
                <w:bCs/>
                <w:szCs w:val="24"/>
              </w:rPr>
            </w:pPr>
            <w:r>
              <w:rPr>
                <w:rFonts w:asciiTheme="minorHAnsi" w:hAnsiTheme="minorHAnsi"/>
                <w:b/>
                <w:bCs/>
                <w:szCs w:val="24"/>
              </w:rPr>
              <w:t>EVAL</w:t>
            </w:r>
          </w:p>
        </w:tc>
        <w:tc>
          <w:tcPr>
            <w:tcW w:w="6435" w:type="dxa"/>
            <w:vAlign w:val="center"/>
          </w:tcPr>
          <w:p w14:paraId="18B56E4A" w14:textId="77777777" w:rsidR="00221AA2" w:rsidRPr="00B1316B" w:rsidRDefault="00221AA2" w:rsidP="00050477">
            <w:pPr>
              <w:rPr>
                <w:rStyle w:val="Strong"/>
                <w:rFonts w:asciiTheme="minorHAnsi" w:hAnsiTheme="minorHAnsi"/>
                <w:b w:val="0"/>
                <w:szCs w:val="24"/>
              </w:rPr>
            </w:pPr>
            <w:r>
              <w:rPr>
                <w:rStyle w:val="Strong"/>
                <w:rFonts w:asciiTheme="minorHAnsi" w:hAnsiTheme="minorHAnsi"/>
                <w:b w:val="0"/>
                <w:szCs w:val="24"/>
              </w:rPr>
              <w:t>Evaluation</w:t>
            </w:r>
          </w:p>
        </w:tc>
      </w:tr>
      <w:tr w:rsidR="00221AA2" w:rsidRPr="0049788F" w14:paraId="0581FD4F" w14:textId="77777777" w:rsidTr="0036628E">
        <w:trPr>
          <w:trHeight w:val="380"/>
        </w:trPr>
        <w:tc>
          <w:tcPr>
            <w:tcW w:w="1440" w:type="dxa"/>
            <w:shd w:val="clear" w:color="auto" w:fill="D9D9D9" w:themeFill="background1" w:themeFillShade="D9"/>
            <w:vAlign w:val="center"/>
          </w:tcPr>
          <w:p w14:paraId="64FFBF9E" w14:textId="77777777" w:rsidR="00221AA2" w:rsidRDefault="00221AA2" w:rsidP="00050477">
            <w:pPr>
              <w:rPr>
                <w:rFonts w:asciiTheme="minorHAnsi" w:hAnsiTheme="minorHAnsi"/>
                <w:b/>
                <w:bCs/>
                <w:szCs w:val="24"/>
              </w:rPr>
            </w:pPr>
            <w:r>
              <w:rPr>
                <w:rFonts w:asciiTheme="minorHAnsi" w:hAnsiTheme="minorHAnsi"/>
                <w:b/>
                <w:bCs/>
                <w:szCs w:val="24"/>
              </w:rPr>
              <w:t>GPA</w:t>
            </w:r>
          </w:p>
        </w:tc>
        <w:tc>
          <w:tcPr>
            <w:tcW w:w="6435" w:type="dxa"/>
            <w:vAlign w:val="center"/>
          </w:tcPr>
          <w:p w14:paraId="426706F0" w14:textId="77777777" w:rsidR="00221AA2" w:rsidRPr="00B1316B" w:rsidRDefault="00221AA2" w:rsidP="00050477">
            <w:pPr>
              <w:rPr>
                <w:rStyle w:val="Strong"/>
                <w:rFonts w:asciiTheme="minorHAnsi" w:hAnsiTheme="minorHAnsi"/>
                <w:b w:val="0"/>
                <w:szCs w:val="24"/>
              </w:rPr>
            </w:pPr>
            <w:r>
              <w:rPr>
                <w:rStyle w:val="Strong"/>
                <w:rFonts w:asciiTheme="minorHAnsi" w:hAnsiTheme="minorHAnsi"/>
                <w:b w:val="0"/>
                <w:szCs w:val="24"/>
              </w:rPr>
              <w:t>Grade Point Average</w:t>
            </w:r>
          </w:p>
        </w:tc>
      </w:tr>
      <w:tr w:rsidR="00733379" w:rsidRPr="0049788F" w14:paraId="3BDE7A13" w14:textId="77777777" w:rsidTr="0036628E">
        <w:trPr>
          <w:trHeight w:val="380"/>
        </w:trPr>
        <w:tc>
          <w:tcPr>
            <w:tcW w:w="1440" w:type="dxa"/>
            <w:shd w:val="clear" w:color="auto" w:fill="D9D9D9" w:themeFill="background1" w:themeFillShade="D9"/>
            <w:vAlign w:val="center"/>
          </w:tcPr>
          <w:p w14:paraId="66DF6430" w14:textId="77777777" w:rsidR="00733379" w:rsidRDefault="00733379" w:rsidP="00050477">
            <w:pPr>
              <w:rPr>
                <w:rFonts w:asciiTheme="minorHAnsi" w:hAnsiTheme="minorHAnsi"/>
                <w:b/>
                <w:bCs/>
                <w:szCs w:val="24"/>
              </w:rPr>
            </w:pPr>
            <w:r>
              <w:rPr>
                <w:rFonts w:asciiTheme="minorHAnsi" w:hAnsiTheme="minorHAnsi"/>
                <w:b/>
                <w:bCs/>
                <w:szCs w:val="24"/>
              </w:rPr>
              <w:t>GPC</w:t>
            </w:r>
          </w:p>
        </w:tc>
        <w:tc>
          <w:tcPr>
            <w:tcW w:w="6435" w:type="dxa"/>
            <w:vAlign w:val="center"/>
          </w:tcPr>
          <w:p w14:paraId="231370E3" w14:textId="77777777" w:rsidR="00733379" w:rsidRDefault="00733379" w:rsidP="00050477">
            <w:pPr>
              <w:rPr>
                <w:rStyle w:val="Strong"/>
                <w:rFonts w:asciiTheme="minorHAnsi" w:hAnsiTheme="minorHAnsi"/>
                <w:b w:val="0"/>
                <w:szCs w:val="24"/>
              </w:rPr>
            </w:pPr>
            <w:r>
              <w:rPr>
                <w:rStyle w:val="Strong"/>
                <w:rFonts w:asciiTheme="minorHAnsi" w:hAnsiTheme="minorHAnsi"/>
                <w:b w:val="0"/>
                <w:szCs w:val="24"/>
              </w:rPr>
              <w:t>Graduate Program Coordinator</w:t>
            </w:r>
          </w:p>
        </w:tc>
      </w:tr>
      <w:tr w:rsidR="00221AA2" w:rsidRPr="0049788F" w14:paraId="58805C60" w14:textId="77777777" w:rsidTr="0036628E">
        <w:trPr>
          <w:trHeight w:val="380"/>
        </w:trPr>
        <w:tc>
          <w:tcPr>
            <w:tcW w:w="1440" w:type="dxa"/>
            <w:shd w:val="clear" w:color="auto" w:fill="D9D9D9" w:themeFill="background1" w:themeFillShade="D9"/>
            <w:vAlign w:val="center"/>
          </w:tcPr>
          <w:p w14:paraId="60FDFAED" w14:textId="77777777" w:rsidR="00221AA2" w:rsidRDefault="00221AA2" w:rsidP="00050477">
            <w:pPr>
              <w:rPr>
                <w:rFonts w:asciiTheme="minorHAnsi" w:hAnsiTheme="minorHAnsi"/>
                <w:b/>
                <w:bCs/>
                <w:szCs w:val="24"/>
              </w:rPr>
            </w:pPr>
            <w:r>
              <w:rPr>
                <w:rFonts w:asciiTheme="minorHAnsi" w:hAnsiTheme="minorHAnsi"/>
                <w:b/>
                <w:bCs/>
                <w:szCs w:val="24"/>
              </w:rPr>
              <w:t>GRE</w:t>
            </w:r>
          </w:p>
        </w:tc>
        <w:tc>
          <w:tcPr>
            <w:tcW w:w="6435" w:type="dxa"/>
            <w:vAlign w:val="center"/>
          </w:tcPr>
          <w:p w14:paraId="0A902FA4" w14:textId="77777777" w:rsidR="00221AA2" w:rsidRPr="00B1316B" w:rsidRDefault="00221AA2" w:rsidP="00050477">
            <w:pPr>
              <w:rPr>
                <w:rStyle w:val="Strong"/>
                <w:rFonts w:asciiTheme="minorHAnsi" w:hAnsiTheme="minorHAnsi"/>
                <w:b w:val="0"/>
                <w:szCs w:val="24"/>
              </w:rPr>
            </w:pPr>
            <w:r>
              <w:rPr>
                <w:rStyle w:val="Strong"/>
                <w:rFonts w:asciiTheme="minorHAnsi" w:hAnsiTheme="minorHAnsi"/>
                <w:b w:val="0"/>
                <w:szCs w:val="24"/>
              </w:rPr>
              <w:t>Graduate Register Exam</w:t>
            </w:r>
          </w:p>
        </w:tc>
      </w:tr>
      <w:tr w:rsidR="00221AA2" w:rsidRPr="0049788F" w14:paraId="1ED1A429" w14:textId="77777777" w:rsidTr="0036628E">
        <w:trPr>
          <w:trHeight w:val="380"/>
        </w:trPr>
        <w:tc>
          <w:tcPr>
            <w:tcW w:w="1440" w:type="dxa"/>
            <w:shd w:val="clear" w:color="auto" w:fill="D9D9D9" w:themeFill="background1" w:themeFillShade="D9"/>
            <w:vAlign w:val="center"/>
          </w:tcPr>
          <w:p w14:paraId="4F64B8C0" w14:textId="77777777" w:rsidR="00221AA2" w:rsidRDefault="00221AA2" w:rsidP="00050477">
            <w:pPr>
              <w:rPr>
                <w:rFonts w:asciiTheme="minorHAnsi" w:hAnsiTheme="minorHAnsi"/>
                <w:b/>
                <w:bCs/>
                <w:szCs w:val="24"/>
              </w:rPr>
            </w:pPr>
            <w:r>
              <w:rPr>
                <w:rFonts w:asciiTheme="minorHAnsi" w:hAnsiTheme="minorHAnsi"/>
                <w:b/>
                <w:bCs/>
                <w:szCs w:val="24"/>
              </w:rPr>
              <w:t>I</w:t>
            </w:r>
          </w:p>
        </w:tc>
        <w:tc>
          <w:tcPr>
            <w:tcW w:w="6435" w:type="dxa"/>
            <w:vAlign w:val="center"/>
          </w:tcPr>
          <w:p w14:paraId="66106A79" w14:textId="77777777" w:rsidR="00221AA2" w:rsidRDefault="00221AA2" w:rsidP="00050477">
            <w:pPr>
              <w:rPr>
                <w:rStyle w:val="Strong"/>
                <w:rFonts w:asciiTheme="minorHAnsi" w:hAnsiTheme="minorHAnsi"/>
                <w:b w:val="0"/>
                <w:szCs w:val="24"/>
              </w:rPr>
            </w:pPr>
            <w:r>
              <w:rPr>
                <w:rStyle w:val="Strong"/>
                <w:rFonts w:asciiTheme="minorHAnsi" w:hAnsiTheme="minorHAnsi"/>
                <w:b w:val="0"/>
                <w:szCs w:val="24"/>
              </w:rPr>
              <w:t>Incomplete</w:t>
            </w:r>
          </w:p>
        </w:tc>
      </w:tr>
      <w:tr w:rsidR="00221AA2" w:rsidRPr="0049788F" w14:paraId="72507879" w14:textId="77777777" w:rsidTr="0036628E">
        <w:trPr>
          <w:trHeight w:val="380"/>
        </w:trPr>
        <w:tc>
          <w:tcPr>
            <w:tcW w:w="1440" w:type="dxa"/>
            <w:shd w:val="clear" w:color="auto" w:fill="D9D9D9" w:themeFill="background1" w:themeFillShade="D9"/>
            <w:vAlign w:val="center"/>
          </w:tcPr>
          <w:p w14:paraId="6B938A90" w14:textId="77777777" w:rsidR="00221AA2" w:rsidRDefault="00221AA2" w:rsidP="00050477">
            <w:pPr>
              <w:rPr>
                <w:rFonts w:asciiTheme="minorHAnsi" w:hAnsiTheme="minorHAnsi"/>
                <w:b/>
                <w:bCs/>
                <w:szCs w:val="24"/>
              </w:rPr>
            </w:pPr>
            <w:r>
              <w:rPr>
                <w:rFonts w:asciiTheme="minorHAnsi" w:hAnsiTheme="minorHAnsi"/>
                <w:b/>
                <w:bCs/>
                <w:szCs w:val="24"/>
              </w:rPr>
              <w:t>IP</w:t>
            </w:r>
          </w:p>
        </w:tc>
        <w:tc>
          <w:tcPr>
            <w:tcW w:w="6435" w:type="dxa"/>
            <w:vAlign w:val="center"/>
          </w:tcPr>
          <w:p w14:paraId="1637B611" w14:textId="77777777" w:rsidR="00221AA2" w:rsidRDefault="00221AA2" w:rsidP="00050477">
            <w:pPr>
              <w:rPr>
                <w:rStyle w:val="Strong"/>
                <w:rFonts w:asciiTheme="minorHAnsi" w:hAnsiTheme="minorHAnsi"/>
                <w:b w:val="0"/>
                <w:szCs w:val="24"/>
              </w:rPr>
            </w:pPr>
            <w:r>
              <w:rPr>
                <w:rStyle w:val="Strong"/>
                <w:rFonts w:asciiTheme="minorHAnsi" w:hAnsiTheme="minorHAnsi"/>
                <w:b w:val="0"/>
                <w:szCs w:val="24"/>
              </w:rPr>
              <w:t>In Progress</w:t>
            </w:r>
          </w:p>
        </w:tc>
      </w:tr>
      <w:tr w:rsidR="00221AA2" w:rsidRPr="0049788F" w14:paraId="7C46B073" w14:textId="77777777" w:rsidTr="0036628E">
        <w:trPr>
          <w:trHeight w:val="380"/>
        </w:trPr>
        <w:tc>
          <w:tcPr>
            <w:tcW w:w="1440" w:type="dxa"/>
            <w:shd w:val="clear" w:color="auto" w:fill="D9D9D9" w:themeFill="background1" w:themeFillShade="D9"/>
            <w:vAlign w:val="center"/>
          </w:tcPr>
          <w:p w14:paraId="142AB30B" w14:textId="77777777" w:rsidR="00221AA2" w:rsidRDefault="00221AA2" w:rsidP="00050477">
            <w:pPr>
              <w:rPr>
                <w:rFonts w:asciiTheme="minorHAnsi" w:hAnsiTheme="minorHAnsi"/>
                <w:b/>
                <w:bCs/>
                <w:szCs w:val="24"/>
              </w:rPr>
            </w:pPr>
            <w:r>
              <w:rPr>
                <w:rFonts w:asciiTheme="minorHAnsi" w:hAnsiTheme="minorHAnsi"/>
                <w:b/>
                <w:bCs/>
                <w:szCs w:val="24"/>
              </w:rPr>
              <w:t>IT</w:t>
            </w:r>
          </w:p>
        </w:tc>
        <w:tc>
          <w:tcPr>
            <w:tcW w:w="6435" w:type="dxa"/>
            <w:vAlign w:val="center"/>
          </w:tcPr>
          <w:p w14:paraId="452374DA" w14:textId="77777777" w:rsidR="00221AA2" w:rsidRPr="00B1316B" w:rsidRDefault="00221AA2" w:rsidP="00050477">
            <w:pPr>
              <w:rPr>
                <w:rStyle w:val="Strong"/>
                <w:rFonts w:asciiTheme="minorHAnsi" w:hAnsiTheme="minorHAnsi"/>
                <w:b w:val="0"/>
                <w:szCs w:val="24"/>
              </w:rPr>
            </w:pPr>
            <w:r>
              <w:rPr>
                <w:rStyle w:val="Strong"/>
                <w:rFonts w:asciiTheme="minorHAnsi" w:hAnsiTheme="minorHAnsi"/>
                <w:b w:val="0"/>
                <w:szCs w:val="24"/>
              </w:rPr>
              <w:t>Information Technology</w:t>
            </w:r>
          </w:p>
        </w:tc>
      </w:tr>
      <w:tr w:rsidR="00221AA2" w:rsidRPr="0049788F" w14:paraId="7C8E74B8" w14:textId="77777777" w:rsidTr="0036628E">
        <w:trPr>
          <w:trHeight w:val="380"/>
        </w:trPr>
        <w:tc>
          <w:tcPr>
            <w:tcW w:w="1440" w:type="dxa"/>
            <w:shd w:val="clear" w:color="auto" w:fill="D9D9D9" w:themeFill="background1" w:themeFillShade="D9"/>
            <w:vAlign w:val="center"/>
          </w:tcPr>
          <w:p w14:paraId="3EEC2323" w14:textId="77777777" w:rsidR="00221AA2" w:rsidRPr="0049788F" w:rsidRDefault="00221AA2" w:rsidP="00050477">
            <w:pPr>
              <w:rPr>
                <w:rFonts w:asciiTheme="minorHAnsi" w:hAnsiTheme="minorHAnsi"/>
                <w:b/>
                <w:bCs/>
                <w:szCs w:val="24"/>
              </w:rPr>
            </w:pPr>
            <w:r>
              <w:rPr>
                <w:rFonts w:asciiTheme="minorHAnsi" w:hAnsiTheme="minorHAnsi"/>
                <w:b/>
                <w:bCs/>
                <w:szCs w:val="24"/>
              </w:rPr>
              <w:t>MS.CYB</w:t>
            </w:r>
          </w:p>
        </w:tc>
        <w:tc>
          <w:tcPr>
            <w:tcW w:w="6435" w:type="dxa"/>
            <w:vAlign w:val="center"/>
          </w:tcPr>
          <w:p w14:paraId="040CDD32" w14:textId="77777777" w:rsidR="00221AA2" w:rsidRPr="0049788F" w:rsidRDefault="00221AA2" w:rsidP="00050477">
            <w:pPr>
              <w:rPr>
                <w:rFonts w:asciiTheme="minorHAnsi" w:hAnsiTheme="minorHAnsi"/>
                <w:bCs/>
                <w:szCs w:val="24"/>
              </w:rPr>
            </w:pPr>
            <w:r>
              <w:rPr>
                <w:rFonts w:asciiTheme="minorHAnsi" w:hAnsiTheme="minorHAnsi"/>
                <w:bCs/>
                <w:szCs w:val="24"/>
              </w:rPr>
              <w:t>Master of Science in Cybersecurity</w:t>
            </w:r>
          </w:p>
        </w:tc>
      </w:tr>
      <w:tr w:rsidR="00221AA2" w:rsidRPr="0049788F" w14:paraId="5567E0A8" w14:textId="77777777" w:rsidTr="0036628E">
        <w:trPr>
          <w:trHeight w:val="380"/>
        </w:trPr>
        <w:tc>
          <w:tcPr>
            <w:tcW w:w="1440" w:type="dxa"/>
            <w:shd w:val="clear" w:color="auto" w:fill="D9D9D9" w:themeFill="background1" w:themeFillShade="D9"/>
            <w:vAlign w:val="center"/>
          </w:tcPr>
          <w:p w14:paraId="0020A179" w14:textId="77777777" w:rsidR="00221AA2" w:rsidRDefault="00221AA2" w:rsidP="00050477">
            <w:pPr>
              <w:rPr>
                <w:rFonts w:asciiTheme="minorHAnsi" w:hAnsiTheme="minorHAnsi"/>
                <w:b/>
                <w:bCs/>
                <w:szCs w:val="24"/>
              </w:rPr>
            </w:pPr>
            <w:r>
              <w:rPr>
                <w:rFonts w:asciiTheme="minorHAnsi" w:hAnsiTheme="minorHAnsi"/>
                <w:b/>
                <w:bCs/>
                <w:szCs w:val="24"/>
              </w:rPr>
              <w:t>OASIS</w:t>
            </w:r>
          </w:p>
        </w:tc>
        <w:tc>
          <w:tcPr>
            <w:tcW w:w="6435" w:type="dxa"/>
            <w:vAlign w:val="center"/>
          </w:tcPr>
          <w:p w14:paraId="7EDF3E59" w14:textId="77777777" w:rsidR="00221AA2" w:rsidRDefault="00221AA2" w:rsidP="00050477">
            <w:pPr>
              <w:rPr>
                <w:rFonts w:asciiTheme="minorHAnsi" w:hAnsiTheme="minorHAnsi"/>
                <w:bCs/>
                <w:szCs w:val="24"/>
              </w:rPr>
            </w:pPr>
            <w:r w:rsidRPr="00926285">
              <w:rPr>
                <w:rFonts w:asciiTheme="minorHAnsi" w:hAnsiTheme="minorHAnsi"/>
                <w:bCs/>
                <w:szCs w:val="24"/>
              </w:rPr>
              <w:t>Office of Accessibility Services/International Student Services</w:t>
            </w:r>
          </w:p>
        </w:tc>
      </w:tr>
      <w:tr w:rsidR="007C0306" w:rsidRPr="0049788F" w14:paraId="409F3870" w14:textId="77777777" w:rsidTr="0036628E">
        <w:trPr>
          <w:trHeight w:val="380"/>
        </w:trPr>
        <w:tc>
          <w:tcPr>
            <w:tcW w:w="1440" w:type="dxa"/>
            <w:shd w:val="clear" w:color="auto" w:fill="D9D9D9" w:themeFill="background1" w:themeFillShade="D9"/>
            <w:vAlign w:val="center"/>
          </w:tcPr>
          <w:p w14:paraId="0D226CB8" w14:textId="77777777" w:rsidR="007C0306" w:rsidRPr="003D069F" w:rsidRDefault="007C0306" w:rsidP="00050477">
            <w:pPr>
              <w:rPr>
                <w:rFonts w:asciiTheme="minorHAnsi" w:hAnsiTheme="minorHAnsi"/>
                <w:b/>
                <w:bCs/>
                <w:szCs w:val="24"/>
              </w:rPr>
            </w:pPr>
            <w:r w:rsidRPr="003D069F">
              <w:rPr>
                <w:rFonts w:asciiTheme="minorHAnsi" w:hAnsiTheme="minorHAnsi"/>
                <w:b/>
                <w:bCs/>
                <w:szCs w:val="24"/>
              </w:rPr>
              <w:t>SGSR</w:t>
            </w:r>
          </w:p>
        </w:tc>
        <w:tc>
          <w:tcPr>
            <w:tcW w:w="6435" w:type="dxa"/>
            <w:vAlign w:val="center"/>
          </w:tcPr>
          <w:p w14:paraId="7CB18098" w14:textId="77777777" w:rsidR="007C0306" w:rsidRPr="00926285" w:rsidRDefault="007C0306" w:rsidP="00050477">
            <w:pPr>
              <w:rPr>
                <w:rFonts w:asciiTheme="minorHAnsi" w:hAnsiTheme="minorHAnsi"/>
                <w:bCs/>
                <w:szCs w:val="24"/>
              </w:rPr>
            </w:pPr>
            <w:r w:rsidRPr="003D069F">
              <w:rPr>
                <w:rFonts w:asciiTheme="minorHAnsi" w:hAnsiTheme="minorHAnsi"/>
                <w:bCs/>
                <w:szCs w:val="24"/>
              </w:rPr>
              <w:t>School of Graduate Studies and Research</w:t>
            </w:r>
          </w:p>
        </w:tc>
      </w:tr>
      <w:tr w:rsidR="00221AA2" w:rsidRPr="0049788F" w14:paraId="51C1C20C" w14:textId="77777777" w:rsidTr="0036628E">
        <w:trPr>
          <w:trHeight w:val="380"/>
        </w:trPr>
        <w:tc>
          <w:tcPr>
            <w:tcW w:w="1440" w:type="dxa"/>
            <w:shd w:val="clear" w:color="auto" w:fill="D9D9D9" w:themeFill="background1" w:themeFillShade="D9"/>
            <w:vAlign w:val="center"/>
          </w:tcPr>
          <w:p w14:paraId="3744E5D9" w14:textId="77777777" w:rsidR="00221AA2" w:rsidRDefault="00221AA2" w:rsidP="00050477">
            <w:pPr>
              <w:rPr>
                <w:rFonts w:asciiTheme="minorHAnsi" w:hAnsiTheme="minorHAnsi"/>
                <w:b/>
                <w:bCs/>
                <w:szCs w:val="24"/>
              </w:rPr>
            </w:pPr>
            <w:r>
              <w:rPr>
                <w:rFonts w:asciiTheme="minorHAnsi" w:hAnsiTheme="minorHAnsi"/>
                <w:b/>
                <w:bCs/>
                <w:szCs w:val="24"/>
              </w:rPr>
              <w:t>TOEFL</w:t>
            </w:r>
          </w:p>
        </w:tc>
        <w:tc>
          <w:tcPr>
            <w:tcW w:w="6435" w:type="dxa"/>
            <w:vAlign w:val="center"/>
          </w:tcPr>
          <w:p w14:paraId="69328268" w14:textId="77777777" w:rsidR="00221AA2" w:rsidRPr="00926285" w:rsidRDefault="00221AA2" w:rsidP="00050477">
            <w:pPr>
              <w:rPr>
                <w:rFonts w:asciiTheme="minorHAnsi" w:hAnsiTheme="minorHAnsi"/>
                <w:bCs/>
                <w:szCs w:val="24"/>
              </w:rPr>
            </w:pPr>
            <w:r>
              <w:rPr>
                <w:rFonts w:asciiTheme="minorHAnsi" w:hAnsiTheme="minorHAnsi"/>
                <w:szCs w:val="24"/>
              </w:rPr>
              <w:t>Test of English as a Foreign Language</w:t>
            </w:r>
          </w:p>
        </w:tc>
      </w:tr>
      <w:tr w:rsidR="0049788F" w:rsidRPr="0049788F" w14:paraId="30B4E5CF" w14:textId="77777777" w:rsidTr="0036628E">
        <w:trPr>
          <w:trHeight w:val="380"/>
        </w:trPr>
        <w:tc>
          <w:tcPr>
            <w:tcW w:w="1440" w:type="dxa"/>
            <w:shd w:val="clear" w:color="auto" w:fill="D9D9D9" w:themeFill="background1" w:themeFillShade="D9"/>
            <w:vAlign w:val="center"/>
          </w:tcPr>
          <w:p w14:paraId="113E2047" w14:textId="77777777" w:rsidR="0049788F" w:rsidRPr="0049788F" w:rsidRDefault="0049788F" w:rsidP="0049788F">
            <w:pPr>
              <w:rPr>
                <w:rFonts w:asciiTheme="minorHAnsi" w:hAnsiTheme="minorHAnsi"/>
                <w:b/>
                <w:bCs/>
                <w:szCs w:val="24"/>
              </w:rPr>
            </w:pPr>
            <w:r w:rsidRPr="0049788F">
              <w:rPr>
                <w:rFonts w:asciiTheme="minorHAnsi" w:hAnsiTheme="minorHAnsi"/>
                <w:b/>
                <w:bCs/>
                <w:szCs w:val="24"/>
              </w:rPr>
              <w:t>U.S.</w:t>
            </w:r>
          </w:p>
        </w:tc>
        <w:tc>
          <w:tcPr>
            <w:tcW w:w="6435" w:type="dxa"/>
            <w:vAlign w:val="center"/>
          </w:tcPr>
          <w:p w14:paraId="1768F613" w14:textId="77777777" w:rsidR="0049788F" w:rsidRPr="0049788F" w:rsidRDefault="0049788F" w:rsidP="0049788F">
            <w:pPr>
              <w:rPr>
                <w:rFonts w:asciiTheme="minorHAnsi" w:hAnsiTheme="minorHAnsi"/>
                <w:bCs/>
                <w:szCs w:val="24"/>
              </w:rPr>
            </w:pPr>
            <w:r w:rsidRPr="0049788F">
              <w:rPr>
                <w:rFonts w:asciiTheme="minorHAnsi" w:hAnsiTheme="minorHAnsi"/>
                <w:bCs/>
                <w:szCs w:val="24"/>
              </w:rPr>
              <w:t>United States</w:t>
            </w:r>
          </w:p>
        </w:tc>
      </w:tr>
    </w:tbl>
    <w:p w14:paraId="26E104CD" w14:textId="77777777" w:rsidR="0049788F" w:rsidRPr="008B2015" w:rsidRDefault="0049788F" w:rsidP="0049788F">
      <w:pPr>
        <w:jc w:val="center"/>
        <w:rPr>
          <w:rFonts w:asciiTheme="minorHAnsi" w:hAnsiTheme="minorHAnsi"/>
          <w:b/>
          <w:bCs/>
          <w:sz w:val="32"/>
        </w:rPr>
      </w:pPr>
      <w:r>
        <w:rPr>
          <w:rFonts w:asciiTheme="minorHAnsi" w:hAnsiTheme="minorHAnsi"/>
          <w:b/>
          <w:bCs/>
          <w:sz w:val="32"/>
        </w:rPr>
        <w:br w:type="page"/>
      </w:r>
    </w:p>
    <w:p w14:paraId="2181F4B5" w14:textId="77777777" w:rsidR="00F93764" w:rsidRPr="008B2015" w:rsidRDefault="00926285" w:rsidP="00F93764">
      <w:pPr>
        <w:jc w:val="center"/>
        <w:rPr>
          <w:rFonts w:asciiTheme="minorHAnsi" w:hAnsiTheme="minorHAnsi"/>
          <w:b/>
          <w:bCs/>
          <w:sz w:val="32"/>
        </w:rPr>
      </w:pPr>
      <w:r>
        <w:rPr>
          <w:rFonts w:asciiTheme="minorHAnsi" w:hAnsiTheme="minorHAnsi"/>
          <w:b/>
          <w:bCs/>
          <w:sz w:val="32"/>
        </w:rPr>
        <w:lastRenderedPageBreak/>
        <w:t>MASTER OF SCIENCE IN CYBERSECURITY PROGRAM</w:t>
      </w:r>
    </w:p>
    <w:p w14:paraId="11957B21" w14:textId="77777777" w:rsidR="00F93764" w:rsidRDefault="00F93764" w:rsidP="008B2015">
      <w:pPr>
        <w:jc w:val="center"/>
        <w:rPr>
          <w:rFonts w:asciiTheme="minorHAnsi" w:hAnsiTheme="minorHAnsi"/>
          <w:b/>
          <w:sz w:val="32"/>
          <w:szCs w:val="32"/>
        </w:rPr>
      </w:pPr>
    </w:p>
    <w:p w14:paraId="2EA15D62" w14:textId="77777777" w:rsidR="006C43B6" w:rsidRPr="00C667B3" w:rsidRDefault="006C43B6" w:rsidP="00F93764">
      <w:pPr>
        <w:rPr>
          <w:rFonts w:asciiTheme="minorHAnsi" w:hAnsiTheme="minorHAnsi"/>
          <w:b/>
          <w:sz w:val="28"/>
          <w:szCs w:val="28"/>
        </w:rPr>
      </w:pPr>
      <w:r w:rsidRPr="00C667B3">
        <w:rPr>
          <w:rFonts w:asciiTheme="minorHAnsi" w:hAnsiTheme="minorHAnsi"/>
          <w:b/>
          <w:sz w:val="28"/>
          <w:szCs w:val="28"/>
        </w:rPr>
        <w:t>Overview</w:t>
      </w:r>
    </w:p>
    <w:p w14:paraId="7F883B82" w14:textId="77777777" w:rsidR="00F93764" w:rsidRPr="00F93764" w:rsidRDefault="00F93764" w:rsidP="00F93764">
      <w:pPr>
        <w:rPr>
          <w:rStyle w:val="Strong"/>
          <w:rFonts w:asciiTheme="minorHAnsi" w:hAnsiTheme="minorHAnsi"/>
          <w:bCs w:val="0"/>
          <w:szCs w:val="24"/>
        </w:rPr>
      </w:pPr>
    </w:p>
    <w:p w14:paraId="285FF24C" w14:textId="77777777" w:rsidR="00240260" w:rsidRPr="003D069F" w:rsidRDefault="006C43B6" w:rsidP="006C43B6">
      <w:pPr>
        <w:spacing w:after="145"/>
        <w:rPr>
          <w:rStyle w:val="Strong"/>
          <w:rFonts w:asciiTheme="minorHAnsi" w:hAnsiTheme="minorHAnsi"/>
          <w:b w:val="0"/>
          <w:szCs w:val="24"/>
        </w:rPr>
      </w:pPr>
      <w:r w:rsidRPr="006C43B6">
        <w:rPr>
          <w:rStyle w:val="Strong"/>
          <w:rFonts w:asciiTheme="minorHAnsi" w:hAnsiTheme="minorHAnsi"/>
          <w:b w:val="0"/>
          <w:szCs w:val="24"/>
        </w:rPr>
        <w:t xml:space="preserve">The </w:t>
      </w:r>
      <w:r>
        <w:rPr>
          <w:rStyle w:val="Strong"/>
          <w:rFonts w:asciiTheme="minorHAnsi" w:hAnsiTheme="minorHAnsi"/>
          <w:b w:val="0"/>
          <w:szCs w:val="24"/>
        </w:rPr>
        <w:t>Master of Science</w:t>
      </w:r>
      <w:r w:rsidRPr="006C43B6">
        <w:rPr>
          <w:rStyle w:val="Strong"/>
          <w:rFonts w:asciiTheme="minorHAnsi" w:hAnsiTheme="minorHAnsi"/>
          <w:b w:val="0"/>
          <w:szCs w:val="24"/>
        </w:rPr>
        <w:t xml:space="preserve"> in Cybersecurity </w:t>
      </w:r>
      <w:r>
        <w:rPr>
          <w:rStyle w:val="Strong"/>
          <w:rFonts w:asciiTheme="minorHAnsi" w:hAnsiTheme="minorHAnsi"/>
          <w:b w:val="0"/>
          <w:szCs w:val="24"/>
        </w:rPr>
        <w:t xml:space="preserve">(MS.CYB) </w:t>
      </w:r>
      <w:r w:rsidRPr="006C43B6">
        <w:rPr>
          <w:rStyle w:val="Strong"/>
          <w:rFonts w:asciiTheme="minorHAnsi" w:hAnsiTheme="minorHAnsi"/>
          <w:b w:val="0"/>
          <w:szCs w:val="24"/>
        </w:rPr>
        <w:t>is an online degree program focus</w:t>
      </w:r>
      <w:r>
        <w:rPr>
          <w:rStyle w:val="Strong"/>
          <w:rFonts w:asciiTheme="minorHAnsi" w:hAnsiTheme="minorHAnsi"/>
          <w:b w:val="0"/>
          <w:szCs w:val="24"/>
        </w:rPr>
        <w:t>ed</w:t>
      </w:r>
      <w:r w:rsidRPr="006C43B6">
        <w:rPr>
          <w:rStyle w:val="Strong"/>
          <w:rFonts w:asciiTheme="minorHAnsi" w:hAnsiTheme="minorHAnsi"/>
          <w:b w:val="0"/>
          <w:szCs w:val="24"/>
        </w:rPr>
        <w:t xml:space="preserve"> on computer security and </w:t>
      </w:r>
      <w:r w:rsidR="003279E2">
        <w:rPr>
          <w:rStyle w:val="Strong"/>
          <w:rFonts w:asciiTheme="minorHAnsi" w:hAnsiTheme="minorHAnsi"/>
          <w:b w:val="0"/>
          <w:szCs w:val="24"/>
        </w:rPr>
        <w:t xml:space="preserve">on </w:t>
      </w:r>
      <w:r>
        <w:rPr>
          <w:rStyle w:val="Strong"/>
          <w:rFonts w:asciiTheme="minorHAnsi" w:hAnsiTheme="minorHAnsi"/>
          <w:b w:val="0"/>
          <w:szCs w:val="24"/>
        </w:rPr>
        <w:t>increasing</w:t>
      </w:r>
      <w:r w:rsidRPr="006C43B6">
        <w:rPr>
          <w:rStyle w:val="Strong"/>
          <w:rFonts w:asciiTheme="minorHAnsi" w:hAnsiTheme="minorHAnsi"/>
          <w:b w:val="0"/>
          <w:szCs w:val="24"/>
        </w:rPr>
        <w:t xml:space="preserve"> the </w:t>
      </w:r>
      <w:r>
        <w:rPr>
          <w:rStyle w:val="Strong"/>
          <w:rFonts w:asciiTheme="minorHAnsi" w:hAnsiTheme="minorHAnsi"/>
          <w:b w:val="0"/>
          <w:szCs w:val="24"/>
        </w:rPr>
        <w:t xml:space="preserve">labor </w:t>
      </w:r>
      <w:r w:rsidRPr="006C43B6">
        <w:rPr>
          <w:rStyle w:val="Strong"/>
          <w:rFonts w:asciiTheme="minorHAnsi" w:hAnsiTheme="minorHAnsi"/>
          <w:b w:val="0"/>
          <w:szCs w:val="24"/>
        </w:rPr>
        <w:t xml:space="preserve">pool of well-educated security professionals. Theory and practical training are combined with critical thinking and communication skills that are required by professionals in cybersecurity </w:t>
      </w:r>
      <w:r>
        <w:rPr>
          <w:rStyle w:val="Strong"/>
          <w:rFonts w:asciiTheme="minorHAnsi" w:hAnsiTheme="minorHAnsi"/>
          <w:b w:val="0"/>
          <w:szCs w:val="24"/>
        </w:rPr>
        <w:t>roles, whether professional, academic or research</w:t>
      </w:r>
      <w:r w:rsidRPr="006C43B6">
        <w:rPr>
          <w:rStyle w:val="Strong"/>
          <w:rFonts w:asciiTheme="minorHAnsi" w:hAnsiTheme="minorHAnsi"/>
          <w:b w:val="0"/>
          <w:szCs w:val="24"/>
        </w:rPr>
        <w:t xml:space="preserve">. Students are prepared to apply their knowledge </w:t>
      </w:r>
      <w:r w:rsidRPr="003D069F">
        <w:rPr>
          <w:rStyle w:val="Strong"/>
          <w:rFonts w:asciiTheme="minorHAnsi" w:hAnsiTheme="minorHAnsi"/>
          <w:b w:val="0"/>
          <w:szCs w:val="24"/>
        </w:rPr>
        <w:t xml:space="preserve">to </w:t>
      </w:r>
      <w:r w:rsidR="000A4C02" w:rsidRPr="003D069F">
        <w:rPr>
          <w:rStyle w:val="Strong"/>
          <w:rFonts w:asciiTheme="minorHAnsi" w:hAnsiTheme="minorHAnsi"/>
          <w:b w:val="0"/>
          <w:szCs w:val="24"/>
        </w:rPr>
        <w:t xml:space="preserve">help </w:t>
      </w:r>
      <w:r w:rsidRPr="003D069F">
        <w:rPr>
          <w:rStyle w:val="Strong"/>
          <w:rFonts w:asciiTheme="minorHAnsi" w:hAnsiTheme="minorHAnsi"/>
          <w:b w:val="0"/>
          <w:szCs w:val="24"/>
        </w:rPr>
        <w:t xml:space="preserve">defend against cyber threats directed toward the United States (U.S.). </w:t>
      </w:r>
    </w:p>
    <w:p w14:paraId="03DF220F" w14:textId="77777777" w:rsidR="006C43B6" w:rsidRPr="006C43B6" w:rsidRDefault="006C43B6" w:rsidP="00240260">
      <w:pPr>
        <w:rPr>
          <w:rStyle w:val="Strong"/>
          <w:rFonts w:asciiTheme="minorHAnsi" w:hAnsiTheme="minorHAnsi"/>
          <w:b w:val="0"/>
          <w:szCs w:val="24"/>
        </w:rPr>
      </w:pPr>
      <w:r w:rsidRPr="003D069F">
        <w:rPr>
          <w:rStyle w:val="Strong"/>
          <w:rFonts w:asciiTheme="minorHAnsi" w:hAnsiTheme="minorHAnsi"/>
          <w:b w:val="0"/>
          <w:szCs w:val="24"/>
        </w:rPr>
        <w:t>In addition, students are prepared to provide needed cybersec</w:t>
      </w:r>
      <w:r w:rsidR="000A4C02" w:rsidRPr="003D069F">
        <w:rPr>
          <w:rStyle w:val="Strong"/>
          <w:rFonts w:asciiTheme="minorHAnsi" w:hAnsiTheme="minorHAnsi"/>
          <w:b w:val="0"/>
          <w:szCs w:val="24"/>
        </w:rPr>
        <w:t xml:space="preserve">urity services to U.S. agencies, public and private </w:t>
      </w:r>
      <w:r w:rsidRPr="003D069F">
        <w:rPr>
          <w:rStyle w:val="Strong"/>
          <w:rFonts w:asciiTheme="minorHAnsi" w:hAnsiTheme="minorHAnsi"/>
          <w:b w:val="0"/>
          <w:szCs w:val="24"/>
        </w:rPr>
        <w:t>organizations</w:t>
      </w:r>
      <w:r w:rsidR="000A4C02" w:rsidRPr="003D069F">
        <w:rPr>
          <w:rStyle w:val="Strong"/>
          <w:rFonts w:asciiTheme="minorHAnsi" w:hAnsiTheme="minorHAnsi"/>
          <w:b w:val="0"/>
          <w:szCs w:val="24"/>
        </w:rPr>
        <w:t>, and individuals</w:t>
      </w:r>
      <w:r w:rsidRPr="003D069F">
        <w:rPr>
          <w:rStyle w:val="Strong"/>
          <w:rFonts w:asciiTheme="minorHAnsi" w:hAnsiTheme="minorHAnsi"/>
          <w:b w:val="0"/>
          <w:szCs w:val="24"/>
        </w:rPr>
        <w:t xml:space="preserve">. Students are not only trained </w:t>
      </w:r>
      <w:r w:rsidR="008F2579" w:rsidRPr="003D069F">
        <w:rPr>
          <w:rStyle w:val="Strong"/>
          <w:rFonts w:asciiTheme="minorHAnsi" w:hAnsiTheme="minorHAnsi"/>
          <w:b w:val="0"/>
          <w:szCs w:val="24"/>
        </w:rPr>
        <w:t xml:space="preserve">how </w:t>
      </w:r>
      <w:r w:rsidRPr="003D069F">
        <w:rPr>
          <w:rStyle w:val="Strong"/>
          <w:rFonts w:asciiTheme="minorHAnsi" w:hAnsiTheme="minorHAnsi"/>
          <w:b w:val="0"/>
          <w:szCs w:val="24"/>
        </w:rPr>
        <w:t>to defend against cybersecu</w:t>
      </w:r>
      <w:r w:rsidRPr="00B1316B">
        <w:rPr>
          <w:rStyle w:val="Strong"/>
          <w:rFonts w:asciiTheme="minorHAnsi" w:hAnsiTheme="minorHAnsi"/>
          <w:b w:val="0"/>
          <w:szCs w:val="24"/>
        </w:rPr>
        <w:t>rity attacks</w:t>
      </w:r>
      <w:r w:rsidR="003279E2" w:rsidRPr="00B1316B">
        <w:rPr>
          <w:rStyle w:val="Strong"/>
          <w:rFonts w:asciiTheme="minorHAnsi" w:hAnsiTheme="minorHAnsi"/>
          <w:b w:val="0"/>
          <w:szCs w:val="24"/>
        </w:rPr>
        <w:t>,</w:t>
      </w:r>
      <w:r w:rsidRPr="00B1316B">
        <w:rPr>
          <w:rStyle w:val="Strong"/>
          <w:rFonts w:asciiTheme="minorHAnsi" w:hAnsiTheme="minorHAnsi"/>
          <w:b w:val="0"/>
          <w:szCs w:val="24"/>
        </w:rPr>
        <w:t xml:space="preserve"> but also </w:t>
      </w:r>
      <w:r w:rsidR="008F2579" w:rsidRPr="00B1316B">
        <w:rPr>
          <w:rStyle w:val="Strong"/>
          <w:rFonts w:asciiTheme="minorHAnsi" w:hAnsiTheme="minorHAnsi"/>
          <w:b w:val="0"/>
          <w:szCs w:val="24"/>
        </w:rPr>
        <w:t xml:space="preserve">how </w:t>
      </w:r>
      <w:r w:rsidRPr="00B1316B">
        <w:rPr>
          <w:rStyle w:val="Strong"/>
          <w:rFonts w:asciiTheme="minorHAnsi" w:hAnsiTheme="minorHAnsi"/>
          <w:b w:val="0"/>
          <w:szCs w:val="24"/>
        </w:rPr>
        <w:t>to use digital forensics to identify attackers</w:t>
      </w:r>
      <w:r w:rsidR="003279E2" w:rsidRPr="00B1316B">
        <w:rPr>
          <w:rStyle w:val="Strong"/>
          <w:rFonts w:asciiTheme="minorHAnsi" w:hAnsiTheme="minorHAnsi"/>
          <w:b w:val="0"/>
          <w:szCs w:val="24"/>
        </w:rPr>
        <w:t xml:space="preserve"> and to mitigate the likelihood of successful attacks</w:t>
      </w:r>
      <w:r w:rsidRPr="00B1316B">
        <w:rPr>
          <w:rStyle w:val="Strong"/>
          <w:rFonts w:asciiTheme="minorHAnsi" w:hAnsiTheme="minorHAnsi"/>
          <w:b w:val="0"/>
          <w:szCs w:val="24"/>
        </w:rPr>
        <w:t xml:space="preserve">. The program is housed in the Department of Computer Science </w:t>
      </w:r>
      <w:r w:rsidR="006F4B6C" w:rsidRPr="00B1316B">
        <w:rPr>
          <w:rStyle w:val="Strong"/>
          <w:rFonts w:asciiTheme="minorHAnsi" w:hAnsiTheme="minorHAnsi"/>
          <w:b w:val="0"/>
          <w:szCs w:val="24"/>
        </w:rPr>
        <w:t xml:space="preserve">(CS) </w:t>
      </w:r>
      <w:r w:rsidRPr="00B1316B">
        <w:rPr>
          <w:rStyle w:val="Strong"/>
          <w:rFonts w:asciiTheme="minorHAnsi" w:hAnsiTheme="minorHAnsi"/>
          <w:b w:val="0"/>
          <w:szCs w:val="24"/>
        </w:rPr>
        <w:t>within the College of Science, Engineering, and Technology (CSET).</w:t>
      </w:r>
      <w:r w:rsidRPr="006C43B6">
        <w:rPr>
          <w:rStyle w:val="Strong"/>
          <w:rFonts w:asciiTheme="minorHAnsi" w:hAnsiTheme="minorHAnsi"/>
          <w:b w:val="0"/>
          <w:szCs w:val="24"/>
        </w:rPr>
        <w:t xml:space="preserve"> </w:t>
      </w:r>
    </w:p>
    <w:p w14:paraId="222A41C3" w14:textId="77777777" w:rsidR="00240260" w:rsidRPr="008B2015" w:rsidRDefault="00240260" w:rsidP="00240260">
      <w:pPr>
        <w:rPr>
          <w:rFonts w:asciiTheme="minorHAnsi" w:hAnsiTheme="minorHAnsi"/>
          <w:sz w:val="22"/>
          <w:szCs w:val="22"/>
        </w:rPr>
      </w:pPr>
    </w:p>
    <w:p w14:paraId="4A29A50A" w14:textId="77777777" w:rsidR="008B2015" w:rsidRPr="002230E2" w:rsidRDefault="008B2015" w:rsidP="00F93764">
      <w:pPr>
        <w:rPr>
          <w:rFonts w:asciiTheme="minorHAnsi" w:hAnsiTheme="minorHAnsi"/>
          <w:b/>
          <w:sz w:val="28"/>
          <w:szCs w:val="28"/>
        </w:rPr>
      </w:pPr>
      <w:r w:rsidRPr="002230E2">
        <w:rPr>
          <w:rFonts w:asciiTheme="minorHAnsi" w:hAnsiTheme="minorHAnsi"/>
          <w:b/>
          <w:sz w:val="28"/>
          <w:szCs w:val="28"/>
        </w:rPr>
        <w:t>Program Mission</w:t>
      </w:r>
    </w:p>
    <w:p w14:paraId="3AAD4A3F" w14:textId="77777777" w:rsidR="008B2015" w:rsidRPr="008B2015" w:rsidRDefault="008B2015" w:rsidP="008B2015">
      <w:pPr>
        <w:rPr>
          <w:rFonts w:asciiTheme="minorHAnsi" w:hAnsiTheme="minorHAnsi"/>
          <w:sz w:val="22"/>
          <w:szCs w:val="22"/>
        </w:rPr>
      </w:pPr>
    </w:p>
    <w:p w14:paraId="25063605" w14:textId="77777777" w:rsidR="008B2015" w:rsidRPr="00240260" w:rsidRDefault="001F4773" w:rsidP="008B2015">
      <w:pPr>
        <w:rPr>
          <w:rFonts w:asciiTheme="minorHAnsi" w:hAnsiTheme="minorHAnsi"/>
          <w:bCs/>
          <w:szCs w:val="24"/>
        </w:rPr>
      </w:pPr>
      <w:r>
        <w:rPr>
          <w:rStyle w:val="Strong"/>
          <w:rFonts w:asciiTheme="minorHAnsi" w:hAnsiTheme="minorHAnsi"/>
          <w:b w:val="0"/>
          <w:szCs w:val="24"/>
        </w:rPr>
        <w:t>The MS.CYB program s</w:t>
      </w:r>
      <w:r w:rsidR="003279E2">
        <w:rPr>
          <w:rStyle w:val="Strong"/>
          <w:rFonts w:asciiTheme="minorHAnsi" w:hAnsiTheme="minorHAnsi"/>
          <w:b w:val="0"/>
          <w:szCs w:val="24"/>
        </w:rPr>
        <w:t>eeks t</w:t>
      </w:r>
      <w:r w:rsidR="006371C3">
        <w:rPr>
          <w:rStyle w:val="Strong"/>
          <w:rFonts w:asciiTheme="minorHAnsi" w:hAnsiTheme="minorHAnsi"/>
          <w:b w:val="0"/>
          <w:szCs w:val="24"/>
        </w:rPr>
        <w:t>o empower graduates from multidisciplinary fields with the knowledge and skills to realize their ful</w:t>
      </w:r>
      <w:r w:rsidR="00836C79">
        <w:rPr>
          <w:rStyle w:val="Strong"/>
          <w:rFonts w:asciiTheme="minorHAnsi" w:hAnsiTheme="minorHAnsi"/>
          <w:b w:val="0"/>
          <w:szCs w:val="24"/>
        </w:rPr>
        <w:t>l potential as next generation</w:t>
      </w:r>
      <w:r w:rsidR="006371C3">
        <w:rPr>
          <w:rStyle w:val="Strong"/>
          <w:rFonts w:asciiTheme="minorHAnsi" w:hAnsiTheme="minorHAnsi"/>
          <w:b w:val="0"/>
          <w:szCs w:val="24"/>
        </w:rPr>
        <w:t xml:space="preserve"> technical and organizational leaders in the ongoing war against cyber crime and cyber terrorism</w:t>
      </w:r>
      <w:r w:rsidR="008B2015" w:rsidRPr="008B2015">
        <w:rPr>
          <w:rStyle w:val="Strong"/>
          <w:rFonts w:asciiTheme="minorHAnsi" w:hAnsiTheme="minorHAnsi"/>
          <w:b w:val="0"/>
          <w:szCs w:val="24"/>
        </w:rPr>
        <w:t>.</w:t>
      </w:r>
    </w:p>
    <w:p w14:paraId="7A531D34" w14:textId="77777777" w:rsidR="008B2015" w:rsidRPr="008B2015" w:rsidRDefault="008B2015" w:rsidP="008B2015">
      <w:pPr>
        <w:rPr>
          <w:rFonts w:asciiTheme="minorHAnsi" w:hAnsiTheme="minorHAnsi"/>
          <w:sz w:val="22"/>
          <w:szCs w:val="22"/>
        </w:rPr>
      </w:pPr>
    </w:p>
    <w:p w14:paraId="6194475A" w14:textId="25DE40E1" w:rsidR="008B2015" w:rsidRPr="002230E2" w:rsidRDefault="008B2015" w:rsidP="00F93764">
      <w:pPr>
        <w:rPr>
          <w:rFonts w:asciiTheme="minorHAnsi" w:hAnsiTheme="minorHAnsi"/>
          <w:b/>
          <w:sz w:val="28"/>
          <w:szCs w:val="28"/>
        </w:rPr>
      </w:pPr>
      <w:r w:rsidRPr="002230E2">
        <w:rPr>
          <w:rFonts w:asciiTheme="minorHAnsi" w:hAnsiTheme="minorHAnsi"/>
          <w:b/>
          <w:sz w:val="28"/>
          <w:szCs w:val="28"/>
        </w:rPr>
        <w:t>Program Objective</w:t>
      </w:r>
      <w:r w:rsidR="00973740" w:rsidRPr="002230E2">
        <w:rPr>
          <w:rFonts w:asciiTheme="minorHAnsi" w:hAnsiTheme="minorHAnsi"/>
          <w:b/>
          <w:sz w:val="28"/>
          <w:szCs w:val="28"/>
        </w:rPr>
        <w:t>s</w:t>
      </w:r>
    </w:p>
    <w:p w14:paraId="10824474" w14:textId="77777777" w:rsidR="008B2015" w:rsidRPr="00F93764" w:rsidRDefault="008B2015" w:rsidP="008B2015">
      <w:pPr>
        <w:rPr>
          <w:rFonts w:asciiTheme="minorHAnsi" w:hAnsiTheme="minorHAnsi"/>
          <w:b/>
          <w:szCs w:val="24"/>
        </w:rPr>
      </w:pPr>
    </w:p>
    <w:p w14:paraId="7088DA2C" w14:textId="77777777" w:rsidR="008B2015" w:rsidRDefault="00D65479" w:rsidP="008B2015">
      <w:pPr>
        <w:rPr>
          <w:rFonts w:asciiTheme="minorHAnsi" w:hAnsiTheme="minorHAnsi"/>
          <w:szCs w:val="24"/>
        </w:rPr>
      </w:pPr>
      <w:r>
        <w:rPr>
          <w:rFonts w:asciiTheme="minorHAnsi" w:hAnsiTheme="minorHAnsi"/>
          <w:szCs w:val="24"/>
        </w:rPr>
        <w:t>Students in</w:t>
      </w:r>
      <w:r w:rsidR="008B2015" w:rsidRPr="008B2015">
        <w:rPr>
          <w:rFonts w:asciiTheme="minorHAnsi" w:hAnsiTheme="minorHAnsi"/>
          <w:szCs w:val="24"/>
        </w:rPr>
        <w:t xml:space="preserve"> </w:t>
      </w:r>
      <w:r w:rsidR="00FC22A5">
        <w:rPr>
          <w:rFonts w:asciiTheme="minorHAnsi" w:hAnsiTheme="minorHAnsi"/>
          <w:szCs w:val="24"/>
        </w:rPr>
        <w:t xml:space="preserve">the </w:t>
      </w:r>
      <w:r w:rsidR="003279E2">
        <w:rPr>
          <w:rFonts w:asciiTheme="minorHAnsi" w:hAnsiTheme="minorHAnsi"/>
          <w:szCs w:val="24"/>
        </w:rPr>
        <w:t>MS.CYB</w:t>
      </w:r>
      <w:r w:rsidR="006F4B6C">
        <w:rPr>
          <w:rFonts w:asciiTheme="minorHAnsi" w:hAnsiTheme="minorHAnsi"/>
          <w:szCs w:val="24"/>
        </w:rPr>
        <w:t xml:space="preserve"> program:</w:t>
      </w:r>
    </w:p>
    <w:p w14:paraId="4D26C77D" w14:textId="77777777" w:rsidR="006F4B6C" w:rsidRDefault="006F4B6C" w:rsidP="008B2015">
      <w:pPr>
        <w:rPr>
          <w:rFonts w:asciiTheme="minorHAnsi" w:hAnsiTheme="minorHAnsi"/>
          <w:szCs w:val="24"/>
        </w:rPr>
      </w:pPr>
    </w:p>
    <w:p w14:paraId="63BFE9D7" w14:textId="77777777" w:rsidR="006371C3" w:rsidRDefault="006371C3" w:rsidP="006C0FDF">
      <w:pPr>
        <w:pStyle w:val="ListParagraph"/>
        <w:numPr>
          <w:ilvl w:val="0"/>
          <w:numId w:val="2"/>
        </w:numPr>
        <w:ind w:left="360"/>
        <w:rPr>
          <w:rFonts w:asciiTheme="minorHAnsi" w:hAnsiTheme="minorHAnsi"/>
          <w:szCs w:val="24"/>
        </w:rPr>
      </w:pPr>
      <w:r w:rsidRPr="00240260">
        <w:rPr>
          <w:rFonts w:asciiTheme="minorHAnsi" w:hAnsiTheme="minorHAnsi"/>
          <w:szCs w:val="24"/>
        </w:rPr>
        <w:t>Develop the skil</w:t>
      </w:r>
      <w:r w:rsidR="00D65479" w:rsidRPr="00240260">
        <w:rPr>
          <w:rFonts w:asciiTheme="minorHAnsi" w:hAnsiTheme="minorHAnsi"/>
          <w:szCs w:val="24"/>
        </w:rPr>
        <w:t>l</w:t>
      </w:r>
      <w:r w:rsidRPr="00240260">
        <w:rPr>
          <w:rFonts w:asciiTheme="minorHAnsi" w:hAnsiTheme="minorHAnsi"/>
          <w:szCs w:val="24"/>
        </w:rPr>
        <w:t>s needed to move into technical and organization leadership roles</w:t>
      </w:r>
      <w:r w:rsidR="00D65479" w:rsidRPr="00240260">
        <w:rPr>
          <w:rFonts w:asciiTheme="minorHAnsi" w:hAnsiTheme="minorHAnsi"/>
          <w:szCs w:val="24"/>
        </w:rPr>
        <w:t xml:space="preserve"> that help protect and defend </w:t>
      </w:r>
      <w:r w:rsidR="009E6B38">
        <w:rPr>
          <w:rFonts w:asciiTheme="minorHAnsi" w:hAnsiTheme="minorHAnsi"/>
          <w:szCs w:val="24"/>
        </w:rPr>
        <w:t>Information Technology (</w:t>
      </w:r>
      <w:r w:rsidR="00D65479" w:rsidRPr="00240260">
        <w:rPr>
          <w:rFonts w:asciiTheme="minorHAnsi" w:hAnsiTheme="minorHAnsi"/>
          <w:szCs w:val="24"/>
        </w:rPr>
        <w:t>IT</w:t>
      </w:r>
      <w:r w:rsidR="009E6B38">
        <w:rPr>
          <w:rFonts w:asciiTheme="minorHAnsi" w:hAnsiTheme="minorHAnsi"/>
          <w:szCs w:val="24"/>
        </w:rPr>
        <w:t>)</w:t>
      </w:r>
      <w:r w:rsidR="00D65479" w:rsidRPr="00240260">
        <w:rPr>
          <w:rFonts w:asciiTheme="minorHAnsi" w:hAnsiTheme="minorHAnsi"/>
          <w:szCs w:val="24"/>
        </w:rPr>
        <w:t xml:space="preserve"> assets</w:t>
      </w:r>
      <w:r w:rsidR="00836C79" w:rsidRPr="00240260">
        <w:rPr>
          <w:rFonts w:asciiTheme="minorHAnsi" w:hAnsiTheme="minorHAnsi"/>
          <w:szCs w:val="24"/>
        </w:rPr>
        <w:t>.</w:t>
      </w:r>
    </w:p>
    <w:p w14:paraId="547AB85E" w14:textId="77777777" w:rsidR="0093229F" w:rsidRDefault="0093229F" w:rsidP="0093229F">
      <w:pPr>
        <w:pStyle w:val="ListParagraph"/>
        <w:ind w:left="360"/>
        <w:rPr>
          <w:rFonts w:asciiTheme="minorHAnsi" w:hAnsiTheme="minorHAnsi"/>
          <w:szCs w:val="24"/>
        </w:rPr>
      </w:pPr>
    </w:p>
    <w:p w14:paraId="02FFD122" w14:textId="77777777" w:rsidR="006371C3" w:rsidRDefault="006371C3" w:rsidP="006C0FDF">
      <w:pPr>
        <w:pStyle w:val="ListParagraph"/>
        <w:numPr>
          <w:ilvl w:val="0"/>
          <w:numId w:val="2"/>
        </w:numPr>
        <w:ind w:left="360"/>
        <w:rPr>
          <w:rFonts w:asciiTheme="minorHAnsi" w:hAnsiTheme="minorHAnsi"/>
          <w:szCs w:val="24"/>
        </w:rPr>
      </w:pPr>
      <w:r w:rsidRPr="00240260">
        <w:rPr>
          <w:rFonts w:asciiTheme="minorHAnsi" w:hAnsiTheme="minorHAnsi"/>
          <w:szCs w:val="24"/>
        </w:rPr>
        <w:t xml:space="preserve">Develop essential cybersecurity skills through training on virtual machines </w:t>
      </w:r>
      <w:r w:rsidR="00D65479" w:rsidRPr="00240260">
        <w:rPr>
          <w:rFonts w:asciiTheme="minorHAnsi" w:hAnsiTheme="minorHAnsi"/>
          <w:szCs w:val="24"/>
        </w:rPr>
        <w:t xml:space="preserve">and </w:t>
      </w:r>
      <w:r w:rsidRPr="00240260">
        <w:rPr>
          <w:rFonts w:asciiTheme="minorHAnsi" w:hAnsiTheme="minorHAnsi"/>
          <w:szCs w:val="24"/>
        </w:rPr>
        <w:t>laboratory exercises</w:t>
      </w:r>
      <w:r w:rsidR="00836C79" w:rsidRPr="00240260">
        <w:rPr>
          <w:rFonts w:asciiTheme="minorHAnsi" w:hAnsiTheme="minorHAnsi"/>
          <w:szCs w:val="24"/>
        </w:rPr>
        <w:t>.</w:t>
      </w:r>
    </w:p>
    <w:p w14:paraId="2B06B6CE" w14:textId="77777777" w:rsidR="0093229F" w:rsidRPr="0093229F" w:rsidRDefault="0093229F" w:rsidP="0093229F">
      <w:pPr>
        <w:rPr>
          <w:rFonts w:asciiTheme="minorHAnsi" w:hAnsiTheme="minorHAnsi"/>
          <w:szCs w:val="24"/>
        </w:rPr>
      </w:pPr>
    </w:p>
    <w:p w14:paraId="3B9FD22F" w14:textId="77777777" w:rsidR="006371C3" w:rsidRDefault="00D65479" w:rsidP="006C0FDF">
      <w:pPr>
        <w:pStyle w:val="ListParagraph"/>
        <w:numPr>
          <w:ilvl w:val="0"/>
          <w:numId w:val="2"/>
        </w:numPr>
        <w:ind w:left="360"/>
        <w:rPr>
          <w:rFonts w:asciiTheme="minorHAnsi" w:hAnsiTheme="minorHAnsi"/>
          <w:szCs w:val="24"/>
        </w:rPr>
      </w:pPr>
      <w:r w:rsidRPr="00240260">
        <w:rPr>
          <w:rFonts w:asciiTheme="minorHAnsi" w:hAnsiTheme="minorHAnsi"/>
          <w:szCs w:val="24"/>
        </w:rPr>
        <w:t>Develop essential problem-solving</w:t>
      </w:r>
      <w:r w:rsidR="006371C3" w:rsidRPr="00240260">
        <w:rPr>
          <w:rFonts w:asciiTheme="minorHAnsi" w:hAnsiTheme="minorHAnsi"/>
          <w:szCs w:val="24"/>
        </w:rPr>
        <w:t xml:space="preserve"> skills that will allow </w:t>
      </w:r>
      <w:r w:rsidRPr="00240260">
        <w:rPr>
          <w:rFonts w:asciiTheme="minorHAnsi" w:hAnsiTheme="minorHAnsi"/>
          <w:szCs w:val="24"/>
        </w:rPr>
        <w:t>them</w:t>
      </w:r>
      <w:r w:rsidR="006371C3" w:rsidRPr="00240260">
        <w:rPr>
          <w:rFonts w:asciiTheme="minorHAnsi" w:hAnsiTheme="minorHAnsi"/>
          <w:szCs w:val="24"/>
        </w:rPr>
        <w:t xml:space="preserve"> to evaluate a problem, determine</w:t>
      </w:r>
      <w:r w:rsidRPr="00240260">
        <w:rPr>
          <w:rFonts w:asciiTheme="minorHAnsi" w:hAnsiTheme="minorHAnsi"/>
          <w:szCs w:val="24"/>
        </w:rPr>
        <w:t xml:space="preserve"> a feasible solution and use appropriate cybersecurity t</w:t>
      </w:r>
      <w:r w:rsidR="006371C3" w:rsidRPr="00240260">
        <w:rPr>
          <w:rFonts w:asciiTheme="minorHAnsi" w:hAnsiTheme="minorHAnsi"/>
          <w:szCs w:val="24"/>
        </w:rPr>
        <w:t>ools to solve the problem</w:t>
      </w:r>
      <w:r w:rsidR="00836C79" w:rsidRPr="00240260">
        <w:rPr>
          <w:rFonts w:asciiTheme="minorHAnsi" w:hAnsiTheme="minorHAnsi"/>
          <w:szCs w:val="24"/>
        </w:rPr>
        <w:t>.</w:t>
      </w:r>
    </w:p>
    <w:p w14:paraId="7D4F1B47" w14:textId="77777777" w:rsidR="0093229F" w:rsidRPr="0093229F" w:rsidRDefault="0093229F" w:rsidP="0093229F">
      <w:pPr>
        <w:rPr>
          <w:rFonts w:asciiTheme="minorHAnsi" w:hAnsiTheme="minorHAnsi"/>
          <w:szCs w:val="24"/>
        </w:rPr>
      </w:pPr>
    </w:p>
    <w:p w14:paraId="5ED67A90" w14:textId="77777777" w:rsidR="006371C3" w:rsidRPr="00240260" w:rsidRDefault="006371C3" w:rsidP="006C0FDF">
      <w:pPr>
        <w:pStyle w:val="ListParagraph"/>
        <w:numPr>
          <w:ilvl w:val="0"/>
          <w:numId w:val="2"/>
        </w:numPr>
        <w:ind w:left="360"/>
        <w:rPr>
          <w:rFonts w:asciiTheme="minorHAnsi" w:hAnsiTheme="minorHAnsi"/>
          <w:szCs w:val="24"/>
        </w:rPr>
      </w:pPr>
      <w:r w:rsidRPr="00240260">
        <w:rPr>
          <w:rFonts w:asciiTheme="minorHAnsi" w:hAnsiTheme="minorHAnsi"/>
          <w:szCs w:val="24"/>
        </w:rPr>
        <w:t>Learn the skills needed to manage resources in an IT environment</w:t>
      </w:r>
      <w:r w:rsidR="00836C79" w:rsidRPr="00240260">
        <w:rPr>
          <w:rFonts w:asciiTheme="minorHAnsi" w:hAnsiTheme="minorHAnsi"/>
          <w:szCs w:val="24"/>
        </w:rPr>
        <w:t>.</w:t>
      </w:r>
    </w:p>
    <w:p w14:paraId="6528C53F" w14:textId="77777777" w:rsidR="008B2015" w:rsidRPr="008B2015" w:rsidRDefault="008B2015" w:rsidP="008B2015">
      <w:pPr>
        <w:rPr>
          <w:rFonts w:asciiTheme="minorHAnsi" w:hAnsiTheme="minorHAnsi"/>
          <w:sz w:val="22"/>
          <w:szCs w:val="22"/>
        </w:rPr>
      </w:pPr>
    </w:p>
    <w:p w14:paraId="6823E10B" w14:textId="7054C5FC" w:rsidR="008B2015" w:rsidRPr="00F93764" w:rsidRDefault="008B2015" w:rsidP="00F93764">
      <w:pPr>
        <w:rPr>
          <w:rFonts w:asciiTheme="minorHAnsi" w:hAnsiTheme="minorHAnsi"/>
          <w:b/>
          <w:szCs w:val="24"/>
        </w:rPr>
      </w:pPr>
      <w:r w:rsidRPr="002230E2">
        <w:rPr>
          <w:rFonts w:asciiTheme="minorHAnsi" w:hAnsiTheme="minorHAnsi"/>
          <w:b/>
          <w:sz w:val="28"/>
          <w:szCs w:val="28"/>
        </w:rPr>
        <w:t>Program Learning Outcomes</w:t>
      </w:r>
    </w:p>
    <w:p w14:paraId="437D570F" w14:textId="77777777" w:rsidR="008B2015" w:rsidRPr="008B2015" w:rsidRDefault="008B2015" w:rsidP="008B2015">
      <w:pPr>
        <w:rPr>
          <w:rFonts w:asciiTheme="minorHAnsi" w:hAnsiTheme="minorHAnsi"/>
          <w:sz w:val="22"/>
          <w:szCs w:val="22"/>
        </w:rPr>
      </w:pPr>
    </w:p>
    <w:p w14:paraId="3A81C227" w14:textId="77777777" w:rsidR="00D65479" w:rsidRPr="000D4589" w:rsidRDefault="008B2015" w:rsidP="000D4589">
      <w:pPr>
        <w:rPr>
          <w:rFonts w:asciiTheme="minorHAnsi" w:hAnsiTheme="minorHAnsi"/>
          <w:szCs w:val="24"/>
        </w:rPr>
      </w:pPr>
      <w:r w:rsidRPr="000D4589">
        <w:rPr>
          <w:rFonts w:asciiTheme="minorHAnsi" w:hAnsiTheme="minorHAnsi"/>
          <w:szCs w:val="24"/>
        </w:rPr>
        <w:t xml:space="preserve">Students </w:t>
      </w:r>
      <w:r w:rsidR="00836C79" w:rsidRPr="000D4589">
        <w:rPr>
          <w:rFonts w:asciiTheme="minorHAnsi" w:hAnsiTheme="minorHAnsi"/>
          <w:szCs w:val="24"/>
        </w:rPr>
        <w:t>who graduate</w:t>
      </w:r>
      <w:r w:rsidRPr="000D4589">
        <w:rPr>
          <w:rFonts w:asciiTheme="minorHAnsi" w:hAnsiTheme="minorHAnsi"/>
          <w:szCs w:val="24"/>
        </w:rPr>
        <w:t xml:space="preserve"> from the </w:t>
      </w:r>
      <w:r w:rsidR="00836C79" w:rsidRPr="000D4589">
        <w:rPr>
          <w:rFonts w:asciiTheme="minorHAnsi" w:hAnsiTheme="minorHAnsi"/>
          <w:szCs w:val="24"/>
        </w:rPr>
        <w:t>MS.CYB</w:t>
      </w:r>
      <w:r w:rsidR="00D65479" w:rsidRPr="000D4589">
        <w:rPr>
          <w:rFonts w:asciiTheme="minorHAnsi" w:hAnsiTheme="minorHAnsi"/>
          <w:szCs w:val="24"/>
        </w:rPr>
        <w:t xml:space="preserve"> program will be able to</w:t>
      </w:r>
      <w:r w:rsidR="00836C79" w:rsidRPr="000D4589">
        <w:rPr>
          <w:rFonts w:asciiTheme="minorHAnsi" w:hAnsiTheme="minorHAnsi"/>
          <w:szCs w:val="24"/>
        </w:rPr>
        <w:t>:</w:t>
      </w:r>
    </w:p>
    <w:p w14:paraId="1F0214A2" w14:textId="77777777" w:rsidR="00D65479" w:rsidRPr="00B1316B" w:rsidRDefault="00D65479" w:rsidP="0041298A">
      <w:pPr>
        <w:rPr>
          <w:rFonts w:asciiTheme="minorHAnsi" w:hAnsiTheme="minorHAnsi"/>
          <w:szCs w:val="24"/>
        </w:rPr>
      </w:pPr>
    </w:p>
    <w:p w14:paraId="2DDE42C0" w14:textId="77777777" w:rsidR="008B2015" w:rsidRPr="0041298A" w:rsidRDefault="00D65479" w:rsidP="0041298A">
      <w:pPr>
        <w:pStyle w:val="ListParagraph"/>
        <w:numPr>
          <w:ilvl w:val="0"/>
          <w:numId w:val="32"/>
        </w:numPr>
        <w:spacing w:after="240"/>
        <w:ind w:left="360"/>
        <w:rPr>
          <w:rFonts w:asciiTheme="minorHAnsi" w:hAnsiTheme="minorHAnsi"/>
          <w:szCs w:val="24"/>
        </w:rPr>
      </w:pPr>
      <w:r w:rsidRPr="0041298A">
        <w:rPr>
          <w:rFonts w:asciiTheme="minorHAnsi" w:hAnsiTheme="minorHAnsi"/>
          <w:szCs w:val="24"/>
        </w:rPr>
        <w:t>Work with a team of individuals to analyze and solve an assigned problem scenario</w:t>
      </w:r>
      <w:r w:rsidR="0093229F" w:rsidRPr="0041298A">
        <w:rPr>
          <w:rFonts w:asciiTheme="minorHAnsi" w:hAnsiTheme="minorHAnsi"/>
          <w:szCs w:val="24"/>
        </w:rPr>
        <w:t>.</w:t>
      </w:r>
    </w:p>
    <w:p w14:paraId="42B3868F" w14:textId="77777777" w:rsidR="0093229F" w:rsidRPr="00B1316B" w:rsidRDefault="0093229F" w:rsidP="0041298A">
      <w:pPr>
        <w:pStyle w:val="ListParagraph"/>
        <w:spacing w:after="240"/>
        <w:ind w:left="0"/>
        <w:rPr>
          <w:rFonts w:asciiTheme="minorHAnsi" w:hAnsiTheme="minorHAnsi"/>
          <w:szCs w:val="24"/>
        </w:rPr>
      </w:pPr>
    </w:p>
    <w:p w14:paraId="7C3DE85F" w14:textId="77777777" w:rsidR="00A3650C" w:rsidRPr="0041298A" w:rsidRDefault="00D65479" w:rsidP="0041298A">
      <w:pPr>
        <w:pStyle w:val="ListParagraph"/>
        <w:numPr>
          <w:ilvl w:val="0"/>
          <w:numId w:val="32"/>
        </w:numPr>
        <w:spacing w:after="240"/>
        <w:ind w:left="360"/>
        <w:rPr>
          <w:rFonts w:asciiTheme="minorHAnsi" w:hAnsiTheme="minorHAnsi"/>
          <w:szCs w:val="24"/>
        </w:rPr>
      </w:pPr>
      <w:r w:rsidRPr="0041298A">
        <w:rPr>
          <w:rFonts w:asciiTheme="minorHAnsi" w:hAnsiTheme="minorHAnsi"/>
          <w:szCs w:val="24"/>
        </w:rPr>
        <w:t>Identify vulnerabilities, assess threats and implement security controls to protect an IT environment</w:t>
      </w:r>
      <w:r w:rsidR="0093229F" w:rsidRPr="0041298A">
        <w:rPr>
          <w:rFonts w:asciiTheme="minorHAnsi" w:hAnsiTheme="minorHAnsi"/>
          <w:szCs w:val="24"/>
        </w:rPr>
        <w:t>.</w:t>
      </w:r>
    </w:p>
    <w:p w14:paraId="596AA01F" w14:textId="77777777" w:rsidR="00D65479" w:rsidRDefault="00FC22A5" w:rsidP="0041298A">
      <w:pPr>
        <w:pStyle w:val="ListParagraph"/>
        <w:numPr>
          <w:ilvl w:val="0"/>
          <w:numId w:val="32"/>
        </w:numPr>
        <w:spacing w:after="240"/>
        <w:ind w:left="360"/>
        <w:rPr>
          <w:rFonts w:asciiTheme="minorHAnsi" w:hAnsiTheme="minorHAnsi"/>
          <w:szCs w:val="24"/>
        </w:rPr>
      </w:pPr>
      <w:r w:rsidRPr="0041298A">
        <w:rPr>
          <w:rFonts w:asciiTheme="minorHAnsi" w:hAnsiTheme="minorHAnsi"/>
          <w:szCs w:val="24"/>
        </w:rPr>
        <w:lastRenderedPageBreak/>
        <w:t>Explain the fundamentals of digital forensics for both computers and mobile devices and the use of popular digital forensics software and tools</w:t>
      </w:r>
      <w:r w:rsidR="0093229F" w:rsidRPr="0041298A">
        <w:rPr>
          <w:rFonts w:asciiTheme="minorHAnsi" w:hAnsiTheme="minorHAnsi"/>
          <w:szCs w:val="24"/>
        </w:rPr>
        <w:t>.</w:t>
      </w:r>
    </w:p>
    <w:p w14:paraId="61C283D1" w14:textId="77777777" w:rsidR="0041298A" w:rsidRPr="0041298A" w:rsidRDefault="0041298A" w:rsidP="0041298A">
      <w:pPr>
        <w:pStyle w:val="ListParagraph"/>
        <w:spacing w:after="240"/>
        <w:ind w:left="360"/>
        <w:rPr>
          <w:rFonts w:asciiTheme="minorHAnsi" w:hAnsiTheme="minorHAnsi"/>
          <w:szCs w:val="24"/>
        </w:rPr>
      </w:pPr>
    </w:p>
    <w:p w14:paraId="56E0F152" w14:textId="77777777" w:rsidR="00FC22A5" w:rsidRPr="0041298A" w:rsidRDefault="00FC22A5" w:rsidP="0041298A">
      <w:pPr>
        <w:pStyle w:val="ListParagraph"/>
        <w:numPr>
          <w:ilvl w:val="0"/>
          <w:numId w:val="32"/>
        </w:numPr>
        <w:spacing w:after="240"/>
        <w:ind w:left="360"/>
        <w:rPr>
          <w:rFonts w:asciiTheme="minorHAnsi" w:hAnsiTheme="minorHAnsi"/>
          <w:szCs w:val="24"/>
        </w:rPr>
      </w:pPr>
      <w:r w:rsidRPr="0041298A">
        <w:rPr>
          <w:rFonts w:asciiTheme="minorHAnsi" w:hAnsiTheme="minorHAnsi"/>
          <w:szCs w:val="24"/>
        </w:rPr>
        <w:t>Use ethical hacking techniques to assess the security of enterprise systems</w:t>
      </w:r>
      <w:r w:rsidR="0093229F" w:rsidRPr="0041298A">
        <w:rPr>
          <w:rFonts w:asciiTheme="minorHAnsi" w:hAnsiTheme="minorHAnsi"/>
          <w:szCs w:val="24"/>
        </w:rPr>
        <w:t>.</w:t>
      </w:r>
    </w:p>
    <w:p w14:paraId="242132B1" w14:textId="77777777" w:rsidR="0041298A" w:rsidRDefault="0041298A" w:rsidP="0041298A">
      <w:pPr>
        <w:pStyle w:val="ListParagraph"/>
        <w:spacing w:after="240"/>
        <w:ind w:left="360"/>
        <w:rPr>
          <w:rFonts w:asciiTheme="minorHAnsi" w:hAnsiTheme="minorHAnsi"/>
          <w:szCs w:val="24"/>
        </w:rPr>
      </w:pPr>
    </w:p>
    <w:p w14:paraId="49F0F4E5" w14:textId="7E47D0C6" w:rsidR="0093229F" w:rsidRPr="0041298A" w:rsidRDefault="00FC22A5" w:rsidP="0041298A">
      <w:pPr>
        <w:pStyle w:val="ListParagraph"/>
        <w:numPr>
          <w:ilvl w:val="0"/>
          <w:numId w:val="32"/>
        </w:numPr>
        <w:spacing w:after="240"/>
        <w:ind w:left="360"/>
        <w:rPr>
          <w:rFonts w:asciiTheme="minorHAnsi" w:hAnsiTheme="minorHAnsi"/>
          <w:szCs w:val="24"/>
        </w:rPr>
      </w:pPr>
      <w:r w:rsidRPr="0041298A">
        <w:rPr>
          <w:rFonts w:asciiTheme="minorHAnsi" w:hAnsiTheme="minorHAnsi"/>
          <w:szCs w:val="24"/>
        </w:rPr>
        <w:t xml:space="preserve">Apply acquired knowledge to </w:t>
      </w:r>
      <w:r w:rsidR="0041298A" w:rsidRPr="0041298A">
        <w:rPr>
          <w:rFonts w:asciiTheme="minorHAnsi" w:hAnsiTheme="minorHAnsi"/>
          <w:szCs w:val="24"/>
        </w:rPr>
        <w:t>investigate</w:t>
      </w:r>
      <w:r w:rsidRPr="0041298A">
        <w:rPr>
          <w:rFonts w:asciiTheme="minorHAnsi" w:hAnsiTheme="minorHAnsi"/>
          <w:szCs w:val="24"/>
        </w:rPr>
        <w:t xml:space="preserve"> specific cybersecurity topic</w:t>
      </w:r>
      <w:r w:rsidR="0041298A" w:rsidRPr="0041298A">
        <w:rPr>
          <w:rFonts w:asciiTheme="minorHAnsi" w:hAnsiTheme="minorHAnsi"/>
          <w:szCs w:val="24"/>
        </w:rPr>
        <w:t>s</w:t>
      </w:r>
      <w:r w:rsidRPr="0041298A">
        <w:rPr>
          <w:rFonts w:asciiTheme="minorHAnsi" w:hAnsiTheme="minorHAnsi"/>
          <w:szCs w:val="24"/>
        </w:rPr>
        <w:t>, including finding and integrating relevant research results of others</w:t>
      </w:r>
      <w:r w:rsidR="0093229F" w:rsidRPr="0041298A">
        <w:rPr>
          <w:rFonts w:asciiTheme="minorHAnsi" w:hAnsiTheme="minorHAnsi"/>
          <w:szCs w:val="24"/>
        </w:rPr>
        <w:t>.</w:t>
      </w:r>
    </w:p>
    <w:p w14:paraId="7E0A9F36" w14:textId="77777777" w:rsidR="0041298A" w:rsidRDefault="0041298A" w:rsidP="0041298A">
      <w:pPr>
        <w:pStyle w:val="ListParagraph"/>
        <w:spacing w:after="240"/>
        <w:ind w:left="360"/>
        <w:rPr>
          <w:rFonts w:asciiTheme="minorHAnsi" w:hAnsiTheme="minorHAnsi"/>
          <w:szCs w:val="24"/>
        </w:rPr>
      </w:pPr>
    </w:p>
    <w:p w14:paraId="3BEFDE04" w14:textId="28A28665" w:rsidR="00FC22A5" w:rsidRPr="0041298A" w:rsidRDefault="00FC22A5" w:rsidP="0041298A">
      <w:pPr>
        <w:pStyle w:val="ListParagraph"/>
        <w:numPr>
          <w:ilvl w:val="0"/>
          <w:numId w:val="32"/>
        </w:numPr>
        <w:spacing w:after="240"/>
        <w:ind w:left="360"/>
        <w:rPr>
          <w:rFonts w:asciiTheme="minorHAnsi" w:hAnsiTheme="minorHAnsi"/>
          <w:szCs w:val="24"/>
        </w:rPr>
      </w:pPr>
      <w:r w:rsidRPr="0041298A">
        <w:rPr>
          <w:rFonts w:asciiTheme="minorHAnsi" w:hAnsiTheme="minorHAnsi"/>
          <w:szCs w:val="24"/>
        </w:rPr>
        <w:t>Demonstrate knowledge of the importance of security policies as a complement to security technology</w:t>
      </w:r>
      <w:r w:rsidR="0093229F" w:rsidRPr="0041298A">
        <w:rPr>
          <w:rFonts w:asciiTheme="minorHAnsi" w:hAnsiTheme="minorHAnsi"/>
          <w:szCs w:val="24"/>
        </w:rPr>
        <w:t>.</w:t>
      </w:r>
    </w:p>
    <w:p w14:paraId="040A643E" w14:textId="77777777" w:rsidR="0041298A" w:rsidRDefault="0041298A" w:rsidP="0041298A">
      <w:pPr>
        <w:pStyle w:val="ListParagraph"/>
        <w:spacing w:after="240"/>
        <w:ind w:left="360"/>
        <w:rPr>
          <w:rFonts w:asciiTheme="minorHAnsi" w:hAnsiTheme="minorHAnsi"/>
          <w:szCs w:val="24"/>
        </w:rPr>
      </w:pPr>
    </w:p>
    <w:p w14:paraId="36F1BC4A" w14:textId="788AE89A" w:rsidR="00FC22A5" w:rsidRPr="0041298A" w:rsidRDefault="00FC22A5" w:rsidP="0041298A">
      <w:pPr>
        <w:pStyle w:val="ListParagraph"/>
        <w:numPr>
          <w:ilvl w:val="0"/>
          <w:numId w:val="32"/>
        </w:numPr>
        <w:spacing w:after="240"/>
        <w:ind w:left="360"/>
        <w:rPr>
          <w:rFonts w:asciiTheme="minorHAnsi" w:hAnsiTheme="minorHAnsi"/>
          <w:szCs w:val="24"/>
        </w:rPr>
      </w:pPr>
      <w:r w:rsidRPr="0041298A">
        <w:rPr>
          <w:rFonts w:asciiTheme="minorHAnsi" w:hAnsiTheme="minorHAnsi"/>
          <w:szCs w:val="24"/>
        </w:rPr>
        <w:t>Demonstrate knowledge of the security challenges involved in managing an information systems enterprise</w:t>
      </w:r>
      <w:r w:rsidR="0093229F" w:rsidRPr="0041298A">
        <w:rPr>
          <w:rFonts w:asciiTheme="minorHAnsi" w:hAnsiTheme="minorHAnsi"/>
          <w:szCs w:val="24"/>
        </w:rPr>
        <w:t>.</w:t>
      </w:r>
    </w:p>
    <w:p w14:paraId="72D12F62" w14:textId="77777777" w:rsidR="00D65479" w:rsidRPr="008B2015" w:rsidRDefault="00D65479" w:rsidP="00D65479">
      <w:pPr>
        <w:rPr>
          <w:rFonts w:asciiTheme="minorHAnsi" w:hAnsiTheme="minorHAnsi"/>
          <w:szCs w:val="24"/>
        </w:rPr>
      </w:pPr>
    </w:p>
    <w:p w14:paraId="5E13ADE6" w14:textId="77777777" w:rsidR="008B2015" w:rsidRPr="008B2015" w:rsidRDefault="008B2015" w:rsidP="008B2015">
      <w:pPr>
        <w:rPr>
          <w:rFonts w:asciiTheme="minorHAnsi" w:hAnsiTheme="minorHAnsi"/>
        </w:rPr>
      </w:pPr>
    </w:p>
    <w:p w14:paraId="34032E97" w14:textId="77777777" w:rsidR="008B2015" w:rsidRPr="008B2015" w:rsidRDefault="008B2015" w:rsidP="008B2015">
      <w:pPr>
        <w:rPr>
          <w:rFonts w:asciiTheme="minorHAnsi" w:hAnsiTheme="minorHAnsi"/>
          <w:sz w:val="22"/>
        </w:rPr>
      </w:pPr>
    </w:p>
    <w:p w14:paraId="791F2F1E" w14:textId="77777777" w:rsidR="00FC22A5" w:rsidRDefault="00FC22A5">
      <w:pPr>
        <w:spacing w:after="160" w:line="259" w:lineRule="auto"/>
        <w:rPr>
          <w:rFonts w:asciiTheme="minorHAnsi" w:hAnsiTheme="minorHAnsi"/>
          <w:b/>
          <w:bCs/>
          <w:sz w:val="32"/>
        </w:rPr>
      </w:pPr>
      <w:r>
        <w:rPr>
          <w:rFonts w:asciiTheme="minorHAnsi" w:hAnsiTheme="minorHAnsi"/>
          <w:b/>
          <w:bCs/>
          <w:sz w:val="32"/>
        </w:rPr>
        <w:br w:type="page"/>
      </w:r>
    </w:p>
    <w:p w14:paraId="3C5F910D" w14:textId="77777777" w:rsidR="00F93764" w:rsidRPr="008B2015" w:rsidRDefault="00926285" w:rsidP="00F93764">
      <w:pPr>
        <w:jc w:val="center"/>
        <w:rPr>
          <w:rFonts w:asciiTheme="minorHAnsi" w:hAnsiTheme="minorHAnsi"/>
          <w:b/>
          <w:bCs/>
          <w:sz w:val="32"/>
          <w:szCs w:val="32"/>
        </w:rPr>
      </w:pPr>
      <w:r>
        <w:rPr>
          <w:rFonts w:asciiTheme="minorHAnsi" w:hAnsiTheme="minorHAnsi"/>
          <w:b/>
          <w:bCs/>
          <w:sz w:val="32"/>
          <w:szCs w:val="32"/>
        </w:rPr>
        <w:lastRenderedPageBreak/>
        <w:t>ADMISSIONS</w:t>
      </w:r>
    </w:p>
    <w:p w14:paraId="394C8301" w14:textId="77777777" w:rsidR="00F93764" w:rsidRPr="008B2015" w:rsidRDefault="00F93764" w:rsidP="00F93764">
      <w:pPr>
        <w:rPr>
          <w:rFonts w:asciiTheme="minorHAnsi" w:hAnsiTheme="minorHAnsi"/>
          <w:bCs/>
          <w:sz w:val="22"/>
          <w:szCs w:val="22"/>
        </w:rPr>
      </w:pPr>
    </w:p>
    <w:p w14:paraId="11B76D2A" w14:textId="1DB46196" w:rsidR="00F93764" w:rsidRPr="0041298A" w:rsidRDefault="00F93764" w:rsidP="00F93764">
      <w:pPr>
        <w:rPr>
          <w:rFonts w:asciiTheme="minorHAnsi" w:hAnsiTheme="minorHAnsi"/>
          <w:b/>
          <w:sz w:val="28"/>
          <w:szCs w:val="28"/>
        </w:rPr>
      </w:pPr>
      <w:r w:rsidRPr="00B1316B">
        <w:rPr>
          <w:rFonts w:asciiTheme="minorHAnsi" w:hAnsiTheme="minorHAnsi"/>
          <w:b/>
          <w:iCs/>
          <w:sz w:val="28"/>
          <w:szCs w:val="28"/>
        </w:rPr>
        <w:t>Academic Preparation</w:t>
      </w:r>
    </w:p>
    <w:p w14:paraId="44E394F6" w14:textId="77777777" w:rsidR="008E6518" w:rsidRPr="00B1316B" w:rsidRDefault="008E6518" w:rsidP="008E6518">
      <w:pPr>
        <w:rPr>
          <w:rFonts w:asciiTheme="minorHAnsi" w:hAnsiTheme="minorHAnsi"/>
          <w:szCs w:val="24"/>
        </w:rPr>
      </w:pPr>
    </w:p>
    <w:p w14:paraId="69D67DC0" w14:textId="0E8FBDC9" w:rsidR="008E6518" w:rsidRPr="003D069F" w:rsidRDefault="008E6518" w:rsidP="008E6518">
      <w:pPr>
        <w:rPr>
          <w:rFonts w:asciiTheme="minorHAnsi" w:hAnsiTheme="minorHAnsi"/>
          <w:szCs w:val="24"/>
        </w:rPr>
      </w:pPr>
      <w:r w:rsidRPr="003D069F">
        <w:rPr>
          <w:rFonts w:asciiTheme="minorHAnsi" w:hAnsiTheme="minorHAnsi"/>
          <w:bCs/>
          <w:szCs w:val="24"/>
        </w:rPr>
        <w:t xml:space="preserve">Students who have succeeded in </w:t>
      </w:r>
      <w:r w:rsidR="0041298A">
        <w:rPr>
          <w:rFonts w:asciiTheme="minorHAnsi" w:hAnsiTheme="minorHAnsi"/>
          <w:bCs/>
          <w:szCs w:val="24"/>
        </w:rPr>
        <w:t xml:space="preserve">NSU’s </w:t>
      </w:r>
      <w:r w:rsidR="006470A4" w:rsidRPr="003D069F">
        <w:rPr>
          <w:rFonts w:asciiTheme="minorHAnsi" w:hAnsiTheme="minorHAnsi"/>
          <w:bCs/>
          <w:szCs w:val="24"/>
        </w:rPr>
        <w:t>MS.CYB</w:t>
      </w:r>
      <w:r w:rsidRPr="003D069F">
        <w:rPr>
          <w:rFonts w:asciiTheme="minorHAnsi" w:hAnsiTheme="minorHAnsi"/>
          <w:bCs/>
          <w:szCs w:val="24"/>
        </w:rPr>
        <w:t xml:space="preserve"> program come from a wide variety of backgrounds including CS and IT, but also law enforcement, teaching, music, sociology and nursing to name just a few</w:t>
      </w:r>
      <w:r w:rsidR="0041298A">
        <w:rPr>
          <w:rFonts w:asciiTheme="minorHAnsi" w:hAnsiTheme="minorHAnsi"/>
          <w:bCs/>
          <w:szCs w:val="24"/>
        </w:rPr>
        <w:t xml:space="preserve"> examples</w:t>
      </w:r>
      <w:r w:rsidRPr="003D069F">
        <w:rPr>
          <w:rFonts w:asciiTheme="minorHAnsi" w:hAnsiTheme="minorHAnsi"/>
          <w:bCs/>
          <w:szCs w:val="24"/>
        </w:rPr>
        <w:t>.</w:t>
      </w:r>
      <w:r w:rsidR="00DD69F1" w:rsidRPr="003D069F">
        <w:rPr>
          <w:rFonts w:asciiTheme="minorHAnsi" w:hAnsiTheme="minorHAnsi"/>
          <w:bCs/>
          <w:szCs w:val="24"/>
        </w:rPr>
        <w:t xml:space="preserve"> Typical students include:</w:t>
      </w:r>
    </w:p>
    <w:p w14:paraId="64A32D87" w14:textId="77777777" w:rsidR="00F93764" w:rsidRPr="003D069F" w:rsidRDefault="00F93764" w:rsidP="00F93764">
      <w:pPr>
        <w:rPr>
          <w:rFonts w:asciiTheme="minorHAnsi" w:hAnsiTheme="minorHAnsi"/>
          <w:szCs w:val="24"/>
        </w:rPr>
      </w:pPr>
    </w:p>
    <w:p w14:paraId="63167AC5" w14:textId="579D036A" w:rsidR="00DD69F1" w:rsidRPr="003D069F" w:rsidRDefault="00DD69F1" w:rsidP="00DD69F1">
      <w:pPr>
        <w:pStyle w:val="ListParagraph"/>
        <w:numPr>
          <w:ilvl w:val="0"/>
          <w:numId w:val="7"/>
        </w:numPr>
        <w:rPr>
          <w:rFonts w:asciiTheme="minorHAnsi" w:hAnsiTheme="minorHAnsi"/>
          <w:szCs w:val="24"/>
        </w:rPr>
      </w:pPr>
      <w:r w:rsidRPr="003D069F">
        <w:rPr>
          <w:rFonts w:asciiTheme="minorHAnsi" w:hAnsiTheme="minorHAnsi"/>
          <w:szCs w:val="24"/>
        </w:rPr>
        <w:t>Undergraduate who has competed a</w:t>
      </w:r>
      <w:r w:rsidR="0041298A">
        <w:rPr>
          <w:rFonts w:asciiTheme="minorHAnsi" w:hAnsiTheme="minorHAnsi"/>
          <w:szCs w:val="24"/>
        </w:rPr>
        <w:t xml:space="preserve"> bachelor</w:t>
      </w:r>
      <w:r w:rsidRPr="003D069F">
        <w:rPr>
          <w:rFonts w:asciiTheme="minorHAnsi" w:hAnsiTheme="minorHAnsi"/>
          <w:szCs w:val="24"/>
        </w:rPr>
        <w:t xml:space="preserve"> degree from a regionally accredited </w:t>
      </w:r>
      <w:r w:rsidR="005F288E">
        <w:rPr>
          <w:rFonts w:asciiTheme="minorHAnsi" w:hAnsiTheme="minorHAnsi"/>
          <w:szCs w:val="24"/>
        </w:rPr>
        <w:t>four</w:t>
      </w:r>
      <w:r w:rsidRPr="003D069F">
        <w:rPr>
          <w:rFonts w:asciiTheme="minorHAnsi" w:hAnsiTheme="minorHAnsi"/>
          <w:szCs w:val="24"/>
        </w:rPr>
        <w:t>-year college or university.</w:t>
      </w:r>
    </w:p>
    <w:p w14:paraId="7070B287" w14:textId="77777777" w:rsidR="00DD69F1" w:rsidRPr="003D069F" w:rsidRDefault="00DD69F1" w:rsidP="00DD69F1">
      <w:pPr>
        <w:rPr>
          <w:rFonts w:asciiTheme="minorHAnsi" w:hAnsiTheme="minorHAnsi"/>
          <w:szCs w:val="24"/>
        </w:rPr>
      </w:pPr>
    </w:p>
    <w:p w14:paraId="2E7DD284" w14:textId="2E9704F9" w:rsidR="00DD69F1" w:rsidRPr="003D069F" w:rsidRDefault="00DD69F1" w:rsidP="00DD69F1">
      <w:pPr>
        <w:pStyle w:val="ListParagraph"/>
        <w:numPr>
          <w:ilvl w:val="0"/>
          <w:numId w:val="7"/>
        </w:numPr>
        <w:rPr>
          <w:rFonts w:asciiTheme="minorHAnsi" w:hAnsiTheme="minorHAnsi"/>
          <w:szCs w:val="24"/>
        </w:rPr>
      </w:pPr>
      <w:r w:rsidRPr="003D069F">
        <w:rPr>
          <w:rFonts w:asciiTheme="minorHAnsi" w:hAnsiTheme="minorHAnsi"/>
          <w:szCs w:val="24"/>
        </w:rPr>
        <w:t xml:space="preserve">Accelerated Master of Science in Cybersecurity (MS.CYB.ACC) student who has completed the </w:t>
      </w:r>
      <w:r w:rsidR="005F288E">
        <w:rPr>
          <w:rFonts w:asciiTheme="minorHAnsi" w:hAnsiTheme="minorHAnsi"/>
          <w:szCs w:val="24"/>
        </w:rPr>
        <w:t>b</w:t>
      </w:r>
      <w:r w:rsidRPr="003D069F">
        <w:rPr>
          <w:rFonts w:asciiTheme="minorHAnsi" w:hAnsiTheme="minorHAnsi"/>
          <w:szCs w:val="24"/>
        </w:rPr>
        <w:t>achelor degree phase of the program.</w:t>
      </w:r>
    </w:p>
    <w:p w14:paraId="2C01D3F7" w14:textId="77777777" w:rsidR="00DD69F1" w:rsidRPr="003D069F" w:rsidRDefault="00DD69F1" w:rsidP="00DD69F1">
      <w:pPr>
        <w:rPr>
          <w:rFonts w:asciiTheme="minorHAnsi" w:hAnsiTheme="minorHAnsi"/>
          <w:szCs w:val="24"/>
        </w:rPr>
      </w:pPr>
    </w:p>
    <w:p w14:paraId="181F43A2" w14:textId="3278788B" w:rsidR="00D50A77" w:rsidRPr="003D069F" w:rsidRDefault="0041298A" w:rsidP="00DD69F1">
      <w:pPr>
        <w:rPr>
          <w:rFonts w:asciiTheme="minorHAnsi" w:hAnsiTheme="minorHAnsi"/>
          <w:szCs w:val="24"/>
        </w:rPr>
      </w:pPr>
      <w:r>
        <w:rPr>
          <w:rFonts w:asciiTheme="minorHAnsi" w:hAnsiTheme="minorHAnsi"/>
          <w:szCs w:val="24"/>
        </w:rPr>
        <w:t xml:space="preserve">Admission decisions are based on multiple considerations. </w:t>
      </w:r>
      <w:r w:rsidR="00DD69F1" w:rsidRPr="003D069F">
        <w:rPr>
          <w:rFonts w:asciiTheme="minorHAnsi" w:hAnsiTheme="minorHAnsi"/>
          <w:szCs w:val="24"/>
        </w:rPr>
        <w:t>Most successful applicants have an overall major GPA of 3.0 or better</w:t>
      </w:r>
      <w:r w:rsidR="00D50A77">
        <w:rPr>
          <w:rFonts w:asciiTheme="minorHAnsi" w:hAnsiTheme="minorHAnsi"/>
          <w:szCs w:val="24"/>
        </w:rPr>
        <w:t>, and an overall GPA of 2.8 or better. Per SGSR policy, students must have a minimum GPA of 2.5 GPA to be admitted into any program. Students who do not meet this threshold can take courses at their own expense as a non-degree-seeking student, then re-apply after pulling up their GPA.</w:t>
      </w:r>
    </w:p>
    <w:p w14:paraId="36690508" w14:textId="77777777" w:rsidR="00DD69F1" w:rsidRPr="003D069F" w:rsidRDefault="00DD69F1" w:rsidP="00F93764">
      <w:pPr>
        <w:rPr>
          <w:rFonts w:asciiTheme="minorHAnsi" w:hAnsiTheme="minorHAnsi"/>
          <w:b/>
          <w:iCs/>
          <w:sz w:val="28"/>
          <w:szCs w:val="28"/>
        </w:rPr>
      </w:pPr>
    </w:p>
    <w:p w14:paraId="75F2CE15" w14:textId="77777777" w:rsidR="00F93764" w:rsidRPr="003D069F" w:rsidRDefault="00F93764" w:rsidP="00F93764">
      <w:pPr>
        <w:rPr>
          <w:rFonts w:asciiTheme="minorHAnsi" w:hAnsiTheme="minorHAnsi"/>
          <w:b/>
          <w:iCs/>
          <w:sz w:val="28"/>
          <w:szCs w:val="28"/>
        </w:rPr>
      </w:pPr>
      <w:r w:rsidRPr="003D069F">
        <w:rPr>
          <w:rFonts w:asciiTheme="minorHAnsi" w:hAnsiTheme="minorHAnsi"/>
          <w:b/>
          <w:iCs/>
          <w:sz w:val="28"/>
          <w:szCs w:val="28"/>
        </w:rPr>
        <w:t>English Proficiency</w:t>
      </w:r>
    </w:p>
    <w:p w14:paraId="7C9DAD77" w14:textId="77777777" w:rsidR="005819C4" w:rsidRPr="005819C4" w:rsidRDefault="005819C4" w:rsidP="005819C4">
      <w:pPr>
        <w:rPr>
          <w:rFonts w:asciiTheme="minorHAnsi" w:hAnsiTheme="minorHAnsi"/>
          <w:szCs w:val="24"/>
        </w:rPr>
      </w:pPr>
    </w:p>
    <w:p w14:paraId="643F37C3" w14:textId="2D53A2EA" w:rsidR="00F93764" w:rsidRPr="003D069F" w:rsidRDefault="00F93764" w:rsidP="006C0FDF">
      <w:pPr>
        <w:pStyle w:val="ListParagraph"/>
        <w:numPr>
          <w:ilvl w:val="0"/>
          <w:numId w:val="8"/>
        </w:numPr>
        <w:rPr>
          <w:rFonts w:asciiTheme="minorHAnsi" w:hAnsiTheme="minorHAnsi"/>
          <w:szCs w:val="24"/>
        </w:rPr>
      </w:pPr>
      <w:r w:rsidRPr="003D069F">
        <w:rPr>
          <w:rFonts w:asciiTheme="minorHAnsi" w:hAnsiTheme="minorHAnsi"/>
          <w:szCs w:val="24"/>
        </w:rPr>
        <w:t>T</w:t>
      </w:r>
      <w:r w:rsidR="002531D9" w:rsidRPr="003D069F">
        <w:rPr>
          <w:rFonts w:asciiTheme="minorHAnsi" w:hAnsiTheme="minorHAnsi"/>
          <w:szCs w:val="24"/>
        </w:rPr>
        <w:t xml:space="preserve">he total </w:t>
      </w:r>
      <w:r w:rsidR="001E16BE" w:rsidRPr="003D069F">
        <w:rPr>
          <w:rFonts w:asciiTheme="minorHAnsi" w:hAnsiTheme="minorHAnsi"/>
          <w:szCs w:val="24"/>
        </w:rPr>
        <w:t>Test of English as a Foreign Language (</w:t>
      </w:r>
      <w:r w:rsidR="002531D9" w:rsidRPr="003D069F">
        <w:rPr>
          <w:rFonts w:asciiTheme="minorHAnsi" w:hAnsiTheme="minorHAnsi"/>
          <w:szCs w:val="24"/>
        </w:rPr>
        <w:t>TOEFL</w:t>
      </w:r>
      <w:r w:rsidR="001E16BE" w:rsidRPr="003D069F">
        <w:rPr>
          <w:rFonts w:asciiTheme="minorHAnsi" w:hAnsiTheme="minorHAnsi"/>
          <w:szCs w:val="24"/>
        </w:rPr>
        <w:t>)</w:t>
      </w:r>
      <w:r w:rsidR="002531D9" w:rsidRPr="003D069F">
        <w:rPr>
          <w:rFonts w:asciiTheme="minorHAnsi" w:hAnsiTheme="minorHAnsi"/>
          <w:szCs w:val="24"/>
        </w:rPr>
        <w:t xml:space="preserve"> score must be </w:t>
      </w:r>
      <w:r w:rsidRPr="003D069F">
        <w:rPr>
          <w:rFonts w:asciiTheme="minorHAnsi" w:hAnsiTheme="minorHAnsi"/>
          <w:szCs w:val="24"/>
        </w:rPr>
        <w:t>80 or better.</w:t>
      </w:r>
    </w:p>
    <w:p w14:paraId="684B2DE5" w14:textId="77777777" w:rsidR="00B1316B" w:rsidRPr="003D069F" w:rsidRDefault="00B1316B" w:rsidP="00B1316B">
      <w:pPr>
        <w:pStyle w:val="ListParagraph"/>
        <w:ind w:left="360"/>
        <w:rPr>
          <w:rFonts w:asciiTheme="minorHAnsi" w:hAnsiTheme="minorHAnsi"/>
          <w:szCs w:val="24"/>
        </w:rPr>
      </w:pPr>
    </w:p>
    <w:p w14:paraId="272CA646" w14:textId="77777777" w:rsidR="00F93764" w:rsidRPr="003D069F" w:rsidRDefault="00F93764" w:rsidP="006C0FDF">
      <w:pPr>
        <w:pStyle w:val="ListParagraph"/>
        <w:numPr>
          <w:ilvl w:val="0"/>
          <w:numId w:val="8"/>
        </w:numPr>
        <w:rPr>
          <w:rFonts w:asciiTheme="minorHAnsi" w:hAnsiTheme="minorHAnsi"/>
          <w:szCs w:val="24"/>
        </w:rPr>
      </w:pPr>
      <w:r w:rsidRPr="003D069F">
        <w:rPr>
          <w:rFonts w:asciiTheme="minorHAnsi" w:hAnsiTheme="minorHAnsi"/>
          <w:szCs w:val="24"/>
        </w:rPr>
        <w:t xml:space="preserve">TOEFL </w:t>
      </w:r>
      <w:r w:rsidR="00240260" w:rsidRPr="003D069F">
        <w:rPr>
          <w:rFonts w:asciiTheme="minorHAnsi" w:hAnsiTheme="minorHAnsi"/>
          <w:szCs w:val="24"/>
        </w:rPr>
        <w:t>is</w:t>
      </w:r>
      <w:r w:rsidRPr="003D069F">
        <w:rPr>
          <w:rFonts w:asciiTheme="minorHAnsi" w:hAnsiTheme="minorHAnsi"/>
          <w:szCs w:val="24"/>
        </w:rPr>
        <w:t xml:space="preserve"> waived if a student has </w:t>
      </w:r>
      <w:r w:rsidR="002531D9" w:rsidRPr="003D069F">
        <w:rPr>
          <w:rFonts w:asciiTheme="minorHAnsi" w:hAnsiTheme="minorHAnsi"/>
          <w:szCs w:val="24"/>
        </w:rPr>
        <w:t xml:space="preserve">successfully </w:t>
      </w:r>
      <w:r w:rsidRPr="003D069F">
        <w:rPr>
          <w:rFonts w:asciiTheme="minorHAnsi" w:hAnsiTheme="minorHAnsi"/>
          <w:szCs w:val="24"/>
        </w:rPr>
        <w:t>completed at least one year of full-time study at a college or university in an Eng</w:t>
      </w:r>
      <w:r w:rsidR="002531D9" w:rsidRPr="003D069F">
        <w:rPr>
          <w:rFonts w:asciiTheme="minorHAnsi" w:hAnsiTheme="minorHAnsi"/>
          <w:szCs w:val="24"/>
        </w:rPr>
        <w:t>lish-</w:t>
      </w:r>
      <w:r w:rsidRPr="003D069F">
        <w:rPr>
          <w:rFonts w:asciiTheme="minorHAnsi" w:hAnsiTheme="minorHAnsi"/>
          <w:szCs w:val="24"/>
        </w:rPr>
        <w:t xml:space="preserve">speaking country. </w:t>
      </w:r>
    </w:p>
    <w:p w14:paraId="76F39D79" w14:textId="77777777" w:rsidR="00A3650C" w:rsidRPr="003D069F" w:rsidRDefault="00A3650C" w:rsidP="00A3650C">
      <w:pPr>
        <w:pStyle w:val="ListParagraph"/>
        <w:rPr>
          <w:rFonts w:asciiTheme="minorHAnsi" w:hAnsiTheme="minorHAnsi"/>
          <w:szCs w:val="24"/>
        </w:rPr>
      </w:pPr>
    </w:p>
    <w:p w14:paraId="7AED272F" w14:textId="04CDD3EC" w:rsidR="00A3650C" w:rsidRPr="00A3650C" w:rsidRDefault="009561D0" w:rsidP="009561D0">
      <w:pPr>
        <w:ind w:left="720" w:right="720"/>
        <w:rPr>
          <w:rFonts w:asciiTheme="minorHAnsi" w:hAnsiTheme="minorHAnsi"/>
          <w:szCs w:val="24"/>
        </w:rPr>
      </w:pPr>
      <w:r w:rsidRPr="003D069F">
        <w:rPr>
          <w:rFonts w:asciiTheme="minorHAnsi" w:hAnsiTheme="minorHAnsi"/>
          <w:b/>
          <w:szCs w:val="24"/>
          <w:u w:val="single"/>
        </w:rPr>
        <w:t>NOTE</w:t>
      </w:r>
      <w:r w:rsidRPr="003D069F">
        <w:rPr>
          <w:rFonts w:asciiTheme="minorHAnsi" w:hAnsiTheme="minorHAnsi"/>
          <w:b/>
          <w:szCs w:val="24"/>
        </w:rPr>
        <w:t>:</w:t>
      </w:r>
      <w:r w:rsidRPr="003D069F">
        <w:rPr>
          <w:rFonts w:asciiTheme="minorHAnsi" w:hAnsiTheme="minorHAnsi"/>
          <w:szCs w:val="24"/>
        </w:rPr>
        <w:t xml:space="preserve"> </w:t>
      </w:r>
      <w:r w:rsidR="00DD69F1" w:rsidRPr="003D069F">
        <w:rPr>
          <w:rFonts w:asciiTheme="minorHAnsi" w:hAnsiTheme="minorHAnsi"/>
          <w:szCs w:val="24"/>
        </w:rPr>
        <w:t>Per the policies of the U.S. Department of Homeland Security, non-U</w:t>
      </w:r>
      <w:r w:rsidR="000D4589">
        <w:rPr>
          <w:rFonts w:asciiTheme="minorHAnsi" w:hAnsiTheme="minorHAnsi"/>
          <w:szCs w:val="24"/>
        </w:rPr>
        <w:t>.</w:t>
      </w:r>
      <w:r w:rsidR="00DD69F1" w:rsidRPr="003D069F">
        <w:rPr>
          <w:rFonts w:asciiTheme="minorHAnsi" w:hAnsiTheme="minorHAnsi"/>
          <w:szCs w:val="24"/>
        </w:rPr>
        <w:t>S</w:t>
      </w:r>
      <w:r w:rsidR="000D4589">
        <w:rPr>
          <w:rFonts w:asciiTheme="minorHAnsi" w:hAnsiTheme="minorHAnsi"/>
          <w:szCs w:val="24"/>
        </w:rPr>
        <w:t>.</w:t>
      </w:r>
      <w:r w:rsidR="00DD69F1" w:rsidRPr="003D069F">
        <w:rPr>
          <w:rFonts w:asciiTheme="minorHAnsi" w:hAnsiTheme="minorHAnsi"/>
          <w:szCs w:val="24"/>
        </w:rPr>
        <w:t xml:space="preserve"> citizens living abroad will not be granted documents to enter the U.S. to participate in an all-online program like the MS.CYB. International students may apply to this program and, if admitted, they can complete their courses remotely.</w:t>
      </w:r>
      <w:r w:rsidR="00DD69F1" w:rsidRPr="00DD69F1">
        <w:rPr>
          <w:rFonts w:asciiTheme="minorHAnsi" w:hAnsiTheme="minorHAnsi"/>
          <w:szCs w:val="24"/>
        </w:rPr>
        <w:t xml:space="preserve"> </w:t>
      </w:r>
    </w:p>
    <w:p w14:paraId="77053C91" w14:textId="77777777" w:rsidR="00F93764" w:rsidRPr="00B1316B" w:rsidRDefault="00F93764" w:rsidP="00F93764">
      <w:pPr>
        <w:rPr>
          <w:rFonts w:asciiTheme="minorHAnsi" w:hAnsiTheme="minorHAnsi"/>
          <w:szCs w:val="24"/>
        </w:rPr>
      </w:pPr>
    </w:p>
    <w:p w14:paraId="1EF188AE" w14:textId="77777777" w:rsidR="00F93764" w:rsidRPr="00B1316B" w:rsidRDefault="00F93764" w:rsidP="00F93764">
      <w:pPr>
        <w:rPr>
          <w:rFonts w:asciiTheme="minorHAnsi" w:hAnsiTheme="minorHAnsi"/>
          <w:b/>
          <w:iCs/>
          <w:sz w:val="28"/>
          <w:szCs w:val="28"/>
        </w:rPr>
      </w:pPr>
      <w:r w:rsidRPr="00B1316B">
        <w:rPr>
          <w:rFonts w:asciiTheme="minorHAnsi" w:hAnsiTheme="minorHAnsi"/>
          <w:b/>
          <w:iCs/>
          <w:sz w:val="28"/>
          <w:szCs w:val="28"/>
        </w:rPr>
        <w:t>Graduate Register Exam</w:t>
      </w:r>
      <w:r w:rsidR="001E16BE">
        <w:rPr>
          <w:rFonts w:asciiTheme="minorHAnsi" w:hAnsiTheme="minorHAnsi"/>
          <w:b/>
          <w:iCs/>
          <w:sz w:val="28"/>
          <w:szCs w:val="28"/>
        </w:rPr>
        <w:t xml:space="preserve"> (GRE)</w:t>
      </w:r>
    </w:p>
    <w:p w14:paraId="33153462" w14:textId="77777777" w:rsidR="00F93764" w:rsidRPr="00B1316B" w:rsidRDefault="00F93764" w:rsidP="00F93764">
      <w:pPr>
        <w:rPr>
          <w:rFonts w:asciiTheme="minorHAnsi" w:hAnsiTheme="minorHAnsi"/>
          <w:b/>
          <w:iCs/>
          <w:szCs w:val="24"/>
        </w:rPr>
      </w:pPr>
    </w:p>
    <w:p w14:paraId="4F875DC8" w14:textId="77777777" w:rsidR="00FD2253" w:rsidRDefault="00FD2253" w:rsidP="006C0FDF">
      <w:pPr>
        <w:pStyle w:val="ListParagraph"/>
        <w:numPr>
          <w:ilvl w:val="0"/>
          <w:numId w:val="8"/>
        </w:numPr>
        <w:rPr>
          <w:rFonts w:asciiTheme="minorHAnsi" w:hAnsiTheme="minorHAnsi"/>
          <w:szCs w:val="24"/>
        </w:rPr>
      </w:pPr>
      <w:r w:rsidRPr="00FD2253">
        <w:rPr>
          <w:rFonts w:asciiTheme="minorHAnsi" w:hAnsiTheme="minorHAnsi"/>
          <w:szCs w:val="24"/>
        </w:rPr>
        <w:t>Taking the Graduate Register Exam (GRE) is not required to apply to this program. Most successful applicants who do take the GRE score 530 (155) or better on Verbal and 700 (155) or better on Quantitative</w:t>
      </w:r>
      <w:r w:rsidRPr="00B1316B">
        <w:rPr>
          <w:rFonts w:asciiTheme="minorHAnsi" w:hAnsiTheme="minorHAnsi"/>
          <w:szCs w:val="24"/>
        </w:rPr>
        <w:t xml:space="preserve">. </w:t>
      </w:r>
    </w:p>
    <w:p w14:paraId="172594C1" w14:textId="77777777" w:rsidR="002E3F8A" w:rsidRDefault="002E3F8A" w:rsidP="002E3F8A">
      <w:pPr>
        <w:pStyle w:val="ListParagraph"/>
        <w:ind w:left="360"/>
        <w:rPr>
          <w:rFonts w:asciiTheme="minorHAnsi" w:hAnsiTheme="minorHAnsi"/>
          <w:szCs w:val="24"/>
        </w:rPr>
      </w:pPr>
    </w:p>
    <w:p w14:paraId="17C87473" w14:textId="68BC0534" w:rsidR="002E3F8A" w:rsidRPr="00B1316B" w:rsidRDefault="002E3F8A" w:rsidP="006C0FDF">
      <w:pPr>
        <w:pStyle w:val="ListParagraph"/>
        <w:numPr>
          <w:ilvl w:val="0"/>
          <w:numId w:val="8"/>
        </w:numPr>
        <w:rPr>
          <w:rFonts w:asciiTheme="minorHAnsi" w:hAnsiTheme="minorHAnsi"/>
          <w:szCs w:val="24"/>
        </w:rPr>
      </w:pPr>
      <w:r w:rsidRPr="00FD2253">
        <w:rPr>
          <w:rFonts w:asciiTheme="minorHAnsi" w:hAnsiTheme="minorHAnsi"/>
          <w:szCs w:val="24"/>
        </w:rPr>
        <w:t>Some assistantships and fellowship</w:t>
      </w:r>
      <w:r w:rsidR="005819C4">
        <w:rPr>
          <w:rFonts w:asciiTheme="minorHAnsi" w:hAnsiTheme="minorHAnsi"/>
          <w:szCs w:val="24"/>
        </w:rPr>
        <w:t>s</w:t>
      </w:r>
      <w:r w:rsidRPr="00FD2253">
        <w:rPr>
          <w:rFonts w:asciiTheme="minorHAnsi" w:hAnsiTheme="minorHAnsi"/>
          <w:szCs w:val="24"/>
        </w:rPr>
        <w:t xml:space="preserve"> may require </w:t>
      </w:r>
      <w:r>
        <w:rPr>
          <w:rFonts w:asciiTheme="minorHAnsi" w:hAnsiTheme="minorHAnsi"/>
          <w:szCs w:val="24"/>
        </w:rPr>
        <w:t>applicants to take the GRE</w:t>
      </w:r>
      <w:r w:rsidRPr="00FD2253">
        <w:rPr>
          <w:rFonts w:asciiTheme="minorHAnsi" w:hAnsiTheme="minorHAnsi"/>
          <w:szCs w:val="24"/>
        </w:rPr>
        <w:t>, and specify minimum required GRE scores or circumstances under which GRE’s can be waived</w:t>
      </w:r>
      <w:r>
        <w:rPr>
          <w:rFonts w:asciiTheme="minorHAnsi" w:hAnsiTheme="minorHAnsi"/>
          <w:szCs w:val="24"/>
        </w:rPr>
        <w:t xml:space="preserve"> or offset</w:t>
      </w:r>
      <w:r w:rsidRPr="00B1316B">
        <w:rPr>
          <w:rFonts w:asciiTheme="minorHAnsi" w:hAnsiTheme="minorHAnsi"/>
          <w:szCs w:val="24"/>
        </w:rPr>
        <w:t xml:space="preserve">. </w:t>
      </w:r>
    </w:p>
    <w:p w14:paraId="00282C6F" w14:textId="77777777" w:rsidR="00F93764" w:rsidRPr="00050477" w:rsidRDefault="00FD2253" w:rsidP="00FD2253">
      <w:pPr>
        <w:rPr>
          <w:rFonts w:asciiTheme="minorHAnsi" w:hAnsiTheme="minorHAnsi"/>
          <w:sz w:val="22"/>
          <w:szCs w:val="22"/>
        </w:rPr>
      </w:pPr>
      <w:r w:rsidRPr="00FD2253">
        <w:rPr>
          <w:rFonts w:asciiTheme="minorHAnsi" w:hAnsiTheme="minorHAnsi"/>
          <w:szCs w:val="24"/>
        </w:rPr>
        <w:tab/>
        <w:t>.</w:t>
      </w:r>
    </w:p>
    <w:p w14:paraId="203D4AD5" w14:textId="77777777" w:rsidR="00F93764" w:rsidRPr="00B1316B" w:rsidRDefault="00F93764" w:rsidP="00F93764">
      <w:pPr>
        <w:rPr>
          <w:rFonts w:asciiTheme="minorHAnsi" w:hAnsiTheme="minorHAnsi"/>
          <w:b/>
          <w:bCs/>
          <w:sz w:val="28"/>
          <w:szCs w:val="28"/>
        </w:rPr>
      </w:pPr>
      <w:r w:rsidRPr="00B1316B">
        <w:rPr>
          <w:rFonts w:asciiTheme="minorHAnsi" w:hAnsiTheme="minorHAnsi"/>
          <w:b/>
          <w:bCs/>
          <w:sz w:val="28"/>
          <w:szCs w:val="28"/>
        </w:rPr>
        <w:t>Application</w:t>
      </w:r>
    </w:p>
    <w:p w14:paraId="6A6CA32C" w14:textId="77777777" w:rsidR="001F4773" w:rsidRPr="00B1316B" w:rsidRDefault="001F4773" w:rsidP="00F93764">
      <w:pPr>
        <w:rPr>
          <w:rFonts w:asciiTheme="minorHAnsi" w:hAnsiTheme="minorHAnsi"/>
          <w:bCs/>
          <w:szCs w:val="24"/>
        </w:rPr>
      </w:pPr>
    </w:p>
    <w:p w14:paraId="64BCB662" w14:textId="6747B9DB" w:rsidR="00B1316B" w:rsidRDefault="001F4773" w:rsidP="001F4773">
      <w:pPr>
        <w:rPr>
          <w:rFonts w:asciiTheme="minorHAnsi" w:hAnsiTheme="minorHAnsi"/>
          <w:bCs/>
          <w:szCs w:val="24"/>
        </w:rPr>
      </w:pPr>
      <w:r w:rsidRPr="00B1316B">
        <w:rPr>
          <w:rFonts w:asciiTheme="minorHAnsi" w:hAnsiTheme="minorHAnsi"/>
          <w:bCs/>
          <w:szCs w:val="24"/>
        </w:rPr>
        <w:lastRenderedPageBreak/>
        <w:t xml:space="preserve">Ideally, students should begin the application process at least six </w:t>
      </w:r>
      <w:r w:rsidR="005819C4">
        <w:rPr>
          <w:rFonts w:asciiTheme="minorHAnsi" w:hAnsiTheme="minorHAnsi"/>
          <w:bCs/>
          <w:szCs w:val="24"/>
        </w:rPr>
        <w:t xml:space="preserve">(6) </w:t>
      </w:r>
      <w:r w:rsidRPr="00B1316B">
        <w:rPr>
          <w:rFonts w:asciiTheme="minorHAnsi" w:hAnsiTheme="minorHAnsi"/>
          <w:bCs/>
          <w:szCs w:val="24"/>
        </w:rPr>
        <w:t>months prior to the start</w:t>
      </w:r>
      <w:r w:rsidR="00B1316B">
        <w:rPr>
          <w:rFonts w:asciiTheme="minorHAnsi" w:hAnsiTheme="minorHAnsi"/>
          <w:bCs/>
          <w:szCs w:val="24"/>
        </w:rPr>
        <w:t xml:space="preserve"> of </w:t>
      </w:r>
      <w:r w:rsidR="00DC57A8">
        <w:rPr>
          <w:rFonts w:asciiTheme="minorHAnsi" w:hAnsiTheme="minorHAnsi"/>
          <w:bCs/>
          <w:szCs w:val="24"/>
        </w:rPr>
        <w:t>the desired first academic term. A</w:t>
      </w:r>
      <w:r w:rsidR="00240260">
        <w:rPr>
          <w:rFonts w:asciiTheme="minorHAnsi" w:hAnsiTheme="minorHAnsi"/>
          <w:bCs/>
          <w:szCs w:val="24"/>
        </w:rPr>
        <w:t>pplication</w:t>
      </w:r>
      <w:r w:rsidR="000D4589">
        <w:rPr>
          <w:rFonts w:asciiTheme="minorHAnsi" w:hAnsiTheme="minorHAnsi"/>
          <w:bCs/>
          <w:szCs w:val="24"/>
        </w:rPr>
        <w:t>s</w:t>
      </w:r>
      <w:r w:rsidR="00240260">
        <w:rPr>
          <w:rFonts w:asciiTheme="minorHAnsi" w:hAnsiTheme="minorHAnsi"/>
          <w:bCs/>
          <w:szCs w:val="24"/>
        </w:rPr>
        <w:t xml:space="preserve"> </w:t>
      </w:r>
      <w:r w:rsidR="00DC57A8" w:rsidRPr="0050280C">
        <w:rPr>
          <w:rFonts w:asciiTheme="minorHAnsi" w:hAnsiTheme="minorHAnsi"/>
          <w:b/>
          <w:szCs w:val="24"/>
        </w:rPr>
        <w:t>must be submitted online</w:t>
      </w:r>
      <w:r w:rsidR="00DC57A8">
        <w:rPr>
          <w:rFonts w:asciiTheme="minorHAnsi" w:hAnsiTheme="minorHAnsi"/>
          <w:bCs/>
          <w:szCs w:val="24"/>
        </w:rPr>
        <w:t xml:space="preserve"> </w:t>
      </w:r>
      <w:r w:rsidR="00240260">
        <w:rPr>
          <w:rFonts w:asciiTheme="minorHAnsi" w:hAnsiTheme="minorHAnsi"/>
          <w:bCs/>
          <w:szCs w:val="24"/>
        </w:rPr>
        <w:t>at</w:t>
      </w:r>
      <w:r w:rsidR="00B1316B">
        <w:rPr>
          <w:rFonts w:asciiTheme="minorHAnsi" w:hAnsiTheme="minorHAnsi"/>
          <w:bCs/>
          <w:szCs w:val="24"/>
        </w:rPr>
        <w:t xml:space="preserve"> </w:t>
      </w:r>
      <w:hyperlink r:id="rId11" w:history="1">
        <w:r w:rsidRPr="00B1316B">
          <w:rPr>
            <w:rStyle w:val="Hyperlink"/>
            <w:rFonts w:asciiTheme="minorHAnsi" w:hAnsiTheme="minorHAnsi"/>
            <w:bCs/>
            <w:szCs w:val="24"/>
          </w:rPr>
          <w:t>https://www.nsu.edu/applyonline</w:t>
        </w:r>
      </w:hyperlink>
      <w:r w:rsidR="00F93764" w:rsidRPr="00B1316B">
        <w:rPr>
          <w:rFonts w:asciiTheme="minorHAnsi" w:hAnsiTheme="minorHAnsi"/>
          <w:bCs/>
          <w:szCs w:val="24"/>
        </w:rPr>
        <w:t xml:space="preserve">. </w:t>
      </w:r>
      <w:r w:rsidR="001E16BE">
        <w:rPr>
          <w:rFonts w:asciiTheme="minorHAnsi" w:hAnsiTheme="minorHAnsi"/>
          <w:bCs/>
          <w:szCs w:val="24"/>
        </w:rPr>
        <w:t>All materials sho</w:t>
      </w:r>
      <w:r w:rsidR="00050477">
        <w:rPr>
          <w:rFonts w:asciiTheme="minorHAnsi" w:hAnsiTheme="minorHAnsi"/>
          <w:bCs/>
          <w:szCs w:val="24"/>
        </w:rPr>
        <w:t xml:space="preserve">uld be submitted electronically unless otherwise requested by the graduate school </w:t>
      </w:r>
      <w:r w:rsidR="00050477" w:rsidRPr="003D069F">
        <w:rPr>
          <w:rFonts w:asciiTheme="minorHAnsi" w:hAnsiTheme="minorHAnsi"/>
          <w:bCs/>
          <w:szCs w:val="24"/>
        </w:rPr>
        <w:t>staff</w:t>
      </w:r>
      <w:r w:rsidR="003262E9" w:rsidRPr="003D069F">
        <w:rPr>
          <w:rFonts w:asciiTheme="minorHAnsi" w:hAnsiTheme="minorHAnsi"/>
          <w:bCs/>
          <w:szCs w:val="24"/>
        </w:rPr>
        <w:t xml:space="preserve"> or the </w:t>
      </w:r>
      <w:r w:rsidR="00DD3B74" w:rsidRPr="003D069F">
        <w:rPr>
          <w:rFonts w:asciiTheme="minorHAnsi" w:hAnsiTheme="minorHAnsi"/>
          <w:bCs/>
          <w:szCs w:val="24"/>
        </w:rPr>
        <w:t>Cybersecurity Graduate Program Coordinator (</w:t>
      </w:r>
      <w:r w:rsidR="003262E9" w:rsidRPr="003D069F">
        <w:rPr>
          <w:rFonts w:asciiTheme="minorHAnsi" w:hAnsiTheme="minorHAnsi"/>
          <w:bCs/>
          <w:szCs w:val="24"/>
        </w:rPr>
        <w:t>GPC</w:t>
      </w:r>
      <w:r w:rsidR="00DD3B74" w:rsidRPr="003D069F">
        <w:rPr>
          <w:rFonts w:asciiTheme="minorHAnsi" w:hAnsiTheme="minorHAnsi"/>
          <w:bCs/>
          <w:szCs w:val="24"/>
        </w:rPr>
        <w:t>)</w:t>
      </w:r>
      <w:r w:rsidR="00050477" w:rsidRPr="003D069F">
        <w:rPr>
          <w:rFonts w:asciiTheme="minorHAnsi" w:hAnsiTheme="minorHAnsi"/>
          <w:bCs/>
          <w:szCs w:val="24"/>
        </w:rPr>
        <w:t>.</w:t>
      </w:r>
    </w:p>
    <w:p w14:paraId="36ADC0EB" w14:textId="77777777" w:rsidR="00B1316B" w:rsidRDefault="00B1316B" w:rsidP="001F4773">
      <w:pPr>
        <w:rPr>
          <w:rFonts w:asciiTheme="minorHAnsi" w:hAnsiTheme="minorHAnsi"/>
          <w:bCs/>
          <w:szCs w:val="24"/>
        </w:rPr>
      </w:pPr>
    </w:p>
    <w:p w14:paraId="42CEBFC1" w14:textId="13F6C43C" w:rsidR="001F4773" w:rsidRPr="00581BDA" w:rsidRDefault="001F4773" w:rsidP="00F93764">
      <w:pPr>
        <w:rPr>
          <w:rFonts w:asciiTheme="minorHAnsi" w:hAnsiTheme="minorHAnsi"/>
          <w:szCs w:val="24"/>
          <w:u w:val="single"/>
        </w:rPr>
      </w:pPr>
      <w:r w:rsidRPr="00C40F10">
        <w:rPr>
          <w:rFonts w:asciiTheme="minorHAnsi" w:hAnsiTheme="minorHAnsi"/>
          <w:bCs/>
          <w:szCs w:val="24"/>
        </w:rPr>
        <w:t xml:space="preserve">Students </w:t>
      </w:r>
      <w:r w:rsidR="00A27304">
        <w:rPr>
          <w:rFonts w:asciiTheme="minorHAnsi" w:hAnsiTheme="minorHAnsi"/>
          <w:bCs/>
          <w:szCs w:val="24"/>
        </w:rPr>
        <w:t>who are within two semesters of completing their bachelor</w:t>
      </w:r>
      <w:r w:rsidR="005819C4">
        <w:rPr>
          <w:rFonts w:asciiTheme="minorHAnsi" w:hAnsiTheme="minorHAnsi"/>
          <w:bCs/>
          <w:szCs w:val="24"/>
        </w:rPr>
        <w:t>’s</w:t>
      </w:r>
      <w:r w:rsidRPr="00C40F10">
        <w:rPr>
          <w:rFonts w:asciiTheme="minorHAnsi" w:hAnsiTheme="minorHAnsi"/>
          <w:bCs/>
          <w:szCs w:val="24"/>
        </w:rPr>
        <w:t xml:space="preserve"> degree may apply</w:t>
      </w:r>
      <w:r w:rsidR="0094006E" w:rsidRPr="00C40F10">
        <w:rPr>
          <w:rFonts w:asciiTheme="minorHAnsi" w:hAnsiTheme="minorHAnsi"/>
          <w:bCs/>
          <w:szCs w:val="24"/>
        </w:rPr>
        <w:t xml:space="preserve"> to the program</w:t>
      </w:r>
      <w:r w:rsidRPr="00C40F10">
        <w:rPr>
          <w:rFonts w:asciiTheme="minorHAnsi" w:hAnsiTheme="minorHAnsi"/>
          <w:bCs/>
          <w:szCs w:val="24"/>
        </w:rPr>
        <w:t xml:space="preserve"> with unofficial transcripts to</w:t>
      </w:r>
      <w:r w:rsidR="00DC57A8" w:rsidRPr="00C40F10">
        <w:rPr>
          <w:rFonts w:asciiTheme="minorHAnsi" w:hAnsiTheme="minorHAnsi"/>
          <w:bCs/>
          <w:szCs w:val="24"/>
        </w:rPr>
        <w:t>-date</w:t>
      </w:r>
      <w:r w:rsidR="00581BDA">
        <w:rPr>
          <w:rFonts w:asciiTheme="minorHAnsi" w:hAnsiTheme="minorHAnsi"/>
          <w:bCs/>
          <w:szCs w:val="24"/>
        </w:rPr>
        <w:t xml:space="preserve"> to</w:t>
      </w:r>
      <w:r w:rsidR="00A27304">
        <w:rPr>
          <w:rFonts w:asciiTheme="minorHAnsi" w:hAnsiTheme="minorHAnsi"/>
          <w:bCs/>
          <w:szCs w:val="24"/>
        </w:rPr>
        <w:t xml:space="preserve">. </w:t>
      </w:r>
      <w:r w:rsidR="00DC57A8" w:rsidRPr="00C40F10">
        <w:rPr>
          <w:rFonts w:asciiTheme="minorHAnsi" w:hAnsiTheme="minorHAnsi"/>
          <w:bCs/>
          <w:szCs w:val="24"/>
        </w:rPr>
        <w:t xml:space="preserve"> </w:t>
      </w:r>
      <w:r w:rsidR="00581BDA">
        <w:rPr>
          <w:rFonts w:asciiTheme="minorHAnsi" w:hAnsiTheme="minorHAnsi"/>
          <w:bCs/>
          <w:szCs w:val="24"/>
        </w:rPr>
        <w:t>Such early a</w:t>
      </w:r>
      <w:r w:rsidR="00DC57A8" w:rsidRPr="00C40F10">
        <w:rPr>
          <w:rFonts w:asciiTheme="minorHAnsi" w:hAnsiTheme="minorHAnsi"/>
          <w:bCs/>
          <w:szCs w:val="24"/>
        </w:rPr>
        <w:t xml:space="preserve">dmission </w:t>
      </w:r>
      <w:r w:rsidRPr="00C40F10">
        <w:rPr>
          <w:rFonts w:asciiTheme="minorHAnsi" w:hAnsiTheme="minorHAnsi"/>
          <w:bCs/>
          <w:szCs w:val="24"/>
        </w:rPr>
        <w:t xml:space="preserve">decisions </w:t>
      </w:r>
      <w:r w:rsidR="005F288E" w:rsidRPr="00C40F10">
        <w:rPr>
          <w:rFonts w:asciiTheme="minorHAnsi" w:hAnsiTheme="minorHAnsi"/>
          <w:bCs/>
          <w:szCs w:val="24"/>
        </w:rPr>
        <w:t xml:space="preserve">then </w:t>
      </w:r>
      <w:r w:rsidR="00DC57A8" w:rsidRPr="00C40F10">
        <w:rPr>
          <w:rFonts w:asciiTheme="minorHAnsi" w:hAnsiTheme="minorHAnsi"/>
          <w:bCs/>
          <w:szCs w:val="24"/>
        </w:rPr>
        <w:t xml:space="preserve">shall be made </w:t>
      </w:r>
      <w:r w:rsidR="003D069F" w:rsidRPr="00C40F10">
        <w:rPr>
          <w:rFonts w:asciiTheme="minorHAnsi" w:hAnsiTheme="minorHAnsi"/>
          <w:bCs/>
          <w:szCs w:val="24"/>
        </w:rPr>
        <w:t>pending</w:t>
      </w:r>
      <w:r w:rsidRPr="00C40F10">
        <w:rPr>
          <w:rFonts w:asciiTheme="minorHAnsi" w:hAnsiTheme="minorHAnsi"/>
          <w:bCs/>
          <w:szCs w:val="24"/>
        </w:rPr>
        <w:t xml:space="preserve"> </w:t>
      </w:r>
      <w:r w:rsidR="00DC57A8" w:rsidRPr="00C40F10">
        <w:rPr>
          <w:rFonts w:asciiTheme="minorHAnsi" w:hAnsiTheme="minorHAnsi"/>
          <w:bCs/>
          <w:szCs w:val="24"/>
        </w:rPr>
        <w:t xml:space="preserve">receipt </w:t>
      </w:r>
      <w:r w:rsidR="009561D0" w:rsidRPr="00C40F10">
        <w:rPr>
          <w:rFonts w:asciiTheme="minorHAnsi" w:hAnsiTheme="minorHAnsi"/>
          <w:bCs/>
          <w:szCs w:val="24"/>
        </w:rPr>
        <w:t xml:space="preserve">of </w:t>
      </w:r>
      <w:r w:rsidR="00A27304">
        <w:rPr>
          <w:rFonts w:asciiTheme="minorHAnsi" w:hAnsiTheme="minorHAnsi"/>
          <w:bCs/>
          <w:szCs w:val="24"/>
        </w:rPr>
        <w:t xml:space="preserve">at least an unofficial </w:t>
      </w:r>
      <w:r w:rsidR="003262E9" w:rsidRPr="00C40F10">
        <w:rPr>
          <w:rFonts w:asciiTheme="minorHAnsi" w:hAnsiTheme="minorHAnsi"/>
          <w:bCs/>
          <w:szCs w:val="24"/>
        </w:rPr>
        <w:t>transcript</w:t>
      </w:r>
      <w:r w:rsidR="009561D0" w:rsidRPr="00C40F10">
        <w:rPr>
          <w:rFonts w:asciiTheme="minorHAnsi" w:hAnsiTheme="minorHAnsi"/>
          <w:bCs/>
          <w:szCs w:val="24"/>
        </w:rPr>
        <w:t xml:space="preserve"> showing successful completion of </w:t>
      </w:r>
      <w:r w:rsidR="0050280C">
        <w:rPr>
          <w:rFonts w:asciiTheme="minorHAnsi" w:hAnsiTheme="minorHAnsi"/>
          <w:bCs/>
          <w:szCs w:val="24"/>
        </w:rPr>
        <w:t>the</w:t>
      </w:r>
      <w:r w:rsidR="00A27304">
        <w:rPr>
          <w:rFonts w:asciiTheme="minorHAnsi" w:hAnsiTheme="minorHAnsi"/>
          <w:bCs/>
          <w:szCs w:val="24"/>
        </w:rPr>
        <w:t xml:space="preserve"> bachelor degree</w:t>
      </w:r>
      <w:r w:rsidR="000D4589">
        <w:rPr>
          <w:rFonts w:asciiTheme="minorHAnsi" w:hAnsiTheme="minorHAnsi"/>
          <w:bCs/>
          <w:szCs w:val="24"/>
        </w:rPr>
        <w:t xml:space="preserve">. Such students must </w:t>
      </w:r>
      <w:r w:rsidR="00A27304">
        <w:rPr>
          <w:rFonts w:asciiTheme="minorHAnsi" w:hAnsiTheme="minorHAnsi"/>
          <w:bCs/>
          <w:szCs w:val="24"/>
        </w:rPr>
        <w:t xml:space="preserve">provide evidence of conferral to the </w:t>
      </w:r>
      <w:r w:rsidR="000D4589">
        <w:rPr>
          <w:rFonts w:asciiTheme="minorHAnsi" w:hAnsiTheme="minorHAnsi"/>
          <w:bCs/>
          <w:szCs w:val="24"/>
        </w:rPr>
        <w:t>graduate school by the end of their</w:t>
      </w:r>
      <w:r w:rsidR="00A27304">
        <w:rPr>
          <w:rFonts w:asciiTheme="minorHAnsi" w:hAnsiTheme="minorHAnsi"/>
          <w:bCs/>
          <w:szCs w:val="24"/>
        </w:rPr>
        <w:t xml:space="preserve"> start-semester; </w:t>
      </w:r>
      <w:r w:rsidR="00581BDA" w:rsidRPr="00094FC0">
        <w:rPr>
          <w:rFonts w:asciiTheme="minorHAnsi" w:hAnsiTheme="minorHAnsi"/>
          <w:szCs w:val="24"/>
        </w:rPr>
        <w:t>otherwise</w:t>
      </w:r>
      <w:r w:rsidR="00581BDA">
        <w:rPr>
          <w:rFonts w:asciiTheme="minorHAnsi" w:hAnsiTheme="minorHAnsi"/>
          <w:szCs w:val="24"/>
        </w:rPr>
        <w:t xml:space="preserve"> they</w:t>
      </w:r>
      <w:r w:rsidR="00581BDA" w:rsidRPr="00094FC0">
        <w:rPr>
          <w:rFonts w:asciiTheme="minorHAnsi" w:hAnsiTheme="minorHAnsi"/>
          <w:szCs w:val="24"/>
        </w:rPr>
        <w:t xml:space="preserve"> are barred from </w:t>
      </w:r>
      <w:r w:rsidR="00581BDA">
        <w:rPr>
          <w:rFonts w:asciiTheme="minorHAnsi" w:hAnsiTheme="minorHAnsi"/>
          <w:szCs w:val="24"/>
        </w:rPr>
        <w:t>future</w:t>
      </w:r>
      <w:r w:rsidR="00581BDA" w:rsidRPr="00094FC0">
        <w:rPr>
          <w:rFonts w:asciiTheme="minorHAnsi" w:hAnsiTheme="minorHAnsi"/>
          <w:szCs w:val="24"/>
        </w:rPr>
        <w:t xml:space="preserve"> registrations until the paperwork is resolved.</w:t>
      </w:r>
      <w:r w:rsidR="00581BDA">
        <w:rPr>
          <w:rFonts w:asciiTheme="minorHAnsi" w:hAnsiTheme="minorHAnsi"/>
          <w:szCs w:val="24"/>
          <w:u w:val="single"/>
        </w:rPr>
        <w:t xml:space="preserve"> </w:t>
      </w:r>
      <w:r w:rsidR="000D4589">
        <w:rPr>
          <w:rFonts w:asciiTheme="minorHAnsi" w:hAnsiTheme="minorHAnsi"/>
          <w:bCs/>
          <w:szCs w:val="24"/>
        </w:rPr>
        <w:t>If not resolved</w:t>
      </w:r>
      <w:r w:rsidR="005819C4">
        <w:rPr>
          <w:rFonts w:asciiTheme="minorHAnsi" w:hAnsiTheme="minorHAnsi"/>
          <w:bCs/>
          <w:szCs w:val="24"/>
        </w:rPr>
        <w:t xml:space="preserve"> within one (1) year, the student must re-apply to </w:t>
      </w:r>
      <w:r w:rsidR="00581BDA">
        <w:rPr>
          <w:rFonts w:asciiTheme="minorHAnsi" w:hAnsiTheme="minorHAnsi"/>
          <w:bCs/>
          <w:szCs w:val="24"/>
        </w:rPr>
        <w:t xml:space="preserve">resume </w:t>
      </w:r>
      <w:r w:rsidR="005819C4">
        <w:rPr>
          <w:rFonts w:asciiTheme="minorHAnsi" w:hAnsiTheme="minorHAnsi"/>
          <w:bCs/>
          <w:szCs w:val="24"/>
        </w:rPr>
        <w:t>the program. Prior offer of admission does not guarantee future admission.</w:t>
      </w:r>
    </w:p>
    <w:p w14:paraId="109F146D" w14:textId="77777777" w:rsidR="003262E9" w:rsidRPr="00C40F10" w:rsidRDefault="003262E9" w:rsidP="00F93764">
      <w:pPr>
        <w:rPr>
          <w:rFonts w:asciiTheme="minorHAnsi" w:hAnsiTheme="minorHAnsi"/>
          <w:szCs w:val="24"/>
        </w:rPr>
      </w:pPr>
    </w:p>
    <w:p w14:paraId="41DF4DBF" w14:textId="77D9EBD5" w:rsidR="00543A4C" w:rsidRPr="00C40F10" w:rsidRDefault="0050280C" w:rsidP="00543A4C">
      <w:pPr>
        <w:rPr>
          <w:rFonts w:asciiTheme="minorHAnsi" w:hAnsiTheme="minorHAnsi"/>
          <w:szCs w:val="24"/>
        </w:rPr>
      </w:pPr>
      <w:r>
        <w:rPr>
          <w:rFonts w:asciiTheme="minorHAnsi" w:hAnsiTheme="minorHAnsi"/>
          <w:szCs w:val="24"/>
        </w:rPr>
        <w:t>To be considered “official,” t</w:t>
      </w:r>
      <w:r w:rsidR="00543A4C" w:rsidRPr="00C40F10">
        <w:rPr>
          <w:rFonts w:asciiTheme="minorHAnsi" w:hAnsiTheme="minorHAnsi"/>
          <w:szCs w:val="24"/>
        </w:rPr>
        <w:t>ranscripts should be electronically transmitted</w:t>
      </w:r>
      <w:r w:rsidR="00E056FC" w:rsidRPr="00C40F10">
        <w:rPr>
          <w:rFonts w:asciiTheme="minorHAnsi" w:hAnsiTheme="minorHAnsi"/>
          <w:szCs w:val="24"/>
        </w:rPr>
        <w:t xml:space="preserve"> </w:t>
      </w:r>
      <w:r w:rsidR="00543A4C" w:rsidRPr="00C40F10">
        <w:rPr>
          <w:rFonts w:asciiTheme="minorHAnsi" w:hAnsiTheme="minorHAnsi"/>
          <w:szCs w:val="24"/>
        </w:rPr>
        <w:t xml:space="preserve">directly from </w:t>
      </w:r>
      <w:r>
        <w:rPr>
          <w:rFonts w:asciiTheme="minorHAnsi" w:hAnsiTheme="minorHAnsi"/>
          <w:szCs w:val="24"/>
        </w:rPr>
        <w:t>the issuing institutions</w:t>
      </w:r>
      <w:r w:rsidR="00543A4C" w:rsidRPr="00C40F10">
        <w:rPr>
          <w:rFonts w:asciiTheme="minorHAnsi" w:hAnsiTheme="minorHAnsi"/>
          <w:szCs w:val="24"/>
        </w:rPr>
        <w:t xml:space="preserve"> or service provider</w:t>
      </w:r>
      <w:r>
        <w:rPr>
          <w:rFonts w:asciiTheme="minorHAnsi" w:hAnsiTheme="minorHAnsi"/>
          <w:szCs w:val="24"/>
        </w:rPr>
        <w:t>s</w:t>
      </w:r>
      <w:r w:rsidR="00543A4C" w:rsidRPr="00C40F10">
        <w:rPr>
          <w:rFonts w:asciiTheme="minorHAnsi" w:hAnsiTheme="minorHAnsi"/>
          <w:szCs w:val="24"/>
        </w:rPr>
        <w:t xml:space="preserve"> via email to </w:t>
      </w:r>
      <w:hyperlink r:id="rId12" w:history="1">
        <w:r w:rsidR="00543A4C" w:rsidRPr="00C40F10">
          <w:rPr>
            <w:rStyle w:val="Hyperlink"/>
            <w:rFonts w:asciiTheme="minorHAnsi" w:eastAsia="PMingLiU" w:hAnsiTheme="minorHAnsi" w:cstheme="minorHAnsi"/>
          </w:rPr>
          <w:t>graduateschool@nsu.edu</w:t>
        </w:r>
      </w:hyperlink>
      <w:r w:rsidR="00543A4C" w:rsidRPr="00C40F10">
        <w:rPr>
          <w:color w:val="1F497D"/>
        </w:rPr>
        <w:t>.</w:t>
      </w:r>
    </w:p>
    <w:p w14:paraId="2EB68269" w14:textId="77777777" w:rsidR="00543A4C" w:rsidRPr="00C40F10" w:rsidRDefault="00543A4C" w:rsidP="00F93764">
      <w:pPr>
        <w:rPr>
          <w:rFonts w:asciiTheme="minorHAnsi" w:hAnsiTheme="minorHAnsi"/>
          <w:szCs w:val="24"/>
        </w:rPr>
      </w:pPr>
    </w:p>
    <w:p w14:paraId="2AB5D0CF" w14:textId="7E39335A" w:rsidR="009561D0" w:rsidRPr="00C40F10" w:rsidRDefault="009561D0" w:rsidP="00F93764">
      <w:pPr>
        <w:rPr>
          <w:rFonts w:asciiTheme="minorHAnsi" w:hAnsiTheme="minorHAnsi"/>
          <w:szCs w:val="24"/>
        </w:rPr>
      </w:pPr>
      <w:r w:rsidRPr="00C40F10">
        <w:rPr>
          <w:rFonts w:asciiTheme="minorHAnsi" w:hAnsiTheme="minorHAnsi"/>
          <w:szCs w:val="24"/>
        </w:rPr>
        <w:t xml:space="preserve">If electronic transmission is not possible, then </w:t>
      </w:r>
      <w:r w:rsidR="0050280C">
        <w:rPr>
          <w:rFonts w:asciiTheme="minorHAnsi" w:hAnsiTheme="minorHAnsi"/>
          <w:szCs w:val="24"/>
        </w:rPr>
        <w:t>to be considered “official”</w:t>
      </w:r>
      <w:r w:rsidRPr="00C40F10">
        <w:rPr>
          <w:rFonts w:asciiTheme="minorHAnsi" w:hAnsiTheme="minorHAnsi"/>
          <w:szCs w:val="24"/>
        </w:rPr>
        <w:t xml:space="preserve"> transcript</w:t>
      </w:r>
      <w:r w:rsidR="0050280C">
        <w:rPr>
          <w:rFonts w:asciiTheme="minorHAnsi" w:hAnsiTheme="minorHAnsi"/>
          <w:szCs w:val="24"/>
        </w:rPr>
        <w:t>s</w:t>
      </w:r>
      <w:r w:rsidRPr="00C40F10">
        <w:rPr>
          <w:rFonts w:asciiTheme="minorHAnsi" w:hAnsiTheme="minorHAnsi"/>
          <w:szCs w:val="24"/>
        </w:rPr>
        <w:t xml:space="preserve"> should be mailed directly from the issuing institution</w:t>
      </w:r>
      <w:r w:rsidR="0050280C">
        <w:rPr>
          <w:rFonts w:asciiTheme="minorHAnsi" w:hAnsiTheme="minorHAnsi"/>
          <w:szCs w:val="24"/>
        </w:rPr>
        <w:t>s</w:t>
      </w:r>
      <w:r w:rsidRPr="00C40F10">
        <w:rPr>
          <w:rFonts w:asciiTheme="minorHAnsi" w:hAnsiTheme="minorHAnsi"/>
          <w:szCs w:val="24"/>
        </w:rPr>
        <w:t xml:space="preserve"> to:</w:t>
      </w:r>
    </w:p>
    <w:p w14:paraId="1C1866CC" w14:textId="77777777" w:rsidR="009561D0" w:rsidRPr="00C40F10" w:rsidRDefault="009561D0" w:rsidP="00F93764">
      <w:pPr>
        <w:rPr>
          <w:rFonts w:asciiTheme="minorHAnsi" w:hAnsiTheme="minorHAnsi"/>
          <w:szCs w:val="24"/>
        </w:rPr>
      </w:pPr>
    </w:p>
    <w:p w14:paraId="6F2C7287" w14:textId="77777777" w:rsidR="00F93764" w:rsidRPr="00C40F10" w:rsidRDefault="00F93764" w:rsidP="00F93764">
      <w:pPr>
        <w:ind w:left="720"/>
        <w:rPr>
          <w:rFonts w:asciiTheme="minorHAnsi" w:hAnsiTheme="minorHAnsi"/>
          <w:szCs w:val="24"/>
        </w:rPr>
      </w:pPr>
      <w:r w:rsidRPr="00C40F10">
        <w:rPr>
          <w:rFonts w:asciiTheme="minorHAnsi" w:hAnsiTheme="minorHAnsi"/>
          <w:szCs w:val="24"/>
        </w:rPr>
        <w:t>The Graduate School</w:t>
      </w:r>
    </w:p>
    <w:p w14:paraId="17329DC1" w14:textId="77777777" w:rsidR="008915E8" w:rsidRPr="00C40F10" w:rsidRDefault="00F93764" w:rsidP="00F93764">
      <w:pPr>
        <w:ind w:left="720"/>
        <w:rPr>
          <w:rFonts w:asciiTheme="minorHAnsi" w:hAnsiTheme="minorHAnsi"/>
          <w:szCs w:val="24"/>
        </w:rPr>
      </w:pPr>
      <w:r w:rsidRPr="00C40F10">
        <w:rPr>
          <w:rFonts w:asciiTheme="minorHAnsi" w:hAnsiTheme="minorHAnsi"/>
          <w:szCs w:val="24"/>
        </w:rPr>
        <w:t>700 Park Avenue, Norfolk VA 23504</w:t>
      </w:r>
      <w:r w:rsidR="009E6B38" w:rsidRPr="00C40F10">
        <w:rPr>
          <w:rFonts w:asciiTheme="minorHAnsi" w:hAnsiTheme="minorHAnsi"/>
          <w:szCs w:val="24"/>
        </w:rPr>
        <w:t xml:space="preserve">     </w:t>
      </w:r>
    </w:p>
    <w:p w14:paraId="0BDAC092" w14:textId="77777777" w:rsidR="00867C28" w:rsidRPr="00C40F10" w:rsidRDefault="00867C28" w:rsidP="00F93764">
      <w:pPr>
        <w:ind w:left="720"/>
        <w:rPr>
          <w:rFonts w:asciiTheme="minorHAnsi" w:hAnsiTheme="minorHAnsi"/>
          <w:szCs w:val="24"/>
        </w:rPr>
      </w:pPr>
    </w:p>
    <w:p w14:paraId="621A5124" w14:textId="3186B33B" w:rsidR="00543A4C" w:rsidRPr="00C40F10" w:rsidRDefault="00543A4C" w:rsidP="009561D0">
      <w:pPr>
        <w:ind w:left="720" w:right="720"/>
        <w:rPr>
          <w:rFonts w:asciiTheme="minorHAnsi" w:hAnsiTheme="minorHAnsi"/>
          <w:szCs w:val="24"/>
        </w:rPr>
      </w:pPr>
      <w:r w:rsidRPr="00C40F10">
        <w:rPr>
          <w:rFonts w:asciiTheme="minorHAnsi" w:hAnsiTheme="minorHAnsi"/>
          <w:b/>
          <w:szCs w:val="24"/>
          <w:u w:val="single"/>
        </w:rPr>
        <w:t>N</w:t>
      </w:r>
      <w:r w:rsidR="009561D0" w:rsidRPr="00C40F10">
        <w:rPr>
          <w:rFonts w:asciiTheme="minorHAnsi" w:hAnsiTheme="minorHAnsi"/>
          <w:b/>
          <w:szCs w:val="24"/>
          <w:u w:val="single"/>
        </w:rPr>
        <w:t>OTE</w:t>
      </w:r>
      <w:r w:rsidR="009561D0" w:rsidRPr="00C40F10">
        <w:rPr>
          <w:rFonts w:asciiTheme="minorHAnsi" w:hAnsiTheme="minorHAnsi"/>
          <w:b/>
          <w:szCs w:val="24"/>
        </w:rPr>
        <w:t xml:space="preserve">: </w:t>
      </w:r>
      <w:r w:rsidR="009561D0" w:rsidRPr="00C40F10">
        <w:rPr>
          <w:rFonts w:asciiTheme="minorHAnsi" w:hAnsiTheme="minorHAnsi"/>
          <w:szCs w:val="24"/>
        </w:rPr>
        <w:t xml:space="preserve">If the only option </w:t>
      </w:r>
      <w:r w:rsidR="0023412D" w:rsidRPr="00C40F10">
        <w:rPr>
          <w:rFonts w:asciiTheme="minorHAnsi" w:hAnsiTheme="minorHAnsi"/>
          <w:szCs w:val="24"/>
        </w:rPr>
        <w:t>offer</w:t>
      </w:r>
      <w:r w:rsidR="00EE06EB" w:rsidRPr="00C40F10">
        <w:rPr>
          <w:rFonts w:asciiTheme="minorHAnsi" w:hAnsiTheme="minorHAnsi"/>
          <w:szCs w:val="24"/>
        </w:rPr>
        <w:t>ed from prior institution</w:t>
      </w:r>
      <w:r w:rsidR="0050280C">
        <w:rPr>
          <w:rFonts w:asciiTheme="minorHAnsi" w:hAnsiTheme="minorHAnsi"/>
          <w:szCs w:val="24"/>
        </w:rPr>
        <w:t>(s)</w:t>
      </w:r>
      <w:r w:rsidR="0023412D" w:rsidRPr="00C40F10">
        <w:rPr>
          <w:rFonts w:asciiTheme="minorHAnsi" w:hAnsiTheme="minorHAnsi"/>
          <w:szCs w:val="24"/>
        </w:rPr>
        <w:t xml:space="preserve"> </w:t>
      </w:r>
      <w:r w:rsidR="009561D0" w:rsidRPr="00C40F10">
        <w:rPr>
          <w:rFonts w:asciiTheme="minorHAnsi" w:hAnsiTheme="minorHAnsi"/>
          <w:szCs w:val="24"/>
        </w:rPr>
        <w:t xml:space="preserve">is </w:t>
      </w:r>
      <w:r w:rsidR="0023412D" w:rsidRPr="00C40F10">
        <w:rPr>
          <w:rFonts w:asciiTheme="minorHAnsi" w:hAnsiTheme="minorHAnsi"/>
          <w:szCs w:val="24"/>
        </w:rPr>
        <w:t xml:space="preserve">to </w:t>
      </w:r>
      <w:r w:rsidR="009561D0" w:rsidRPr="00C40F10">
        <w:rPr>
          <w:rFonts w:asciiTheme="minorHAnsi" w:hAnsiTheme="minorHAnsi"/>
          <w:szCs w:val="24"/>
        </w:rPr>
        <w:t>send transcript</w:t>
      </w:r>
      <w:r w:rsidR="0050280C">
        <w:rPr>
          <w:rFonts w:asciiTheme="minorHAnsi" w:hAnsiTheme="minorHAnsi"/>
          <w:szCs w:val="24"/>
        </w:rPr>
        <w:t>s</w:t>
      </w:r>
      <w:r w:rsidR="009561D0" w:rsidRPr="00C40F10">
        <w:rPr>
          <w:rFonts w:asciiTheme="minorHAnsi" w:hAnsiTheme="minorHAnsi"/>
          <w:szCs w:val="24"/>
        </w:rPr>
        <w:t xml:space="preserve"> via standard</w:t>
      </w:r>
      <w:r w:rsidRPr="00C40F10">
        <w:rPr>
          <w:rFonts w:asciiTheme="minorHAnsi" w:hAnsiTheme="minorHAnsi"/>
          <w:szCs w:val="24"/>
        </w:rPr>
        <w:t xml:space="preserve"> mail</w:t>
      </w:r>
      <w:r w:rsidR="0023412D" w:rsidRPr="00C40F10">
        <w:rPr>
          <w:rFonts w:asciiTheme="minorHAnsi" w:hAnsiTheme="minorHAnsi"/>
          <w:szCs w:val="24"/>
        </w:rPr>
        <w:t xml:space="preserve"> or for the student to hand-carry </w:t>
      </w:r>
      <w:r w:rsidR="0050280C">
        <w:rPr>
          <w:rFonts w:asciiTheme="minorHAnsi" w:hAnsiTheme="minorHAnsi"/>
          <w:szCs w:val="24"/>
        </w:rPr>
        <w:t>them</w:t>
      </w:r>
      <w:r w:rsidRPr="00C40F10">
        <w:rPr>
          <w:rFonts w:asciiTheme="minorHAnsi" w:hAnsiTheme="minorHAnsi"/>
          <w:szCs w:val="24"/>
        </w:rPr>
        <w:t>, the</w:t>
      </w:r>
      <w:r w:rsidR="0050280C">
        <w:rPr>
          <w:rFonts w:asciiTheme="minorHAnsi" w:hAnsiTheme="minorHAnsi"/>
          <w:szCs w:val="24"/>
        </w:rPr>
        <w:t>n</w:t>
      </w:r>
      <w:r w:rsidRPr="00C40F10">
        <w:rPr>
          <w:rFonts w:asciiTheme="minorHAnsi" w:hAnsiTheme="minorHAnsi"/>
          <w:szCs w:val="24"/>
        </w:rPr>
        <w:t xml:space="preserve"> transcript</w:t>
      </w:r>
      <w:r w:rsidR="0050280C">
        <w:rPr>
          <w:rFonts w:asciiTheme="minorHAnsi" w:hAnsiTheme="minorHAnsi"/>
          <w:szCs w:val="24"/>
        </w:rPr>
        <w:t>s</w:t>
      </w:r>
      <w:r w:rsidRPr="00C40F10">
        <w:rPr>
          <w:rFonts w:asciiTheme="minorHAnsi" w:hAnsiTheme="minorHAnsi"/>
          <w:szCs w:val="24"/>
        </w:rPr>
        <w:t xml:space="preserve"> </w:t>
      </w:r>
      <w:r w:rsidR="009561D0" w:rsidRPr="00C40F10">
        <w:rPr>
          <w:rFonts w:asciiTheme="minorHAnsi" w:hAnsiTheme="minorHAnsi"/>
          <w:szCs w:val="24"/>
        </w:rPr>
        <w:t>must remain</w:t>
      </w:r>
      <w:r w:rsidR="0050280C">
        <w:rPr>
          <w:rFonts w:asciiTheme="minorHAnsi" w:hAnsiTheme="minorHAnsi"/>
          <w:szCs w:val="24"/>
        </w:rPr>
        <w:t xml:space="preserve"> in</w:t>
      </w:r>
      <w:r w:rsidRPr="00C40F10">
        <w:rPr>
          <w:rFonts w:asciiTheme="minorHAnsi" w:hAnsiTheme="minorHAnsi"/>
          <w:szCs w:val="24"/>
        </w:rPr>
        <w:t xml:space="preserve"> </w:t>
      </w:r>
      <w:r w:rsidR="0050280C">
        <w:rPr>
          <w:rFonts w:asciiTheme="minorHAnsi" w:hAnsiTheme="minorHAnsi"/>
          <w:szCs w:val="24"/>
        </w:rPr>
        <w:t>their</w:t>
      </w:r>
      <w:r w:rsidRPr="00C40F10">
        <w:rPr>
          <w:rFonts w:asciiTheme="minorHAnsi" w:hAnsiTheme="minorHAnsi"/>
          <w:szCs w:val="24"/>
        </w:rPr>
        <w:t xml:space="preserve"> </w:t>
      </w:r>
      <w:r w:rsidRPr="00C40F10">
        <w:rPr>
          <w:rFonts w:asciiTheme="minorHAnsi" w:hAnsiTheme="minorHAnsi"/>
          <w:i/>
          <w:szCs w:val="24"/>
        </w:rPr>
        <w:t>original, sealed envelope</w:t>
      </w:r>
      <w:r w:rsidR="0050280C">
        <w:rPr>
          <w:rFonts w:asciiTheme="minorHAnsi" w:hAnsiTheme="minorHAnsi"/>
          <w:i/>
          <w:szCs w:val="24"/>
        </w:rPr>
        <w:t>s</w:t>
      </w:r>
      <w:r w:rsidR="009561D0" w:rsidRPr="00C40F10">
        <w:rPr>
          <w:rFonts w:asciiTheme="minorHAnsi" w:hAnsiTheme="minorHAnsi"/>
          <w:i/>
          <w:szCs w:val="24"/>
        </w:rPr>
        <w:t xml:space="preserve"> from the issuing institution</w:t>
      </w:r>
      <w:r w:rsidRPr="00C40F10">
        <w:rPr>
          <w:rFonts w:asciiTheme="minorHAnsi" w:hAnsiTheme="minorHAnsi"/>
          <w:szCs w:val="24"/>
        </w:rPr>
        <w:t xml:space="preserve">. Students MUST NOT open or alter original </w:t>
      </w:r>
      <w:r w:rsidR="009561D0" w:rsidRPr="00C40F10">
        <w:rPr>
          <w:rFonts w:asciiTheme="minorHAnsi" w:hAnsiTheme="minorHAnsi"/>
          <w:szCs w:val="24"/>
        </w:rPr>
        <w:t>envelope</w:t>
      </w:r>
      <w:r w:rsidR="0050280C">
        <w:rPr>
          <w:rFonts w:asciiTheme="minorHAnsi" w:hAnsiTheme="minorHAnsi"/>
          <w:szCs w:val="24"/>
        </w:rPr>
        <w:t>s</w:t>
      </w:r>
      <w:r w:rsidRPr="00C40F10">
        <w:rPr>
          <w:rFonts w:asciiTheme="minorHAnsi" w:hAnsiTheme="minorHAnsi"/>
          <w:szCs w:val="24"/>
        </w:rPr>
        <w:t xml:space="preserve"> in any way </w:t>
      </w:r>
      <w:r w:rsidR="009561D0" w:rsidRPr="00C40F10">
        <w:rPr>
          <w:rFonts w:asciiTheme="minorHAnsi" w:hAnsiTheme="minorHAnsi"/>
          <w:szCs w:val="24"/>
        </w:rPr>
        <w:t>since</w:t>
      </w:r>
      <w:r w:rsidRPr="00C40F10">
        <w:rPr>
          <w:rFonts w:asciiTheme="minorHAnsi" w:hAnsiTheme="minorHAnsi"/>
          <w:szCs w:val="24"/>
        </w:rPr>
        <w:t xml:space="preserve"> this immediately renders transcript</w:t>
      </w:r>
      <w:r w:rsidR="0050280C">
        <w:rPr>
          <w:rFonts w:asciiTheme="minorHAnsi" w:hAnsiTheme="minorHAnsi"/>
          <w:szCs w:val="24"/>
        </w:rPr>
        <w:t>s</w:t>
      </w:r>
      <w:r w:rsidRPr="00C40F10">
        <w:rPr>
          <w:rFonts w:asciiTheme="minorHAnsi" w:hAnsiTheme="minorHAnsi"/>
          <w:szCs w:val="24"/>
        </w:rPr>
        <w:t xml:space="preserve"> unofficial.</w:t>
      </w:r>
    </w:p>
    <w:p w14:paraId="26A7C372" w14:textId="77777777" w:rsidR="008E6518" w:rsidRPr="00C40F10" w:rsidRDefault="008E6518" w:rsidP="008E6518">
      <w:pPr>
        <w:rPr>
          <w:rFonts w:asciiTheme="minorHAnsi" w:hAnsiTheme="minorHAnsi"/>
          <w:szCs w:val="24"/>
        </w:rPr>
      </w:pPr>
    </w:p>
    <w:p w14:paraId="0D01BF70" w14:textId="77777777" w:rsidR="008E6518" w:rsidRPr="00C40F10" w:rsidRDefault="002230E2" w:rsidP="008E6518">
      <w:pPr>
        <w:rPr>
          <w:rFonts w:asciiTheme="minorHAnsi" w:hAnsiTheme="minorHAnsi"/>
          <w:b/>
          <w:bCs/>
          <w:sz w:val="28"/>
          <w:szCs w:val="28"/>
        </w:rPr>
      </w:pPr>
      <w:r w:rsidRPr="00C40F10">
        <w:rPr>
          <w:rFonts w:asciiTheme="minorHAnsi" w:hAnsiTheme="minorHAnsi"/>
          <w:b/>
          <w:bCs/>
          <w:sz w:val="28"/>
          <w:szCs w:val="28"/>
        </w:rPr>
        <w:t>Minimum Complete Application</w:t>
      </w:r>
    </w:p>
    <w:p w14:paraId="1719E90E" w14:textId="77777777" w:rsidR="00DC606A" w:rsidRPr="00C40F10" w:rsidRDefault="00DC606A" w:rsidP="008E6518">
      <w:pPr>
        <w:rPr>
          <w:rFonts w:asciiTheme="minorHAnsi" w:hAnsiTheme="minorHAnsi"/>
          <w:b/>
          <w:bCs/>
          <w:sz w:val="28"/>
          <w:szCs w:val="28"/>
        </w:rPr>
      </w:pPr>
    </w:p>
    <w:p w14:paraId="580E8EDC" w14:textId="09B2A36D" w:rsidR="00DC606A" w:rsidRPr="00C40F10" w:rsidRDefault="00DC606A" w:rsidP="008E6518">
      <w:pPr>
        <w:rPr>
          <w:rFonts w:asciiTheme="minorHAnsi" w:hAnsiTheme="minorHAnsi"/>
          <w:szCs w:val="24"/>
        </w:rPr>
      </w:pPr>
      <w:r w:rsidRPr="00C40F10">
        <w:rPr>
          <w:rFonts w:asciiTheme="minorHAnsi" w:hAnsiTheme="minorHAnsi"/>
          <w:szCs w:val="24"/>
        </w:rPr>
        <w:t xml:space="preserve">To be considered for admission to the MS.CYB program, applicants must submit </w:t>
      </w:r>
      <w:r w:rsidR="009E6B38" w:rsidRPr="00C40F10">
        <w:rPr>
          <w:rFonts w:asciiTheme="minorHAnsi" w:hAnsiTheme="minorHAnsi"/>
          <w:szCs w:val="24"/>
        </w:rPr>
        <w:t>a “complete application</w:t>
      </w:r>
      <w:r w:rsidR="0050280C">
        <w:rPr>
          <w:rFonts w:asciiTheme="minorHAnsi" w:hAnsiTheme="minorHAnsi"/>
          <w:szCs w:val="24"/>
        </w:rPr>
        <w:t>.</w:t>
      </w:r>
      <w:r w:rsidR="009E6B38" w:rsidRPr="00C40F10">
        <w:rPr>
          <w:rFonts w:asciiTheme="minorHAnsi" w:hAnsiTheme="minorHAnsi"/>
          <w:szCs w:val="24"/>
        </w:rPr>
        <w:t xml:space="preserve">” A complete application includes </w:t>
      </w:r>
      <w:r w:rsidRPr="00C40F10">
        <w:rPr>
          <w:rFonts w:asciiTheme="minorHAnsi" w:hAnsiTheme="minorHAnsi"/>
          <w:szCs w:val="24"/>
        </w:rPr>
        <w:t>AT LEAST the following</w:t>
      </w:r>
      <w:r w:rsidR="00240260" w:rsidRPr="00C40F10">
        <w:rPr>
          <w:rFonts w:asciiTheme="minorHAnsi" w:hAnsiTheme="minorHAnsi"/>
          <w:szCs w:val="24"/>
        </w:rPr>
        <w:t xml:space="preserve"> materials</w:t>
      </w:r>
      <w:r w:rsidRPr="00C40F10">
        <w:rPr>
          <w:rFonts w:asciiTheme="minorHAnsi" w:hAnsiTheme="minorHAnsi"/>
          <w:szCs w:val="24"/>
        </w:rPr>
        <w:t>:</w:t>
      </w:r>
    </w:p>
    <w:p w14:paraId="418B606B" w14:textId="77777777" w:rsidR="009E6B38" w:rsidRPr="00C40F10" w:rsidRDefault="009E6B38" w:rsidP="008E6518">
      <w:pPr>
        <w:rPr>
          <w:rFonts w:asciiTheme="minorHAnsi" w:hAnsiTheme="minorHAnsi"/>
          <w:szCs w:val="24"/>
        </w:rPr>
      </w:pPr>
    </w:p>
    <w:p w14:paraId="1AFEC230" w14:textId="77777777" w:rsidR="00DC606A" w:rsidRPr="00C40F10" w:rsidRDefault="00DC606A" w:rsidP="006C0FDF">
      <w:pPr>
        <w:pStyle w:val="ListParagraph"/>
        <w:numPr>
          <w:ilvl w:val="0"/>
          <w:numId w:val="15"/>
        </w:numPr>
        <w:ind w:left="360"/>
        <w:rPr>
          <w:rFonts w:asciiTheme="minorHAnsi" w:hAnsiTheme="minorHAnsi"/>
          <w:szCs w:val="24"/>
        </w:rPr>
      </w:pPr>
      <w:r w:rsidRPr="00C40F10">
        <w:rPr>
          <w:rFonts w:asciiTheme="minorHAnsi" w:hAnsiTheme="minorHAnsi"/>
          <w:szCs w:val="24"/>
        </w:rPr>
        <w:t>A</w:t>
      </w:r>
      <w:r w:rsidR="009E6B38" w:rsidRPr="00C40F10">
        <w:rPr>
          <w:rFonts w:asciiTheme="minorHAnsi" w:hAnsiTheme="minorHAnsi"/>
          <w:szCs w:val="24"/>
        </w:rPr>
        <w:t>n</w:t>
      </w:r>
      <w:r w:rsidRPr="00C40F10">
        <w:rPr>
          <w:rFonts w:asciiTheme="minorHAnsi" w:hAnsiTheme="minorHAnsi"/>
          <w:szCs w:val="24"/>
        </w:rPr>
        <w:t xml:space="preserve"> </w:t>
      </w:r>
      <w:r w:rsidRPr="00C40F10">
        <w:rPr>
          <w:rFonts w:asciiTheme="minorHAnsi" w:hAnsiTheme="minorHAnsi"/>
          <w:b/>
          <w:szCs w:val="24"/>
        </w:rPr>
        <w:t>online application</w:t>
      </w:r>
      <w:r w:rsidR="009E6B38" w:rsidRPr="00C40F10">
        <w:rPr>
          <w:rFonts w:asciiTheme="minorHAnsi" w:hAnsiTheme="minorHAnsi"/>
          <w:b/>
          <w:szCs w:val="24"/>
        </w:rPr>
        <w:t xml:space="preserve"> form</w:t>
      </w:r>
      <w:r w:rsidR="0023412D" w:rsidRPr="00C40F10">
        <w:rPr>
          <w:rFonts w:asciiTheme="minorHAnsi" w:hAnsiTheme="minorHAnsi"/>
          <w:szCs w:val="24"/>
        </w:rPr>
        <w:t xml:space="preserve"> for basic information like name, residence, etc.</w:t>
      </w:r>
    </w:p>
    <w:p w14:paraId="3A6C72B2" w14:textId="77777777" w:rsidR="00DC57A8" w:rsidRPr="00C40F10" w:rsidRDefault="00DC57A8" w:rsidP="006C0FDF">
      <w:pPr>
        <w:pStyle w:val="ListParagraph"/>
        <w:numPr>
          <w:ilvl w:val="1"/>
          <w:numId w:val="15"/>
        </w:numPr>
        <w:ind w:left="1080"/>
        <w:rPr>
          <w:rFonts w:asciiTheme="minorHAnsi" w:hAnsiTheme="minorHAnsi"/>
          <w:szCs w:val="24"/>
        </w:rPr>
      </w:pPr>
      <w:r w:rsidRPr="00C40F10">
        <w:rPr>
          <w:rFonts w:asciiTheme="minorHAnsi" w:hAnsiTheme="minorHAnsi"/>
          <w:szCs w:val="24"/>
        </w:rPr>
        <w:t xml:space="preserve">NOTE: </w:t>
      </w:r>
      <w:r w:rsidR="00E627D1" w:rsidRPr="00C40F10">
        <w:rPr>
          <w:rFonts w:asciiTheme="minorHAnsi" w:hAnsiTheme="minorHAnsi"/>
          <w:szCs w:val="24"/>
        </w:rPr>
        <w:t>Applicants</w:t>
      </w:r>
      <w:r w:rsidR="0093229F" w:rsidRPr="00C40F10">
        <w:rPr>
          <w:rFonts w:asciiTheme="minorHAnsi" w:hAnsiTheme="minorHAnsi"/>
          <w:szCs w:val="24"/>
        </w:rPr>
        <w:t xml:space="preserve"> may decline to provide demographic information</w:t>
      </w:r>
      <w:r w:rsidR="0023412D" w:rsidRPr="00C40F10">
        <w:rPr>
          <w:rFonts w:asciiTheme="minorHAnsi" w:hAnsiTheme="minorHAnsi"/>
          <w:szCs w:val="24"/>
        </w:rPr>
        <w:t xml:space="preserve"> (e.g., ethnicity, veteran status) on the application</w:t>
      </w:r>
      <w:r w:rsidR="0093229F" w:rsidRPr="00C40F10">
        <w:rPr>
          <w:rFonts w:asciiTheme="minorHAnsi" w:hAnsiTheme="minorHAnsi"/>
          <w:szCs w:val="24"/>
        </w:rPr>
        <w:t xml:space="preserve">; however this may exclude them from being considered for </w:t>
      </w:r>
      <w:r w:rsidR="00E627D1" w:rsidRPr="00C40F10">
        <w:rPr>
          <w:rFonts w:asciiTheme="minorHAnsi" w:hAnsiTheme="minorHAnsi"/>
          <w:szCs w:val="24"/>
        </w:rPr>
        <w:t xml:space="preserve">in-state tuition rates and </w:t>
      </w:r>
      <w:r w:rsidR="0093229F" w:rsidRPr="00C40F10">
        <w:rPr>
          <w:rFonts w:asciiTheme="minorHAnsi" w:hAnsiTheme="minorHAnsi"/>
          <w:szCs w:val="24"/>
        </w:rPr>
        <w:t>opportunities such as</w:t>
      </w:r>
      <w:r w:rsidRPr="00C40F10">
        <w:rPr>
          <w:rFonts w:asciiTheme="minorHAnsi" w:hAnsiTheme="minorHAnsi"/>
          <w:szCs w:val="24"/>
        </w:rPr>
        <w:t xml:space="preserve"> </w:t>
      </w:r>
      <w:r w:rsidR="0093229F" w:rsidRPr="00C40F10">
        <w:rPr>
          <w:rFonts w:asciiTheme="minorHAnsi" w:hAnsiTheme="minorHAnsi"/>
          <w:szCs w:val="24"/>
        </w:rPr>
        <w:t>grants, assistantships and internships t</w:t>
      </w:r>
      <w:r w:rsidR="00E627D1" w:rsidRPr="00C40F10">
        <w:rPr>
          <w:rFonts w:asciiTheme="minorHAnsi" w:hAnsiTheme="minorHAnsi"/>
          <w:szCs w:val="24"/>
        </w:rPr>
        <w:t>hat have associated demographic</w:t>
      </w:r>
      <w:r w:rsidR="0093229F" w:rsidRPr="00C40F10">
        <w:rPr>
          <w:rFonts w:asciiTheme="minorHAnsi" w:hAnsiTheme="minorHAnsi"/>
          <w:szCs w:val="24"/>
        </w:rPr>
        <w:t xml:space="preserve"> criteria.</w:t>
      </w:r>
    </w:p>
    <w:p w14:paraId="6D78E689" w14:textId="77777777" w:rsidR="00DC57A8" w:rsidRPr="00C40F10" w:rsidRDefault="00DC57A8" w:rsidP="00FA1BC5">
      <w:pPr>
        <w:pStyle w:val="ListParagraph"/>
        <w:ind w:left="360"/>
        <w:rPr>
          <w:rFonts w:asciiTheme="minorHAnsi" w:hAnsiTheme="minorHAnsi"/>
          <w:szCs w:val="24"/>
        </w:rPr>
      </w:pPr>
    </w:p>
    <w:p w14:paraId="523107BC" w14:textId="77777777" w:rsidR="00DC606A" w:rsidRPr="00C40F10" w:rsidRDefault="00DC606A" w:rsidP="006C0FDF">
      <w:pPr>
        <w:pStyle w:val="ListParagraph"/>
        <w:numPr>
          <w:ilvl w:val="0"/>
          <w:numId w:val="15"/>
        </w:numPr>
        <w:ind w:left="360"/>
        <w:rPr>
          <w:rFonts w:asciiTheme="minorHAnsi" w:hAnsiTheme="minorHAnsi"/>
          <w:szCs w:val="24"/>
        </w:rPr>
      </w:pPr>
      <w:r w:rsidRPr="00C40F10">
        <w:rPr>
          <w:rFonts w:asciiTheme="minorHAnsi" w:hAnsiTheme="minorHAnsi"/>
          <w:szCs w:val="24"/>
        </w:rPr>
        <w:t xml:space="preserve">A current </w:t>
      </w:r>
      <w:r w:rsidRPr="00C40F10">
        <w:rPr>
          <w:rFonts w:asciiTheme="minorHAnsi" w:hAnsiTheme="minorHAnsi"/>
          <w:b/>
          <w:szCs w:val="24"/>
        </w:rPr>
        <w:t>resume</w:t>
      </w:r>
    </w:p>
    <w:p w14:paraId="3E029BC7" w14:textId="77777777" w:rsidR="00DC57A8" w:rsidRPr="00C40F10" w:rsidRDefault="00DC57A8" w:rsidP="00FA1BC5">
      <w:pPr>
        <w:pStyle w:val="ListParagraph"/>
        <w:ind w:left="360"/>
        <w:rPr>
          <w:rFonts w:asciiTheme="minorHAnsi" w:hAnsiTheme="minorHAnsi"/>
          <w:szCs w:val="24"/>
        </w:rPr>
      </w:pPr>
    </w:p>
    <w:p w14:paraId="051EEB07" w14:textId="7950B94C" w:rsidR="0093229F" w:rsidRPr="00C40F10" w:rsidRDefault="00DC57A8" w:rsidP="006C0FDF">
      <w:pPr>
        <w:pStyle w:val="ListParagraph"/>
        <w:numPr>
          <w:ilvl w:val="0"/>
          <w:numId w:val="15"/>
        </w:numPr>
        <w:ind w:left="360"/>
        <w:rPr>
          <w:rFonts w:asciiTheme="minorHAnsi" w:hAnsiTheme="minorHAnsi"/>
          <w:szCs w:val="24"/>
        </w:rPr>
      </w:pPr>
      <w:r w:rsidRPr="00C40F10">
        <w:rPr>
          <w:rFonts w:asciiTheme="minorHAnsi" w:hAnsiTheme="minorHAnsi"/>
          <w:b/>
          <w:szCs w:val="24"/>
        </w:rPr>
        <w:t>T</w:t>
      </w:r>
      <w:r w:rsidR="00DC606A" w:rsidRPr="00C40F10">
        <w:rPr>
          <w:rFonts w:asciiTheme="minorHAnsi" w:hAnsiTheme="minorHAnsi"/>
          <w:b/>
          <w:szCs w:val="24"/>
        </w:rPr>
        <w:t xml:space="preserve">hree </w:t>
      </w:r>
      <w:r w:rsidRPr="00C40F10">
        <w:rPr>
          <w:rFonts w:asciiTheme="minorHAnsi" w:hAnsiTheme="minorHAnsi"/>
          <w:b/>
          <w:szCs w:val="24"/>
        </w:rPr>
        <w:t xml:space="preserve">(3) </w:t>
      </w:r>
      <w:r w:rsidR="0054055F" w:rsidRPr="00C40F10">
        <w:rPr>
          <w:rFonts w:asciiTheme="minorHAnsi" w:hAnsiTheme="minorHAnsi"/>
          <w:b/>
          <w:szCs w:val="24"/>
        </w:rPr>
        <w:t>references</w:t>
      </w:r>
      <w:r w:rsidR="0054055F" w:rsidRPr="00C40F10">
        <w:rPr>
          <w:rFonts w:asciiTheme="minorHAnsi" w:hAnsiTheme="minorHAnsi"/>
          <w:szCs w:val="24"/>
        </w:rPr>
        <w:t xml:space="preserve"> made</w:t>
      </w:r>
      <w:r w:rsidR="00DC606A" w:rsidRPr="00C40F10">
        <w:rPr>
          <w:rFonts w:asciiTheme="minorHAnsi" w:hAnsiTheme="minorHAnsi"/>
          <w:szCs w:val="24"/>
        </w:rPr>
        <w:t xml:space="preserve"> within one </w:t>
      </w:r>
      <w:r w:rsidR="0050280C">
        <w:rPr>
          <w:rFonts w:asciiTheme="minorHAnsi" w:hAnsiTheme="minorHAnsi"/>
          <w:szCs w:val="24"/>
        </w:rPr>
        <w:t xml:space="preserve">(1) </w:t>
      </w:r>
      <w:r w:rsidR="00DC606A" w:rsidRPr="00C40F10">
        <w:rPr>
          <w:rFonts w:asciiTheme="minorHAnsi" w:hAnsiTheme="minorHAnsi"/>
          <w:szCs w:val="24"/>
        </w:rPr>
        <w:t xml:space="preserve">year of </w:t>
      </w:r>
      <w:r w:rsidR="00B83C79" w:rsidRPr="00C40F10">
        <w:rPr>
          <w:rFonts w:asciiTheme="minorHAnsi" w:hAnsiTheme="minorHAnsi"/>
          <w:szCs w:val="24"/>
        </w:rPr>
        <w:t xml:space="preserve">the </w:t>
      </w:r>
      <w:r w:rsidR="00DC606A" w:rsidRPr="00C40F10">
        <w:rPr>
          <w:rFonts w:asciiTheme="minorHAnsi" w:hAnsiTheme="minorHAnsi"/>
          <w:szCs w:val="24"/>
        </w:rPr>
        <w:t>application</w:t>
      </w:r>
      <w:r w:rsidR="00050477" w:rsidRPr="00C40F10">
        <w:rPr>
          <w:rFonts w:asciiTheme="minorHAnsi" w:hAnsiTheme="minorHAnsi"/>
          <w:szCs w:val="24"/>
        </w:rPr>
        <w:t xml:space="preserve"> date</w:t>
      </w:r>
    </w:p>
    <w:p w14:paraId="0E2B14D5" w14:textId="77777777" w:rsidR="009E6B38" w:rsidRPr="00C40F10" w:rsidRDefault="009E6B38" w:rsidP="00FA1BC5">
      <w:pPr>
        <w:rPr>
          <w:rFonts w:asciiTheme="minorHAnsi" w:hAnsiTheme="minorHAnsi"/>
          <w:szCs w:val="24"/>
        </w:rPr>
      </w:pPr>
    </w:p>
    <w:p w14:paraId="75109CA8" w14:textId="77777777" w:rsidR="0050280C" w:rsidRDefault="00E627D1" w:rsidP="003D34AC">
      <w:pPr>
        <w:pStyle w:val="ListParagraph"/>
        <w:numPr>
          <w:ilvl w:val="1"/>
          <w:numId w:val="15"/>
        </w:numPr>
        <w:ind w:left="1080"/>
        <w:rPr>
          <w:rFonts w:asciiTheme="minorHAnsi" w:hAnsiTheme="minorHAnsi"/>
          <w:szCs w:val="24"/>
        </w:rPr>
      </w:pPr>
      <w:r w:rsidRPr="0050280C">
        <w:rPr>
          <w:rFonts w:asciiTheme="minorHAnsi" w:hAnsiTheme="minorHAnsi"/>
          <w:szCs w:val="24"/>
        </w:rPr>
        <w:t xml:space="preserve">Applicants should notify </w:t>
      </w:r>
      <w:r w:rsidR="00112CBE" w:rsidRPr="0050280C">
        <w:rPr>
          <w:rFonts w:asciiTheme="minorHAnsi" w:hAnsiTheme="minorHAnsi"/>
          <w:szCs w:val="24"/>
        </w:rPr>
        <w:t>recommenders</w:t>
      </w:r>
      <w:r w:rsidRPr="0050280C">
        <w:rPr>
          <w:rFonts w:asciiTheme="minorHAnsi" w:hAnsiTheme="minorHAnsi"/>
          <w:szCs w:val="24"/>
        </w:rPr>
        <w:t xml:space="preserve"> in advance </w:t>
      </w:r>
      <w:r w:rsidR="00112CBE" w:rsidRPr="0050280C">
        <w:rPr>
          <w:rFonts w:asciiTheme="minorHAnsi" w:hAnsiTheme="minorHAnsi"/>
          <w:szCs w:val="24"/>
        </w:rPr>
        <w:t>of filling out the application</w:t>
      </w:r>
      <w:r w:rsidRPr="0050280C">
        <w:rPr>
          <w:rFonts w:asciiTheme="minorHAnsi" w:hAnsiTheme="minorHAnsi"/>
          <w:szCs w:val="24"/>
        </w:rPr>
        <w:t xml:space="preserve"> to ensure </w:t>
      </w:r>
      <w:r w:rsidR="00DD3B74" w:rsidRPr="0050280C">
        <w:rPr>
          <w:rFonts w:asciiTheme="minorHAnsi" w:hAnsiTheme="minorHAnsi"/>
          <w:szCs w:val="24"/>
        </w:rPr>
        <w:t>those individuals</w:t>
      </w:r>
      <w:r w:rsidRPr="0050280C">
        <w:rPr>
          <w:rFonts w:asciiTheme="minorHAnsi" w:hAnsiTheme="minorHAnsi"/>
          <w:szCs w:val="24"/>
        </w:rPr>
        <w:t xml:space="preserve"> are willing to provide a reference</w:t>
      </w:r>
      <w:r w:rsidR="00112CBE" w:rsidRPr="0050280C">
        <w:rPr>
          <w:rFonts w:asciiTheme="minorHAnsi" w:hAnsiTheme="minorHAnsi"/>
          <w:szCs w:val="24"/>
        </w:rPr>
        <w:t xml:space="preserve">, to confirm the best email for NSU to use to contact them, and to alert them to watch for an email request. Applicants should </w:t>
      </w:r>
      <w:r w:rsidR="0050280C" w:rsidRPr="0050280C">
        <w:rPr>
          <w:rFonts w:asciiTheme="minorHAnsi" w:hAnsiTheme="minorHAnsi"/>
          <w:szCs w:val="24"/>
        </w:rPr>
        <w:t>alert</w:t>
      </w:r>
      <w:r w:rsidR="00112CBE" w:rsidRPr="0050280C">
        <w:rPr>
          <w:rFonts w:asciiTheme="minorHAnsi" w:hAnsiTheme="minorHAnsi"/>
          <w:szCs w:val="24"/>
        </w:rPr>
        <w:t xml:space="preserve"> recommenders that </w:t>
      </w:r>
      <w:r w:rsidR="00112CBE" w:rsidRPr="0050280C">
        <w:rPr>
          <w:rFonts w:asciiTheme="minorHAnsi" w:hAnsiTheme="minorHAnsi"/>
          <w:szCs w:val="24"/>
        </w:rPr>
        <w:lastRenderedPageBreak/>
        <w:t xml:space="preserve">these emails sometimes are </w:t>
      </w:r>
      <w:r w:rsidR="00C55A99" w:rsidRPr="0050280C">
        <w:rPr>
          <w:rFonts w:asciiTheme="minorHAnsi" w:hAnsiTheme="minorHAnsi"/>
          <w:szCs w:val="24"/>
        </w:rPr>
        <w:t>flagged</w:t>
      </w:r>
      <w:r w:rsidR="00112CBE" w:rsidRPr="0050280C">
        <w:rPr>
          <w:rFonts w:asciiTheme="minorHAnsi" w:hAnsiTheme="minorHAnsi"/>
          <w:szCs w:val="24"/>
        </w:rPr>
        <w:t xml:space="preserve"> as “junk” or “spam” so they may need to check those folders in addition to their inboxes</w:t>
      </w:r>
      <w:r w:rsidRPr="0050280C">
        <w:rPr>
          <w:rFonts w:asciiTheme="minorHAnsi" w:hAnsiTheme="minorHAnsi"/>
          <w:szCs w:val="24"/>
        </w:rPr>
        <w:t>.</w:t>
      </w:r>
    </w:p>
    <w:p w14:paraId="04EFF6EF" w14:textId="77777777" w:rsidR="005F288E" w:rsidRDefault="0023412D" w:rsidP="003D34AC">
      <w:pPr>
        <w:pStyle w:val="ListParagraph"/>
        <w:numPr>
          <w:ilvl w:val="1"/>
          <w:numId w:val="15"/>
        </w:numPr>
        <w:ind w:left="1080"/>
        <w:rPr>
          <w:rFonts w:asciiTheme="minorHAnsi" w:hAnsiTheme="minorHAnsi"/>
          <w:szCs w:val="24"/>
        </w:rPr>
      </w:pPr>
      <w:r w:rsidRPr="0050280C">
        <w:rPr>
          <w:rFonts w:asciiTheme="minorHAnsi" w:hAnsiTheme="minorHAnsi"/>
          <w:szCs w:val="24"/>
        </w:rPr>
        <w:t>References should be</w:t>
      </w:r>
      <w:r w:rsidR="0054055F" w:rsidRPr="0050280C">
        <w:rPr>
          <w:rFonts w:asciiTheme="minorHAnsi" w:hAnsiTheme="minorHAnsi"/>
          <w:szCs w:val="24"/>
        </w:rPr>
        <w:t xml:space="preserve"> individuals who can attest to the applicant’s personal character, </w:t>
      </w:r>
      <w:r w:rsidR="009E6B38" w:rsidRPr="0050280C">
        <w:rPr>
          <w:rFonts w:asciiTheme="minorHAnsi" w:hAnsiTheme="minorHAnsi"/>
          <w:szCs w:val="24"/>
        </w:rPr>
        <w:t xml:space="preserve">past </w:t>
      </w:r>
      <w:r w:rsidR="00E627D1" w:rsidRPr="0050280C">
        <w:rPr>
          <w:rFonts w:asciiTheme="minorHAnsi" w:hAnsiTheme="minorHAnsi"/>
          <w:szCs w:val="24"/>
        </w:rPr>
        <w:t xml:space="preserve">or anticipated </w:t>
      </w:r>
      <w:r w:rsidR="0054055F" w:rsidRPr="0050280C">
        <w:rPr>
          <w:rFonts w:asciiTheme="minorHAnsi" w:hAnsiTheme="minorHAnsi"/>
          <w:szCs w:val="24"/>
        </w:rPr>
        <w:t xml:space="preserve">academic </w:t>
      </w:r>
      <w:r w:rsidR="00050477" w:rsidRPr="0050280C">
        <w:rPr>
          <w:rFonts w:asciiTheme="minorHAnsi" w:hAnsiTheme="minorHAnsi"/>
          <w:szCs w:val="24"/>
        </w:rPr>
        <w:t xml:space="preserve">or </w:t>
      </w:r>
      <w:r w:rsidRPr="0050280C">
        <w:rPr>
          <w:rFonts w:asciiTheme="minorHAnsi" w:hAnsiTheme="minorHAnsi"/>
          <w:szCs w:val="24"/>
        </w:rPr>
        <w:t>professional</w:t>
      </w:r>
      <w:r w:rsidR="00050477" w:rsidRPr="0050280C">
        <w:rPr>
          <w:rFonts w:asciiTheme="minorHAnsi" w:hAnsiTheme="minorHAnsi"/>
          <w:szCs w:val="24"/>
        </w:rPr>
        <w:t xml:space="preserve"> </w:t>
      </w:r>
      <w:r w:rsidR="009E6B38" w:rsidRPr="0050280C">
        <w:rPr>
          <w:rFonts w:asciiTheme="minorHAnsi" w:hAnsiTheme="minorHAnsi"/>
          <w:szCs w:val="24"/>
        </w:rPr>
        <w:t>performance</w:t>
      </w:r>
      <w:r w:rsidR="0054055F" w:rsidRPr="0050280C">
        <w:rPr>
          <w:rFonts w:asciiTheme="minorHAnsi" w:hAnsiTheme="minorHAnsi"/>
          <w:szCs w:val="24"/>
        </w:rPr>
        <w:t>, and any relevant observations regarding potential as a cybersecurity professional.</w:t>
      </w:r>
      <w:r w:rsidR="00F17D04" w:rsidRPr="0050280C">
        <w:rPr>
          <w:rFonts w:asciiTheme="minorHAnsi" w:hAnsiTheme="minorHAnsi"/>
          <w:szCs w:val="24"/>
        </w:rPr>
        <w:t xml:space="preserve"> Examples include former professors, </w:t>
      </w:r>
      <w:r w:rsidR="00DD3B74" w:rsidRPr="0050280C">
        <w:rPr>
          <w:rFonts w:asciiTheme="minorHAnsi" w:hAnsiTheme="minorHAnsi"/>
          <w:szCs w:val="24"/>
        </w:rPr>
        <w:t xml:space="preserve">academic </w:t>
      </w:r>
      <w:r w:rsidR="00F17D04" w:rsidRPr="0050280C">
        <w:rPr>
          <w:rFonts w:asciiTheme="minorHAnsi" w:hAnsiTheme="minorHAnsi"/>
          <w:szCs w:val="24"/>
        </w:rPr>
        <w:t xml:space="preserve">advisers, </w:t>
      </w:r>
      <w:r w:rsidR="00050477" w:rsidRPr="0050280C">
        <w:rPr>
          <w:rFonts w:asciiTheme="minorHAnsi" w:hAnsiTheme="minorHAnsi"/>
          <w:szCs w:val="24"/>
        </w:rPr>
        <w:t xml:space="preserve">work or research </w:t>
      </w:r>
      <w:r w:rsidR="00F17D04" w:rsidRPr="0050280C">
        <w:rPr>
          <w:rFonts w:asciiTheme="minorHAnsi" w:hAnsiTheme="minorHAnsi"/>
          <w:szCs w:val="24"/>
        </w:rPr>
        <w:t xml:space="preserve">supervisors, </w:t>
      </w:r>
      <w:r w:rsidR="00E627D1" w:rsidRPr="0050280C">
        <w:rPr>
          <w:rFonts w:asciiTheme="minorHAnsi" w:hAnsiTheme="minorHAnsi"/>
          <w:szCs w:val="24"/>
        </w:rPr>
        <w:t xml:space="preserve">civic leaders and </w:t>
      </w:r>
      <w:r w:rsidR="00F17D04" w:rsidRPr="0050280C">
        <w:rPr>
          <w:rFonts w:asciiTheme="minorHAnsi" w:hAnsiTheme="minorHAnsi"/>
          <w:szCs w:val="24"/>
        </w:rPr>
        <w:t>pastors.</w:t>
      </w:r>
      <w:r w:rsidR="00C55A99" w:rsidRPr="0050280C">
        <w:rPr>
          <w:rFonts w:asciiTheme="minorHAnsi" w:hAnsiTheme="minorHAnsi"/>
          <w:szCs w:val="24"/>
        </w:rPr>
        <w:t xml:space="preserve"> </w:t>
      </w:r>
    </w:p>
    <w:p w14:paraId="44984726" w14:textId="77777777" w:rsidR="005F288E" w:rsidRDefault="005F288E" w:rsidP="005F288E">
      <w:pPr>
        <w:pStyle w:val="ListParagraph"/>
        <w:ind w:left="1080"/>
        <w:rPr>
          <w:rFonts w:asciiTheme="minorHAnsi" w:hAnsiTheme="minorHAnsi"/>
          <w:szCs w:val="24"/>
        </w:rPr>
      </w:pPr>
    </w:p>
    <w:p w14:paraId="59D5231F" w14:textId="1DE00FF1" w:rsidR="009E6B38" w:rsidRPr="0050280C" w:rsidRDefault="004151AC" w:rsidP="005F288E">
      <w:pPr>
        <w:pStyle w:val="ListParagraph"/>
        <w:ind w:left="1080"/>
        <w:rPr>
          <w:rFonts w:asciiTheme="minorHAnsi" w:hAnsiTheme="minorHAnsi"/>
          <w:szCs w:val="24"/>
        </w:rPr>
      </w:pPr>
      <w:r w:rsidRPr="0050280C">
        <w:rPr>
          <w:rFonts w:asciiTheme="minorHAnsi" w:hAnsiTheme="minorHAnsi"/>
          <w:szCs w:val="24"/>
        </w:rPr>
        <w:t>Recommenders</w:t>
      </w:r>
      <w:r w:rsidR="00C55A99" w:rsidRPr="0050280C">
        <w:rPr>
          <w:rFonts w:asciiTheme="minorHAnsi" w:hAnsiTheme="minorHAnsi"/>
          <w:szCs w:val="24"/>
        </w:rPr>
        <w:t xml:space="preserve"> will be </w:t>
      </w:r>
      <w:r w:rsidR="005F288E">
        <w:rPr>
          <w:rFonts w:asciiTheme="minorHAnsi" w:hAnsiTheme="minorHAnsi"/>
          <w:szCs w:val="24"/>
        </w:rPr>
        <w:t>contacted by NSU via email and ask</w:t>
      </w:r>
      <w:r w:rsidR="00C55A99" w:rsidRPr="0050280C">
        <w:rPr>
          <w:rFonts w:asciiTheme="minorHAnsi" w:hAnsiTheme="minorHAnsi"/>
          <w:szCs w:val="24"/>
        </w:rPr>
        <w:t xml:space="preserve"> to rate the applicant in about a dozen skills and qualities that are commonly observed among successful graduate students</w:t>
      </w:r>
      <w:r w:rsidR="0050280C">
        <w:rPr>
          <w:rFonts w:asciiTheme="minorHAnsi" w:hAnsiTheme="minorHAnsi"/>
          <w:szCs w:val="24"/>
        </w:rPr>
        <w:t xml:space="preserve">. </w:t>
      </w:r>
      <w:r w:rsidR="0050280C">
        <w:rPr>
          <w:rFonts w:asciiTheme="minorHAnsi" w:hAnsiTheme="minorHAnsi"/>
          <w:i/>
          <w:szCs w:val="24"/>
        </w:rPr>
        <w:t>Op</w:t>
      </w:r>
      <w:r w:rsidRPr="0050280C">
        <w:rPr>
          <w:rFonts w:asciiTheme="minorHAnsi" w:hAnsiTheme="minorHAnsi"/>
          <w:i/>
          <w:szCs w:val="24"/>
        </w:rPr>
        <w:t xml:space="preserve">tionally </w:t>
      </w:r>
      <w:r w:rsidR="0050280C">
        <w:rPr>
          <w:rFonts w:asciiTheme="minorHAnsi" w:hAnsiTheme="minorHAnsi"/>
          <w:szCs w:val="24"/>
        </w:rPr>
        <w:t>recommenders</w:t>
      </w:r>
      <w:r w:rsidRPr="0050280C">
        <w:rPr>
          <w:rFonts w:asciiTheme="minorHAnsi" w:hAnsiTheme="minorHAnsi"/>
          <w:szCs w:val="24"/>
        </w:rPr>
        <w:t xml:space="preserve"> may </w:t>
      </w:r>
      <w:r w:rsidR="00C55A99" w:rsidRPr="0050280C">
        <w:rPr>
          <w:rFonts w:asciiTheme="minorHAnsi" w:hAnsiTheme="minorHAnsi"/>
          <w:szCs w:val="24"/>
        </w:rPr>
        <w:t xml:space="preserve">add a short paragraph or </w:t>
      </w:r>
      <w:r w:rsidRPr="0050280C">
        <w:rPr>
          <w:rFonts w:asciiTheme="minorHAnsi" w:hAnsiTheme="minorHAnsi"/>
          <w:szCs w:val="24"/>
        </w:rPr>
        <w:t xml:space="preserve">formal </w:t>
      </w:r>
      <w:r w:rsidR="00C55A99" w:rsidRPr="0050280C">
        <w:rPr>
          <w:rFonts w:asciiTheme="minorHAnsi" w:hAnsiTheme="minorHAnsi"/>
          <w:szCs w:val="24"/>
        </w:rPr>
        <w:t>letter</w:t>
      </w:r>
      <w:r w:rsidRPr="0050280C">
        <w:rPr>
          <w:rFonts w:asciiTheme="minorHAnsi" w:hAnsiTheme="minorHAnsi"/>
          <w:szCs w:val="24"/>
        </w:rPr>
        <w:t>, if they wish to do so</w:t>
      </w:r>
      <w:r w:rsidR="00C55A99" w:rsidRPr="0050280C">
        <w:rPr>
          <w:rFonts w:asciiTheme="minorHAnsi" w:hAnsiTheme="minorHAnsi"/>
          <w:szCs w:val="24"/>
        </w:rPr>
        <w:t>.</w:t>
      </w:r>
    </w:p>
    <w:p w14:paraId="60B13A98" w14:textId="77777777" w:rsidR="00DC57A8" w:rsidRPr="00C40F10" w:rsidRDefault="00DC57A8" w:rsidP="00FA1BC5">
      <w:pPr>
        <w:rPr>
          <w:rFonts w:asciiTheme="minorHAnsi" w:hAnsiTheme="minorHAnsi"/>
          <w:szCs w:val="24"/>
        </w:rPr>
      </w:pPr>
    </w:p>
    <w:p w14:paraId="0A21CD5C" w14:textId="41EE4B7C" w:rsidR="0093229F" w:rsidRPr="00C40F10" w:rsidRDefault="00DC606A" w:rsidP="006C0FDF">
      <w:pPr>
        <w:pStyle w:val="ListParagraph"/>
        <w:numPr>
          <w:ilvl w:val="0"/>
          <w:numId w:val="15"/>
        </w:numPr>
        <w:ind w:left="360"/>
        <w:rPr>
          <w:rFonts w:asciiTheme="minorHAnsi" w:hAnsiTheme="minorHAnsi"/>
          <w:szCs w:val="24"/>
        </w:rPr>
      </w:pPr>
      <w:r w:rsidRPr="00C40F10">
        <w:rPr>
          <w:rFonts w:asciiTheme="minorHAnsi" w:hAnsiTheme="minorHAnsi"/>
          <w:szCs w:val="24"/>
        </w:rPr>
        <w:t xml:space="preserve">A </w:t>
      </w:r>
      <w:r w:rsidRPr="00C40F10">
        <w:rPr>
          <w:rFonts w:asciiTheme="minorHAnsi" w:hAnsiTheme="minorHAnsi"/>
          <w:b/>
          <w:szCs w:val="24"/>
        </w:rPr>
        <w:t>personal statement</w:t>
      </w:r>
      <w:r w:rsidR="003262E9" w:rsidRPr="00C40F10">
        <w:rPr>
          <w:rFonts w:asciiTheme="minorHAnsi" w:hAnsiTheme="minorHAnsi"/>
          <w:b/>
          <w:szCs w:val="24"/>
        </w:rPr>
        <w:t xml:space="preserve"> </w:t>
      </w:r>
      <w:r w:rsidR="004151AC" w:rsidRPr="00C40F10">
        <w:rPr>
          <w:rFonts w:asciiTheme="minorHAnsi" w:hAnsiTheme="minorHAnsi"/>
          <w:szCs w:val="24"/>
        </w:rPr>
        <w:t>comprises a</w:t>
      </w:r>
      <w:r w:rsidR="0023412D" w:rsidRPr="00C40F10">
        <w:rPr>
          <w:rFonts w:asciiTheme="minorHAnsi" w:hAnsiTheme="minorHAnsi"/>
          <w:szCs w:val="24"/>
        </w:rPr>
        <w:t xml:space="preserve"> few paragraphs</w:t>
      </w:r>
      <w:r w:rsidR="004151AC" w:rsidRPr="00C40F10">
        <w:rPr>
          <w:rFonts w:asciiTheme="minorHAnsi" w:hAnsiTheme="minorHAnsi"/>
          <w:szCs w:val="24"/>
        </w:rPr>
        <w:t xml:space="preserve"> in which</w:t>
      </w:r>
      <w:r w:rsidR="0054055F" w:rsidRPr="00C40F10">
        <w:rPr>
          <w:rFonts w:asciiTheme="minorHAnsi" w:hAnsiTheme="minorHAnsi"/>
          <w:szCs w:val="24"/>
        </w:rPr>
        <w:t xml:space="preserve"> </w:t>
      </w:r>
      <w:r w:rsidR="004151AC" w:rsidRPr="00C40F10">
        <w:rPr>
          <w:rFonts w:asciiTheme="minorHAnsi" w:hAnsiTheme="minorHAnsi"/>
          <w:szCs w:val="24"/>
        </w:rPr>
        <w:t>the applicant explains their</w:t>
      </w:r>
      <w:r w:rsidRPr="00C40F10">
        <w:rPr>
          <w:rFonts w:asciiTheme="minorHAnsi" w:hAnsiTheme="minorHAnsi"/>
          <w:szCs w:val="24"/>
        </w:rPr>
        <w:t xml:space="preserve"> </w:t>
      </w:r>
      <w:r w:rsidR="00B1316B" w:rsidRPr="00C40F10">
        <w:rPr>
          <w:rFonts w:asciiTheme="minorHAnsi" w:hAnsiTheme="minorHAnsi"/>
          <w:szCs w:val="24"/>
        </w:rPr>
        <w:t>interest in the cybersecurity profession</w:t>
      </w:r>
      <w:r w:rsidR="0054055F" w:rsidRPr="00C40F10">
        <w:rPr>
          <w:rFonts w:asciiTheme="minorHAnsi" w:hAnsiTheme="minorHAnsi"/>
          <w:szCs w:val="24"/>
        </w:rPr>
        <w:t>, how they are prepared to commit to and succeed in this program,</w:t>
      </w:r>
      <w:r w:rsidR="00B1316B" w:rsidRPr="00C40F10">
        <w:rPr>
          <w:rFonts w:asciiTheme="minorHAnsi" w:hAnsiTheme="minorHAnsi"/>
          <w:szCs w:val="24"/>
        </w:rPr>
        <w:t xml:space="preserve"> and how earning a masters degree fits into </w:t>
      </w:r>
      <w:r w:rsidR="005F288E">
        <w:rPr>
          <w:rFonts w:asciiTheme="minorHAnsi" w:hAnsiTheme="minorHAnsi"/>
          <w:szCs w:val="24"/>
        </w:rPr>
        <w:t xml:space="preserve">their </w:t>
      </w:r>
      <w:r w:rsidR="00B1316B" w:rsidRPr="00C40F10">
        <w:rPr>
          <w:rFonts w:asciiTheme="minorHAnsi" w:hAnsiTheme="minorHAnsi"/>
          <w:szCs w:val="24"/>
        </w:rPr>
        <w:t>future career plans.</w:t>
      </w:r>
      <w:r w:rsidR="0054055F" w:rsidRPr="00C40F10">
        <w:rPr>
          <w:rFonts w:asciiTheme="minorHAnsi" w:hAnsiTheme="minorHAnsi"/>
          <w:szCs w:val="24"/>
        </w:rPr>
        <w:t xml:space="preserve"> </w:t>
      </w:r>
    </w:p>
    <w:p w14:paraId="4DD00ABA" w14:textId="77777777" w:rsidR="0093229F" w:rsidRPr="00C40F10" w:rsidRDefault="0093229F" w:rsidP="003262E9">
      <w:pPr>
        <w:rPr>
          <w:rFonts w:asciiTheme="minorHAnsi" w:hAnsiTheme="minorHAnsi"/>
          <w:szCs w:val="24"/>
        </w:rPr>
      </w:pPr>
    </w:p>
    <w:p w14:paraId="41386646" w14:textId="77777777" w:rsidR="00B1316B" w:rsidRPr="00C40F10" w:rsidRDefault="00B1316B" w:rsidP="006C0FDF">
      <w:pPr>
        <w:pStyle w:val="ListParagraph"/>
        <w:numPr>
          <w:ilvl w:val="0"/>
          <w:numId w:val="15"/>
        </w:numPr>
        <w:ind w:left="360"/>
        <w:rPr>
          <w:rFonts w:asciiTheme="minorHAnsi" w:hAnsiTheme="minorHAnsi"/>
          <w:szCs w:val="24"/>
        </w:rPr>
      </w:pPr>
      <w:r w:rsidRPr="00C40F10">
        <w:rPr>
          <w:rFonts w:asciiTheme="minorHAnsi" w:hAnsiTheme="minorHAnsi"/>
          <w:b/>
          <w:szCs w:val="24"/>
        </w:rPr>
        <w:t>Transcripts</w:t>
      </w:r>
      <w:r w:rsidRPr="00C40F10">
        <w:rPr>
          <w:rFonts w:asciiTheme="minorHAnsi" w:hAnsiTheme="minorHAnsi"/>
          <w:szCs w:val="24"/>
        </w:rPr>
        <w:t xml:space="preserve"> </w:t>
      </w:r>
      <w:r w:rsidR="00DD3B74" w:rsidRPr="00C40F10">
        <w:rPr>
          <w:rFonts w:asciiTheme="minorHAnsi" w:hAnsiTheme="minorHAnsi"/>
          <w:szCs w:val="24"/>
        </w:rPr>
        <w:t>from</w:t>
      </w:r>
      <w:r w:rsidRPr="00C40F10">
        <w:rPr>
          <w:rFonts w:asciiTheme="minorHAnsi" w:hAnsiTheme="minorHAnsi"/>
          <w:szCs w:val="24"/>
        </w:rPr>
        <w:t xml:space="preserve"> all prior </w:t>
      </w:r>
      <w:r w:rsidR="00DD3B74" w:rsidRPr="00C40F10">
        <w:rPr>
          <w:rFonts w:asciiTheme="minorHAnsi" w:hAnsiTheme="minorHAnsi"/>
          <w:szCs w:val="24"/>
        </w:rPr>
        <w:t xml:space="preserve">post-secondary </w:t>
      </w:r>
      <w:r w:rsidRPr="00C40F10">
        <w:rPr>
          <w:rFonts w:asciiTheme="minorHAnsi" w:hAnsiTheme="minorHAnsi"/>
          <w:szCs w:val="24"/>
        </w:rPr>
        <w:t>education (bachelor level or higher)</w:t>
      </w:r>
    </w:p>
    <w:p w14:paraId="2BB86A11" w14:textId="77777777" w:rsidR="00B1316B" w:rsidRPr="00C40F10" w:rsidRDefault="00B1316B" w:rsidP="00DC606A">
      <w:pPr>
        <w:rPr>
          <w:rFonts w:asciiTheme="minorHAnsi" w:hAnsiTheme="minorHAnsi"/>
          <w:szCs w:val="24"/>
        </w:rPr>
      </w:pPr>
    </w:p>
    <w:p w14:paraId="5CC9D176" w14:textId="52F7ED60" w:rsidR="00B1316B" w:rsidRPr="00094FC0" w:rsidRDefault="00B1316B" w:rsidP="00DC606A">
      <w:pPr>
        <w:rPr>
          <w:rFonts w:asciiTheme="minorHAnsi" w:hAnsiTheme="minorHAnsi"/>
          <w:szCs w:val="24"/>
          <w:u w:val="single"/>
        </w:rPr>
      </w:pPr>
      <w:r w:rsidRPr="00094FC0">
        <w:rPr>
          <w:rFonts w:asciiTheme="minorHAnsi" w:hAnsiTheme="minorHAnsi"/>
          <w:szCs w:val="24"/>
        </w:rPr>
        <w:t xml:space="preserve">Unofficial transcripts are sufficient for </w:t>
      </w:r>
      <w:r w:rsidR="004151AC" w:rsidRPr="00094FC0">
        <w:rPr>
          <w:rFonts w:asciiTheme="minorHAnsi" w:hAnsiTheme="minorHAnsi"/>
          <w:szCs w:val="24"/>
        </w:rPr>
        <w:t>applying to the program so an admission decision can be made</w:t>
      </w:r>
      <w:r w:rsidR="000D4589">
        <w:rPr>
          <w:rFonts w:asciiTheme="minorHAnsi" w:hAnsiTheme="minorHAnsi"/>
          <w:szCs w:val="24"/>
        </w:rPr>
        <w:t xml:space="preserve">. </w:t>
      </w:r>
      <w:r w:rsidR="005F288E">
        <w:rPr>
          <w:rFonts w:asciiTheme="minorHAnsi" w:hAnsiTheme="minorHAnsi"/>
          <w:szCs w:val="24"/>
        </w:rPr>
        <w:t>Such a</w:t>
      </w:r>
      <w:r w:rsidR="00585BCA" w:rsidRPr="00094FC0">
        <w:rPr>
          <w:rFonts w:asciiTheme="minorHAnsi" w:hAnsiTheme="minorHAnsi"/>
          <w:szCs w:val="24"/>
        </w:rPr>
        <w:t xml:space="preserve">pplicants must </w:t>
      </w:r>
      <w:r w:rsidR="00D96D70" w:rsidRPr="00094FC0">
        <w:rPr>
          <w:rFonts w:asciiTheme="minorHAnsi" w:hAnsiTheme="minorHAnsi"/>
          <w:szCs w:val="24"/>
        </w:rPr>
        <w:t>submit</w:t>
      </w:r>
      <w:r w:rsidRPr="00094FC0">
        <w:rPr>
          <w:rFonts w:asciiTheme="minorHAnsi" w:hAnsiTheme="minorHAnsi"/>
          <w:szCs w:val="24"/>
        </w:rPr>
        <w:t xml:space="preserve"> official transcripts </w:t>
      </w:r>
      <w:r w:rsidR="00581BDA">
        <w:rPr>
          <w:rFonts w:asciiTheme="minorHAnsi" w:hAnsiTheme="minorHAnsi"/>
          <w:szCs w:val="24"/>
        </w:rPr>
        <w:t xml:space="preserve">to the graduate school </w:t>
      </w:r>
      <w:r w:rsidR="005F288E">
        <w:rPr>
          <w:rFonts w:asciiTheme="minorHAnsi" w:hAnsiTheme="minorHAnsi"/>
          <w:szCs w:val="24"/>
        </w:rPr>
        <w:t>before midterm in</w:t>
      </w:r>
      <w:r w:rsidR="00C40F10" w:rsidRPr="00094FC0">
        <w:rPr>
          <w:rFonts w:asciiTheme="minorHAnsi" w:hAnsiTheme="minorHAnsi"/>
          <w:szCs w:val="24"/>
        </w:rPr>
        <w:t xml:space="preserve"> the first enrolled </w:t>
      </w:r>
      <w:r w:rsidR="0054055F" w:rsidRPr="00094FC0">
        <w:rPr>
          <w:rFonts w:asciiTheme="minorHAnsi" w:hAnsiTheme="minorHAnsi"/>
          <w:szCs w:val="24"/>
        </w:rPr>
        <w:t xml:space="preserve">academic term to verify the unofficial </w:t>
      </w:r>
      <w:r w:rsidR="005F288E">
        <w:rPr>
          <w:rFonts w:asciiTheme="minorHAnsi" w:hAnsiTheme="minorHAnsi"/>
          <w:szCs w:val="24"/>
        </w:rPr>
        <w:t>information used to make the decision</w:t>
      </w:r>
      <w:r w:rsidR="00C40F10" w:rsidRPr="00094FC0">
        <w:rPr>
          <w:rFonts w:asciiTheme="minorHAnsi" w:hAnsiTheme="minorHAnsi"/>
          <w:szCs w:val="24"/>
        </w:rPr>
        <w:t>; otherwise</w:t>
      </w:r>
      <w:r w:rsidR="008D14CA">
        <w:rPr>
          <w:rFonts w:asciiTheme="minorHAnsi" w:hAnsiTheme="minorHAnsi"/>
          <w:szCs w:val="24"/>
        </w:rPr>
        <w:t xml:space="preserve"> such</w:t>
      </w:r>
      <w:r w:rsidR="00C40F10" w:rsidRPr="00094FC0">
        <w:rPr>
          <w:rFonts w:asciiTheme="minorHAnsi" w:hAnsiTheme="minorHAnsi"/>
          <w:szCs w:val="24"/>
        </w:rPr>
        <w:t xml:space="preserve"> </w:t>
      </w:r>
      <w:r w:rsidR="00754809" w:rsidRPr="00094FC0">
        <w:rPr>
          <w:rFonts w:asciiTheme="minorHAnsi" w:hAnsiTheme="minorHAnsi"/>
          <w:szCs w:val="24"/>
        </w:rPr>
        <w:t>students</w:t>
      </w:r>
      <w:r w:rsidR="00C40F10" w:rsidRPr="00094FC0">
        <w:rPr>
          <w:rFonts w:asciiTheme="minorHAnsi" w:hAnsiTheme="minorHAnsi"/>
          <w:szCs w:val="24"/>
        </w:rPr>
        <w:t xml:space="preserve"> are barred from </w:t>
      </w:r>
      <w:r w:rsidR="005F288E">
        <w:rPr>
          <w:rFonts w:asciiTheme="minorHAnsi" w:hAnsiTheme="minorHAnsi"/>
          <w:szCs w:val="24"/>
        </w:rPr>
        <w:t>future</w:t>
      </w:r>
      <w:r w:rsidR="00C40F10" w:rsidRPr="00094FC0">
        <w:rPr>
          <w:rFonts w:asciiTheme="minorHAnsi" w:hAnsiTheme="minorHAnsi"/>
          <w:szCs w:val="24"/>
        </w:rPr>
        <w:t xml:space="preserve"> registrations until the paperwork is resolved.</w:t>
      </w:r>
      <w:r w:rsidR="00581BDA">
        <w:rPr>
          <w:rFonts w:asciiTheme="minorHAnsi" w:hAnsiTheme="minorHAnsi"/>
          <w:szCs w:val="24"/>
        </w:rPr>
        <w:t xml:space="preserve"> </w:t>
      </w:r>
      <w:r w:rsidR="00581BDA">
        <w:rPr>
          <w:rFonts w:asciiTheme="minorHAnsi" w:hAnsiTheme="minorHAnsi"/>
          <w:bCs/>
          <w:szCs w:val="24"/>
        </w:rPr>
        <w:t>If not resolved within one (1) year, the student must re-apply to resume the program. Prior offer of admission does not guarantee future admission.</w:t>
      </w:r>
    </w:p>
    <w:p w14:paraId="45757A0D" w14:textId="77777777" w:rsidR="002230E2" w:rsidRPr="00094FC0" w:rsidRDefault="002230E2" w:rsidP="008E6518">
      <w:pPr>
        <w:rPr>
          <w:rFonts w:asciiTheme="minorHAnsi" w:hAnsiTheme="minorHAnsi"/>
          <w:b/>
          <w:bCs/>
          <w:sz w:val="28"/>
          <w:szCs w:val="28"/>
        </w:rPr>
      </w:pPr>
    </w:p>
    <w:p w14:paraId="46D82AED" w14:textId="77777777" w:rsidR="002230E2" w:rsidRPr="0095200B" w:rsidRDefault="002230E2" w:rsidP="002230E2">
      <w:pPr>
        <w:rPr>
          <w:rFonts w:asciiTheme="minorHAnsi" w:hAnsiTheme="minorHAnsi"/>
          <w:b/>
          <w:bCs/>
          <w:sz w:val="28"/>
          <w:szCs w:val="28"/>
        </w:rPr>
      </w:pPr>
      <w:r w:rsidRPr="00094FC0">
        <w:rPr>
          <w:rFonts w:asciiTheme="minorHAnsi" w:hAnsiTheme="minorHAnsi"/>
          <w:b/>
          <w:bCs/>
          <w:sz w:val="28"/>
          <w:szCs w:val="28"/>
        </w:rPr>
        <w:t>Deci</w:t>
      </w:r>
      <w:r w:rsidRPr="0095200B">
        <w:rPr>
          <w:rFonts w:asciiTheme="minorHAnsi" w:hAnsiTheme="minorHAnsi"/>
          <w:b/>
          <w:bCs/>
          <w:sz w:val="28"/>
          <w:szCs w:val="28"/>
        </w:rPr>
        <w:t>sion Timeline</w:t>
      </w:r>
    </w:p>
    <w:p w14:paraId="6DF396A5" w14:textId="77777777" w:rsidR="00F93764" w:rsidRPr="0095200B" w:rsidRDefault="00F93764" w:rsidP="00F93764">
      <w:pPr>
        <w:rPr>
          <w:rFonts w:asciiTheme="minorHAnsi" w:hAnsiTheme="minorHAnsi"/>
          <w:szCs w:val="24"/>
        </w:rPr>
      </w:pPr>
    </w:p>
    <w:p w14:paraId="34E71BE6" w14:textId="7CDC7C36" w:rsidR="00177DD2" w:rsidRPr="00C40F10" w:rsidRDefault="001F4773" w:rsidP="004151AC">
      <w:pPr>
        <w:rPr>
          <w:rFonts w:asciiTheme="minorHAnsi" w:hAnsiTheme="minorHAnsi"/>
          <w:bCs/>
          <w:szCs w:val="24"/>
        </w:rPr>
      </w:pPr>
      <w:r w:rsidRPr="00094FC0">
        <w:rPr>
          <w:rFonts w:asciiTheme="minorHAnsi" w:hAnsiTheme="minorHAnsi"/>
          <w:bCs/>
          <w:szCs w:val="24"/>
        </w:rPr>
        <w:t xml:space="preserve">Applications to the </w:t>
      </w:r>
      <w:r w:rsidR="002230E2" w:rsidRPr="00094FC0">
        <w:rPr>
          <w:rFonts w:asciiTheme="minorHAnsi" w:hAnsiTheme="minorHAnsi"/>
          <w:bCs/>
          <w:szCs w:val="24"/>
        </w:rPr>
        <w:t xml:space="preserve">MS.CYB </w:t>
      </w:r>
      <w:r w:rsidRPr="00094FC0">
        <w:rPr>
          <w:rFonts w:asciiTheme="minorHAnsi" w:hAnsiTheme="minorHAnsi"/>
          <w:bCs/>
          <w:szCs w:val="24"/>
        </w:rPr>
        <w:t>program are accep</w:t>
      </w:r>
      <w:r w:rsidR="008E6518" w:rsidRPr="00094FC0">
        <w:rPr>
          <w:rFonts w:asciiTheme="minorHAnsi" w:hAnsiTheme="minorHAnsi"/>
          <w:bCs/>
          <w:szCs w:val="24"/>
        </w:rPr>
        <w:t xml:space="preserve">ted year-round and vetted by </w:t>
      </w:r>
      <w:r w:rsidR="00757A0E" w:rsidRPr="00094FC0">
        <w:rPr>
          <w:rFonts w:asciiTheme="minorHAnsi" w:hAnsiTheme="minorHAnsi"/>
          <w:bCs/>
          <w:szCs w:val="24"/>
        </w:rPr>
        <w:t>an</w:t>
      </w:r>
      <w:r w:rsidR="008E6518" w:rsidRPr="00094FC0">
        <w:rPr>
          <w:rFonts w:asciiTheme="minorHAnsi" w:hAnsiTheme="minorHAnsi"/>
          <w:bCs/>
          <w:szCs w:val="24"/>
        </w:rPr>
        <w:t xml:space="preserve"> Admissions C</w:t>
      </w:r>
      <w:r w:rsidRPr="00094FC0">
        <w:rPr>
          <w:rFonts w:asciiTheme="minorHAnsi" w:hAnsiTheme="minorHAnsi"/>
          <w:bCs/>
          <w:szCs w:val="24"/>
        </w:rPr>
        <w:t>ommittee on a rol</w:t>
      </w:r>
      <w:r w:rsidR="008E6518" w:rsidRPr="00094FC0">
        <w:rPr>
          <w:rFonts w:asciiTheme="minorHAnsi" w:hAnsiTheme="minorHAnsi"/>
          <w:bCs/>
          <w:szCs w:val="24"/>
        </w:rPr>
        <w:t>ling</w:t>
      </w:r>
      <w:r w:rsidR="008E6518" w:rsidRPr="00C40F10">
        <w:rPr>
          <w:rFonts w:asciiTheme="minorHAnsi" w:hAnsiTheme="minorHAnsi"/>
          <w:bCs/>
          <w:szCs w:val="24"/>
        </w:rPr>
        <w:t>, monthly basis</w:t>
      </w:r>
      <w:r w:rsidR="00581BDA">
        <w:rPr>
          <w:rFonts w:asciiTheme="minorHAnsi" w:hAnsiTheme="minorHAnsi"/>
          <w:bCs/>
          <w:szCs w:val="24"/>
        </w:rPr>
        <w:t xml:space="preserve"> except not during June, July and December. </w:t>
      </w:r>
      <w:r w:rsidR="00177DD2" w:rsidRPr="00C40F10">
        <w:rPr>
          <w:rFonts w:asciiTheme="minorHAnsi" w:hAnsiTheme="minorHAnsi"/>
          <w:bCs/>
          <w:szCs w:val="24"/>
        </w:rPr>
        <w:t xml:space="preserve">Applicants considering NSU for their graduate studies should begin the application process </w:t>
      </w:r>
      <w:r w:rsidR="00DD69F1" w:rsidRPr="00C40F10">
        <w:rPr>
          <w:rFonts w:asciiTheme="minorHAnsi" w:hAnsiTheme="minorHAnsi"/>
          <w:bCs/>
          <w:szCs w:val="24"/>
        </w:rPr>
        <w:t xml:space="preserve">well </w:t>
      </w:r>
      <w:r w:rsidR="00177DD2" w:rsidRPr="00C40F10">
        <w:rPr>
          <w:rFonts w:asciiTheme="minorHAnsi" w:hAnsiTheme="minorHAnsi"/>
          <w:bCs/>
          <w:szCs w:val="24"/>
        </w:rPr>
        <w:t xml:space="preserve">in advance of decision deadlines and the start of the desired initial academic term </w:t>
      </w:r>
      <w:r w:rsidR="005F288E">
        <w:rPr>
          <w:rFonts w:asciiTheme="minorHAnsi" w:hAnsiTheme="minorHAnsi"/>
          <w:bCs/>
          <w:szCs w:val="24"/>
        </w:rPr>
        <w:t>(e.g., six months prior) since</w:t>
      </w:r>
      <w:r w:rsidR="005819C4">
        <w:rPr>
          <w:rFonts w:asciiTheme="minorHAnsi" w:hAnsiTheme="minorHAnsi"/>
          <w:bCs/>
          <w:szCs w:val="24"/>
        </w:rPr>
        <w:t xml:space="preserve"> – due to university-level deadlines –</w:t>
      </w:r>
      <w:r w:rsidR="00DD69F1" w:rsidRPr="00C40F10">
        <w:rPr>
          <w:rFonts w:asciiTheme="minorHAnsi" w:hAnsiTheme="minorHAnsi"/>
          <w:bCs/>
          <w:szCs w:val="24"/>
        </w:rPr>
        <w:t xml:space="preserve"> last-minute decision</w:t>
      </w:r>
      <w:r w:rsidR="005819C4">
        <w:rPr>
          <w:rFonts w:asciiTheme="minorHAnsi" w:hAnsiTheme="minorHAnsi"/>
          <w:bCs/>
          <w:szCs w:val="24"/>
        </w:rPr>
        <w:t>s</w:t>
      </w:r>
      <w:r w:rsidR="005F288E">
        <w:rPr>
          <w:rFonts w:asciiTheme="minorHAnsi" w:hAnsiTheme="minorHAnsi"/>
          <w:bCs/>
          <w:szCs w:val="24"/>
        </w:rPr>
        <w:t xml:space="preserve"> are not possible</w:t>
      </w:r>
      <w:r w:rsidR="00DD69F1" w:rsidRPr="00C40F10">
        <w:rPr>
          <w:rFonts w:asciiTheme="minorHAnsi" w:hAnsiTheme="minorHAnsi"/>
          <w:bCs/>
          <w:szCs w:val="24"/>
        </w:rPr>
        <w:t>.</w:t>
      </w:r>
    </w:p>
    <w:p w14:paraId="21260605" w14:textId="77777777" w:rsidR="00177DD2" w:rsidRPr="00C40F10" w:rsidRDefault="00177DD2" w:rsidP="004151AC">
      <w:pPr>
        <w:rPr>
          <w:rFonts w:asciiTheme="minorHAnsi" w:hAnsiTheme="minorHAnsi"/>
          <w:bCs/>
          <w:szCs w:val="24"/>
        </w:rPr>
      </w:pPr>
    </w:p>
    <w:p w14:paraId="4AC1C1E3" w14:textId="466D0EEA" w:rsidR="004151AC" w:rsidRPr="00C40F10" w:rsidRDefault="00581BDA" w:rsidP="001F4773">
      <w:pPr>
        <w:rPr>
          <w:rFonts w:asciiTheme="minorHAnsi" w:hAnsiTheme="minorHAnsi"/>
          <w:szCs w:val="24"/>
        </w:rPr>
      </w:pPr>
      <w:r>
        <w:rPr>
          <w:rFonts w:asciiTheme="minorHAnsi" w:hAnsiTheme="minorHAnsi"/>
          <w:szCs w:val="24"/>
        </w:rPr>
        <w:t>The application portal collects</w:t>
      </w:r>
      <w:r w:rsidR="004151AC" w:rsidRPr="00C40F10">
        <w:rPr>
          <w:rFonts w:asciiTheme="minorHAnsi" w:hAnsiTheme="minorHAnsi"/>
          <w:szCs w:val="24"/>
        </w:rPr>
        <w:t xml:space="preserve"> the applicant’s materials and notifies the GPC when the application is complete so Committee vetting may commence. </w:t>
      </w:r>
      <w:r w:rsidR="00177DD2" w:rsidRPr="00C40F10">
        <w:rPr>
          <w:rFonts w:asciiTheme="minorHAnsi" w:hAnsiTheme="minorHAnsi"/>
          <w:szCs w:val="24"/>
        </w:rPr>
        <w:t xml:space="preserve"> </w:t>
      </w:r>
      <w:r w:rsidR="004151AC" w:rsidRPr="00C40F10">
        <w:rPr>
          <w:rFonts w:asciiTheme="minorHAnsi" w:hAnsiTheme="minorHAnsi"/>
          <w:bCs/>
          <w:szCs w:val="24"/>
        </w:rPr>
        <w:t>A</w:t>
      </w:r>
      <w:r w:rsidR="001F4773" w:rsidRPr="00C40F10">
        <w:rPr>
          <w:rFonts w:asciiTheme="minorHAnsi" w:hAnsiTheme="minorHAnsi"/>
          <w:bCs/>
          <w:szCs w:val="24"/>
        </w:rPr>
        <w:t>pplications received from 16 November through 15 April are considered for the subsequent Fall semester; and those received from 16 April through 15 November are considered for the subsequent Spring semester.</w:t>
      </w:r>
      <w:r w:rsidR="00050477" w:rsidRPr="00C40F10">
        <w:rPr>
          <w:rFonts w:asciiTheme="minorHAnsi" w:hAnsiTheme="minorHAnsi"/>
          <w:bCs/>
          <w:szCs w:val="24"/>
        </w:rPr>
        <w:t xml:space="preserve"> </w:t>
      </w:r>
      <w:r w:rsidR="004151AC" w:rsidRPr="00C40F10">
        <w:rPr>
          <w:rFonts w:asciiTheme="minorHAnsi" w:hAnsiTheme="minorHAnsi"/>
          <w:bCs/>
          <w:szCs w:val="24"/>
        </w:rPr>
        <w:t xml:space="preserve">Notifications usually are made within six weeks of applications being flagged as “complete;” however </w:t>
      </w:r>
      <w:r w:rsidR="00177DD2" w:rsidRPr="00C40F10">
        <w:rPr>
          <w:rFonts w:asciiTheme="minorHAnsi" w:hAnsiTheme="minorHAnsi"/>
          <w:bCs/>
          <w:szCs w:val="24"/>
        </w:rPr>
        <w:t xml:space="preserve">more time </w:t>
      </w:r>
      <w:r w:rsidR="00DD69F1" w:rsidRPr="00C40F10">
        <w:rPr>
          <w:rFonts w:asciiTheme="minorHAnsi" w:hAnsiTheme="minorHAnsi"/>
          <w:bCs/>
          <w:szCs w:val="24"/>
        </w:rPr>
        <w:t>may be</w:t>
      </w:r>
      <w:r w:rsidR="00177DD2" w:rsidRPr="00C40F10">
        <w:rPr>
          <w:rFonts w:asciiTheme="minorHAnsi" w:hAnsiTheme="minorHAnsi"/>
          <w:bCs/>
          <w:szCs w:val="24"/>
        </w:rPr>
        <w:t xml:space="preserve"> required</w:t>
      </w:r>
      <w:r w:rsidR="004151AC" w:rsidRPr="00C40F10">
        <w:rPr>
          <w:rFonts w:asciiTheme="minorHAnsi" w:hAnsiTheme="minorHAnsi"/>
          <w:bCs/>
          <w:szCs w:val="24"/>
        </w:rPr>
        <w:t xml:space="preserve"> when the Committee is in recess during NSU’s Winter and Summer breaks. </w:t>
      </w:r>
    </w:p>
    <w:p w14:paraId="0637F3AA" w14:textId="77777777" w:rsidR="004151AC" w:rsidRPr="00C40F10" w:rsidRDefault="004151AC" w:rsidP="001F4773">
      <w:pPr>
        <w:rPr>
          <w:rFonts w:asciiTheme="minorHAnsi" w:hAnsiTheme="minorHAnsi"/>
          <w:bCs/>
          <w:szCs w:val="24"/>
        </w:rPr>
      </w:pPr>
    </w:p>
    <w:p w14:paraId="2B8B7E33" w14:textId="3ED810A0" w:rsidR="004151AC" w:rsidRPr="0095200B" w:rsidRDefault="00050477" w:rsidP="004151AC">
      <w:pPr>
        <w:rPr>
          <w:rFonts w:asciiTheme="minorHAnsi" w:hAnsiTheme="minorHAnsi"/>
          <w:bCs/>
          <w:szCs w:val="24"/>
        </w:rPr>
      </w:pPr>
      <w:r w:rsidRPr="00C40F10">
        <w:rPr>
          <w:rFonts w:asciiTheme="minorHAnsi" w:hAnsiTheme="minorHAnsi"/>
          <w:bCs/>
          <w:szCs w:val="24"/>
        </w:rPr>
        <w:t>T</w:t>
      </w:r>
      <w:r w:rsidR="001D1210" w:rsidRPr="00C40F10">
        <w:rPr>
          <w:rFonts w:asciiTheme="minorHAnsi" w:hAnsiTheme="minorHAnsi"/>
          <w:bCs/>
          <w:szCs w:val="24"/>
        </w:rPr>
        <w:t xml:space="preserve">o </w:t>
      </w:r>
      <w:r w:rsidR="000B1158" w:rsidRPr="00C40F10">
        <w:rPr>
          <w:rFonts w:asciiTheme="minorHAnsi" w:hAnsiTheme="minorHAnsi"/>
          <w:bCs/>
          <w:szCs w:val="24"/>
        </w:rPr>
        <w:t>provide</w:t>
      </w:r>
      <w:r w:rsidR="001D1210" w:rsidRPr="00C40F10">
        <w:rPr>
          <w:rFonts w:asciiTheme="minorHAnsi" w:hAnsiTheme="minorHAnsi"/>
          <w:bCs/>
          <w:szCs w:val="24"/>
        </w:rPr>
        <w:t xml:space="preserve"> sufficient</w:t>
      </w:r>
      <w:r w:rsidR="0054055F" w:rsidRPr="00C40F10">
        <w:rPr>
          <w:rFonts w:asciiTheme="minorHAnsi" w:hAnsiTheme="minorHAnsi"/>
          <w:bCs/>
          <w:szCs w:val="24"/>
        </w:rPr>
        <w:t xml:space="preserve"> lead tim</w:t>
      </w:r>
      <w:r w:rsidR="00704270" w:rsidRPr="00C40F10">
        <w:rPr>
          <w:rFonts w:asciiTheme="minorHAnsi" w:hAnsiTheme="minorHAnsi"/>
          <w:bCs/>
          <w:szCs w:val="24"/>
        </w:rPr>
        <w:t xml:space="preserve">e </w:t>
      </w:r>
      <w:r w:rsidR="001D1210" w:rsidRPr="00C40F10">
        <w:rPr>
          <w:rFonts w:asciiTheme="minorHAnsi" w:hAnsiTheme="minorHAnsi"/>
          <w:bCs/>
          <w:szCs w:val="24"/>
        </w:rPr>
        <w:t xml:space="preserve">for the Committee </w:t>
      </w:r>
      <w:r w:rsidR="00704270" w:rsidRPr="00C40F10">
        <w:rPr>
          <w:rFonts w:asciiTheme="minorHAnsi" w:hAnsiTheme="minorHAnsi"/>
          <w:bCs/>
          <w:szCs w:val="24"/>
        </w:rPr>
        <w:t xml:space="preserve">to receive and thoroughly examine decision-making materials, to </w:t>
      </w:r>
      <w:r w:rsidR="0054055F" w:rsidRPr="00C40F10">
        <w:rPr>
          <w:rFonts w:asciiTheme="minorHAnsi" w:hAnsiTheme="minorHAnsi"/>
          <w:bCs/>
          <w:szCs w:val="24"/>
        </w:rPr>
        <w:t xml:space="preserve">ensure fair treatment of all applicants, and </w:t>
      </w:r>
      <w:r w:rsidR="00704270" w:rsidRPr="00C40F10">
        <w:rPr>
          <w:rFonts w:asciiTheme="minorHAnsi" w:hAnsiTheme="minorHAnsi"/>
          <w:bCs/>
          <w:szCs w:val="24"/>
        </w:rPr>
        <w:t xml:space="preserve">to foster </w:t>
      </w:r>
      <w:r w:rsidR="0054055F" w:rsidRPr="00C40F10">
        <w:rPr>
          <w:rFonts w:asciiTheme="minorHAnsi" w:hAnsiTheme="minorHAnsi"/>
          <w:bCs/>
          <w:szCs w:val="24"/>
        </w:rPr>
        <w:t>on-time starts in the first semester for those admitted to the program, the above timeline</w:t>
      </w:r>
      <w:r w:rsidR="00D6779F" w:rsidRPr="00C40F10">
        <w:rPr>
          <w:rFonts w:asciiTheme="minorHAnsi" w:hAnsiTheme="minorHAnsi"/>
          <w:bCs/>
          <w:szCs w:val="24"/>
        </w:rPr>
        <w:t>s</w:t>
      </w:r>
      <w:r w:rsidR="0054055F" w:rsidRPr="00C40F10">
        <w:rPr>
          <w:rFonts w:asciiTheme="minorHAnsi" w:hAnsiTheme="minorHAnsi"/>
          <w:bCs/>
          <w:szCs w:val="24"/>
        </w:rPr>
        <w:t xml:space="preserve"> SHALL NOT be circumvented.</w:t>
      </w:r>
      <w:r w:rsidR="004151AC" w:rsidRPr="00C40F10">
        <w:rPr>
          <w:rFonts w:asciiTheme="minorHAnsi" w:hAnsiTheme="minorHAnsi"/>
          <w:bCs/>
          <w:szCs w:val="24"/>
        </w:rPr>
        <w:t xml:space="preserve"> </w:t>
      </w:r>
      <w:r w:rsidR="00177DD2" w:rsidRPr="00C40F10">
        <w:rPr>
          <w:rFonts w:asciiTheme="minorHAnsi" w:hAnsiTheme="minorHAnsi"/>
          <w:bCs/>
          <w:szCs w:val="24"/>
        </w:rPr>
        <w:t>Applicants</w:t>
      </w:r>
      <w:r w:rsidR="004151AC" w:rsidRPr="00C40F10">
        <w:rPr>
          <w:rFonts w:asciiTheme="minorHAnsi" w:hAnsiTheme="minorHAnsi"/>
          <w:bCs/>
          <w:szCs w:val="24"/>
        </w:rPr>
        <w:t xml:space="preserve"> who have missed cut-off deadlines may be eligible to take courses from the curriculum in a non-degree-seeking status</w:t>
      </w:r>
      <w:r w:rsidR="005F288E">
        <w:rPr>
          <w:rFonts w:asciiTheme="minorHAnsi" w:hAnsiTheme="minorHAnsi"/>
          <w:bCs/>
          <w:szCs w:val="24"/>
        </w:rPr>
        <w:t xml:space="preserve"> </w:t>
      </w:r>
      <w:r w:rsidR="004151AC" w:rsidRPr="00C40F10">
        <w:rPr>
          <w:rFonts w:asciiTheme="minorHAnsi" w:hAnsiTheme="minorHAnsi"/>
          <w:bCs/>
          <w:szCs w:val="24"/>
        </w:rPr>
        <w:t>while their applications are pending</w:t>
      </w:r>
      <w:r w:rsidR="00177DD2" w:rsidRPr="00C40F10">
        <w:rPr>
          <w:rFonts w:asciiTheme="minorHAnsi" w:hAnsiTheme="minorHAnsi"/>
          <w:bCs/>
          <w:szCs w:val="24"/>
        </w:rPr>
        <w:t xml:space="preserve">, and can contact the </w:t>
      </w:r>
      <w:r w:rsidR="00DD69F1" w:rsidRPr="00C40F10">
        <w:rPr>
          <w:rFonts w:asciiTheme="minorHAnsi" w:hAnsiTheme="minorHAnsi"/>
          <w:bCs/>
          <w:szCs w:val="24"/>
        </w:rPr>
        <w:t xml:space="preserve">SGSR </w:t>
      </w:r>
      <w:r w:rsidR="00177DD2" w:rsidRPr="00C40F10">
        <w:rPr>
          <w:rFonts w:asciiTheme="minorHAnsi" w:hAnsiTheme="minorHAnsi"/>
          <w:bCs/>
          <w:szCs w:val="24"/>
        </w:rPr>
        <w:t>for further details</w:t>
      </w:r>
      <w:r w:rsidR="004151AC" w:rsidRPr="00C40F10">
        <w:rPr>
          <w:rFonts w:asciiTheme="minorHAnsi" w:hAnsiTheme="minorHAnsi"/>
          <w:bCs/>
          <w:szCs w:val="24"/>
        </w:rPr>
        <w:t>.</w:t>
      </w:r>
    </w:p>
    <w:p w14:paraId="21754245" w14:textId="77777777" w:rsidR="00050477" w:rsidRDefault="00050477" w:rsidP="001F4773">
      <w:pPr>
        <w:rPr>
          <w:rFonts w:asciiTheme="minorHAnsi" w:hAnsiTheme="minorHAnsi"/>
          <w:bCs/>
          <w:szCs w:val="24"/>
        </w:rPr>
      </w:pPr>
    </w:p>
    <w:p w14:paraId="2A7C1F71" w14:textId="77777777" w:rsidR="001D1210" w:rsidRPr="001D1210" w:rsidRDefault="001D1210" w:rsidP="008E6518">
      <w:pPr>
        <w:rPr>
          <w:rFonts w:asciiTheme="minorHAnsi" w:hAnsiTheme="minorHAnsi"/>
          <w:b/>
          <w:sz w:val="28"/>
          <w:szCs w:val="28"/>
        </w:rPr>
      </w:pPr>
      <w:r w:rsidRPr="001D1210">
        <w:rPr>
          <w:rFonts w:asciiTheme="minorHAnsi" w:hAnsiTheme="minorHAnsi"/>
          <w:b/>
          <w:sz w:val="28"/>
          <w:szCs w:val="28"/>
        </w:rPr>
        <w:lastRenderedPageBreak/>
        <w:t>Admission Decisions</w:t>
      </w:r>
    </w:p>
    <w:p w14:paraId="76CF0BBD" w14:textId="77777777" w:rsidR="001D1210" w:rsidRPr="0095200B" w:rsidRDefault="001D1210" w:rsidP="008E6518">
      <w:pPr>
        <w:rPr>
          <w:rFonts w:asciiTheme="minorHAnsi" w:hAnsiTheme="minorHAnsi"/>
          <w:szCs w:val="24"/>
        </w:rPr>
      </w:pPr>
    </w:p>
    <w:p w14:paraId="00023BC3" w14:textId="1F15D22D" w:rsidR="00F93764" w:rsidRPr="0095200B" w:rsidRDefault="00D96D70" w:rsidP="008E6518">
      <w:pPr>
        <w:rPr>
          <w:rFonts w:asciiTheme="minorHAnsi" w:hAnsiTheme="minorHAnsi"/>
          <w:szCs w:val="24"/>
        </w:rPr>
      </w:pPr>
      <w:r w:rsidRPr="0095200B">
        <w:rPr>
          <w:rFonts w:asciiTheme="minorHAnsi" w:hAnsiTheme="minorHAnsi"/>
          <w:szCs w:val="24"/>
        </w:rPr>
        <w:t xml:space="preserve">The </w:t>
      </w:r>
      <w:r w:rsidR="001E16BE" w:rsidRPr="0095200B">
        <w:rPr>
          <w:rFonts w:asciiTheme="minorHAnsi" w:hAnsiTheme="minorHAnsi"/>
          <w:szCs w:val="24"/>
        </w:rPr>
        <w:t xml:space="preserve">Graduate Admissions </w:t>
      </w:r>
      <w:r w:rsidRPr="0095200B">
        <w:rPr>
          <w:rFonts w:asciiTheme="minorHAnsi" w:hAnsiTheme="minorHAnsi"/>
          <w:szCs w:val="24"/>
        </w:rPr>
        <w:t>Committee makes all admissions decisions</w:t>
      </w:r>
      <w:r w:rsidR="00581BDA">
        <w:rPr>
          <w:rFonts w:asciiTheme="minorHAnsi" w:hAnsiTheme="minorHAnsi"/>
          <w:szCs w:val="24"/>
        </w:rPr>
        <w:t>. All decisions are final</w:t>
      </w:r>
      <w:r w:rsidRPr="0095200B">
        <w:rPr>
          <w:rFonts w:asciiTheme="minorHAnsi" w:hAnsiTheme="minorHAnsi"/>
          <w:szCs w:val="24"/>
        </w:rPr>
        <w:t xml:space="preserve">. </w:t>
      </w:r>
      <w:r w:rsidR="002230E2" w:rsidRPr="0095200B">
        <w:rPr>
          <w:rFonts w:asciiTheme="minorHAnsi" w:hAnsiTheme="minorHAnsi"/>
          <w:szCs w:val="24"/>
        </w:rPr>
        <w:t xml:space="preserve">There are </w:t>
      </w:r>
      <w:r w:rsidR="005819C4">
        <w:rPr>
          <w:rFonts w:asciiTheme="minorHAnsi" w:hAnsiTheme="minorHAnsi"/>
          <w:szCs w:val="24"/>
        </w:rPr>
        <w:t>three (3)</w:t>
      </w:r>
      <w:r w:rsidR="002230E2" w:rsidRPr="0095200B">
        <w:rPr>
          <w:rFonts w:asciiTheme="minorHAnsi" w:hAnsiTheme="minorHAnsi"/>
          <w:szCs w:val="24"/>
        </w:rPr>
        <w:t xml:space="preserve"> possible </w:t>
      </w:r>
      <w:r w:rsidRPr="0095200B">
        <w:rPr>
          <w:rFonts w:asciiTheme="minorHAnsi" w:hAnsiTheme="minorHAnsi"/>
          <w:szCs w:val="24"/>
        </w:rPr>
        <w:t>outcomes</w:t>
      </w:r>
      <w:r w:rsidR="002230E2" w:rsidRPr="0095200B">
        <w:rPr>
          <w:rFonts w:asciiTheme="minorHAnsi" w:hAnsiTheme="minorHAnsi"/>
          <w:szCs w:val="24"/>
        </w:rPr>
        <w:t>:</w:t>
      </w:r>
    </w:p>
    <w:p w14:paraId="70BB631B" w14:textId="77777777" w:rsidR="002230E2" w:rsidRPr="0095200B" w:rsidRDefault="002230E2" w:rsidP="008E6518">
      <w:pPr>
        <w:rPr>
          <w:rFonts w:asciiTheme="minorHAnsi" w:hAnsiTheme="minorHAnsi"/>
          <w:szCs w:val="24"/>
        </w:rPr>
      </w:pPr>
    </w:p>
    <w:p w14:paraId="7B348A09" w14:textId="77777777" w:rsidR="008D14CA" w:rsidRDefault="008D14CA" w:rsidP="008D14CA">
      <w:pPr>
        <w:pStyle w:val="ListParagraph"/>
        <w:numPr>
          <w:ilvl w:val="0"/>
          <w:numId w:val="14"/>
        </w:numPr>
        <w:ind w:left="360"/>
        <w:rPr>
          <w:rFonts w:asciiTheme="minorHAnsi" w:hAnsiTheme="minorHAnsi"/>
          <w:szCs w:val="24"/>
        </w:rPr>
      </w:pPr>
      <w:r>
        <w:rPr>
          <w:rFonts w:asciiTheme="minorHAnsi" w:hAnsiTheme="minorHAnsi"/>
          <w:b/>
          <w:szCs w:val="24"/>
        </w:rPr>
        <w:t>Admit</w:t>
      </w:r>
      <w:r w:rsidR="002230E2" w:rsidRPr="0095200B">
        <w:rPr>
          <w:rFonts w:asciiTheme="minorHAnsi" w:hAnsiTheme="minorHAnsi"/>
          <w:szCs w:val="24"/>
        </w:rPr>
        <w:t>: The applicant meets all program admission requirements.</w:t>
      </w:r>
    </w:p>
    <w:p w14:paraId="0C1269B1" w14:textId="77777777" w:rsidR="008D14CA" w:rsidRDefault="008D14CA" w:rsidP="008D14CA">
      <w:pPr>
        <w:pStyle w:val="ListParagraph"/>
        <w:ind w:left="360"/>
        <w:rPr>
          <w:rFonts w:asciiTheme="minorHAnsi" w:hAnsiTheme="minorHAnsi"/>
          <w:szCs w:val="24"/>
        </w:rPr>
      </w:pPr>
    </w:p>
    <w:p w14:paraId="52078937" w14:textId="6F57DFCF" w:rsidR="002230E2" w:rsidRPr="008D14CA" w:rsidRDefault="008D14CA" w:rsidP="008D14CA">
      <w:pPr>
        <w:pStyle w:val="ListParagraph"/>
        <w:ind w:left="360"/>
        <w:rPr>
          <w:rFonts w:asciiTheme="minorHAnsi" w:hAnsiTheme="minorHAnsi"/>
          <w:szCs w:val="24"/>
        </w:rPr>
      </w:pPr>
      <w:r w:rsidRPr="008D14CA">
        <w:rPr>
          <w:rFonts w:asciiTheme="minorHAnsi" w:hAnsiTheme="minorHAnsi"/>
          <w:szCs w:val="24"/>
        </w:rPr>
        <w:t>As noted earlier, a</w:t>
      </w:r>
      <w:r w:rsidR="002230E2" w:rsidRPr="008D14CA">
        <w:rPr>
          <w:rFonts w:asciiTheme="minorHAnsi" w:hAnsiTheme="minorHAnsi"/>
          <w:szCs w:val="24"/>
        </w:rPr>
        <w:t>pplicant</w:t>
      </w:r>
      <w:r w:rsidR="00704270" w:rsidRPr="008D14CA">
        <w:rPr>
          <w:rFonts w:asciiTheme="minorHAnsi" w:hAnsiTheme="minorHAnsi"/>
          <w:szCs w:val="24"/>
        </w:rPr>
        <w:t>s</w:t>
      </w:r>
      <w:r w:rsidR="002230E2" w:rsidRPr="008D14CA">
        <w:rPr>
          <w:rFonts w:asciiTheme="minorHAnsi" w:hAnsiTheme="minorHAnsi"/>
          <w:szCs w:val="24"/>
        </w:rPr>
        <w:t xml:space="preserve"> </w:t>
      </w:r>
      <w:r w:rsidRPr="008D14CA">
        <w:rPr>
          <w:rFonts w:asciiTheme="minorHAnsi" w:hAnsiTheme="minorHAnsi"/>
          <w:szCs w:val="24"/>
        </w:rPr>
        <w:t xml:space="preserve">whose decisions </w:t>
      </w:r>
      <w:r w:rsidR="005819C4">
        <w:rPr>
          <w:rFonts w:asciiTheme="minorHAnsi" w:hAnsiTheme="minorHAnsi"/>
          <w:szCs w:val="24"/>
        </w:rPr>
        <w:t>are</w:t>
      </w:r>
      <w:r w:rsidRPr="008D14CA">
        <w:rPr>
          <w:rFonts w:asciiTheme="minorHAnsi" w:hAnsiTheme="minorHAnsi"/>
          <w:szCs w:val="24"/>
        </w:rPr>
        <w:t xml:space="preserve"> made with unofficial transcripts </w:t>
      </w:r>
      <w:r w:rsidR="002230E2" w:rsidRPr="008D14CA">
        <w:rPr>
          <w:rFonts w:asciiTheme="minorHAnsi" w:hAnsiTheme="minorHAnsi"/>
          <w:szCs w:val="24"/>
        </w:rPr>
        <w:t>must submit official transcript</w:t>
      </w:r>
      <w:r>
        <w:rPr>
          <w:rFonts w:asciiTheme="minorHAnsi" w:hAnsiTheme="minorHAnsi"/>
          <w:szCs w:val="24"/>
        </w:rPr>
        <w:t>s</w:t>
      </w:r>
      <w:r w:rsidR="001E16BE" w:rsidRPr="008D14CA">
        <w:rPr>
          <w:rFonts w:asciiTheme="minorHAnsi" w:hAnsiTheme="minorHAnsi"/>
          <w:szCs w:val="24"/>
        </w:rPr>
        <w:t xml:space="preserve"> to the Graduate S</w:t>
      </w:r>
      <w:r w:rsidR="00164ABB" w:rsidRPr="008D14CA">
        <w:rPr>
          <w:rFonts w:asciiTheme="minorHAnsi" w:hAnsiTheme="minorHAnsi"/>
          <w:szCs w:val="24"/>
        </w:rPr>
        <w:t>chool</w:t>
      </w:r>
      <w:r w:rsidR="00704270" w:rsidRPr="008D14CA">
        <w:rPr>
          <w:rFonts w:asciiTheme="minorHAnsi" w:hAnsiTheme="minorHAnsi"/>
          <w:szCs w:val="24"/>
        </w:rPr>
        <w:t xml:space="preserve"> </w:t>
      </w:r>
      <w:r w:rsidRPr="008D14CA">
        <w:rPr>
          <w:rFonts w:asciiTheme="minorHAnsi" w:hAnsiTheme="minorHAnsi"/>
          <w:szCs w:val="24"/>
        </w:rPr>
        <w:t xml:space="preserve">by midterm of the first </w:t>
      </w:r>
      <w:r>
        <w:rPr>
          <w:rFonts w:asciiTheme="minorHAnsi" w:hAnsiTheme="minorHAnsi"/>
          <w:szCs w:val="24"/>
        </w:rPr>
        <w:t xml:space="preserve">enrolled semester </w:t>
      </w:r>
      <w:r w:rsidRPr="008D14CA">
        <w:rPr>
          <w:rFonts w:asciiTheme="minorHAnsi" w:hAnsiTheme="minorHAnsi"/>
          <w:szCs w:val="24"/>
        </w:rPr>
        <w:t>to verify the unofficial information used to make the</w:t>
      </w:r>
      <w:r>
        <w:rPr>
          <w:rFonts w:asciiTheme="minorHAnsi" w:hAnsiTheme="minorHAnsi"/>
          <w:szCs w:val="24"/>
        </w:rPr>
        <w:t xml:space="preserve"> admission</w:t>
      </w:r>
      <w:r w:rsidRPr="008D14CA">
        <w:rPr>
          <w:rFonts w:asciiTheme="minorHAnsi" w:hAnsiTheme="minorHAnsi"/>
          <w:szCs w:val="24"/>
        </w:rPr>
        <w:t xml:space="preserve"> decision; otherwise s</w:t>
      </w:r>
      <w:r>
        <w:rPr>
          <w:rFonts w:asciiTheme="minorHAnsi" w:hAnsiTheme="minorHAnsi"/>
          <w:szCs w:val="24"/>
        </w:rPr>
        <w:t>uch s</w:t>
      </w:r>
      <w:r w:rsidRPr="008D14CA">
        <w:rPr>
          <w:rFonts w:asciiTheme="minorHAnsi" w:hAnsiTheme="minorHAnsi"/>
          <w:szCs w:val="24"/>
        </w:rPr>
        <w:t>tudents are barred from future registrations until the paperwork is resolved.</w:t>
      </w:r>
    </w:p>
    <w:p w14:paraId="0627E0DF" w14:textId="77777777" w:rsidR="00164ABB" w:rsidRPr="0095200B" w:rsidRDefault="00164ABB" w:rsidP="00FA1BC5">
      <w:pPr>
        <w:rPr>
          <w:rFonts w:asciiTheme="minorHAnsi" w:hAnsiTheme="minorHAnsi"/>
          <w:szCs w:val="24"/>
        </w:rPr>
      </w:pPr>
    </w:p>
    <w:p w14:paraId="5480763A" w14:textId="2466A839" w:rsidR="008D14CA" w:rsidRDefault="00164ABB" w:rsidP="006C0FDF">
      <w:pPr>
        <w:pStyle w:val="ListParagraph"/>
        <w:numPr>
          <w:ilvl w:val="0"/>
          <w:numId w:val="14"/>
        </w:numPr>
        <w:ind w:left="360"/>
        <w:rPr>
          <w:rFonts w:asciiTheme="minorHAnsi" w:hAnsiTheme="minorHAnsi"/>
          <w:szCs w:val="24"/>
        </w:rPr>
      </w:pPr>
      <w:r w:rsidRPr="0095200B">
        <w:rPr>
          <w:rFonts w:asciiTheme="minorHAnsi" w:hAnsiTheme="minorHAnsi"/>
          <w:b/>
          <w:szCs w:val="24"/>
        </w:rPr>
        <w:t xml:space="preserve">Provisional </w:t>
      </w:r>
      <w:r w:rsidR="008D14CA">
        <w:rPr>
          <w:rFonts w:asciiTheme="minorHAnsi" w:hAnsiTheme="minorHAnsi"/>
          <w:b/>
          <w:szCs w:val="24"/>
        </w:rPr>
        <w:t>Admit</w:t>
      </w:r>
      <w:r w:rsidRPr="0095200B">
        <w:rPr>
          <w:rFonts w:asciiTheme="minorHAnsi" w:hAnsiTheme="minorHAnsi"/>
          <w:szCs w:val="24"/>
        </w:rPr>
        <w:t xml:space="preserve">: The applicant does not meet all program admission requirements; however there is </w:t>
      </w:r>
      <w:r w:rsidRPr="00C40F10">
        <w:rPr>
          <w:rFonts w:asciiTheme="minorHAnsi" w:hAnsiTheme="minorHAnsi"/>
          <w:szCs w:val="24"/>
        </w:rPr>
        <w:t>evidence the applicant has completed relevant self-study</w:t>
      </w:r>
      <w:r w:rsidR="001E16BE" w:rsidRPr="00C40F10">
        <w:rPr>
          <w:rFonts w:asciiTheme="minorHAnsi" w:hAnsiTheme="minorHAnsi"/>
          <w:szCs w:val="24"/>
        </w:rPr>
        <w:t xml:space="preserve"> or certification, or has</w:t>
      </w:r>
      <w:r w:rsidRPr="00C40F10">
        <w:rPr>
          <w:rFonts w:asciiTheme="minorHAnsi" w:hAnsiTheme="minorHAnsi"/>
          <w:szCs w:val="24"/>
        </w:rPr>
        <w:t xml:space="preserve"> on-the-job experience that may offset </w:t>
      </w:r>
      <w:r w:rsidR="001E16BE" w:rsidRPr="00C40F10">
        <w:rPr>
          <w:rFonts w:asciiTheme="minorHAnsi" w:hAnsiTheme="minorHAnsi"/>
          <w:szCs w:val="24"/>
        </w:rPr>
        <w:t>any</w:t>
      </w:r>
      <w:r w:rsidRPr="00C40F10">
        <w:rPr>
          <w:rFonts w:asciiTheme="minorHAnsi" w:hAnsiTheme="minorHAnsi"/>
          <w:szCs w:val="24"/>
        </w:rPr>
        <w:t xml:space="preserve"> </w:t>
      </w:r>
      <w:r w:rsidR="001E16BE" w:rsidRPr="00C40F10">
        <w:rPr>
          <w:rFonts w:asciiTheme="minorHAnsi" w:hAnsiTheme="minorHAnsi"/>
          <w:szCs w:val="24"/>
        </w:rPr>
        <w:t xml:space="preserve">academic </w:t>
      </w:r>
      <w:r w:rsidRPr="00C40F10">
        <w:rPr>
          <w:rFonts w:asciiTheme="minorHAnsi" w:hAnsiTheme="minorHAnsi"/>
          <w:szCs w:val="24"/>
        </w:rPr>
        <w:t xml:space="preserve">shortfalls. </w:t>
      </w:r>
    </w:p>
    <w:p w14:paraId="5F447798" w14:textId="77777777" w:rsidR="008D14CA" w:rsidRPr="008D14CA" w:rsidRDefault="008D14CA" w:rsidP="008D14CA">
      <w:pPr>
        <w:pStyle w:val="ListParagraph"/>
        <w:rPr>
          <w:rFonts w:asciiTheme="minorHAnsi" w:hAnsiTheme="minorHAnsi"/>
          <w:szCs w:val="24"/>
        </w:rPr>
      </w:pPr>
    </w:p>
    <w:p w14:paraId="42EA6EFA" w14:textId="3FFC5625" w:rsidR="00164ABB" w:rsidRPr="0095200B" w:rsidRDefault="000304BC" w:rsidP="008D14CA">
      <w:pPr>
        <w:pStyle w:val="ListParagraph"/>
        <w:ind w:left="360"/>
        <w:rPr>
          <w:rFonts w:asciiTheme="minorHAnsi" w:hAnsiTheme="minorHAnsi"/>
          <w:szCs w:val="24"/>
        </w:rPr>
      </w:pPr>
      <w:r w:rsidRPr="00C40F10">
        <w:rPr>
          <w:rFonts w:asciiTheme="minorHAnsi" w:hAnsiTheme="minorHAnsi"/>
          <w:szCs w:val="24"/>
        </w:rPr>
        <w:t>An a</w:t>
      </w:r>
      <w:r w:rsidR="00704270" w:rsidRPr="00C40F10">
        <w:rPr>
          <w:rFonts w:asciiTheme="minorHAnsi" w:hAnsiTheme="minorHAnsi"/>
          <w:szCs w:val="24"/>
        </w:rPr>
        <w:t xml:space="preserve">pplicant in </w:t>
      </w:r>
      <w:r w:rsidRPr="00C40F10">
        <w:rPr>
          <w:rFonts w:asciiTheme="minorHAnsi" w:hAnsiTheme="minorHAnsi"/>
          <w:szCs w:val="24"/>
        </w:rPr>
        <w:t>this status</w:t>
      </w:r>
      <w:r w:rsidR="005819C4">
        <w:rPr>
          <w:rFonts w:asciiTheme="minorHAnsi" w:hAnsiTheme="minorHAnsi"/>
          <w:szCs w:val="24"/>
        </w:rPr>
        <w:t xml:space="preserve"> can register for their first semester courses. Such students are</w:t>
      </w:r>
      <w:r w:rsidRPr="00C40F10">
        <w:rPr>
          <w:rFonts w:asciiTheme="minorHAnsi" w:hAnsiTheme="minorHAnsi"/>
          <w:szCs w:val="24"/>
        </w:rPr>
        <w:t xml:space="preserve"> eligible</w:t>
      </w:r>
      <w:r w:rsidR="005819C4">
        <w:rPr>
          <w:rFonts w:asciiTheme="minorHAnsi" w:hAnsiTheme="minorHAnsi"/>
          <w:szCs w:val="24"/>
        </w:rPr>
        <w:t xml:space="preserve"> </w:t>
      </w:r>
      <w:r w:rsidRPr="00C40F10">
        <w:rPr>
          <w:rFonts w:asciiTheme="minorHAnsi" w:hAnsiTheme="minorHAnsi"/>
          <w:szCs w:val="24"/>
        </w:rPr>
        <w:t>for</w:t>
      </w:r>
      <w:r w:rsidR="00704270" w:rsidRPr="00C40F10">
        <w:rPr>
          <w:rFonts w:asciiTheme="minorHAnsi" w:hAnsiTheme="minorHAnsi"/>
          <w:szCs w:val="24"/>
        </w:rPr>
        <w:t xml:space="preserve"> financial aid</w:t>
      </w:r>
      <w:r w:rsidR="00010DFB" w:rsidRPr="00C40F10">
        <w:rPr>
          <w:rFonts w:asciiTheme="minorHAnsi" w:hAnsiTheme="minorHAnsi"/>
          <w:szCs w:val="24"/>
        </w:rPr>
        <w:t>,</w:t>
      </w:r>
      <w:r w:rsidR="00704270" w:rsidRPr="00C40F10">
        <w:rPr>
          <w:rFonts w:asciiTheme="minorHAnsi" w:hAnsiTheme="minorHAnsi"/>
          <w:szCs w:val="24"/>
        </w:rPr>
        <w:t xml:space="preserve"> </w:t>
      </w:r>
      <w:r w:rsidRPr="00C40F10">
        <w:rPr>
          <w:rFonts w:asciiTheme="minorHAnsi" w:hAnsiTheme="minorHAnsi"/>
          <w:szCs w:val="24"/>
        </w:rPr>
        <w:t xml:space="preserve">but </w:t>
      </w:r>
      <w:r w:rsidR="005819C4">
        <w:rPr>
          <w:rFonts w:asciiTheme="minorHAnsi" w:hAnsiTheme="minorHAnsi"/>
          <w:szCs w:val="24"/>
        </w:rPr>
        <w:t>are</w:t>
      </w:r>
      <w:r w:rsidRPr="00C40F10">
        <w:rPr>
          <w:rFonts w:asciiTheme="minorHAnsi" w:hAnsiTheme="minorHAnsi"/>
          <w:szCs w:val="24"/>
        </w:rPr>
        <w:t xml:space="preserve"> not eligible for </w:t>
      </w:r>
      <w:r w:rsidR="00704270" w:rsidRPr="00C40F10">
        <w:rPr>
          <w:rFonts w:asciiTheme="minorHAnsi" w:hAnsiTheme="minorHAnsi"/>
          <w:szCs w:val="24"/>
        </w:rPr>
        <w:t xml:space="preserve">assistantships or fellowship awards. </w:t>
      </w:r>
      <w:r w:rsidRPr="00C40F10">
        <w:rPr>
          <w:rFonts w:asciiTheme="minorHAnsi" w:hAnsiTheme="minorHAnsi"/>
          <w:szCs w:val="24"/>
        </w:rPr>
        <w:t xml:space="preserve">The performance of </w:t>
      </w:r>
      <w:r w:rsidR="00EE06EB" w:rsidRPr="00C40F10">
        <w:rPr>
          <w:rFonts w:asciiTheme="minorHAnsi" w:hAnsiTheme="minorHAnsi"/>
          <w:szCs w:val="24"/>
        </w:rPr>
        <w:t>provisionally admitted students</w:t>
      </w:r>
      <w:r w:rsidRPr="00C40F10">
        <w:rPr>
          <w:rFonts w:asciiTheme="minorHAnsi" w:hAnsiTheme="minorHAnsi"/>
          <w:szCs w:val="24"/>
        </w:rPr>
        <w:t xml:space="preserve"> is tracked by the GPC</w:t>
      </w:r>
      <w:r w:rsidR="00010DFB" w:rsidRPr="00C40F10">
        <w:rPr>
          <w:rFonts w:asciiTheme="minorHAnsi" w:hAnsiTheme="minorHAnsi"/>
          <w:szCs w:val="24"/>
        </w:rPr>
        <w:t xml:space="preserve">. </w:t>
      </w:r>
      <w:r w:rsidR="00EE06EB" w:rsidRPr="00C40F10">
        <w:rPr>
          <w:rFonts w:asciiTheme="minorHAnsi" w:hAnsiTheme="minorHAnsi"/>
          <w:szCs w:val="24"/>
        </w:rPr>
        <w:t>The status of those students</w:t>
      </w:r>
      <w:r w:rsidR="00010DFB" w:rsidRPr="00C40F10">
        <w:rPr>
          <w:rFonts w:asciiTheme="minorHAnsi" w:hAnsiTheme="minorHAnsi"/>
          <w:szCs w:val="24"/>
        </w:rPr>
        <w:t xml:space="preserve"> who</w:t>
      </w:r>
      <w:r w:rsidR="00164ABB" w:rsidRPr="00C40F10">
        <w:rPr>
          <w:rFonts w:asciiTheme="minorHAnsi" w:hAnsiTheme="minorHAnsi"/>
          <w:szCs w:val="24"/>
        </w:rPr>
        <w:t xml:space="preserve"> pass the</w:t>
      </w:r>
      <w:r w:rsidR="00DD69F1" w:rsidRPr="00C40F10">
        <w:rPr>
          <w:rFonts w:asciiTheme="minorHAnsi" w:hAnsiTheme="minorHAnsi"/>
          <w:szCs w:val="24"/>
        </w:rPr>
        <w:t>ir</w:t>
      </w:r>
      <w:r w:rsidR="00164ABB" w:rsidRPr="00C40F10">
        <w:rPr>
          <w:rFonts w:asciiTheme="minorHAnsi" w:hAnsiTheme="minorHAnsi"/>
          <w:szCs w:val="24"/>
        </w:rPr>
        <w:t xml:space="preserve"> first </w:t>
      </w:r>
      <w:r w:rsidR="00D6779F" w:rsidRPr="00C40F10">
        <w:rPr>
          <w:rFonts w:asciiTheme="minorHAnsi" w:hAnsiTheme="minorHAnsi"/>
          <w:szCs w:val="24"/>
        </w:rPr>
        <w:t xml:space="preserve">semester (at least two </w:t>
      </w:r>
      <w:r w:rsidR="005819C4">
        <w:rPr>
          <w:rFonts w:asciiTheme="minorHAnsi" w:hAnsiTheme="minorHAnsi"/>
          <w:szCs w:val="24"/>
        </w:rPr>
        <w:t>[</w:t>
      </w:r>
      <w:r w:rsidR="008D14CA">
        <w:rPr>
          <w:rFonts w:asciiTheme="minorHAnsi" w:hAnsiTheme="minorHAnsi"/>
          <w:szCs w:val="24"/>
        </w:rPr>
        <w:t>2</w:t>
      </w:r>
      <w:r w:rsidR="005819C4">
        <w:rPr>
          <w:rFonts w:asciiTheme="minorHAnsi" w:hAnsiTheme="minorHAnsi"/>
          <w:szCs w:val="24"/>
        </w:rPr>
        <w:t>]</w:t>
      </w:r>
      <w:r w:rsidR="008D14CA">
        <w:rPr>
          <w:rFonts w:asciiTheme="minorHAnsi" w:hAnsiTheme="minorHAnsi"/>
          <w:szCs w:val="24"/>
        </w:rPr>
        <w:t xml:space="preserve"> </w:t>
      </w:r>
      <w:r w:rsidR="00EE06EB" w:rsidRPr="00C40F10">
        <w:rPr>
          <w:rFonts w:asciiTheme="minorHAnsi" w:hAnsiTheme="minorHAnsi"/>
          <w:szCs w:val="24"/>
        </w:rPr>
        <w:t xml:space="preserve">three-credit </w:t>
      </w:r>
      <w:r w:rsidR="00D6779F" w:rsidRPr="00C40F10">
        <w:rPr>
          <w:rFonts w:asciiTheme="minorHAnsi" w:hAnsiTheme="minorHAnsi"/>
          <w:szCs w:val="24"/>
        </w:rPr>
        <w:t>courses</w:t>
      </w:r>
      <w:r w:rsidR="005819C4">
        <w:rPr>
          <w:rFonts w:asciiTheme="minorHAnsi" w:hAnsiTheme="minorHAnsi"/>
          <w:szCs w:val="24"/>
        </w:rPr>
        <w:t xml:space="preserve"> from</w:t>
      </w:r>
      <w:r w:rsidR="00164ABB" w:rsidRPr="00C40F10">
        <w:rPr>
          <w:rFonts w:asciiTheme="minorHAnsi" w:hAnsiTheme="minorHAnsi"/>
          <w:szCs w:val="24"/>
        </w:rPr>
        <w:t xml:space="preserve"> the curriculum</w:t>
      </w:r>
      <w:r w:rsidR="005819C4">
        <w:rPr>
          <w:rFonts w:asciiTheme="minorHAnsi" w:hAnsiTheme="minorHAnsi"/>
          <w:szCs w:val="24"/>
        </w:rPr>
        <w:t xml:space="preserve">) </w:t>
      </w:r>
      <w:r w:rsidR="00164ABB" w:rsidRPr="00C40F10">
        <w:rPr>
          <w:rFonts w:asciiTheme="minorHAnsi" w:hAnsiTheme="minorHAnsi"/>
          <w:szCs w:val="24"/>
        </w:rPr>
        <w:t xml:space="preserve">with a B or better is changed to </w:t>
      </w:r>
      <w:r w:rsidR="005819C4" w:rsidRPr="00F71707">
        <w:rPr>
          <w:rFonts w:asciiTheme="minorHAnsi" w:hAnsiTheme="minorHAnsi"/>
          <w:i/>
          <w:iCs/>
          <w:szCs w:val="24"/>
        </w:rPr>
        <w:t>Admit</w:t>
      </w:r>
      <w:r w:rsidR="00010DFB" w:rsidRPr="00C40F10">
        <w:rPr>
          <w:rFonts w:asciiTheme="minorHAnsi" w:hAnsiTheme="minorHAnsi"/>
          <w:szCs w:val="24"/>
        </w:rPr>
        <w:t>; otherwise they are dismissed from the program</w:t>
      </w:r>
      <w:r w:rsidR="00164ABB" w:rsidRPr="00C40F10">
        <w:rPr>
          <w:rFonts w:asciiTheme="minorHAnsi" w:hAnsiTheme="minorHAnsi"/>
          <w:szCs w:val="24"/>
        </w:rPr>
        <w:t>.</w:t>
      </w:r>
      <w:r w:rsidR="00164ABB" w:rsidRPr="0095200B">
        <w:rPr>
          <w:rFonts w:asciiTheme="minorHAnsi" w:hAnsiTheme="minorHAnsi"/>
          <w:szCs w:val="24"/>
        </w:rPr>
        <w:t xml:space="preserve"> </w:t>
      </w:r>
    </w:p>
    <w:p w14:paraId="36B04DDA" w14:textId="77777777" w:rsidR="00164ABB" w:rsidRPr="0095200B" w:rsidRDefault="00164ABB" w:rsidP="00FA1BC5">
      <w:pPr>
        <w:rPr>
          <w:rFonts w:asciiTheme="minorHAnsi" w:hAnsiTheme="minorHAnsi"/>
          <w:szCs w:val="24"/>
        </w:rPr>
      </w:pPr>
    </w:p>
    <w:p w14:paraId="24A786A7" w14:textId="77777777" w:rsidR="008E6518" w:rsidRPr="0095200B" w:rsidRDefault="002230E2" w:rsidP="006C0FDF">
      <w:pPr>
        <w:pStyle w:val="ListParagraph"/>
        <w:numPr>
          <w:ilvl w:val="0"/>
          <w:numId w:val="14"/>
        </w:numPr>
        <w:ind w:left="360"/>
        <w:rPr>
          <w:rFonts w:asciiTheme="minorHAnsi" w:hAnsiTheme="minorHAnsi"/>
          <w:szCs w:val="24"/>
        </w:rPr>
      </w:pPr>
      <w:r w:rsidRPr="0095200B">
        <w:rPr>
          <w:rFonts w:asciiTheme="minorHAnsi" w:hAnsiTheme="minorHAnsi"/>
          <w:b/>
          <w:szCs w:val="24"/>
        </w:rPr>
        <w:t>Reject</w:t>
      </w:r>
      <w:r w:rsidRPr="0095200B">
        <w:rPr>
          <w:rFonts w:asciiTheme="minorHAnsi" w:hAnsiTheme="minorHAnsi"/>
          <w:szCs w:val="24"/>
        </w:rPr>
        <w:t xml:space="preserve">: The applicant does not meet the </w:t>
      </w:r>
      <w:r w:rsidR="00164ABB" w:rsidRPr="0095200B">
        <w:rPr>
          <w:rFonts w:asciiTheme="minorHAnsi" w:hAnsiTheme="minorHAnsi"/>
          <w:szCs w:val="24"/>
        </w:rPr>
        <w:t>program admission requirements</w:t>
      </w:r>
      <w:r w:rsidR="00704270" w:rsidRPr="0095200B">
        <w:rPr>
          <w:rFonts w:asciiTheme="minorHAnsi" w:hAnsiTheme="minorHAnsi"/>
          <w:szCs w:val="24"/>
        </w:rPr>
        <w:t xml:space="preserve"> and there is no evidence of off-setting </w:t>
      </w:r>
      <w:r w:rsidR="00EE06EB" w:rsidRPr="00C40F10">
        <w:rPr>
          <w:rFonts w:asciiTheme="minorHAnsi" w:hAnsiTheme="minorHAnsi"/>
          <w:szCs w:val="24"/>
        </w:rPr>
        <w:t>considerations</w:t>
      </w:r>
      <w:r w:rsidR="00164ABB" w:rsidRPr="00C40F10">
        <w:rPr>
          <w:rFonts w:asciiTheme="minorHAnsi" w:hAnsiTheme="minorHAnsi"/>
          <w:szCs w:val="24"/>
        </w:rPr>
        <w:t>.</w:t>
      </w:r>
    </w:p>
    <w:p w14:paraId="49E58212" w14:textId="77777777" w:rsidR="00164ABB" w:rsidRPr="00164ABB" w:rsidRDefault="00164ABB" w:rsidP="00164ABB">
      <w:pPr>
        <w:rPr>
          <w:rFonts w:asciiTheme="minorHAnsi" w:hAnsiTheme="minorHAnsi"/>
          <w:szCs w:val="24"/>
        </w:rPr>
      </w:pPr>
    </w:p>
    <w:p w14:paraId="04BBB85F" w14:textId="77777777" w:rsidR="00164ABB" w:rsidRPr="00C773E7" w:rsidRDefault="00C773E7" w:rsidP="00D6384D">
      <w:pPr>
        <w:rPr>
          <w:rFonts w:asciiTheme="minorHAnsi" w:hAnsiTheme="minorHAnsi"/>
          <w:b/>
          <w:bCs/>
          <w:sz w:val="28"/>
          <w:szCs w:val="28"/>
        </w:rPr>
      </w:pPr>
      <w:r w:rsidRPr="00C773E7">
        <w:rPr>
          <w:rFonts w:asciiTheme="minorHAnsi" w:hAnsiTheme="minorHAnsi"/>
          <w:b/>
          <w:bCs/>
          <w:sz w:val="28"/>
          <w:szCs w:val="28"/>
        </w:rPr>
        <w:t>Financial Aid</w:t>
      </w:r>
    </w:p>
    <w:p w14:paraId="309CC118" w14:textId="77777777" w:rsidR="00164ABB" w:rsidRDefault="00164ABB" w:rsidP="00D6384D">
      <w:pPr>
        <w:rPr>
          <w:rFonts w:asciiTheme="minorHAnsi" w:hAnsiTheme="minorHAnsi"/>
          <w:szCs w:val="24"/>
        </w:rPr>
      </w:pPr>
    </w:p>
    <w:p w14:paraId="08A8927C" w14:textId="48E98EEB" w:rsidR="00026FCC" w:rsidRDefault="00DB1728" w:rsidP="00552DCE">
      <w:pPr>
        <w:rPr>
          <w:rFonts w:asciiTheme="minorHAnsi" w:hAnsiTheme="minorHAnsi"/>
          <w:szCs w:val="24"/>
        </w:rPr>
      </w:pPr>
      <w:r>
        <w:rPr>
          <w:rFonts w:asciiTheme="minorHAnsi" w:hAnsiTheme="minorHAnsi"/>
          <w:szCs w:val="24"/>
        </w:rPr>
        <w:t xml:space="preserve">Before even applying to a </w:t>
      </w:r>
      <w:r w:rsidR="005819C4">
        <w:rPr>
          <w:rFonts w:asciiTheme="minorHAnsi" w:hAnsiTheme="minorHAnsi"/>
          <w:szCs w:val="24"/>
        </w:rPr>
        <w:t xml:space="preserve">graduate </w:t>
      </w:r>
      <w:r>
        <w:rPr>
          <w:rFonts w:asciiTheme="minorHAnsi" w:hAnsiTheme="minorHAnsi"/>
          <w:szCs w:val="24"/>
        </w:rPr>
        <w:t xml:space="preserve">program, </w:t>
      </w:r>
      <w:r w:rsidR="00050477">
        <w:rPr>
          <w:rFonts w:asciiTheme="minorHAnsi" w:hAnsiTheme="minorHAnsi"/>
          <w:szCs w:val="24"/>
        </w:rPr>
        <w:t>it is understandable that</w:t>
      </w:r>
      <w:r>
        <w:rPr>
          <w:rFonts w:asciiTheme="minorHAnsi" w:hAnsiTheme="minorHAnsi"/>
          <w:szCs w:val="24"/>
        </w:rPr>
        <w:t xml:space="preserve"> students worry about how to </w:t>
      </w:r>
      <w:r w:rsidR="00050477">
        <w:rPr>
          <w:rFonts w:asciiTheme="minorHAnsi" w:hAnsiTheme="minorHAnsi"/>
          <w:szCs w:val="24"/>
        </w:rPr>
        <w:t>pay for</w:t>
      </w:r>
      <w:r>
        <w:rPr>
          <w:rFonts w:asciiTheme="minorHAnsi" w:hAnsiTheme="minorHAnsi"/>
          <w:szCs w:val="24"/>
        </w:rPr>
        <w:t xml:space="preserve"> </w:t>
      </w:r>
      <w:r w:rsidR="005819C4">
        <w:rPr>
          <w:rFonts w:asciiTheme="minorHAnsi" w:hAnsiTheme="minorHAnsi"/>
          <w:szCs w:val="24"/>
        </w:rPr>
        <w:t>their</w:t>
      </w:r>
      <w:r>
        <w:rPr>
          <w:rFonts w:asciiTheme="minorHAnsi" w:hAnsiTheme="minorHAnsi"/>
          <w:szCs w:val="24"/>
        </w:rPr>
        <w:t xml:space="preserve"> </w:t>
      </w:r>
      <w:r w:rsidR="000B1158">
        <w:rPr>
          <w:rFonts w:asciiTheme="minorHAnsi" w:hAnsiTheme="minorHAnsi"/>
          <w:szCs w:val="24"/>
        </w:rPr>
        <w:t>studies</w:t>
      </w:r>
      <w:r>
        <w:rPr>
          <w:rFonts w:asciiTheme="minorHAnsi" w:hAnsiTheme="minorHAnsi"/>
          <w:szCs w:val="24"/>
        </w:rPr>
        <w:t xml:space="preserve">. </w:t>
      </w:r>
      <w:r w:rsidRPr="00DB1728">
        <w:rPr>
          <w:rFonts w:asciiTheme="minorHAnsi" w:hAnsiTheme="minorHAnsi"/>
          <w:szCs w:val="24"/>
        </w:rPr>
        <w:t xml:space="preserve">Current </w:t>
      </w:r>
      <w:r w:rsidR="00432B74">
        <w:rPr>
          <w:rFonts w:asciiTheme="minorHAnsi" w:hAnsiTheme="minorHAnsi"/>
          <w:szCs w:val="24"/>
        </w:rPr>
        <w:t xml:space="preserve">NSU </w:t>
      </w:r>
      <w:r w:rsidRPr="00DB1728">
        <w:rPr>
          <w:rFonts w:asciiTheme="minorHAnsi" w:hAnsiTheme="minorHAnsi"/>
          <w:szCs w:val="24"/>
        </w:rPr>
        <w:t xml:space="preserve">tuition rates can be found </w:t>
      </w:r>
      <w:r w:rsidR="008D14CA">
        <w:rPr>
          <w:rFonts w:asciiTheme="minorHAnsi" w:hAnsiTheme="minorHAnsi"/>
          <w:szCs w:val="24"/>
        </w:rPr>
        <w:t>at</w:t>
      </w:r>
      <w:r w:rsidRPr="00DB1728">
        <w:rPr>
          <w:rFonts w:asciiTheme="minorHAnsi" w:hAnsiTheme="minorHAnsi"/>
          <w:szCs w:val="24"/>
        </w:rPr>
        <w:t>:</w:t>
      </w:r>
      <w:r>
        <w:rPr>
          <w:rFonts w:asciiTheme="minorHAnsi" w:hAnsiTheme="minorHAnsi"/>
          <w:szCs w:val="24"/>
        </w:rPr>
        <w:t xml:space="preserve"> </w:t>
      </w:r>
      <w:hyperlink r:id="rId13" w:history="1">
        <w:r w:rsidRPr="00DB1728">
          <w:rPr>
            <w:rStyle w:val="Hyperlink"/>
            <w:rFonts w:ascii="Calibri" w:eastAsia="PMingLiU" w:hAnsi="Calibri" w:cs="Calibri"/>
            <w:szCs w:val="24"/>
          </w:rPr>
          <w:t>https://www.nsu.edu/student-accounts/tuition-and-fees</w:t>
        </w:r>
      </w:hyperlink>
      <w:r w:rsidR="00026FCC">
        <w:rPr>
          <w:rFonts w:asciiTheme="minorHAnsi" w:hAnsiTheme="minorHAnsi"/>
          <w:szCs w:val="24"/>
        </w:rPr>
        <w:t>.</w:t>
      </w:r>
    </w:p>
    <w:p w14:paraId="46084D94" w14:textId="77777777" w:rsidR="00026FCC" w:rsidRDefault="00026FCC" w:rsidP="00552DCE">
      <w:pPr>
        <w:rPr>
          <w:rFonts w:asciiTheme="minorHAnsi" w:hAnsiTheme="minorHAnsi"/>
          <w:szCs w:val="24"/>
        </w:rPr>
      </w:pPr>
    </w:p>
    <w:p w14:paraId="4794F8E3" w14:textId="77777777" w:rsidR="000B1158" w:rsidRPr="000B1158" w:rsidRDefault="00432B74" w:rsidP="000B1158">
      <w:pPr>
        <w:rPr>
          <w:rFonts w:asciiTheme="minorHAnsi" w:hAnsiTheme="minorHAnsi"/>
          <w:szCs w:val="24"/>
        </w:rPr>
      </w:pPr>
      <w:r>
        <w:rPr>
          <w:rFonts w:asciiTheme="minorHAnsi" w:hAnsiTheme="minorHAnsi"/>
          <w:szCs w:val="24"/>
        </w:rPr>
        <w:t>The MS.CYB</w:t>
      </w:r>
      <w:r w:rsidR="00552DCE" w:rsidRPr="00552DCE">
        <w:rPr>
          <w:rFonts w:asciiTheme="minorHAnsi" w:hAnsiTheme="minorHAnsi"/>
          <w:szCs w:val="24"/>
        </w:rPr>
        <w:t xml:space="preserve"> program makes every effort to publicize scholarship</w:t>
      </w:r>
      <w:r w:rsidR="00050477">
        <w:rPr>
          <w:rFonts w:asciiTheme="minorHAnsi" w:hAnsiTheme="minorHAnsi"/>
          <w:szCs w:val="24"/>
        </w:rPr>
        <w:t>s</w:t>
      </w:r>
      <w:r w:rsidR="00552DCE" w:rsidRPr="00552DCE">
        <w:rPr>
          <w:rFonts w:asciiTheme="minorHAnsi" w:hAnsiTheme="minorHAnsi"/>
          <w:szCs w:val="24"/>
        </w:rPr>
        <w:t>, internship</w:t>
      </w:r>
      <w:r w:rsidR="00050477">
        <w:rPr>
          <w:rFonts w:asciiTheme="minorHAnsi" w:hAnsiTheme="minorHAnsi"/>
          <w:szCs w:val="24"/>
        </w:rPr>
        <w:t>s</w:t>
      </w:r>
      <w:r w:rsidR="00552DCE">
        <w:rPr>
          <w:rFonts w:asciiTheme="minorHAnsi" w:hAnsiTheme="minorHAnsi"/>
          <w:szCs w:val="24"/>
        </w:rPr>
        <w:t xml:space="preserve"> and work-study</w:t>
      </w:r>
      <w:r w:rsidR="00552DCE" w:rsidRPr="00552DCE">
        <w:rPr>
          <w:rFonts w:asciiTheme="minorHAnsi" w:hAnsiTheme="minorHAnsi"/>
          <w:szCs w:val="24"/>
        </w:rPr>
        <w:t xml:space="preserve"> opportunities to help students gain relevant experience and to defray educational expenses. </w:t>
      </w:r>
      <w:r w:rsidR="00026FCC">
        <w:rPr>
          <w:rFonts w:asciiTheme="minorHAnsi" w:hAnsiTheme="minorHAnsi"/>
          <w:szCs w:val="24"/>
        </w:rPr>
        <w:t xml:space="preserve"> </w:t>
      </w:r>
      <w:r w:rsidR="0036628E">
        <w:rPr>
          <w:rFonts w:asciiTheme="minorHAnsi" w:hAnsiTheme="minorHAnsi"/>
          <w:szCs w:val="24"/>
        </w:rPr>
        <w:t>Competition for these limited resources is fierce; therefore</w:t>
      </w:r>
      <w:r w:rsidR="00050477">
        <w:rPr>
          <w:rFonts w:asciiTheme="minorHAnsi" w:hAnsiTheme="minorHAnsi"/>
          <w:szCs w:val="24"/>
        </w:rPr>
        <w:t>,</w:t>
      </w:r>
      <w:r w:rsidR="0036628E">
        <w:rPr>
          <w:rFonts w:asciiTheme="minorHAnsi" w:hAnsiTheme="minorHAnsi"/>
          <w:szCs w:val="24"/>
        </w:rPr>
        <w:t xml:space="preserve"> s</w:t>
      </w:r>
      <w:r>
        <w:rPr>
          <w:rFonts w:asciiTheme="minorHAnsi" w:hAnsiTheme="minorHAnsi"/>
          <w:szCs w:val="24"/>
        </w:rPr>
        <w:t xml:space="preserve">tudents interested in such opportunities must take the initiative to investigate and pursue them. </w:t>
      </w:r>
      <w:r w:rsidR="000B1158">
        <w:rPr>
          <w:rFonts w:asciiTheme="minorHAnsi" w:hAnsiTheme="minorHAnsi"/>
          <w:szCs w:val="24"/>
        </w:rPr>
        <w:t xml:space="preserve">Students also should reach out to NSU’s </w:t>
      </w:r>
      <w:r w:rsidR="000B1158" w:rsidRPr="000B1158">
        <w:rPr>
          <w:rFonts w:asciiTheme="minorHAnsi" w:hAnsiTheme="minorHAnsi"/>
          <w:szCs w:val="24"/>
        </w:rPr>
        <w:t>Graduate Student Financial Support Specialist</w:t>
      </w:r>
      <w:r w:rsidR="000B1158">
        <w:rPr>
          <w:rFonts w:asciiTheme="minorHAnsi" w:hAnsiTheme="minorHAnsi"/>
          <w:szCs w:val="24"/>
        </w:rPr>
        <w:t xml:space="preserve"> (</w:t>
      </w:r>
      <w:hyperlink r:id="rId14" w:history="1">
        <w:r w:rsidR="000B1158" w:rsidRPr="00614773">
          <w:rPr>
            <w:rStyle w:val="Hyperlink"/>
            <w:rFonts w:asciiTheme="minorHAnsi" w:hAnsiTheme="minorHAnsi"/>
            <w:szCs w:val="24"/>
          </w:rPr>
          <w:t>grad-aid@nsu.edu</w:t>
        </w:r>
      </w:hyperlink>
      <w:r w:rsidR="000B1158">
        <w:rPr>
          <w:rFonts w:asciiTheme="minorHAnsi" w:hAnsiTheme="minorHAnsi"/>
          <w:szCs w:val="24"/>
        </w:rPr>
        <w:t>) for the most timely guidance in these matters.</w:t>
      </w:r>
    </w:p>
    <w:p w14:paraId="391CF94D" w14:textId="77777777" w:rsidR="0036628E" w:rsidRDefault="0036628E" w:rsidP="00552DCE">
      <w:pPr>
        <w:rPr>
          <w:rFonts w:asciiTheme="minorHAnsi" w:hAnsiTheme="minorHAnsi"/>
          <w:szCs w:val="24"/>
        </w:rPr>
      </w:pPr>
    </w:p>
    <w:p w14:paraId="2794DAD6" w14:textId="3257D223" w:rsidR="00552DCE" w:rsidRPr="00026FCC" w:rsidRDefault="008D14CA" w:rsidP="00552DCE">
      <w:pPr>
        <w:rPr>
          <w:rFonts w:asciiTheme="minorHAnsi" w:hAnsiTheme="minorHAnsi"/>
          <w:szCs w:val="24"/>
        </w:rPr>
      </w:pPr>
      <w:r>
        <w:rPr>
          <w:rFonts w:asciiTheme="minorHAnsi" w:hAnsiTheme="minorHAnsi"/>
          <w:szCs w:val="24"/>
        </w:rPr>
        <w:t>NSU</w:t>
      </w:r>
      <w:r w:rsidR="00552DCE" w:rsidRPr="00C773E7">
        <w:rPr>
          <w:rFonts w:asciiTheme="minorHAnsi" w:hAnsiTheme="minorHAnsi"/>
          <w:szCs w:val="24"/>
        </w:rPr>
        <w:t xml:space="preserve"> offers a wide variety of financial aid programs</w:t>
      </w:r>
      <w:r w:rsidR="00552DCE">
        <w:rPr>
          <w:rFonts w:asciiTheme="minorHAnsi" w:hAnsiTheme="minorHAnsi"/>
          <w:szCs w:val="24"/>
        </w:rPr>
        <w:t>, including</w:t>
      </w:r>
      <w:r w:rsidR="00552DCE" w:rsidRPr="00C773E7">
        <w:rPr>
          <w:rFonts w:asciiTheme="minorHAnsi" w:hAnsiTheme="minorHAnsi"/>
          <w:szCs w:val="24"/>
        </w:rPr>
        <w:t xml:space="preserve"> federal, state and institutional scholarships and grants, student employment opportunities and loans.</w:t>
      </w:r>
      <w:r w:rsidR="00552DCE">
        <w:rPr>
          <w:rFonts w:asciiTheme="minorHAnsi" w:hAnsiTheme="minorHAnsi"/>
          <w:szCs w:val="24"/>
        </w:rPr>
        <w:t xml:space="preserve"> </w:t>
      </w:r>
      <w:r w:rsidR="00552DCE" w:rsidRPr="00026FCC">
        <w:rPr>
          <w:rFonts w:asciiTheme="minorHAnsi" w:hAnsiTheme="minorHAnsi"/>
          <w:szCs w:val="24"/>
        </w:rPr>
        <w:t xml:space="preserve">Students should contact NSU’s Financial Aid Office </w:t>
      </w:r>
      <w:r w:rsidR="00026FCC" w:rsidRPr="00026FCC">
        <w:rPr>
          <w:rFonts w:asciiTheme="minorHAnsi" w:hAnsiTheme="minorHAnsi"/>
          <w:szCs w:val="24"/>
        </w:rPr>
        <w:t>(</w:t>
      </w:r>
      <w:hyperlink r:id="rId15" w:history="1">
        <w:r w:rsidR="000B1158" w:rsidRPr="00614773">
          <w:rPr>
            <w:rStyle w:val="Hyperlink"/>
            <w:rFonts w:asciiTheme="minorHAnsi" w:hAnsiTheme="minorHAnsi"/>
            <w:szCs w:val="24"/>
          </w:rPr>
          <w:t>https://www.nsu.edu/financial-aid/</w:t>
        </w:r>
      </w:hyperlink>
      <w:r w:rsidR="00026FCC" w:rsidRPr="00026FCC">
        <w:rPr>
          <w:rFonts w:asciiTheme="minorHAnsi" w:hAnsiTheme="minorHAnsi"/>
          <w:szCs w:val="24"/>
        </w:rPr>
        <w:t xml:space="preserve">) </w:t>
      </w:r>
      <w:r w:rsidR="00E77B25" w:rsidRPr="00026FCC">
        <w:rPr>
          <w:rFonts w:asciiTheme="minorHAnsi" w:hAnsiTheme="minorHAnsi"/>
          <w:szCs w:val="24"/>
        </w:rPr>
        <w:t>and Career S</w:t>
      </w:r>
      <w:r w:rsidR="00026FCC" w:rsidRPr="00026FCC">
        <w:rPr>
          <w:rFonts w:asciiTheme="minorHAnsi" w:hAnsiTheme="minorHAnsi"/>
          <w:szCs w:val="24"/>
        </w:rPr>
        <w:t>ervices (</w:t>
      </w:r>
      <w:hyperlink r:id="rId16" w:history="1">
        <w:r w:rsidR="00026FCC" w:rsidRPr="00026FCC">
          <w:rPr>
            <w:rStyle w:val="Hyperlink"/>
            <w:rFonts w:asciiTheme="minorHAnsi" w:hAnsiTheme="minorHAnsi"/>
            <w:szCs w:val="24"/>
          </w:rPr>
          <w:t>https://www.nsu.edu/careerservices/</w:t>
        </w:r>
      </w:hyperlink>
      <w:r w:rsidR="00026FCC" w:rsidRPr="00026FCC">
        <w:rPr>
          <w:rFonts w:asciiTheme="minorHAnsi" w:hAnsiTheme="minorHAnsi"/>
          <w:szCs w:val="24"/>
        </w:rPr>
        <w:t xml:space="preserve">) </w:t>
      </w:r>
      <w:r w:rsidR="00E77B25" w:rsidRPr="00026FCC">
        <w:rPr>
          <w:rFonts w:asciiTheme="minorHAnsi" w:hAnsiTheme="minorHAnsi"/>
          <w:szCs w:val="24"/>
        </w:rPr>
        <w:t xml:space="preserve">for </w:t>
      </w:r>
      <w:r w:rsidR="00552DCE" w:rsidRPr="00026FCC">
        <w:rPr>
          <w:rFonts w:asciiTheme="minorHAnsi" w:hAnsiTheme="minorHAnsi"/>
          <w:szCs w:val="24"/>
        </w:rPr>
        <w:t>help identifying ways to finance their graduate studies, including but not limited to</w:t>
      </w:r>
      <w:r w:rsidR="00E77B25" w:rsidRPr="00026FCC">
        <w:rPr>
          <w:rFonts w:asciiTheme="minorHAnsi" w:hAnsiTheme="minorHAnsi"/>
          <w:szCs w:val="24"/>
        </w:rPr>
        <w:t>:</w:t>
      </w:r>
    </w:p>
    <w:p w14:paraId="149C11BF" w14:textId="77777777" w:rsidR="00552DCE" w:rsidRPr="00026FCC" w:rsidRDefault="00552DCE" w:rsidP="00552DCE">
      <w:pPr>
        <w:rPr>
          <w:rFonts w:asciiTheme="minorHAnsi" w:hAnsiTheme="minorHAnsi"/>
          <w:color w:val="FF0000"/>
          <w:szCs w:val="24"/>
        </w:rPr>
      </w:pPr>
    </w:p>
    <w:p w14:paraId="4261833C" w14:textId="77777777" w:rsidR="00DB1728" w:rsidRDefault="005F1D20" w:rsidP="006C0FDF">
      <w:pPr>
        <w:pStyle w:val="ListParagraph"/>
        <w:numPr>
          <w:ilvl w:val="0"/>
          <w:numId w:val="17"/>
        </w:numPr>
        <w:ind w:left="360"/>
        <w:contextualSpacing w:val="0"/>
        <w:rPr>
          <w:rFonts w:asciiTheme="minorHAnsi" w:hAnsiTheme="minorHAnsi"/>
          <w:szCs w:val="24"/>
        </w:rPr>
      </w:pPr>
      <w:r>
        <w:rPr>
          <w:rFonts w:asciiTheme="minorHAnsi" w:hAnsiTheme="minorHAnsi"/>
          <w:szCs w:val="24"/>
        </w:rPr>
        <w:t>E</w:t>
      </w:r>
      <w:r w:rsidR="00DB1728" w:rsidRPr="00026FCC">
        <w:rPr>
          <w:rFonts w:asciiTheme="minorHAnsi" w:hAnsiTheme="minorHAnsi"/>
          <w:szCs w:val="24"/>
        </w:rPr>
        <w:t xml:space="preserve">mployer tuition reimbursement </w:t>
      </w:r>
      <w:r w:rsidR="00552DCE" w:rsidRPr="00026FCC">
        <w:rPr>
          <w:rFonts w:asciiTheme="minorHAnsi" w:hAnsiTheme="minorHAnsi"/>
          <w:szCs w:val="24"/>
        </w:rPr>
        <w:t>benefits</w:t>
      </w:r>
    </w:p>
    <w:p w14:paraId="31F46D23" w14:textId="77777777" w:rsidR="009E6B38" w:rsidRPr="00026FCC" w:rsidRDefault="009E6B38" w:rsidP="00FA1BC5">
      <w:pPr>
        <w:pStyle w:val="ListParagraph"/>
        <w:ind w:left="360"/>
        <w:contextualSpacing w:val="0"/>
        <w:rPr>
          <w:rFonts w:asciiTheme="minorHAnsi" w:hAnsiTheme="minorHAnsi"/>
          <w:szCs w:val="24"/>
        </w:rPr>
      </w:pPr>
    </w:p>
    <w:p w14:paraId="090BB77A" w14:textId="77777777" w:rsidR="00432B74" w:rsidRDefault="005F1D20" w:rsidP="006C0FDF">
      <w:pPr>
        <w:pStyle w:val="ListParagraph"/>
        <w:numPr>
          <w:ilvl w:val="0"/>
          <w:numId w:val="17"/>
        </w:numPr>
        <w:ind w:left="360"/>
        <w:rPr>
          <w:rFonts w:asciiTheme="minorHAnsi" w:hAnsiTheme="minorHAnsi"/>
          <w:szCs w:val="24"/>
        </w:rPr>
      </w:pPr>
      <w:r w:rsidRPr="005F1D20">
        <w:rPr>
          <w:rFonts w:asciiTheme="minorHAnsi" w:hAnsiTheme="minorHAnsi"/>
          <w:szCs w:val="24"/>
        </w:rPr>
        <w:lastRenderedPageBreak/>
        <w:t>NSU’s Office of Military Services and Veterans Affairs (</w:t>
      </w:r>
      <w:hyperlink r:id="rId17" w:history="1">
        <w:r w:rsidRPr="005F1D20">
          <w:rPr>
            <w:rStyle w:val="Hyperlink"/>
            <w:rFonts w:asciiTheme="minorHAnsi" w:hAnsiTheme="minorHAnsi"/>
            <w:szCs w:val="24"/>
          </w:rPr>
          <w:t>https://www.nsu.edu/About/Administrative-Offices-Services/Military-Services-and-Veteran-s-Affairs</w:t>
        </w:r>
      </w:hyperlink>
      <w:r w:rsidRPr="005F1D20">
        <w:rPr>
          <w:rFonts w:asciiTheme="minorHAnsi" w:hAnsiTheme="minorHAnsi"/>
          <w:szCs w:val="24"/>
        </w:rPr>
        <w:t>) can help active-duty military service members, veterans and dependents as they</w:t>
      </w:r>
      <w:r w:rsidR="00432B74">
        <w:rPr>
          <w:rFonts w:asciiTheme="minorHAnsi" w:hAnsiTheme="minorHAnsi"/>
          <w:szCs w:val="24"/>
        </w:rPr>
        <w:t xml:space="preserve"> use education to</w:t>
      </w:r>
      <w:r w:rsidRPr="005F1D20">
        <w:rPr>
          <w:rFonts w:asciiTheme="minorHAnsi" w:hAnsiTheme="minorHAnsi"/>
          <w:szCs w:val="24"/>
        </w:rPr>
        <w:t xml:space="preserve"> transition to civilian employment.</w:t>
      </w:r>
    </w:p>
    <w:p w14:paraId="218A7C0B" w14:textId="77777777" w:rsidR="005F1D20" w:rsidRPr="005F1D20" w:rsidRDefault="005F1D20" w:rsidP="00FA1BC5">
      <w:pPr>
        <w:pStyle w:val="ListParagraph"/>
        <w:ind w:left="360"/>
        <w:rPr>
          <w:rFonts w:asciiTheme="minorHAnsi" w:hAnsiTheme="minorHAnsi"/>
          <w:szCs w:val="24"/>
        </w:rPr>
      </w:pPr>
    </w:p>
    <w:p w14:paraId="58C578BA" w14:textId="77777777" w:rsidR="00DB1728" w:rsidRDefault="00DB1728" w:rsidP="006C0FDF">
      <w:pPr>
        <w:pStyle w:val="ListParagraph"/>
        <w:numPr>
          <w:ilvl w:val="0"/>
          <w:numId w:val="17"/>
        </w:numPr>
        <w:ind w:left="360"/>
        <w:contextualSpacing w:val="0"/>
        <w:rPr>
          <w:rFonts w:ascii="Calibri" w:hAnsi="Calibri" w:cs="Calibri"/>
          <w:color w:val="1F497D"/>
          <w:szCs w:val="24"/>
        </w:rPr>
      </w:pPr>
      <w:r w:rsidRPr="00026FCC">
        <w:rPr>
          <w:rFonts w:asciiTheme="minorHAnsi" w:hAnsiTheme="minorHAnsi"/>
          <w:szCs w:val="24"/>
        </w:rPr>
        <w:t>Government programs like Scholarship for Service</w:t>
      </w:r>
      <w:r w:rsidR="00552DCE" w:rsidRPr="00026FCC">
        <w:rPr>
          <w:rFonts w:asciiTheme="minorHAnsi" w:hAnsiTheme="minorHAnsi"/>
          <w:szCs w:val="24"/>
        </w:rPr>
        <w:t xml:space="preserve"> (</w:t>
      </w:r>
      <w:hyperlink r:id="rId18" w:history="1">
        <w:r w:rsidRPr="00026FCC">
          <w:rPr>
            <w:rStyle w:val="Hyperlink"/>
            <w:rFonts w:ascii="Calibri" w:eastAsia="PMingLiU" w:hAnsi="Calibri" w:cs="Calibri"/>
            <w:szCs w:val="24"/>
          </w:rPr>
          <w:t>https://www.sfs.opm.gov/</w:t>
        </w:r>
      </w:hyperlink>
      <w:r w:rsidR="00552DCE" w:rsidRPr="00026FCC">
        <w:rPr>
          <w:rFonts w:ascii="Calibri" w:hAnsi="Calibri" w:cs="Calibri"/>
          <w:color w:val="1F497D"/>
          <w:szCs w:val="24"/>
        </w:rPr>
        <w:t>)</w:t>
      </w:r>
    </w:p>
    <w:p w14:paraId="2AB56365" w14:textId="77777777" w:rsidR="00432B74" w:rsidRPr="00432B74" w:rsidRDefault="00432B74" w:rsidP="00FA1BC5">
      <w:pPr>
        <w:rPr>
          <w:rFonts w:ascii="Calibri" w:hAnsi="Calibri" w:cs="Calibri"/>
          <w:color w:val="1F497D"/>
          <w:szCs w:val="24"/>
        </w:rPr>
      </w:pPr>
    </w:p>
    <w:p w14:paraId="0BB2DBC8" w14:textId="77777777" w:rsidR="00DB1728" w:rsidRDefault="00A535BD" w:rsidP="006C0FDF">
      <w:pPr>
        <w:pStyle w:val="ListParagraph"/>
        <w:numPr>
          <w:ilvl w:val="0"/>
          <w:numId w:val="17"/>
        </w:numPr>
        <w:ind w:left="360"/>
        <w:contextualSpacing w:val="0"/>
        <w:rPr>
          <w:rFonts w:asciiTheme="minorHAnsi" w:hAnsiTheme="minorHAnsi"/>
          <w:szCs w:val="24"/>
        </w:rPr>
      </w:pPr>
      <w:r>
        <w:rPr>
          <w:rFonts w:asciiTheme="minorHAnsi" w:hAnsiTheme="minorHAnsi"/>
          <w:szCs w:val="24"/>
        </w:rPr>
        <w:t>P</w:t>
      </w:r>
      <w:r w:rsidR="00026FCC" w:rsidRPr="00026FCC">
        <w:rPr>
          <w:rFonts w:asciiTheme="minorHAnsi" w:hAnsiTheme="minorHAnsi"/>
          <w:szCs w:val="24"/>
        </w:rPr>
        <w:t>art- and full-time job</w:t>
      </w:r>
      <w:r>
        <w:rPr>
          <w:rFonts w:asciiTheme="minorHAnsi" w:hAnsiTheme="minorHAnsi"/>
          <w:szCs w:val="24"/>
        </w:rPr>
        <w:t xml:space="preserve"> and internship opportunities such as those offered via</w:t>
      </w:r>
      <w:r w:rsidR="00026FCC" w:rsidRPr="00026FCC">
        <w:rPr>
          <w:rFonts w:asciiTheme="minorHAnsi" w:hAnsiTheme="minorHAnsi"/>
          <w:szCs w:val="24"/>
        </w:rPr>
        <w:t xml:space="preserve"> </w:t>
      </w:r>
      <w:r w:rsidR="00026FCC" w:rsidRPr="0036628E">
        <w:rPr>
          <w:rFonts w:asciiTheme="minorHAnsi" w:hAnsiTheme="minorHAnsi"/>
          <w:i/>
          <w:szCs w:val="24"/>
        </w:rPr>
        <w:t>Han</w:t>
      </w:r>
      <w:r w:rsidRPr="0036628E">
        <w:rPr>
          <w:rFonts w:asciiTheme="minorHAnsi" w:hAnsiTheme="minorHAnsi"/>
          <w:i/>
          <w:szCs w:val="24"/>
        </w:rPr>
        <w:t>d</w:t>
      </w:r>
      <w:r w:rsidR="00026FCC" w:rsidRPr="0036628E">
        <w:rPr>
          <w:rFonts w:asciiTheme="minorHAnsi" w:hAnsiTheme="minorHAnsi"/>
          <w:i/>
          <w:szCs w:val="24"/>
        </w:rPr>
        <w:t>shake</w:t>
      </w:r>
      <w:r>
        <w:rPr>
          <w:rFonts w:asciiTheme="minorHAnsi" w:hAnsiTheme="minorHAnsi"/>
          <w:szCs w:val="24"/>
        </w:rPr>
        <w:t xml:space="preserve"> </w:t>
      </w:r>
      <w:r w:rsidR="00026FCC" w:rsidRPr="00026FCC">
        <w:rPr>
          <w:rFonts w:asciiTheme="minorHAnsi" w:hAnsiTheme="minorHAnsi"/>
          <w:szCs w:val="24"/>
        </w:rPr>
        <w:t>(</w:t>
      </w:r>
      <w:hyperlink r:id="rId19" w:history="1">
        <w:r w:rsidR="00026FCC" w:rsidRPr="00026FCC">
          <w:rPr>
            <w:rStyle w:val="Hyperlink"/>
            <w:rFonts w:asciiTheme="minorHAnsi" w:hAnsiTheme="minorHAnsi"/>
            <w:szCs w:val="24"/>
          </w:rPr>
          <w:t>https://nsu.joinhandshake.com/login</w:t>
        </w:r>
      </w:hyperlink>
      <w:r w:rsidR="00026FCC" w:rsidRPr="00026FCC">
        <w:rPr>
          <w:rFonts w:asciiTheme="minorHAnsi" w:hAnsiTheme="minorHAnsi"/>
          <w:szCs w:val="24"/>
        </w:rPr>
        <w:t xml:space="preserve">) </w:t>
      </w:r>
      <w:r w:rsidR="00432B74">
        <w:rPr>
          <w:rFonts w:asciiTheme="minorHAnsi" w:hAnsiTheme="minorHAnsi"/>
          <w:szCs w:val="24"/>
        </w:rPr>
        <w:t>a</w:t>
      </w:r>
      <w:r w:rsidR="00026FCC" w:rsidRPr="00026FCC">
        <w:rPr>
          <w:rFonts w:asciiTheme="minorHAnsi" w:hAnsiTheme="minorHAnsi"/>
          <w:szCs w:val="24"/>
        </w:rPr>
        <w:t xml:space="preserve"> leading career site for college students</w:t>
      </w:r>
      <w:r w:rsidR="000B1158">
        <w:rPr>
          <w:rFonts w:asciiTheme="minorHAnsi" w:hAnsiTheme="minorHAnsi"/>
          <w:szCs w:val="24"/>
        </w:rPr>
        <w:t xml:space="preserve"> accessible to NSU students.</w:t>
      </w:r>
    </w:p>
    <w:p w14:paraId="67A64313" w14:textId="77777777" w:rsidR="00C773E7" w:rsidRDefault="00C773E7" w:rsidP="00D6384D">
      <w:pPr>
        <w:rPr>
          <w:rFonts w:asciiTheme="minorHAnsi" w:hAnsiTheme="minorHAnsi"/>
          <w:szCs w:val="24"/>
        </w:rPr>
      </w:pPr>
    </w:p>
    <w:p w14:paraId="70680B50" w14:textId="77777777" w:rsidR="009E6B38" w:rsidRDefault="00A535BD" w:rsidP="00D6384D">
      <w:pPr>
        <w:rPr>
          <w:rFonts w:asciiTheme="minorHAnsi" w:hAnsiTheme="minorHAnsi"/>
          <w:b/>
          <w:bCs/>
          <w:sz w:val="28"/>
          <w:szCs w:val="28"/>
        </w:rPr>
      </w:pPr>
      <w:r w:rsidRPr="00C773E7">
        <w:rPr>
          <w:rFonts w:asciiTheme="minorHAnsi" w:hAnsiTheme="minorHAnsi"/>
          <w:b/>
          <w:bCs/>
          <w:sz w:val="28"/>
          <w:szCs w:val="28"/>
        </w:rPr>
        <w:t>Grants and Assistantships</w:t>
      </w:r>
    </w:p>
    <w:p w14:paraId="6286ECFA" w14:textId="77777777" w:rsidR="00A535BD" w:rsidRDefault="00A535BD" w:rsidP="00D6384D">
      <w:pPr>
        <w:rPr>
          <w:rFonts w:asciiTheme="minorHAnsi" w:hAnsiTheme="minorHAnsi"/>
          <w:szCs w:val="24"/>
        </w:rPr>
      </w:pPr>
      <w:r w:rsidRPr="008B2015">
        <w:rPr>
          <w:rFonts w:asciiTheme="minorHAnsi" w:hAnsiTheme="minorHAnsi"/>
          <w:szCs w:val="24"/>
        </w:rPr>
        <w:t xml:space="preserve"> </w:t>
      </w:r>
    </w:p>
    <w:p w14:paraId="6D3E28D4" w14:textId="77777777" w:rsidR="0036628E" w:rsidRDefault="001D1210" w:rsidP="00D6384D">
      <w:pPr>
        <w:rPr>
          <w:rFonts w:asciiTheme="minorHAnsi" w:hAnsiTheme="minorHAnsi"/>
          <w:szCs w:val="24"/>
        </w:rPr>
      </w:pPr>
      <w:r>
        <w:rPr>
          <w:rFonts w:asciiTheme="minorHAnsi" w:hAnsiTheme="minorHAnsi"/>
          <w:szCs w:val="24"/>
        </w:rPr>
        <w:t>G</w:t>
      </w:r>
      <w:r w:rsidR="00A535BD">
        <w:rPr>
          <w:rFonts w:asciiTheme="minorHAnsi" w:hAnsiTheme="minorHAnsi"/>
          <w:szCs w:val="24"/>
        </w:rPr>
        <w:t xml:space="preserve">rants and </w:t>
      </w:r>
      <w:r w:rsidR="002531D9" w:rsidRPr="008B2015">
        <w:rPr>
          <w:rFonts w:asciiTheme="minorHAnsi" w:hAnsiTheme="minorHAnsi"/>
          <w:szCs w:val="24"/>
        </w:rPr>
        <w:t xml:space="preserve">assistantship awards </w:t>
      </w:r>
      <w:r>
        <w:rPr>
          <w:rFonts w:asciiTheme="minorHAnsi" w:hAnsiTheme="minorHAnsi"/>
          <w:szCs w:val="24"/>
        </w:rPr>
        <w:t xml:space="preserve">occasionally become available, </w:t>
      </w:r>
      <w:r w:rsidR="00D6384D">
        <w:rPr>
          <w:rFonts w:asciiTheme="minorHAnsi" w:hAnsiTheme="minorHAnsi"/>
          <w:szCs w:val="24"/>
        </w:rPr>
        <w:t>including</w:t>
      </w:r>
      <w:r w:rsidR="002531D9" w:rsidRPr="008B2015">
        <w:rPr>
          <w:rFonts w:asciiTheme="minorHAnsi" w:hAnsiTheme="minorHAnsi"/>
          <w:szCs w:val="24"/>
        </w:rPr>
        <w:t xml:space="preserve"> department personnel budget</w:t>
      </w:r>
      <w:r w:rsidR="002531D9">
        <w:rPr>
          <w:rFonts w:asciiTheme="minorHAnsi" w:hAnsiTheme="minorHAnsi"/>
          <w:szCs w:val="24"/>
        </w:rPr>
        <w:t xml:space="preserve"> (e.g., teaching/research/lab assistant)</w:t>
      </w:r>
      <w:r w:rsidR="00D96D70">
        <w:rPr>
          <w:rFonts w:asciiTheme="minorHAnsi" w:hAnsiTheme="minorHAnsi"/>
          <w:szCs w:val="24"/>
        </w:rPr>
        <w:t xml:space="preserve"> </w:t>
      </w:r>
      <w:r w:rsidR="00C773E7">
        <w:rPr>
          <w:rFonts w:asciiTheme="minorHAnsi" w:hAnsiTheme="minorHAnsi"/>
          <w:szCs w:val="24"/>
        </w:rPr>
        <w:t xml:space="preserve">and </w:t>
      </w:r>
      <w:r w:rsidR="002531D9">
        <w:rPr>
          <w:rFonts w:asciiTheme="minorHAnsi" w:hAnsiTheme="minorHAnsi"/>
          <w:szCs w:val="24"/>
        </w:rPr>
        <w:t>research grants</w:t>
      </w:r>
      <w:r w:rsidR="00704270">
        <w:rPr>
          <w:rFonts w:asciiTheme="minorHAnsi" w:hAnsiTheme="minorHAnsi"/>
          <w:szCs w:val="24"/>
        </w:rPr>
        <w:t>.</w:t>
      </w:r>
      <w:r w:rsidR="00A535BD">
        <w:rPr>
          <w:rFonts w:asciiTheme="minorHAnsi" w:hAnsiTheme="minorHAnsi"/>
          <w:szCs w:val="24"/>
        </w:rPr>
        <w:t xml:space="preserve"> In general, </w:t>
      </w:r>
      <w:r w:rsidR="00A535BD" w:rsidRPr="00581BDA">
        <w:rPr>
          <w:rFonts w:asciiTheme="minorHAnsi" w:hAnsiTheme="minorHAnsi"/>
          <w:i/>
          <w:iCs/>
          <w:szCs w:val="24"/>
        </w:rPr>
        <w:t>grants</w:t>
      </w:r>
      <w:r w:rsidR="00A535BD">
        <w:rPr>
          <w:rFonts w:asciiTheme="minorHAnsi" w:hAnsiTheme="minorHAnsi"/>
          <w:szCs w:val="24"/>
        </w:rPr>
        <w:t xml:space="preserve"> are </w:t>
      </w:r>
      <w:r>
        <w:rPr>
          <w:rFonts w:asciiTheme="minorHAnsi" w:hAnsiTheme="minorHAnsi"/>
          <w:szCs w:val="24"/>
        </w:rPr>
        <w:t>financial</w:t>
      </w:r>
      <w:r w:rsidR="00A535BD">
        <w:rPr>
          <w:rFonts w:asciiTheme="minorHAnsi" w:hAnsiTheme="minorHAnsi"/>
          <w:szCs w:val="24"/>
        </w:rPr>
        <w:t xml:space="preserve"> </w:t>
      </w:r>
      <w:r>
        <w:rPr>
          <w:rFonts w:asciiTheme="minorHAnsi" w:hAnsiTheme="minorHAnsi"/>
          <w:szCs w:val="24"/>
        </w:rPr>
        <w:t>“</w:t>
      </w:r>
      <w:r w:rsidR="00A535BD">
        <w:rPr>
          <w:rFonts w:asciiTheme="minorHAnsi" w:hAnsiTheme="minorHAnsi"/>
          <w:szCs w:val="24"/>
        </w:rPr>
        <w:t>gifts</w:t>
      </w:r>
      <w:r>
        <w:rPr>
          <w:rFonts w:asciiTheme="minorHAnsi" w:hAnsiTheme="minorHAnsi"/>
          <w:szCs w:val="24"/>
        </w:rPr>
        <w:t>”</w:t>
      </w:r>
      <w:r w:rsidR="00A535BD">
        <w:rPr>
          <w:rFonts w:asciiTheme="minorHAnsi" w:hAnsiTheme="minorHAnsi"/>
          <w:szCs w:val="24"/>
        </w:rPr>
        <w:t xml:space="preserve"> </w:t>
      </w:r>
      <w:r w:rsidR="009E6B38">
        <w:rPr>
          <w:rFonts w:asciiTheme="minorHAnsi" w:hAnsiTheme="minorHAnsi"/>
          <w:szCs w:val="24"/>
        </w:rPr>
        <w:t>designated to</w:t>
      </w:r>
      <w:r w:rsidR="00A535BD">
        <w:rPr>
          <w:rFonts w:asciiTheme="minorHAnsi" w:hAnsiTheme="minorHAnsi"/>
          <w:szCs w:val="24"/>
        </w:rPr>
        <w:t xml:space="preserve"> cover tuition or living expenses; whereas </w:t>
      </w:r>
      <w:r w:rsidR="00A535BD" w:rsidRPr="00581BDA">
        <w:rPr>
          <w:rFonts w:asciiTheme="minorHAnsi" w:hAnsiTheme="minorHAnsi"/>
          <w:i/>
          <w:iCs/>
          <w:szCs w:val="24"/>
        </w:rPr>
        <w:t>assistantships</w:t>
      </w:r>
      <w:r w:rsidR="00A535BD">
        <w:rPr>
          <w:rFonts w:asciiTheme="minorHAnsi" w:hAnsiTheme="minorHAnsi"/>
          <w:szCs w:val="24"/>
        </w:rPr>
        <w:t xml:space="preserve"> usually i</w:t>
      </w:r>
      <w:r>
        <w:rPr>
          <w:rFonts w:asciiTheme="minorHAnsi" w:hAnsiTheme="minorHAnsi"/>
          <w:szCs w:val="24"/>
        </w:rPr>
        <w:t>nvolve service or work that is compensated via payment of wages or “in-kind” tuition</w:t>
      </w:r>
      <w:r w:rsidR="009E6B38">
        <w:rPr>
          <w:rFonts w:asciiTheme="minorHAnsi" w:hAnsiTheme="minorHAnsi"/>
          <w:szCs w:val="24"/>
        </w:rPr>
        <w:t xml:space="preserve"> waivers</w:t>
      </w:r>
      <w:r>
        <w:rPr>
          <w:rFonts w:asciiTheme="minorHAnsi" w:hAnsiTheme="minorHAnsi"/>
          <w:szCs w:val="24"/>
        </w:rPr>
        <w:t xml:space="preserve">. </w:t>
      </w:r>
      <w:r w:rsidR="00D6384D">
        <w:rPr>
          <w:rFonts w:asciiTheme="minorHAnsi" w:hAnsiTheme="minorHAnsi"/>
          <w:szCs w:val="24"/>
        </w:rPr>
        <w:t xml:space="preserve">Additional </w:t>
      </w:r>
      <w:r w:rsidR="00A535BD">
        <w:rPr>
          <w:rFonts w:asciiTheme="minorHAnsi" w:hAnsiTheme="minorHAnsi"/>
          <w:szCs w:val="24"/>
        </w:rPr>
        <w:t>opportunities</w:t>
      </w:r>
      <w:r w:rsidR="00D6384D">
        <w:rPr>
          <w:rFonts w:asciiTheme="minorHAnsi" w:hAnsiTheme="minorHAnsi"/>
          <w:szCs w:val="24"/>
        </w:rPr>
        <w:t xml:space="preserve"> may be </w:t>
      </w:r>
      <w:r w:rsidR="00A535BD">
        <w:rPr>
          <w:rFonts w:asciiTheme="minorHAnsi" w:hAnsiTheme="minorHAnsi"/>
          <w:szCs w:val="24"/>
        </w:rPr>
        <w:t>offered</w:t>
      </w:r>
      <w:r w:rsidR="00D6384D">
        <w:rPr>
          <w:rFonts w:asciiTheme="minorHAnsi" w:hAnsiTheme="minorHAnsi"/>
          <w:szCs w:val="24"/>
        </w:rPr>
        <w:t xml:space="preserve"> </w:t>
      </w:r>
      <w:r w:rsidR="00DB454E">
        <w:rPr>
          <w:rFonts w:asciiTheme="minorHAnsi" w:hAnsiTheme="minorHAnsi"/>
          <w:szCs w:val="24"/>
        </w:rPr>
        <w:t xml:space="preserve">by </w:t>
      </w:r>
      <w:r w:rsidR="00D6384D">
        <w:rPr>
          <w:rFonts w:asciiTheme="minorHAnsi" w:hAnsiTheme="minorHAnsi"/>
          <w:szCs w:val="24"/>
        </w:rPr>
        <w:t xml:space="preserve">the Graduate School, </w:t>
      </w:r>
      <w:r w:rsidR="00D96D70">
        <w:rPr>
          <w:rFonts w:asciiTheme="minorHAnsi" w:hAnsiTheme="minorHAnsi"/>
          <w:szCs w:val="24"/>
        </w:rPr>
        <w:t>CSET</w:t>
      </w:r>
      <w:r w:rsidR="00164ABB">
        <w:rPr>
          <w:rFonts w:asciiTheme="minorHAnsi" w:hAnsiTheme="minorHAnsi"/>
          <w:szCs w:val="24"/>
        </w:rPr>
        <w:t xml:space="preserve">, the </w:t>
      </w:r>
      <w:r w:rsidR="00D6384D">
        <w:rPr>
          <w:rFonts w:asciiTheme="minorHAnsi" w:hAnsiTheme="minorHAnsi"/>
          <w:szCs w:val="24"/>
        </w:rPr>
        <w:t>University</w:t>
      </w:r>
      <w:r w:rsidR="00164ABB">
        <w:rPr>
          <w:rFonts w:asciiTheme="minorHAnsi" w:hAnsiTheme="minorHAnsi"/>
          <w:szCs w:val="24"/>
        </w:rPr>
        <w:t>,</w:t>
      </w:r>
      <w:r w:rsidR="00D6384D">
        <w:rPr>
          <w:rFonts w:asciiTheme="minorHAnsi" w:hAnsiTheme="minorHAnsi"/>
          <w:szCs w:val="24"/>
        </w:rPr>
        <w:t xml:space="preserve"> </w:t>
      </w:r>
      <w:r w:rsidR="00D96D70">
        <w:rPr>
          <w:rFonts w:asciiTheme="minorHAnsi" w:hAnsiTheme="minorHAnsi"/>
          <w:szCs w:val="24"/>
        </w:rPr>
        <w:t>and/or</w:t>
      </w:r>
      <w:r w:rsidR="00D6384D">
        <w:rPr>
          <w:rFonts w:asciiTheme="minorHAnsi" w:hAnsiTheme="minorHAnsi"/>
          <w:szCs w:val="24"/>
        </w:rPr>
        <w:t xml:space="preserve"> external sources</w:t>
      </w:r>
      <w:r w:rsidR="00C773E7">
        <w:rPr>
          <w:rFonts w:asciiTheme="minorHAnsi" w:hAnsiTheme="minorHAnsi"/>
          <w:szCs w:val="24"/>
        </w:rPr>
        <w:t xml:space="preserve"> such as corporations and government agencies</w:t>
      </w:r>
      <w:r w:rsidR="00D6384D">
        <w:rPr>
          <w:rFonts w:asciiTheme="minorHAnsi" w:hAnsiTheme="minorHAnsi"/>
          <w:szCs w:val="24"/>
        </w:rPr>
        <w:t>.</w:t>
      </w:r>
      <w:r w:rsidR="00C773E7">
        <w:rPr>
          <w:rFonts w:asciiTheme="minorHAnsi" w:hAnsiTheme="minorHAnsi"/>
          <w:szCs w:val="24"/>
        </w:rPr>
        <w:t xml:space="preserve"> </w:t>
      </w:r>
    </w:p>
    <w:p w14:paraId="04B15072" w14:textId="77777777" w:rsidR="00D6384D" w:rsidRDefault="00D6384D" w:rsidP="002531D9">
      <w:pPr>
        <w:rPr>
          <w:rFonts w:asciiTheme="minorHAnsi" w:hAnsiTheme="minorHAnsi"/>
          <w:szCs w:val="24"/>
        </w:rPr>
      </w:pPr>
    </w:p>
    <w:p w14:paraId="2167C99B" w14:textId="79204C0B" w:rsidR="007365C4" w:rsidRDefault="0088157D" w:rsidP="002531D9">
      <w:pPr>
        <w:rPr>
          <w:rFonts w:asciiTheme="minorHAnsi" w:hAnsiTheme="minorHAnsi"/>
          <w:szCs w:val="24"/>
        </w:rPr>
      </w:pPr>
      <w:r>
        <w:rPr>
          <w:rFonts w:asciiTheme="minorHAnsi" w:hAnsiTheme="minorHAnsi"/>
          <w:szCs w:val="24"/>
        </w:rPr>
        <w:t>Most</w:t>
      </w:r>
      <w:r w:rsidR="002531D9">
        <w:rPr>
          <w:rFonts w:asciiTheme="minorHAnsi" w:hAnsiTheme="minorHAnsi"/>
          <w:szCs w:val="24"/>
        </w:rPr>
        <w:t xml:space="preserve"> awards</w:t>
      </w:r>
      <w:r w:rsidR="00DB454E">
        <w:rPr>
          <w:rFonts w:asciiTheme="minorHAnsi" w:hAnsiTheme="minorHAnsi"/>
          <w:szCs w:val="24"/>
        </w:rPr>
        <w:t xml:space="preserve"> </w:t>
      </w:r>
      <w:r w:rsidR="002531D9">
        <w:rPr>
          <w:rFonts w:asciiTheme="minorHAnsi" w:hAnsiTheme="minorHAnsi"/>
          <w:szCs w:val="24"/>
        </w:rPr>
        <w:t>represent a legal contract betwee</w:t>
      </w:r>
      <w:r w:rsidR="00164ABB">
        <w:rPr>
          <w:rFonts w:asciiTheme="minorHAnsi" w:hAnsiTheme="minorHAnsi"/>
          <w:szCs w:val="24"/>
        </w:rPr>
        <w:t xml:space="preserve">n the student and the </w:t>
      </w:r>
      <w:r w:rsidR="00DB454E">
        <w:rPr>
          <w:rFonts w:asciiTheme="minorHAnsi" w:hAnsiTheme="minorHAnsi"/>
          <w:szCs w:val="24"/>
        </w:rPr>
        <w:t>funde</w:t>
      </w:r>
      <w:r w:rsidR="009E6B38">
        <w:rPr>
          <w:rFonts w:asciiTheme="minorHAnsi" w:hAnsiTheme="minorHAnsi"/>
          <w:szCs w:val="24"/>
        </w:rPr>
        <w:t>r</w:t>
      </w:r>
      <w:r w:rsidR="00164ABB">
        <w:rPr>
          <w:rFonts w:asciiTheme="minorHAnsi" w:hAnsiTheme="minorHAnsi"/>
          <w:szCs w:val="24"/>
        </w:rPr>
        <w:t>. T</w:t>
      </w:r>
      <w:r w:rsidR="002531D9">
        <w:rPr>
          <w:rFonts w:asciiTheme="minorHAnsi" w:hAnsiTheme="minorHAnsi"/>
          <w:szCs w:val="24"/>
        </w:rPr>
        <w:t xml:space="preserve">herefore, </w:t>
      </w:r>
      <w:r w:rsidR="00C773E7">
        <w:rPr>
          <w:rFonts w:asciiTheme="minorHAnsi" w:hAnsiTheme="minorHAnsi"/>
          <w:szCs w:val="24"/>
        </w:rPr>
        <w:t xml:space="preserve">before accepting </w:t>
      </w:r>
      <w:r w:rsidR="00DB454E">
        <w:rPr>
          <w:rFonts w:asciiTheme="minorHAnsi" w:hAnsiTheme="minorHAnsi"/>
          <w:szCs w:val="24"/>
        </w:rPr>
        <w:t>them</w:t>
      </w:r>
      <w:r w:rsidR="00C773E7">
        <w:rPr>
          <w:rFonts w:asciiTheme="minorHAnsi" w:hAnsiTheme="minorHAnsi"/>
          <w:szCs w:val="24"/>
        </w:rPr>
        <w:t xml:space="preserve">, </w:t>
      </w:r>
      <w:r w:rsidR="002531D9" w:rsidRPr="008B2015">
        <w:rPr>
          <w:rFonts w:asciiTheme="minorHAnsi" w:hAnsiTheme="minorHAnsi"/>
          <w:szCs w:val="24"/>
        </w:rPr>
        <w:t xml:space="preserve">students should </w:t>
      </w:r>
      <w:r w:rsidR="002531D9">
        <w:rPr>
          <w:rFonts w:asciiTheme="minorHAnsi" w:hAnsiTheme="minorHAnsi"/>
          <w:szCs w:val="24"/>
        </w:rPr>
        <w:t xml:space="preserve">fully </w:t>
      </w:r>
      <w:r w:rsidR="00164ABB">
        <w:rPr>
          <w:rFonts w:asciiTheme="minorHAnsi" w:hAnsiTheme="minorHAnsi"/>
          <w:szCs w:val="24"/>
        </w:rPr>
        <w:t xml:space="preserve">understand, be committed </w:t>
      </w:r>
      <w:r w:rsidR="00704270">
        <w:rPr>
          <w:rFonts w:asciiTheme="minorHAnsi" w:hAnsiTheme="minorHAnsi"/>
          <w:szCs w:val="24"/>
        </w:rPr>
        <w:t xml:space="preserve">to, </w:t>
      </w:r>
      <w:r w:rsidR="00164ABB">
        <w:rPr>
          <w:rFonts w:asciiTheme="minorHAnsi" w:hAnsiTheme="minorHAnsi"/>
          <w:szCs w:val="24"/>
        </w:rPr>
        <w:t xml:space="preserve">and </w:t>
      </w:r>
      <w:r w:rsidR="00704270">
        <w:rPr>
          <w:rFonts w:asciiTheme="minorHAnsi" w:hAnsiTheme="minorHAnsi"/>
          <w:szCs w:val="24"/>
        </w:rPr>
        <w:t xml:space="preserve">be </w:t>
      </w:r>
      <w:r w:rsidR="00164ABB">
        <w:rPr>
          <w:rFonts w:asciiTheme="minorHAnsi" w:hAnsiTheme="minorHAnsi"/>
          <w:szCs w:val="24"/>
        </w:rPr>
        <w:t xml:space="preserve">prepared to </w:t>
      </w:r>
      <w:r w:rsidR="00704270">
        <w:rPr>
          <w:rFonts w:asciiTheme="minorHAnsi" w:hAnsiTheme="minorHAnsi"/>
          <w:szCs w:val="24"/>
        </w:rPr>
        <w:t>meet</w:t>
      </w:r>
      <w:r w:rsidR="00164ABB">
        <w:rPr>
          <w:rFonts w:asciiTheme="minorHAnsi" w:hAnsiTheme="minorHAnsi"/>
          <w:szCs w:val="24"/>
        </w:rPr>
        <w:t xml:space="preserve"> </w:t>
      </w:r>
      <w:r w:rsidR="00C773E7">
        <w:rPr>
          <w:rFonts w:asciiTheme="minorHAnsi" w:hAnsiTheme="minorHAnsi"/>
          <w:szCs w:val="24"/>
        </w:rPr>
        <w:t>all</w:t>
      </w:r>
      <w:r w:rsidR="00164ABB">
        <w:rPr>
          <w:rFonts w:asciiTheme="minorHAnsi" w:hAnsiTheme="minorHAnsi"/>
          <w:szCs w:val="24"/>
        </w:rPr>
        <w:t xml:space="preserve"> terms of </w:t>
      </w:r>
      <w:r w:rsidR="00E5500E">
        <w:rPr>
          <w:rFonts w:asciiTheme="minorHAnsi" w:hAnsiTheme="minorHAnsi"/>
          <w:szCs w:val="24"/>
        </w:rPr>
        <w:t>such</w:t>
      </w:r>
      <w:r w:rsidR="002531D9" w:rsidRPr="008B2015">
        <w:rPr>
          <w:rFonts w:asciiTheme="minorHAnsi" w:hAnsiTheme="minorHAnsi"/>
          <w:szCs w:val="24"/>
        </w:rPr>
        <w:t xml:space="preserve"> agreements</w:t>
      </w:r>
      <w:r w:rsidR="00C773E7">
        <w:rPr>
          <w:rFonts w:asciiTheme="minorHAnsi" w:hAnsiTheme="minorHAnsi"/>
          <w:szCs w:val="24"/>
        </w:rPr>
        <w:t xml:space="preserve"> – and </w:t>
      </w:r>
      <w:r w:rsidR="00DB454E">
        <w:rPr>
          <w:rFonts w:asciiTheme="minorHAnsi" w:hAnsiTheme="minorHAnsi"/>
          <w:szCs w:val="24"/>
        </w:rPr>
        <w:t>to provide all required evidence</w:t>
      </w:r>
      <w:r w:rsidR="009E6B38">
        <w:rPr>
          <w:rFonts w:asciiTheme="minorHAnsi" w:hAnsiTheme="minorHAnsi"/>
          <w:szCs w:val="24"/>
        </w:rPr>
        <w:t xml:space="preserve"> of having fulfilled the contract</w:t>
      </w:r>
      <w:r w:rsidR="00164ABB">
        <w:rPr>
          <w:rFonts w:asciiTheme="minorHAnsi" w:hAnsiTheme="minorHAnsi"/>
          <w:szCs w:val="24"/>
        </w:rPr>
        <w:t>.</w:t>
      </w:r>
      <w:r w:rsidR="00704270">
        <w:rPr>
          <w:rFonts w:asciiTheme="minorHAnsi" w:hAnsiTheme="minorHAnsi"/>
          <w:szCs w:val="24"/>
        </w:rPr>
        <w:t xml:space="preserve"> </w:t>
      </w:r>
      <w:r w:rsidR="009123AF">
        <w:rPr>
          <w:rFonts w:asciiTheme="minorHAnsi" w:hAnsiTheme="minorHAnsi"/>
          <w:szCs w:val="24"/>
        </w:rPr>
        <w:t>To do so is the responsibility of the student: not the GPC, nor the Graduate School, nor NSU.</w:t>
      </w:r>
    </w:p>
    <w:p w14:paraId="25AE0EE2" w14:textId="77777777" w:rsidR="00DD69F1" w:rsidRDefault="00DD69F1" w:rsidP="002531D9">
      <w:pPr>
        <w:rPr>
          <w:rFonts w:asciiTheme="minorHAnsi" w:hAnsiTheme="minorHAnsi"/>
          <w:szCs w:val="24"/>
        </w:rPr>
      </w:pPr>
    </w:p>
    <w:p w14:paraId="3EF8F8F0" w14:textId="77777777" w:rsidR="009123AF" w:rsidRDefault="00704270" w:rsidP="002531D9">
      <w:pPr>
        <w:rPr>
          <w:rFonts w:asciiTheme="minorHAnsi" w:hAnsiTheme="minorHAnsi"/>
          <w:szCs w:val="24"/>
        </w:rPr>
      </w:pPr>
      <w:r>
        <w:rPr>
          <w:rFonts w:asciiTheme="minorHAnsi" w:hAnsiTheme="minorHAnsi"/>
          <w:szCs w:val="24"/>
        </w:rPr>
        <w:t xml:space="preserve">For example, some types of funding require students to contribute </w:t>
      </w:r>
      <w:r w:rsidR="00DB454E">
        <w:rPr>
          <w:rFonts w:asciiTheme="minorHAnsi" w:hAnsiTheme="minorHAnsi"/>
          <w:szCs w:val="24"/>
        </w:rPr>
        <w:t xml:space="preserve">a </w:t>
      </w:r>
      <w:r w:rsidR="00A456DD">
        <w:rPr>
          <w:rFonts w:asciiTheme="minorHAnsi" w:hAnsiTheme="minorHAnsi"/>
          <w:szCs w:val="24"/>
        </w:rPr>
        <w:t xml:space="preserve">minimum number of </w:t>
      </w:r>
      <w:r w:rsidR="00DB454E">
        <w:rPr>
          <w:rFonts w:asciiTheme="minorHAnsi" w:hAnsiTheme="minorHAnsi"/>
          <w:szCs w:val="24"/>
        </w:rPr>
        <w:t xml:space="preserve">work </w:t>
      </w:r>
      <w:r w:rsidR="00A456DD">
        <w:rPr>
          <w:rFonts w:asciiTheme="minorHAnsi" w:hAnsiTheme="minorHAnsi"/>
          <w:szCs w:val="24"/>
        </w:rPr>
        <w:t xml:space="preserve">hours </w:t>
      </w:r>
      <w:r>
        <w:rPr>
          <w:rFonts w:asciiTheme="minorHAnsi" w:hAnsiTheme="minorHAnsi"/>
          <w:szCs w:val="24"/>
        </w:rPr>
        <w:t xml:space="preserve">to ongoing projects or research that benefits the granting organization, and to produce </w:t>
      </w:r>
      <w:r w:rsidR="0036628E">
        <w:rPr>
          <w:rFonts w:asciiTheme="minorHAnsi" w:hAnsiTheme="minorHAnsi"/>
          <w:szCs w:val="24"/>
        </w:rPr>
        <w:t>measurable</w:t>
      </w:r>
      <w:r>
        <w:rPr>
          <w:rFonts w:asciiTheme="minorHAnsi" w:hAnsiTheme="minorHAnsi"/>
          <w:szCs w:val="24"/>
        </w:rPr>
        <w:t xml:space="preserve"> evidence </w:t>
      </w:r>
      <w:r w:rsidR="00E33E6D">
        <w:rPr>
          <w:rFonts w:asciiTheme="minorHAnsi" w:hAnsiTheme="minorHAnsi"/>
          <w:szCs w:val="24"/>
        </w:rPr>
        <w:t>such as software or reports</w:t>
      </w:r>
      <w:r>
        <w:rPr>
          <w:rFonts w:asciiTheme="minorHAnsi" w:hAnsiTheme="minorHAnsi"/>
          <w:szCs w:val="24"/>
        </w:rPr>
        <w:t xml:space="preserve">. </w:t>
      </w:r>
      <w:r w:rsidR="00DD69F1" w:rsidRPr="00C40F10">
        <w:rPr>
          <w:rFonts w:asciiTheme="minorHAnsi" w:hAnsiTheme="minorHAnsi"/>
          <w:szCs w:val="24"/>
        </w:rPr>
        <w:t>It is especially important for students in an all-online program</w:t>
      </w:r>
      <w:r w:rsidR="000448F7" w:rsidRPr="00C40F10">
        <w:rPr>
          <w:rFonts w:asciiTheme="minorHAnsi" w:hAnsiTheme="minorHAnsi"/>
          <w:szCs w:val="24"/>
        </w:rPr>
        <w:t xml:space="preserve"> like the MS.CYB</w:t>
      </w:r>
      <w:r w:rsidR="00DD69F1" w:rsidRPr="00C40F10">
        <w:rPr>
          <w:rFonts w:asciiTheme="minorHAnsi" w:hAnsiTheme="minorHAnsi"/>
          <w:szCs w:val="24"/>
        </w:rPr>
        <w:t xml:space="preserve"> to </w:t>
      </w:r>
      <w:r w:rsidR="000448F7" w:rsidRPr="00C40F10">
        <w:rPr>
          <w:rFonts w:asciiTheme="minorHAnsi" w:hAnsiTheme="minorHAnsi"/>
          <w:szCs w:val="24"/>
        </w:rPr>
        <w:t xml:space="preserve">clarify these details, including whether the work </w:t>
      </w:r>
      <w:r w:rsidR="00DD69F1" w:rsidRPr="00C40F10">
        <w:rPr>
          <w:rFonts w:asciiTheme="minorHAnsi" w:hAnsiTheme="minorHAnsi"/>
          <w:szCs w:val="24"/>
        </w:rPr>
        <w:t xml:space="preserve">can be completed remotely </w:t>
      </w:r>
      <w:r w:rsidR="000448F7" w:rsidRPr="00C40F10">
        <w:rPr>
          <w:rFonts w:asciiTheme="minorHAnsi" w:hAnsiTheme="minorHAnsi"/>
          <w:szCs w:val="24"/>
        </w:rPr>
        <w:t>or must be done while physically present on campus,</w:t>
      </w:r>
      <w:r w:rsidR="00DD69F1" w:rsidRPr="00C40F10">
        <w:rPr>
          <w:rFonts w:asciiTheme="minorHAnsi" w:hAnsiTheme="minorHAnsi"/>
          <w:szCs w:val="24"/>
        </w:rPr>
        <w:t xml:space="preserve"> </w:t>
      </w:r>
      <w:r w:rsidR="000448F7" w:rsidRPr="00C40F10">
        <w:rPr>
          <w:rFonts w:asciiTheme="minorHAnsi" w:hAnsiTheme="minorHAnsi"/>
          <w:szCs w:val="24"/>
        </w:rPr>
        <w:t>to decide if they are able to do what is required.</w:t>
      </w:r>
      <w:r w:rsidR="000448F7">
        <w:rPr>
          <w:rFonts w:asciiTheme="minorHAnsi" w:hAnsiTheme="minorHAnsi"/>
          <w:szCs w:val="24"/>
        </w:rPr>
        <w:t xml:space="preserve"> </w:t>
      </w:r>
    </w:p>
    <w:p w14:paraId="0262AEBB" w14:textId="77777777" w:rsidR="009123AF" w:rsidRDefault="009123AF" w:rsidP="002531D9">
      <w:pPr>
        <w:rPr>
          <w:rFonts w:asciiTheme="minorHAnsi" w:hAnsiTheme="minorHAnsi"/>
          <w:szCs w:val="24"/>
        </w:rPr>
      </w:pPr>
    </w:p>
    <w:p w14:paraId="217DCA32" w14:textId="7072E25B" w:rsidR="002531D9" w:rsidRDefault="00704270" w:rsidP="002531D9">
      <w:pPr>
        <w:rPr>
          <w:rFonts w:asciiTheme="minorHAnsi" w:hAnsiTheme="minorHAnsi"/>
          <w:szCs w:val="24"/>
        </w:rPr>
      </w:pPr>
      <w:r>
        <w:rPr>
          <w:rFonts w:asciiTheme="minorHAnsi" w:hAnsiTheme="minorHAnsi"/>
          <w:szCs w:val="24"/>
        </w:rPr>
        <w:t xml:space="preserve">Students who are unable or unwilling to </w:t>
      </w:r>
      <w:r w:rsidR="00A456DD">
        <w:rPr>
          <w:rFonts w:asciiTheme="minorHAnsi" w:hAnsiTheme="minorHAnsi"/>
          <w:szCs w:val="24"/>
        </w:rPr>
        <w:t>enter into</w:t>
      </w:r>
      <w:r>
        <w:rPr>
          <w:rFonts w:asciiTheme="minorHAnsi" w:hAnsiTheme="minorHAnsi"/>
          <w:szCs w:val="24"/>
        </w:rPr>
        <w:t xml:space="preserve"> such agreement</w:t>
      </w:r>
      <w:r w:rsidR="007365C4">
        <w:rPr>
          <w:rFonts w:asciiTheme="minorHAnsi" w:hAnsiTheme="minorHAnsi"/>
          <w:szCs w:val="24"/>
        </w:rPr>
        <w:t>s</w:t>
      </w:r>
      <w:r>
        <w:rPr>
          <w:rFonts w:asciiTheme="minorHAnsi" w:hAnsiTheme="minorHAnsi"/>
          <w:szCs w:val="24"/>
        </w:rPr>
        <w:t xml:space="preserve"> or to fulfill </w:t>
      </w:r>
      <w:r w:rsidR="008D14CA">
        <w:rPr>
          <w:rFonts w:asciiTheme="minorHAnsi" w:hAnsiTheme="minorHAnsi"/>
          <w:szCs w:val="24"/>
        </w:rPr>
        <w:t>all</w:t>
      </w:r>
      <w:r>
        <w:rPr>
          <w:rFonts w:asciiTheme="minorHAnsi" w:hAnsiTheme="minorHAnsi"/>
          <w:szCs w:val="24"/>
        </w:rPr>
        <w:t xml:space="preserve"> relevant contingencies should not ask to be considered for such funding. </w:t>
      </w:r>
      <w:r w:rsidR="00E33E6D">
        <w:rPr>
          <w:rFonts w:asciiTheme="minorHAnsi" w:hAnsiTheme="minorHAnsi"/>
          <w:szCs w:val="24"/>
        </w:rPr>
        <w:t>Similarly,</w:t>
      </w:r>
      <w:r>
        <w:rPr>
          <w:rFonts w:asciiTheme="minorHAnsi" w:hAnsiTheme="minorHAnsi"/>
          <w:szCs w:val="24"/>
        </w:rPr>
        <w:t xml:space="preserve"> </w:t>
      </w:r>
      <w:r w:rsidR="0036628E">
        <w:rPr>
          <w:rFonts w:asciiTheme="minorHAnsi" w:hAnsiTheme="minorHAnsi"/>
          <w:szCs w:val="24"/>
        </w:rPr>
        <w:t xml:space="preserve">students who </w:t>
      </w:r>
      <w:r w:rsidR="00072052">
        <w:rPr>
          <w:rFonts w:asciiTheme="minorHAnsi" w:hAnsiTheme="minorHAnsi"/>
          <w:szCs w:val="24"/>
        </w:rPr>
        <w:t>accept</w:t>
      </w:r>
      <w:r>
        <w:rPr>
          <w:rFonts w:asciiTheme="minorHAnsi" w:hAnsiTheme="minorHAnsi"/>
          <w:szCs w:val="24"/>
        </w:rPr>
        <w:t xml:space="preserve"> such funding</w:t>
      </w:r>
      <w:r w:rsidR="00072052">
        <w:rPr>
          <w:rFonts w:asciiTheme="minorHAnsi" w:hAnsiTheme="minorHAnsi"/>
          <w:szCs w:val="24"/>
        </w:rPr>
        <w:t>, then fail</w:t>
      </w:r>
      <w:r>
        <w:rPr>
          <w:rFonts w:asciiTheme="minorHAnsi" w:hAnsiTheme="minorHAnsi"/>
          <w:szCs w:val="24"/>
        </w:rPr>
        <w:t xml:space="preserve"> to meet agreed commitments</w:t>
      </w:r>
      <w:r w:rsidR="0036628E">
        <w:rPr>
          <w:rFonts w:asciiTheme="minorHAnsi" w:hAnsiTheme="minorHAnsi"/>
          <w:szCs w:val="24"/>
        </w:rPr>
        <w:t>,</w:t>
      </w:r>
      <w:r>
        <w:rPr>
          <w:rFonts w:asciiTheme="minorHAnsi" w:hAnsiTheme="minorHAnsi"/>
          <w:szCs w:val="24"/>
        </w:rPr>
        <w:t xml:space="preserve"> </w:t>
      </w:r>
      <w:r w:rsidR="0036628E">
        <w:rPr>
          <w:rFonts w:asciiTheme="minorHAnsi" w:hAnsiTheme="minorHAnsi"/>
          <w:szCs w:val="24"/>
        </w:rPr>
        <w:t>must realize such behavior</w:t>
      </w:r>
      <w:r w:rsidR="008D14CA">
        <w:rPr>
          <w:rFonts w:asciiTheme="minorHAnsi" w:hAnsiTheme="minorHAnsi"/>
          <w:szCs w:val="24"/>
        </w:rPr>
        <w:t xml:space="preserve"> </w:t>
      </w:r>
      <w:r>
        <w:rPr>
          <w:rFonts w:asciiTheme="minorHAnsi" w:hAnsiTheme="minorHAnsi"/>
          <w:szCs w:val="24"/>
        </w:rPr>
        <w:t xml:space="preserve">will detrimentally affect </w:t>
      </w:r>
      <w:r w:rsidR="0036628E">
        <w:rPr>
          <w:rFonts w:asciiTheme="minorHAnsi" w:hAnsiTheme="minorHAnsi"/>
          <w:szCs w:val="24"/>
        </w:rPr>
        <w:t xml:space="preserve">their </w:t>
      </w:r>
      <w:r>
        <w:rPr>
          <w:rFonts w:asciiTheme="minorHAnsi" w:hAnsiTheme="minorHAnsi"/>
          <w:szCs w:val="24"/>
        </w:rPr>
        <w:t xml:space="preserve">consideration for </w:t>
      </w:r>
      <w:r w:rsidR="00072052">
        <w:rPr>
          <w:rFonts w:asciiTheme="minorHAnsi" w:hAnsiTheme="minorHAnsi"/>
          <w:szCs w:val="24"/>
        </w:rPr>
        <w:t>future funding opportunities</w:t>
      </w:r>
      <w:r>
        <w:rPr>
          <w:rFonts w:asciiTheme="minorHAnsi" w:hAnsiTheme="minorHAnsi"/>
          <w:szCs w:val="24"/>
        </w:rPr>
        <w:t>.</w:t>
      </w:r>
    </w:p>
    <w:p w14:paraId="71C2AEB0" w14:textId="77777777" w:rsidR="00464BF0" w:rsidRPr="00464BF0" w:rsidRDefault="00464BF0" w:rsidP="00164ABB">
      <w:pPr>
        <w:rPr>
          <w:rFonts w:asciiTheme="minorHAnsi" w:hAnsiTheme="minorHAnsi"/>
          <w:bCs/>
          <w:sz w:val="28"/>
          <w:szCs w:val="28"/>
        </w:rPr>
      </w:pPr>
    </w:p>
    <w:p w14:paraId="54B47D90" w14:textId="77777777" w:rsidR="0036628E" w:rsidRPr="0036628E" w:rsidRDefault="0036628E" w:rsidP="0036628E">
      <w:pPr>
        <w:rPr>
          <w:rFonts w:asciiTheme="minorHAnsi" w:hAnsiTheme="minorHAnsi"/>
          <w:b/>
          <w:bCs/>
          <w:sz w:val="28"/>
          <w:szCs w:val="28"/>
        </w:rPr>
      </w:pPr>
      <w:r w:rsidRPr="0036628E">
        <w:rPr>
          <w:rFonts w:asciiTheme="minorHAnsi" w:hAnsiTheme="minorHAnsi"/>
          <w:b/>
          <w:bCs/>
          <w:sz w:val="28"/>
          <w:szCs w:val="28"/>
        </w:rPr>
        <w:t xml:space="preserve">Equal </w:t>
      </w:r>
      <w:r>
        <w:rPr>
          <w:rFonts w:asciiTheme="minorHAnsi" w:hAnsiTheme="minorHAnsi"/>
          <w:b/>
          <w:bCs/>
          <w:sz w:val="28"/>
          <w:szCs w:val="28"/>
        </w:rPr>
        <w:t>Opportunity</w:t>
      </w:r>
    </w:p>
    <w:p w14:paraId="2B41DF3F" w14:textId="77777777" w:rsidR="0036628E" w:rsidRDefault="0036628E" w:rsidP="0036628E">
      <w:pPr>
        <w:rPr>
          <w:rFonts w:asciiTheme="minorHAnsi" w:hAnsiTheme="minorHAnsi"/>
          <w:bCs/>
          <w:szCs w:val="24"/>
        </w:rPr>
      </w:pPr>
    </w:p>
    <w:p w14:paraId="191E36E0" w14:textId="77777777" w:rsidR="0036628E" w:rsidRDefault="0036628E" w:rsidP="0036628E">
      <w:pPr>
        <w:rPr>
          <w:rFonts w:asciiTheme="minorHAnsi" w:hAnsiTheme="minorHAnsi"/>
          <w:bCs/>
          <w:szCs w:val="24"/>
        </w:rPr>
      </w:pPr>
      <w:r w:rsidRPr="001E16BE">
        <w:rPr>
          <w:rFonts w:asciiTheme="minorHAnsi" w:hAnsiTheme="minorHAnsi"/>
          <w:bCs/>
          <w:szCs w:val="24"/>
        </w:rPr>
        <w:t>Applicants to this program are considered for admission on the basis of qualifications, without regard to sex, age, race, religion, or national origin.</w:t>
      </w:r>
    </w:p>
    <w:p w14:paraId="372BF1B0" w14:textId="77777777" w:rsidR="00963CB0" w:rsidRDefault="00963CB0" w:rsidP="0036628E">
      <w:pPr>
        <w:rPr>
          <w:rFonts w:asciiTheme="minorHAnsi" w:hAnsiTheme="minorHAnsi"/>
          <w:bCs/>
          <w:szCs w:val="24"/>
        </w:rPr>
      </w:pPr>
    </w:p>
    <w:p w14:paraId="2BE3BD43" w14:textId="55808CF8" w:rsidR="0036628E" w:rsidRPr="00926285" w:rsidRDefault="0036628E" w:rsidP="0036628E">
      <w:pPr>
        <w:rPr>
          <w:rFonts w:asciiTheme="minorHAnsi" w:hAnsiTheme="minorHAnsi"/>
          <w:bCs/>
          <w:szCs w:val="24"/>
        </w:rPr>
      </w:pPr>
      <w:r w:rsidRPr="00926285">
        <w:rPr>
          <w:rFonts w:asciiTheme="minorHAnsi" w:hAnsiTheme="minorHAnsi"/>
          <w:bCs/>
          <w:szCs w:val="24"/>
        </w:rPr>
        <w:t xml:space="preserve">In accordance with Section 504 of the Rehabilitation Act of 1973 and the Americans with Disabilities Act (ADA) of 1990, </w:t>
      </w:r>
      <w:r>
        <w:rPr>
          <w:rFonts w:asciiTheme="minorHAnsi" w:hAnsiTheme="minorHAnsi"/>
          <w:bCs/>
          <w:szCs w:val="24"/>
        </w:rPr>
        <w:t>applicants who</w:t>
      </w:r>
      <w:r w:rsidRPr="00926285">
        <w:rPr>
          <w:rFonts w:asciiTheme="minorHAnsi" w:hAnsiTheme="minorHAnsi"/>
          <w:bCs/>
          <w:szCs w:val="24"/>
        </w:rPr>
        <w:t xml:space="preserve"> </w:t>
      </w:r>
      <w:r w:rsidR="009123AF">
        <w:rPr>
          <w:rFonts w:asciiTheme="minorHAnsi" w:hAnsiTheme="minorHAnsi"/>
          <w:bCs/>
          <w:szCs w:val="24"/>
        </w:rPr>
        <w:t>are differently abled</w:t>
      </w:r>
      <w:r w:rsidRPr="00926285">
        <w:rPr>
          <w:rFonts w:asciiTheme="minorHAnsi" w:hAnsiTheme="minorHAnsi"/>
          <w:bCs/>
          <w:szCs w:val="24"/>
        </w:rPr>
        <w:t xml:space="preserve"> or think </w:t>
      </w:r>
      <w:r>
        <w:rPr>
          <w:rFonts w:asciiTheme="minorHAnsi" w:hAnsiTheme="minorHAnsi"/>
          <w:bCs/>
          <w:szCs w:val="24"/>
        </w:rPr>
        <w:t>they</w:t>
      </w:r>
      <w:r w:rsidRPr="00926285">
        <w:rPr>
          <w:rFonts w:asciiTheme="minorHAnsi" w:hAnsiTheme="minorHAnsi"/>
          <w:bCs/>
          <w:szCs w:val="24"/>
        </w:rPr>
        <w:t xml:space="preserve"> </w:t>
      </w:r>
      <w:r w:rsidR="009123AF">
        <w:rPr>
          <w:rFonts w:asciiTheme="minorHAnsi" w:hAnsiTheme="minorHAnsi"/>
          <w:bCs/>
          <w:szCs w:val="24"/>
        </w:rPr>
        <w:t>may be</w:t>
      </w:r>
      <w:r>
        <w:rPr>
          <w:rFonts w:asciiTheme="minorHAnsi" w:hAnsiTheme="minorHAnsi"/>
          <w:bCs/>
          <w:szCs w:val="24"/>
        </w:rPr>
        <w:t xml:space="preserve"> should</w:t>
      </w:r>
      <w:r w:rsidRPr="00926285">
        <w:rPr>
          <w:rFonts w:asciiTheme="minorHAnsi" w:hAnsiTheme="minorHAnsi"/>
          <w:bCs/>
          <w:szCs w:val="24"/>
        </w:rPr>
        <w:t xml:space="preserve"> contact the Office of Accessibility Services/International Student Services (OASIS)</w:t>
      </w:r>
      <w:r>
        <w:rPr>
          <w:rFonts w:asciiTheme="minorHAnsi" w:hAnsiTheme="minorHAnsi"/>
          <w:bCs/>
          <w:szCs w:val="24"/>
        </w:rPr>
        <w:t xml:space="preserve"> for assistance.</w:t>
      </w:r>
      <w:r w:rsidRPr="00926285">
        <w:rPr>
          <w:rFonts w:asciiTheme="minorHAnsi" w:hAnsiTheme="minorHAnsi"/>
          <w:bCs/>
          <w:szCs w:val="24"/>
        </w:rPr>
        <w:t xml:space="preserve"> </w:t>
      </w:r>
    </w:p>
    <w:p w14:paraId="5AE08263" w14:textId="77777777" w:rsidR="0036628E" w:rsidRPr="00926285" w:rsidRDefault="0036628E" w:rsidP="0036628E">
      <w:pPr>
        <w:rPr>
          <w:rFonts w:asciiTheme="minorHAnsi" w:hAnsiTheme="minorHAnsi"/>
          <w:bCs/>
          <w:szCs w:val="24"/>
        </w:rPr>
      </w:pPr>
    </w:p>
    <w:p w14:paraId="71F70201" w14:textId="77777777" w:rsidR="0036628E" w:rsidRPr="00926285" w:rsidRDefault="0036628E" w:rsidP="0036628E">
      <w:pPr>
        <w:ind w:left="720"/>
        <w:rPr>
          <w:rFonts w:asciiTheme="minorHAnsi" w:hAnsiTheme="minorHAnsi"/>
          <w:bCs/>
          <w:szCs w:val="24"/>
        </w:rPr>
      </w:pPr>
      <w:r w:rsidRPr="00926285">
        <w:rPr>
          <w:rFonts w:asciiTheme="minorHAnsi" w:hAnsiTheme="minorHAnsi"/>
          <w:bCs/>
          <w:szCs w:val="24"/>
        </w:rPr>
        <w:t>Location:  James A. Bowser Building, Suite 121</w:t>
      </w:r>
    </w:p>
    <w:p w14:paraId="34D8D060" w14:textId="77777777" w:rsidR="0036628E" w:rsidRPr="00926285" w:rsidRDefault="0036628E" w:rsidP="0036628E">
      <w:pPr>
        <w:ind w:left="720"/>
        <w:rPr>
          <w:rFonts w:asciiTheme="minorHAnsi" w:hAnsiTheme="minorHAnsi"/>
          <w:bCs/>
          <w:szCs w:val="24"/>
        </w:rPr>
      </w:pPr>
      <w:r w:rsidRPr="005807B0">
        <w:rPr>
          <w:rFonts w:asciiTheme="minorHAnsi" w:hAnsiTheme="minorHAnsi"/>
          <w:bCs/>
          <w:szCs w:val="24"/>
        </w:rPr>
        <w:lastRenderedPageBreak/>
        <w:t>Telephone Number:  757-823-</w:t>
      </w:r>
      <w:r w:rsidR="00C40F10" w:rsidRPr="005807B0">
        <w:rPr>
          <w:rFonts w:asciiTheme="minorHAnsi" w:hAnsiTheme="minorHAnsi"/>
          <w:bCs/>
          <w:szCs w:val="24"/>
        </w:rPr>
        <w:t>8325</w:t>
      </w:r>
    </w:p>
    <w:p w14:paraId="7CBECDFC" w14:textId="77777777" w:rsidR="0036628E" w:rsidRDefault="0036628E" w:rsidP="0036628E">
      <w:pPr>
        <w:ind w:left="720"/>
        <w:rPr>
          <w:rFonts w:asciiTheme="minorHAnsi" w:hAnsiTheme="minorHAnsi"/>
          <w:bCs/>
          <w:szCs w:val="24"/>
        </w:rPr>
      </w:pPr>
      <w:r w:rsidRPr="00094FC0">
        <w:rPr>
          <w:rFonts w:asciiTheme="minorHAnsi" w:hAnsiTheme="minorHAnsi"/>
          <w:bCs/>
          <w:szCs w:val="24"/>
        </w:rPr>
        <w:t xml:space="preserve">Email Address:  </w:t>
      </w:r>
      <w:hyperlink r:id="rId20" w:history="1">
        <w:r w:rsidR="005807B0" w:rsidRPr="00094FC0">
          <w:rPr>
            <w:rStyle w:val="Hyperlink"/>
            <w:rFonts w:asciiTheme="minorHAnsi" w:hAnsiTheme="minorHAnsi"/>
            <w:bCs/>
            <w:szCs w:val="24"/>
          </w:rPr>
          <w:t>bbharris@nsu.edu</w:t>
        </w:r>
      </w:hyperlink>
    </w:p>
    <w:p w14:paraId="3EF137F4" w14:textId="77777777" w:rsidR="00963CB0" w:rsidRDefault="00963CB0" w:rsidP="0036628E">
      <w:pPr>
        <w:rPr>
          <w:rFonts w:asciiTheme="minorHAnsi" w:hAnsiTheme="minorHAnsi"/>
          <w:iCs/>
          <w:sz w:val="28"/>
          <w:szCs w:val="28"/>
        </w:rPr>
      </w:pPr>
    </w:p>
    <w:p w14:paraId="46FC6BC6" w14:textId="77777777" w:rsidR="00164ABB" w:rsidRDefault="00164ABB" w:rsidP="00164ABB">
      <w:pPr>
        <w:rPr>
          <w:rFonts w:asciiTheme="minorHAnsi" w:hAnsiTheme="minorHAnsi"/>
          <w:b/>
          <w:bCs/>
          <w:sz w:val="28"/>
          <w:szCs w:val="28"/>
        </w:rPr>
      </w:pPr>
      <w:r w:rsidRPr="002230E2">
        <w:rPr>
          <w:rFonts w:asciiTheme="minorHAnsi" w:hAnsiTheme="minorHAnsi"/>
          <w:b/>
          <w:bCs/>
          <w:sz w:val="28"/>
          <w:szCs w:val="28"/>
        </w:rPr>
        <w:t>Other</w:t>
      </w:r>
    </w:p>
    <w:p w14:paraId="5CBF667E" w14:textId="77777777" w:rsidR="00164ABB" w:rsidRPr="00432B74" w:rsidRDefault="00164ABB" w:rsidP="00164ABB">
      <w:pPr>
        <w:rPr>
          <w:rFonts w:asciiTheme="minorHAnsi" w:hAnsiTheme="minorHAnsi"/>
          <w:b/>
          <w:bCs/>
          <w:szCs w:val="24"/>
        </w:rPr>
      </w:pPr>
    </w:p>
    <w:p w14:paraId="4EB8B8C4" w14:textId="5A26E24F" w:rsidR="009123AF" w:rsidRDefault="00963CB0" w:rsidP="00061413">
      <w:pPr>
        <w:pStyle w:val="ListParagraph"/>
        <w:numPr>
          <w:ilvl w:val="0"/>
          <w:numId w:val="33"/>
        </w:numPr>
        <w:ind w:left="360"/>
        <w:rPr>
          <w:rFonts w:asciiTheme="minorHAnsi" w:hAnsiTheme="minorHAnsi"/>
          <w:bCs/>
          <w:szCs w:val="24"/>
        </w:rPr>
      </w:pPr>
      <w:r w:rsidRPr="00061413">
        <w:rPr>
          <w:rFonts w:asciiTheme="minorHAnsi" w:hAnsiTheme="minorHAnsi"/>
          <w:bCs/>
          <w:szCs w:val="24"/>
        </w:rPr>
        <w:t xml:space="preserve">By definition, an all-online program such as the MS.CYB, and professional cybersecurity roles, </w:t>
      </w:r>
      <w:r w:rsidR="009123AF">
        <w:rPr>
          <w:rFonts w:asciiTheme="minorHAnsi" w:hAnsiTheme="minorHAnsi"/>
          <w:bCs/>
          <w:szCs w:val="24"/>
        </w:rPr>
        <w:t xml:space="preserve">have day-to-day demands similar to </w:t>
      </w:r>
      <w:r w:rsidR="0062557B">
        <w:rPr>
          <w:rFonts w:asciiTheme="minorHAnsi" w:hAnsiTheme="minorHAnsi"/>
          <w:bCs/>
          <w:szCs w:val="24"/>
        </w:rPr>
        <w:t>many</w:t>
      </w:r>
      <w:r w:rsidR="009123AF">
        <w:rPr>
          <w:rFonts w:asciiTheme="minorHAnsi" w:hAnsiTheme="minorHAnsi"/>
          <w:bCs/>
          <w:szCs w:val="24"/>
        </w:rPr>
        <w:t xml:space="preserve"> office jobs. </w:t>
      </w:r>
      <w:r w:rsidR="0062557B">
        <w:rPr>
          <w:rFonts w:asciiTheme="minorHAnsi" w:hAnsiTheme="minorHAnsi"/>
          <w:bCs/>
          <w:szCs w:val="24"/>
        </w:rPr>
        <w:t>Additional r</w:t>
      </w:r>
      <w:r w:rsidR="009123AF">
        <w:rPr>
          <w:rFonts w:asciiTheme="minorHAnsi" w:hAnsiTheme="minorHAnsi"/>
          <w:bCs/>
          <w:szCs w:val="24"/>
        </w:rPr>
        <w:t>equirements include</w:t>
      </w:r>
      <w:r w:rsidR="0062557B">
        <w:rPr>
          <w:rFonts w:asciiTheme="minorHAnsi" w:hAnsiTheme="minorHAnsi"/>
          <w:bCs/>
          <w:szCs w:val="24"/>
        </w:rPr>
        <w:t>, but are not limited to</w:t>
      </w:r>
      <w:r w:rsidR="009123AF">
        <w:rPr>
          <w:rFonts w:asciiTheme="minorHAnsi" w:hAnsiTheme="minorHAnsi"/>
          <w:bCs/>
          <w:szCs w:val="24"/>
        </w:rPr>
        <w:t xml:space="preserve">: </w:t>
      </w:r>
    </w:p>
    <w:p w14:paraId="031826BE" w14:textId="77777777" w:rsidR="0062557B" w:rsidRDefault="0062557B" w:rsidP="0062557B">
      <w:pPr>
        <w:pStyle w:val="ListParagraph"/>
        <w:ind w:left="360"/>
        <w:rPr>
          <w:rFonts w:asciiTheme="minorHAnsi" w:hAnsiTheme="minorHAnsi"/>
          <w:bCs/>
          <w:szCs w:val="24"/>
        </w:rPr>
      </w:pPr>
    </w:p>
    <w:p w14:paraId="38593B07" w14:textId="3644E595" w:rsidR="009123AF" w:rsidRDefault="0062557B" w:rsidP="009123AF">
      <w:pPr>
        <w:pStyle w:val="ListParagraph"/>
        <w:numPr>
          <w:ilvl w:val="1"/>
          <w:numId w:val="33"/>
        </w:numPr>
        <w:rPr>
          <w:rFonts w:asciiTheme="minorHAnsi" w:hAnsiTheme="minorHAnsi"/>
          <w:bCs/>
          <w:szCs w:val="24"/>
        </w:rPr>
      </w:pPr>
      <w:r>
        <w:rPr>
          <w:rFonts w:asciiTheme="minorHAnsi" w:hAnsiTheme="minorHAnsi"/>
          <w:bCs/>
          <w:szCs w:val="24"/>
        </w:rPr>
        <w:t>E</w:t>
      </w:r>
      <w:r w:rsidR="00963CB0" w:rsidRPr="00061413">
        <w:rPr>
          <w:rFonts w:asciiTheme="minorHAnsi" w:hAnsiTheme="minorHAnsi"/>
          <w:bCs/>
          <w:szCs w:val="24"/>
        </w:rPr>
        <w:t>xtensive time seated or standing</w:t>
      </w:r>
      <w:r w:rsidR="009123AF">
        <w:rPr>
          <w:rFonts w:asciiTheme="minorHAnsi" w:hAnsiTheme="minorHAnsi"/>
          <w:bCs/>
          <w:szCs w:val="24"/>
        </w:rPr>
        <w:t>, concentrating and</w:t>
      </w:r>
      <w:r w:rsidR="00963CB0" w:rsidRPr="00061413">
        <w:rPr>
          <w:rFonts w:asciiTheme="minorHAnsi" w:hAnsiTheme="minorHAnsi"/>
          <w:bCs/>
          <w:szCs w:val="24"/>
        </w:rPr>
        <w:t xml:space="preserve"> working at a computer screen</w:t>
      </w:r>
      <w:r>
        <w:rPr>
          <w:rFonts w:asciiTheme="minorHAnsi" w:hAnsiTheme="minorHAnsi"/>
          <w:bCs/>
          <w:szCs w:val="24"/>
        </w:rPr>
        <w:t>.</w:t>
      </w:r>
    </w:p>
    <w:p w14:paraId="7C377FA4" w14:textId="02A80F17" w:rsidR="009123AF" w:rsidRDefault="0062557B" w:rsidP="009123AF">
      <w:pPr>
        <w:pStyle w:val="ListParagraph"/>
        <w:numPr>
          <w:ilvl w:val="1"/>
          <w:numId w:val="33"/>
        </w:numPr>
        <w:rPr>
          <w:rFonts w:asciiTheme="minorHAnsi" w:hAnsiTheme="minorHAnsi"/>
          <w:bCs/>
          <w:szCs w:val="24"/>
        </w:rPr>
      </w:pPr>
      <w:r>
        <w:rPr>
          <w:rFonts w:asciiTheme="minorHAnsi" w:hAnsiTheme="minorHAnsi"/>
          <w:bCs/>
          <w:szCs w:val="24"/>
        </w:rPr>
        <w:t>M</w:t>
      </w:r>
      <w:r w:rsidR="009123AF">
        <w:rPr>
          <w:rFonts w:asciiTheme="minorHAnsi" w:hAnsiTheme="minorHAnsi"/>
          <w:bCs/>
          <w:szCs w:val="24"/>
        </w:rPr>
        <w:t>anual dexterity for precise, repetitive tasks like typing and using a mouse</w:t>
      </w:r>
      <w:r>
        <w:rPr>
          <w:rFonts w:asciiTheme="minorHAnsi" w:hAnsiTheme="minorHAnsi"/>
          <w:bCs/>
          <w:szCs w:val="24"/>
        </w:rPr>
        <w:t>.</w:t>
      </w:r>
    </w:p>
    <w:p w14:paraId="5E70B804" w14:textId="40219427" w:rsidR="009123AF" w:rsidRDefault="0062557B" w:rsidP="009123AF">
      <w:pPr>
        <w:pStyle w:val="ListParagraph"/>
        <w:numPr>
          <w:ilvl w:val="1"/>
          <w:numId w:val="33"/>
        </w:numPr>
        <w:rPr>
          <w:rFonts w:asciiTheme="minorHAnsi" w:hAnsiTheme="minorHAnsi"/>
          <w:bCs/>
          <w:szCs w:val="24"/>
        </w:rPr>
      </w:pPr>
      <w:r>
        <w:rPr>
          <w:rFonts w:asciiTheme="minorHAnsi" w:hAnsiTheme="minorHAnsi"/>
          <w:bCs/>
          <w:szCs w:val="24"/>
        </w:rPr>
        <w:t>Visual acuity</w:t>
      </w:r>
      <w:r w:rsidR="009123AF">
        <w:rPr>
          <w:rFonts w:asciiTheme="minorHAnsi" w:hAnsiTheme="minorHAnsi"/>
          <w:bCs/>
          <w:szCs w:val="24"/>
        </w:rPr>
        <w:t xml:space="preserve"> to see details at close range, such as reading dense, voluminous text on a computer screen</w:t>
      </w:r>
      <w:r>
        <w:rPr>
          <w:rFonts w:asciiTheme="minorHAnsi" w:hAnsiTheme="minorHAnsi"/>
          <w:bCs/>
          <w:szCs w:val="24"/>
        </w:rPr>
        <w:t xml:space="preserve">. </w:t>
      </w:r>
      <w:r w:rsidR="009123AF">
        <w:rPr>
          <w:rFonts w:asciiTheme="minorHAnsi" w:hAnsiTheme="minorHAnsi"/>
          <w:bCs/>
          <w:szCs w:val="24"/>
        </w:rPr>
        <w:t xml:space="preserve">(NOTE: </w:t>
      </w:r>
      <w:r>
        <w:rPr>
          <w:rFonts w:asciiTheme="minorHAnsi" w:hAnsiTheme="minorHAnsi"/>
          <w:bCs/>
          <w:szCs w:val="24"/>
        </w:rPr>
        <w:t>G</w:t>
      </w:r>
      <w:r w:rsidR="009123AF">
        <w:rPr>
          <w:rFonts w:asciiTheme="minorHAnsi" w:hAnsiTheme="minorHAnsi"/>
          <w:bCs/>
          <w:szCs w:val="24"/>
        </w:rPr>
        <w:t>ood distance and peripheral vision may be needed in some roles</w:t>
      </w:r>
      <w:r>
        <w:rPr>
          <w:rFonts w:asciiTheme="minorHAnsi" w:hAnsiTheme="minorHAnsi"/>
          <w:bCs/>
          <w:szCs w:val="24"/>
        </w:rPr>
        <w:t>.)</w:t>
      </w:r>
    </w:p>
    <w:p w14:paraId="55F4AAC1" w14:textId="30EEBF3C" w:rsidR="0062557B" w:rsidRDefault="0062557B" w:rsidP="009123AF">
      <w:pPr>
        <w:pStyle w:val="ListParagraph"/>
        <w:numPr>
          <w:ilvl w:val="1"/>
          <w:numId w:val="33"/>
        </w:numPr>
        <w:rPr>
          <w:rFonts w:asciiTheme="minorHAnsi" w:hAnsiTheme="minorHAnsi"/>
          <w:bCs/>
          <w:szCs w:val="24"/>
        </w:rPr>
      </w:pPr>
      <w:r>
        <w:rPr>
          <w:rFonts w:asciiTheme="minorHAnsi" w:hAnsiTheme="minorHAnsi"/>
          <w:bCs/>
          <w:szCs w:val="24"/>
        </w:rPr>
        <w:t>Sufficient strength and mobility to [surreptitiously] enter</w:t>
      </w:r>
      <w:r w:rsidR="001C1BB6">
        <w:rPr>
          <w:rFonts w:asciiTheme="minorHAnsi" w:hAnsiTheme="minorHAnsi"/>
          <w:bCs/>
          <w:szCs w:val="24"/>
        </w:rPr>
        <w:t xml:space="preserve"> [secure]</w:t>
      </w:r>
      <w:r>
        <w:rPr>
          <w:rFonts w:asciiTheme="minorHAnsi" w:hAnsiTheme="minorHAnsi"/>
          <w:bCs/>
          <w:szCs w:val="24"/>
        </w:rPr>
        <w:t xml:space="preserve"> facilities, and to carry, assemble and/or disassemble equipment.</w:t>
      </w:r>
    </w:p>
    <w:p w14:paraId="48B11F58" w14:textId="02B857FC" w:rsidR="0062557B" w:rsidRDefault="0062557B" w:rsidP="009123AF">
      <w:pPr>
        <w:pStyle w:val="ListParagraph"/>
        <w:numPr>
          <w:ilvl w:val="1"/>
          <w:numId w:val="33"/>
        </w:numPr>
        <w:rPr>
          <w:rFonts w:asciiTheme="minorHAnsi" w:hAnsiTheme="minorHAnsi"/>
          <w:bCs/>
          <w:szCs w:val="24"/>
        </w:rPr>
      </w:pPr>
      <w:r>
        <w:rPr>
          <w:rFonts w:asciiTheme="minorHAnsi" w:hAnsiTheme="minorHAnsi"/>
          <w:bCs/>
          <w:szCs w:val="24"/>
        </w:rPr>
        <w:t>Stress tolerance to cope with working long hours in fast-paced, high-stakes situations.</w:t>
      </w:r>
    </w:p>
    <w:p w14:paraId="16A4340E" w14:textId="77777777" w:rsidR="009123AF" w:rsidRDefault="009123AF" w:rsidP="009123AF">
      <w:pPr>
        <w:pStyle w:val="ListParagraph"/>
        <w:ind w:left="1440"/>
        <w:rPr>
          <w:rFonts w:asciiTheme="minorHAnsi" w:hAnsiTheme="minorHAnsi"/>
          <w:bCs/>
          <w:szCs w:val="24"/>
        </w:rPr>
      </w:pPr>
    </w:p>
    <w:p w14:paraId="35CBC844" w14:textId="144236E8" w:rsidR="00963CB0" w:rsidRPr="00061413" w:rsidRDefault="005807B0" w:rsidP="0062557B">
      <w:pPr>
        <w:pStyle w:val="ListParagraph"/>
        <w:numPr>
          <w:ilvl w:val="0"/>
          <w:numId w:val="33"/>
        </w:numPr>
        <w:ind w:left="450"/>
        <w:rPr>
          <w:rFonts w:asciiTheme="minorHAnsi" w:hAnsiTheme="minorHAnsi"/>
          <w:bCs/>
          <w:szCs w:val="24"/>
        </w:rPr>
      </w:pPr>
      <w:r w:rsidRPr="00061413">
        <w:rPr>
          <w:rFonts w:asciiTheme="minorHAnsi" w:hAnsiTheme="minorHAnsi"/>
          <w:bCs/>
          <w:szCs w:val="24"/>
        </w:rPr>
        <w:t>Applicants</w:t>
      </w:r>
      <w:r w:rsidR="00963CB0" w:rsidRPr="00061413">
        <w:rPr>
          <w:rFonts w:asciiTheme="minorHAnsi" w:hAnsiTheme="minorHAnsi"/>
          <w:bCs/>
          <w:szCs w:val="24"/>
        </w:rPr>
        <w:t xml:space="preserve"> should take </w:t>
      </w:r>
      <w:r w:rsidR="0062557B">
        <w:rPr>
          <w:rFonts w:asciiTheme="minorHAnsi" w:hAnsiTheme="minorHAnsi"/>
          <w:bCs/>
          <w:szCs w:val="24"/>
        </w:rPr>
        <w:t xml:space="preserve">all </w:t>
      </w:r>
      <w:r w:rsidR="009123AF">
        <w:rPr>
          <w:rFonts w:asciiTheme="minorHAnsi" w:hAnsiTheme="minorHAnsi"/>
          <w:bCs/>
          <w:szCs w:val="24"/>
        </w:rPr>
        <w:t>these considerations</w:t>
      </w:r>
      <w:r w:rsidR="00963CB0" w:rsidRPr="00061413">
        <w:rPr>
          <w:rFonts w:asciiTheme="minorHAnsi" w:hAnsiTheme="minorHAnsi"/>
          <w:bCs/>
          <w:szCs w:val="24"/>
        </w:rPr>
        <w:t xml:space="preserve"> into account and discuss </w:t>
      </w:r>
      <w:r w:rsidR="009123AF">
        <w:rPr>
          <w:rFonts w:asciiTheme="minorHAnsi" w:hAnsiTheme="minorHAnsi"/>
          <w:bCs/>
          <w:szCs w:val="24"/>
        </w:rPr>
        <w:t>them</w:t>
      </w:r>
      <w:r w:rsidR="00754809" w:rsidRPr="00061413">
        <w:rPr>
          <w:rFonts w:asciiTheme="minorHAnsi" w:hAnsiTheme="minorHAnsi"/>
          <w:bCs/>
          <w:szCs w:val="24"/>
        </w:rPr>
        <w:t xml:space="preserve"> </w:t>
      </w:r>
      <w:r w:rsidR="00963CB0" w:rsidRPr="00061413">
        <w:rPr>
          <w:rFonts w:asciiTheme="minorHAnsi" w:hAnsiTheme="minorHAnsi"/>
          <w:bCs/>
          <w:szCs w:val="24"/>
        </w:rPr>
        <w:t>further with OASIS personnel as applicable when considering the fit of this program</w:t>
      </w:r>
      <w:r w:rsidR="0062557B">
        <w:rPr>
          <w:rFonts w:asciiTheme="minorHAnsi" w:hAnsiTheme="minorHAnsi"/>
          <w:bCs/>
          <w:szCs w:val="24"/>
        </w:rPr>
        <w:t xml:space="preserve"> and the cybersecurity field</w:t>
      </w:r>
      <w:r w:rsidR="009123AF">
        <w:rPr>
          <w:rFonts w:asciiTheme="minorHAnsi" w:hAnsiTheme="minorHAnsi"/>
          <w:bCs/>
          <w:szCs w:val="24"/>
        </w:rPr>
        <w:t xml:space="preserve"> to their </w:t>
      </w:r>
      <w:r w:rsidR="0062557B">
        <w:rPr>
          <w:rFonts w:asciiTheme="minorHAnsi" w:hAnsiTheme="minorHAnsi"/>
          <w:bCs/>
          <w:szCs w:val="24"/>
        </w:rPr>
        <w:t>academic and professional interests, abilities and goals.</w:t>
      </w:r>
    </w:p>
    <w:p w14:paraId="65CEA008" w14:textId="77777777" w:rsidR="00963CB0" w:rsidRDefault="00963CB0" w:rsidP="00061413">
      <w:pPr>
        <w:rPr>
          <w:rFonts w:asciiTheme="minorHAnsi" w:hAnsiTheme="minorHAnsi"/>
          <w:szCs w:val="24"/>
        </w:rPr>
      </w:pPr>
    </w:p>
    <w:p w14:paraId="42DE501D" w14:textId="77777777" w:rsidR="00164ABB" w:rsidRPr="00061413" w:rsidRDefault="0036628E" w:rsidP="00061413">
      <w:pPr>
        <w:pStyle w:val="ListParagraph"/>
        <w:numPr>
          <w:ilvl w:val="0"/>
          <w:numId w:val="33"/>
        </w:numPr>
        <w:ind w:left="360"/>
        <w:rPr>
          <w:rFonts w:asciiTheme="minorHAnsi" w:hAnsiTheme="minorHAnsi"/>
          <w:szCs w:val="24"/>
        </w:rPr>
      </w:pPr>
      <w:r w:rsidRPr="00061413">
        <w:rPr>
          <w:rFonts w:asciiTheme="minorHAnsi" w:hAnsiTheme="minorHAnsi"/>
          <w:szCs w:val="24"/>
        </w:rPr>
        <w:t>Applicants to this</w:t>
      </w:r>
      <w:r w:rsidR="00164ABB" w:rsidRPr="00061413">
        <w:rPr>
          <w:rFonts w:asciiTheme="minorHAnsi" w:hAnsiTheme="minorHAnsi"/>
          <w:szCs w:val="24"/>
        </w:rPr>
        <w:t xml:space="preserve"> program who plan to seek employment in the </w:t>
      </w:r>
      <w:r w:rsidRPr="00061413">
        <w:rPr>
          <w:rFonts w:asciiTheme="minorHAnsi" w:hAnsiTheme="minorHAnsi"/>
          <w:szCs w:val="24"/>
        </w:rPr>
        <w:t xml:space="preserve">U.S. </w:t>
      </w:r>
      <w:r w:rsidR="00164ABB" w:rsidRPr="00061413">
        <w:rPr>
          <w:rFonts w:asciiTheme="minorHAnsi" w:hAnsiTheme="minorHAnsi"/>
          <w:szCs w:val="24"/>
        </w:rPr>
        <w:t xml:space="preserve">should be aware that many </w:t>
      </w:r>
      <w:r w:rsidR="000448F7" w:rsidRPr="00061413">
        <w:rPr>
          <w:rFonts w:asciiTheme="minorHAnsi" w:hAnsiTheme="minorHAnsi"/>
          <w:szCs w:val="24"/>
        </w:rPr>
        <w:t>cybersecurity</w:t>
      </w:r>
      <w:r w:rsidR="00164ABB" w:rsidRPr="00061413">
        <w:rPr>
          <w:rFonts w:asciiTheme="minorHAnsi" w:hAnsiTheme="minorHAnsi"/>
          <w:szCs w:val="24"/>
        </w:rPr>
        <w:t xml:space="preserve"> positions require a security clearance. Only U.S. citizens are eligible to earn security clearances.</w:t>
      </w:r>
    </w:p>
    <w:p w14:paraId="65B43004" w14:textId="77777777" w:rsidR="00F93764" w:rsidRPr="00973740" w:rsidRDefault="00F93764" w:rsidP="00F93764">
      <w:pPr>
        <w:rPr>
          <w:rFonts w:asciiTheme="minorHAnsi" w:hAnsiTheme="minorHAnsi"/>
          <w:szCs w:val="24"/>
        </w:rPr>
      </w:pPr>
    </w:p>
    <w:p w14:paraId="4CA2EE3B" w14:textId="77777777" w:rsidR="008B2015" w:rsidRPr="008B2015" w:rsidRDefault="002531D9" w:rsidP="00963CB0">
      <w:pPr>
        <w:spacing w:after="160" w:line="259" w:lineRule="auto"/>
        <w:rPr>
          <w:rFonts w:asciiTheme="minorHAnsi" w:hAnsiTheme="minorHAnsi"/>
          <w:b/>
          <w:bCs/>
          <w:sz w:val="32"/>
        </w:rPr>
      </w:pPr>
      <w:r>
        <w:rPr>
          <w:rFonts w:asciiTheme="minorHAnsi" w:hAnsiTheme="minorHAnsi"/>
          <w:b/>
          <w:bCs/>
          <w:sz w:val="32"/>
        </w:rPr>
        <w:br w:type="page"/>
      </w:r>
      <w:r w:rsidR="00AD134A">
        <w:rPr>
          <w:rFonts w:asciiTheme="minorHAnsi" w:hAnsiTheme="minorHAnsi"/>
          <w:b/>
          <w:bCs/>
          <w:sz w:val="32"/>
        </w:rPr>
        <w:lastRenderedPageBreak/>
        <w:t>CURRICULUM</w:t>
      </w:r>
    </w:p>
    <w:p w14:paraId="219A330A" w14:textId="77777777" w:rsidR="008B2015" w:rsidRPr="008B2015" w:rsidRDefault="008B2015" w:rsidP="008B2015">
      <w:pPr>
        <w:rPr>
          <w:rFonts w:asciiTheme="minorHAnsi" w:hAnsiTheme="minorHAnsi"/>
          <w:sz w:val="22"/>
        </w:rPr>
      </w:pPr>
    </w:p>
    <w:p w14:paraId="33A4C5CC" w14:textId="77777777" w:rsidR="00AF5933" w:rsidRPr="00925968" w:rsidRDefault="00AF5933" w:rsidP="0068758C">
      <w:pPr>
        <w:rPr>
          <w:rFonts w:asciiTheme="minorHAnsi" w:hAnsiTheme="minorHAnsi"/>
          <w:b/>
          <w:sz w:val="28"/>
          <w:szCs w:val="28"/>
        </w:rPr>
      </w:pPr>
      <w:r w:rsidRPr="00925968">
        <w:rPr>
          <w:rFonts w:asciiTheme="minorHAnsi" w:hAnsiTheme="minorHAnsi"/>
          <w:b/>
          <w:sz w:val="28"/>
          <w:szCs w:val="28"/>
        </w:rPr>
        <w:t>University/Graduate School Requirements</w:t>
      </w:r>
    </w:p>
    <w:p w14:paraId="534501AB" w14:textId="77777777" w:rsidR="00AF5933" w:rsidRDefault="00AF5933" w:rsidP="0068758C">
      <w:pPr>
        <w:rPr>
          <w:rFonts w:asciiTheme="minorHAnsi" w:hAnsiTheme="minorHAnsi"/>
          <w:b/>
        </w:rPr>
      </w:pPr>
    </w:p>
    <w:p w14:paraId="195DDFCE" w14:textId="77777777" w:rsidR="008F44F9" w:rsidRDefault="00AF5933" w:rsidP="00AF5933">
      <w:pPr>
        <w:rPr>
          <w:rFonts w:asciiTheme="minorHAnsi" w:hAnsiTheme="minorHAnsi"/>
        </w:rPr>
      </w:pPr>
      <w:r>
        <w:rPr>
          <w:rFonts w:asciiTheme="minorHAnsi" w:hAnsiTheme="minorHAnsi"/>
        </w:rPr>
        <w:t>Students are responsible for reading and complying with all applicable policies and procedures</w:t>
      </w:r>
      <w:r w:rsidR="008F44F9">
        <w:rPr>
          <w:rFonts w:asciiTheme="minorHAnsi" w:hAnsiTheme="minorHAnsi"/>
        </w:rPr>
        <w:t>.</w:t>
      </w:r>
      <w:r>
        <w:rPr>
          <w:rFonts w:asciiTheme="minorHAnsi" w:hAnsiTheme="minorHAnsi"/>
        </w:rPr>
        <w:t xml:space="preserve"> </w:t>
      </w:r>
    </w:p>
    <w:p w14:paraId="415F9DC7" w14:textId="77777777" w:rsidR="00577294" w:rsidRDefault="00577294" w:rsidP="00AF5933">
      <w:pPr>
        <w:rPr>
          <w:rFonts w:asciiTheme="minorHAnsi" w:hAnsiTheme="minorHAnsi"/>
        </w:rPr>
      </w:pPr>
    </w:p>
    <w:p w14:paraId="0C34C120" w14:textId="77777777" w:rsidR="00577294" w:rsidRPr="007365C4" w:rsidRDefault="00577294" w:rsidP="006C0FDF">
      <w:pPr>
        <w:pStyle w:val="ListParagraph"/>
        <w:numPr>
          <w:ilvl w:val="0"/>
          <w:numId w:val="16"/>
        </w:numPr>
        <w:ind w:left="360"/>
        <w:rPr>
          <w:rStyle w:val="Strong"/>
          <w:rFonts w:asciiTheme="minorHAnsi" w:hAnsiTheme="minorHAnsi"/>
          <w:b w:val="0"/>
          <w:szCs w:val="24"/>
        </w:rPr>
      </w:pPr>
      <w:r w:rsidRPr="007365C4">
        <w:rPr>
          <w:rStyle w:val="Strong"/>
          <w:rFonts w:asciiTheme="minorHAnsi" w:hAnsiTheme="minorHAnsi"/>
          <w:b w:val="0"/>
          <w:szCs w:val="24"/>
        </w:rPr>
        <w:t xml:space="preserve">Current policies and procedures established by the University can be accessed at: </w:t>
      </w:r>
      <w:hyperlink r:id="rId21" w:history="1">
        <w:r w:rsidRPr="007365C4">
          <w:rPr>
            <w:rStyle w:val="Hyperlink"/>
            <w:rFonts w:asciiTheme="minorHAnsi" w:hAnsiTheme="minorHAnsi"/>
            <w:szCs w:val="24"/>
          </w:rPr>
          <w:t>http://www.nsu.edu/policies</w:t>
        </w:r>
      </w:hyperlink>
    </w:p>
    <w:p w14:paraId="5EE19654" w14:textId="77777777" w:rsidR="00577294" w:rsidRDefault="00577294" w:rsidP="00FA1BC5">
      <w:pPr>
        <w:rPr>
          <w:rStyle w:val="Strong"/>
          <w:rFonts w:asciiTheme="minorHAnsi" w:hAnsiTheme="minorHAnsi"/>
          <w:b w:val="0"/>
          <w:szCs w:val="24"/>
        </w:rPr>
      </w:pPr>
    </w:p>
    <w:p w14:paraId="0F510D14" w14:textId="15F77207" w:rsidR="00987726" w:rsidRPr="00061413" w:rsidRDefault="00061413" w:rsidP="001F10E5">
      <w:pPr>
        <w:pStyle w:val="ListParagraph"/>
        <w:numPr>
          <w:ilvl w:val="0"/>
          <w:numId w:val="16"/>
        </w:numPr>
        <w:ind w:left="360"/>
        <w:rPr>
          <w:rStyle w:val="Strong"/>
          <w:rFonts w:asciiTheme="minorHAnsi" w:hAnsiTheme="minorHAnsi"/>
          <w:b w:val="0"/>
          <w:szCs w:val="24"/>
        </w:rPr>
      </w:pPr>
      <w:r>
        <w:rPr>
          <w:rStyle w:val="Strong"/>
          <w:rFonts w:asciiTheme="minorHAnsi" w:hAnsiTheme="minorHAnsi"/>
          <w:b w:val="0"/>
          <w:szCs w:val="24"/>
        </w:rPr>
        <w:t>Links to the</w:t>
      </w:r>
      <w:r w:rsidR="00577294" w:rsidRPr="00061413">
        <w:rPr>
          <w:rStyle w:val="Strong"/>
          <w:rFonts w:asciiTheme="minorHAnsi" w:hAnsiTheme="minorHAnsi"/>
          <w:b w:val="0"/>
          <w:szCs w:val="24"/>
        </w:rPr>
        <w:t xml:space="preserve"> current Graduate Catalog can be accessed at</w:t>
      </w:r>
      <w:r w:rsidR="00577294" w:rsidRPr="00061413">
        <w:rPr>
          <w:rStyle w:val="Strong"/>
          <w:rFonts w:asciiTheme="minorHAnsi" w:hAnsiTheme="minorHAnsi" w:cstheme="minorHAnsi"/>
          <w:b w:val="0"/>
          <w:szCs w:val="24"/>
        </w:rPr>
        <w:t xml:space="preserve">: </w:t>
      </w:r>
      <w:hyperlink r:id="rId22" w:history="1">
        <w:r w:rsidRPr="00061413">
          <w:rPr>
            <w:rStyle w:val="Hyperlink"/>
            <w:rFonts w:asciiTheme="minorHAnsi" w:hAnsiTheme="minorHAnsi" w:cstheme="minorHAnsi"/>
          </w:rPr>
          <w:t>https://www.nsu.edu/catalog/graduate-catalog</w:t>
        </w:r>
      </w:hyperlink>
      <w:r w:rsidR="007365C4" w:rsidRPr="00061413">
        <w:rPr>
          <w:rStyle w:val="Hyperlink"/>
          <w:rFonts w:asciiTheme="minorHAnsi" w:hAnsiTheme="minorHAnsi" w:cstheme="minorHAnsi"/>
          <w:szCs w:val="24"/>
        </w:rPr>
        <w:t>.</w:t>
      </w:r>
      <w:r w:rsidR="007365C4" w:rsidRPr="00061413">
        <w:rPr>
          <w:rFonts w:asciiTheme="minorHAnsi" w:hAnsiTheme="minorHAnsi"/>
          <w:bCs/>
          <w:szCs w:val="24"/>
        </w:rPr>
        <w:t xml:space="preserve"> </w:t>
      </w:r>
      <w:r w:rsidR="007365C4" w:rsidRPr="00061413">
        <w:rPr>
          <w:rStyle w:val="Strong"/>
          <w:rFonts w:asciiTheme="minorHAnsi" w:hAnsiTheme="minorHAnsi"/>
          <w:b w:val="0"/>
          <w:szCs w:val="24"/>
        </w:rPr>
        <w:t>Overarching policies and procedures that apply to all graduate programs can be found in the first 35 pages, along with an MS.CYB-specific section in the rear of the catalog.</w:t>
      </w:r>
    </w:p>
    <w:p w14:paraId="336F75B5" w14:textId="77777777" w:rsidR="007365C4" w:rsidRPr="008B2015" w:rsidRDefault="007365C4" w:rsidP="00FA1BC5">
      <w:pPr>
        <w:rPr>
          <w:rFonts w:asciiTheme="minorHAnsi" w:hAnsiTheme="minorHAnsi"/>
          <w:sz w:val="22"/>
        </w:rPr>
      </w:pPr>
    </w:p>
    <w:p w14:paraId="5603787E" w14:textId="77777777" w:rsidR="008F44F9" w:rsidRPr="007365C4" w:rsidRDefault="007365C4" w:rsidP="006C0FDF">
      <w:pPr>
        <w:pStyle w:val="ListParagraph"/>
        <w:numPr>
          <w:ilvl w:val="0"/>
          <w:numId w:val="16"/>
        </w:numPr>
        <w:ind w:left="360"/>
        <w:rPr>
          <w:rFonts w:asciiTheme="minorHAnsi" w:hAnsiTheme="minorHAnsi"/>
        </w:rPr>
      </w:pPr>
      <w:r w:rsidRPr="007365C4">
        <w:rPr>
          <w:rFonts w:asciiTheme="minorHAnsi" w:hAnsiTheme="minorHAnsi"/>
        </w:rPr>
        <w:t>Additional p</w:t>
      </w:r>
      <w:r w:rsidR="008F44F9" w:rsidRPr="007365C4">
        <w:rPr>
          <w:rFonts w:asciiTheme="minorHAnsi" w:hAnsiTheme="minorHAnsi"/>
        </w:rPr>
        <w:t>olicies</w:t>
      </w:r>
      <w:r w:rsidR="00577294" w:rsidRPr="007365C4">
        <w:rPr>
          <w:rFonts w:asciiTheme="minorHAnsi" w:hAnsiTheme="minorHAnsi"/>
        </w:rPr>
        <w:t xml:space="preserve"> and procedures</w:t>
      </w:r>
      <w:r w:rsidR="00987726" w:rsidRPr="007365C4">
        <w:rPr>
          <w:rFonts w:asciiTheme="minorHAnsi" w:hAnsiTheme="minorHAnsi"/>
        </w:rPr>
        <w:t xml:space="preserve"> – </w:t>
      </w:r>
      <w:r w:rsidR="00577294" w:rsidRPr="007365C4">
        <w:rPr>
          <w:rFonts w:asciiTheme="minorHAnsi" w:hAnsiTheme="minorHAnsi"/>
        </w:rPr>
        <w:t xml:space="preserve">including </w:t>
      </w:r>
      <w:r w:rsidR="008F44F9" w:rsidRPr="007365C4">
        <w:rPr>
          <w:rFonts w:asciiTheme="minorHAnsi" w:hAnsiTheme="minorHAnsi"/>
        </w:rPr>
        <w:t xml:space="preserve">minimal requirements for </w:t>
      </w:r>
      <w:r w:rsidR="00050477">
        <w:rPr>
          <w:rFonts w:asciiTheme="minorHAnsi" w:hAnsiTheme="minorHAnsi"/>
        </w:rPr>
        <w:t xml:space="preserve">transfer credits, </w:t>
      </w:r>
      <w:r w:rsidR="00577294" w:rsidRPr="007365C4">
        <w:rPr>
          <w:rFonts w:asciiTheme="minorHAnsi" w:hAnsiTheme="minorHAnsi"/>
        </w:rPr>
        <w:t xml:space="preserve">continuous enrollment and </w:t>
      </w:r>
      <w:r w:rsidR="00987726" w:rsidRPr="007365C4">
        <w:rPr>
          <w:rFonts w:asciiTheme="minorHAnsi" w:hAnsiTheme="minorHAnsi"/>
        </w:rPr>
        <w:t>good standing, minimum and maximum course</w:t>
      </w:r>
      <w:r w:rsidR="0010186A">
        <w:rPr>
          <w:rFonts w:asciiTheme="minorHAnsi" w:hAnsiTheme="minorHAnsi"/>
        </w:rPr>
        <w:t xml:space="preserve"> </w:t>
      </w:r>
      <w:r w:rsidR="00987726" w:rsidRPr="007365C4">
        <w:rPr>
          <w:rFonts w:asciiTheme="minorHAnsi" w:hAnsiTheme="minorHAnsi"/>
        </w:rPr>
        <w:t xml:space="preserve">loads, resolution of incomplete grades – </w:t>
      </w:r>
      <w:r w:rsidR="008F44F9" w:rsidRPr="007365C4">
        <w:rPr>
          <w:rFonts w:asciiTheme="minorHAnsi" w:hAnsiTheme="minorHAnsi"/>
        </w:rPr>
        <w:t>that apply to all graduate stu</w:t>
      </w:r>
      <w:r w:rsidR="0010186A">
        <w:rPr>
          <w:rFonts w:asciiTheme="minorHAnsi" w:hAnsiTheme="minorHAnsi"/>
        </w:rPr>
        <w:t>dents at NSU can be accessed at</w:t>
      </w:r>
      <w:r w:rsidR="008F44F9" w:rsidRPr="007365C4">
        <w:rPr>
          <w:rFonts w:asciiTheme="minorHAnsi" w:hAnsiTheme="minorHAnsi"/>
        </w:rPr>
        <w:t xml:space="preserve"> </w:t>
      </w:r>
      <w:hyperlink r:id="rId23" w:history="1">
        <w:r w:rsidR="008F44F9" w:rsidRPr="007365C4">
          <w:rPr>
            <w:rStyle w:val="Hyperlink"/>
            <w:rFonts w:asciiTheme="minorHAnsi" w:hAnsiTheme="minorHAnsi"/>
          </w:rPr>
          <w:t>https://www.nsu.edu/Academics/Faculty-and-Academic-Divisions/Schools-and-Colleges/School-of-Graduate-Studies-and-Research/Office-of-Graduate-Studies/Policies</w:t>
        </w:r>
      </w:hyperlink>
      <w:r w:rsidR="00577294" w:rsidRPr="007365C4">
        <w:rPr>
          <w:rFonts w:asciiTheme="minorHAnsi" w:hAnsiTheme="minorHAnsi"/>
        </w:rPr>
        <w:t xml:space="preserve"> </w:t>
      </w:r>
      <w:r w:rsidR="008F44F9" w:rsidRPr="007365C4">
        <w:rPr>
          <w:rFonts w:asciiTheme="minorHAnsi" w:hAnsiTheme="minorHAnsi"/>
        </w:rPr>
        <w:t xml:space="preserve">These </w:t>
      </w:r>
      <w:r w:rsidR="00050477">
        <w:rPr>
          <w:rFonts w:asciiTheme="minorHAnsi" w:hAnsiTheme="minorHAnsi"/>
        </w:rPr>
        <w:t xml:space="preserve">overarching policies and procedures </w:t>
      </w:r>
      <w:r w:rsidR="008F44F9" w:rsidRPr="007365C4">
        <w:rPr>
          <w:rFonts w:asciiTheme="minorHAnsi" w:hAnsiTheme="minorHAnsi"/>
        </w:rPr>
        <w:t>may be supplemented by departmental or program requirements.</w:t>
      </w:r>
    </w:p>
    <w:p w14:paraId="5E326E83" w14:textId="77777777" w:rsidR="00AF5933" w:rsidRDefault="00AF5933" w:rsidP="0068758C">
      <w:pPr>
        <w:rPr>
          <w:rFonts w:asciiTheme="minorHAnsi" w:hAnsiTheme="minorHAnsi"/>
        </w:rPr>
      </w:pPr>
    </w:p>
    <w:p w14:paraId="4FC67147" w14:textId="77777777" w:rsidR="00AF5933" w:rsidRDefault="008F44F9" w:rsidP="0068758C">
      <w:pPr>
        <w:rPr>
          <w:rFonts w:asciiTheme="minorHAnsi" w:hAnsiTheme="minorHAnsi"/>
        </w:rPr>
      </w:pPr>
      <w:r>
        <w:rPr>
          <w:rFonts w:asciiTheme="minorHAnsi" w:hAnsiTheme="minorHAnsi"/>
        </w:rPr>
        <w:t>Students</w:t>
      </w:r>
      <w:r w:rsidR="00AF5933">
        <w:rPr>
          <w:rFonts w:asciiTheme="minorHAnsi" w:hAnsiTheme="minorHAnsi"/>
        </w:rPr>
        <w:t xml:space="preserve"> must follow </w:t>
      </w:r>
      <w:r w:rsidR="00577294">
        <w:rPr>
          <w:rFonts w:asciiTheme="minorHAnsi" w:hAnsiTheme="minorHAnsi"/>
        </w:rPr>
        <w:t>all relevant</w:t>
      </w:r>
      <w:r w:rsidR="00AF5933">
        <w:rPr>
          <w:rFonts w:asciiTheme="minorHAnsi" w:hAnsiTheme="minorHAnsi"/>
        </w:rPr>
        <w:t xml:space="preserve"> curriculum and degree completion requirements specified in the </w:t>
      </w:r>
      <w:r w:rsidR="0010186A">
        <w:rPr>
          <w:rFonts w:asciiTheme="minorHAnsi" w:hAnsiTheme="minorHAnsi"/>
        </w:rPr>
        <w:t xml:space="preserve">University and </w:t>
      </w:r>
      <w:r w:rsidR="00AF5933">
        <w:rPr>
          <w:rFonts w:asciiTheme="minorHAnsi" w:hAnsiTheme="minorHAnsi"/>
        </w:rPr>
        <w:t>Graduate Catalogs issued for the year of</w:t>
      </w:r>
      <w:r>
        <w:rPr>
          <w:rFonts w:asciiTheme="minorHAnsi" w:hAnsiTheme="minorHAnsi"/>
        </w:rPr>
        <w:t xml:space="preserve"> their</w:t>
      </w:r>
      <w:r w:rsidR="00AF5933">
        <w:rPr>
          <w:rFonts w:asciiTheme="minorHAnsi" w:hAnsiTheme="minorHAnsi"/>
        </w:rPr>
        <w:t xml:space="preserve"> initial enrollment as degree-seeking student</w:t>
      </w:r>
      <w:r w:rsidR="00577294">
        <w:rPr>
          <w:rFonts w:asciiTheme="minorHAnsi" w:hAnsiTheme="minorHAnsi"/>
        </w:rPr>
        <w:t>s</w:t>
      </w:r>
      <w:r w:rsidR="00AF5933">
        <w:rPr>
          <w:rFonts w:asciiTheme="minorHAnsi" w:hAnsiTheme="minorHAnsi"/>
        </w:rPr>
        <w:t xml:space="preserve">, provided continuous enrollment is maintained. </w:t>
      </w:r>
    </w:p>
    <w:p w14:paraId="0AF49AE5" w14:textId="77777777" w:rsidR="00AF5933" w:rsidRDefault="00AF5933" w:rsidP="0068758C">
      <w:pPr>
        <w:rPr>
          <w:rFonts w:asciiTheme="minorHAnsi" w:hAnsiTheme="minorHAnsi"/>
        </w:rPr>
      </w:pPr>
    </w:p>
    <w:p w14:paraId="64E6FE75" w14:textId="77777777" w:rsidR="00973740" w:rsidRPr="00925968" w:rsidRDefault="00973740" w:rsidP="0068758C">
      <w:pPr>
        <w:rPr>
          <w:rFonts w:asciiTheme="minorHAnsi" w:hAnsiTheme="minorHAnsi"/>
          <w:b/>
          <w:sz w:val="28"/>
          <w:szCs w:val="28"/>
        </w:rPr>
      </w:pPr>
      <w:r w:rsidRPr="00925968">
        <w:rPr>
          <w:rFonts w:asciiTheme="minorHAnsi" w:hAnsiTheme="minorHAnsi"/>
          <w:b/>
          <w:sz w:val="28"/>
          <w:szCs w:val="28"/>
        </w:rPr>
        <w:t>General Requirements</w:t>
      </w:r>
    </w:p>
    <w:p w14:paraId="0CBCC259" w14:textId="77777777" w:rsidR="00973740" w:rsidRPr="00DC606A" w:rsidRDefault="00973740" w:rsidP="0068758C">
      <w:pPr>
        <w:rPr>
          <w:rFonts w:asciiTheme="minorHAnsi" w:hAnsiTheme="minorHAnsi"/>
          <w:b/>
          <w:sz w:val="28"/>
          <w:szCs w:val="28"/>
        </w:rPr>
      </w:pPr>
    </w:p>
    <w:p w14:paraId="2650EE92" w14:textId="564FBBBC" w:rsidR="001A246D" w:rsidRDefault="0071728C" w:rsidP="0068758C">
      <w:pPr>
        <w:rPr>
          <w:rFonts w:asciiTheme="minorHAnsi" w:hAnsiTheme="minorHAnsi"/>
        </w:rPr>
      </w:pPr>
      <w:r>
        <w:rPr>
          <w:rFonts w:asciiTheme="minorHAnsi" w:hAnsiTheme="minorHAnsi"/>
        </w:rPr>
        <w:t>C</w:t>
      </w:r>
      <w:r w:rsidR="0068758C">
        <w:rPr>
          <w:rFonts w:asciiTheme="minorHAnsi" w:hAnsiTheme="minorHAnsi"/>
        </w:rPr>
        <w:t>andidates</w:t>
      </w:r>
      <w:r w:rsidR="0068758C" w:rsidRPr="0068758C">
        <w:rPr>
          <w:rFonts w:asciiTheme="minorHAnsi" w:hAnsiTheme="minorHAnsi"/>
        </w:rPr>
        <w:t xml:space="preserve"> for the </w:t>
      </w:r>
      <w:r w:rsidR="009C48B0">
        <w:rPr>
          <w:rFonts w:asciiTheme="minorHAnsi" w:hAnsiTheme="minorHAnsi"/>
        </w:rPr>
        <w:t>MS.CYB</w:t>
      </w:r>
      <w:r w:rsidR="0068758C" w:rsidRPr="0068758C">
        <w:rPr>
          <w:rFonts w:asciiTheme="minorHAnsi" w:hAnsiTheme="minorHAnsi"/>
        </w:rPr>
        <w:t xml:space="preserve"> must </w:t>
      </w:r>
      <w:r w:rsidR="001A246D">
        <w:rPr>
          <w:rFonts w:asciiTheme="minorHAnsi" w:hAnsiTheme="minorHAnsi"/>
        </w:rPr>
        <w:t>satisfy</w:t>
      </w:r>
      <w:r w:rsidR="0068758C" w:rsidRPr="0068758C">
        <w:rPr>
          <w:rFonts w:asciiTheme="minorHAnsi" w:hAnsiTheme="minorHAnsi"/>
        </w:rPr>
        <w:t xml:space="preserve"> </w:t>
      </w:r>
      <w:r w:rsidR="0068758C">
        <w:rPr>
          <w:rFonts w:asciiTheme="minorHAnsi" w:hAnsiTheme="minorHAnsi"/>
        </w:rPr>
        <w:t>the</w:t>
      </w:r>
      <w:r w:rsidR="0068758C" w:rsidRPr="0068758C">
        <w:rPr>
          <w:rFonts w:asciiTheme="minorHAnsi" w:hAnsiTheme="minorHAnsi"/>
        </w:rPr>
        <w:t xml:space="preserve"> following</w:t>
      </w:r>
      <w:r w:rsidR="008609A0">
        <w:rPr>
          <w:rFonts w:asciiTheme="minorHAnsi" w:hAnsiTheme="minorHAnsi"/>
        </w:rPr>
        <w:t xml:space="preserve"> minimum</w:t>
      </w:r>
      <w:r w:rsidR="0068758C" w:rsidRPr="0068758C">
        <w:rPr>
          <w:rFonts w:asciiTheme="minorHAnsi" w:hAnsiTheme="minorHAnsi"/>
        </w:rPr>
        <w:t xml:space="preserve"> requirements</w:t>
      </w:r>
      <w:r w:rsidR="0029056F">
        <w:rPr>
          <w:rFonts w:asciiTheme="minorHAnsi" w:hAnsiTheme="minorHAnsi"/>
        </w:rPr>
        <w:t xml:space="preserve">: </w:t>
      </w:r>
    </w:p>
    <w:p w14:paraId="053BBE54" w14:textId="77777777" w:rsidR="001A246D" w:rsidRDefault="001A246D" w:rsidP="0068758C">
      <w:pPr>
        <w:rPr>
          <w:rFonts w:asciiTheme="minorHAnsi" w:hAnsiTheme="minorHAnsi"/>
        </w:rPr>
      </w:pPr>
    </w:p>
    <w:p w14:paraId="4056F3C9" w14:textId="0DF13197" w:rsidR="001A246D" w:rsidRPr="001A246D" w:rsidRDefault="001C1BB6" w:rsidP="001A246D">
      <w:pPr>
        <w:pStyle w:val="ListParagraph"/>
        <w:numPr>
          <w:ilvl w:val="0"/>
          <w:numId w:val="34"/>
        </w:numPr>
        <w:rPr>
          <w:rFonts w:asciiTheme="minorHAnsi" w:hAnsiTheme="minorHAnsi"/>
        </w:rPr>
      </w:pPr>
      <w:r>
        <w:rPr>
          <w:rFonts w:asciiTheme="minorHAnsi" w:hAnsiTheme="minorHAnsi"/>
        </w:rPr>
        <w:t>21</w:t>
      </w:r>
      <w:r w:rsidR="0029056F" w:rsidRPr="001A246D">
        <w:rPr>
          <w:rFonts w:asciiTheme="minorHAnsi" w:hAnsiTheme="minorHAnsi"/>
        </w:rPr>
        <w:t xml:space="preserve"> credits of </w:t>
      </w:r>
      <w:r w:rsidR="00484CB4">
        <w:rPr>
          <w:rFonts w:asciiTheme="minorHAnsi" w:hAnsiTheme="minorHAnsi"/>
        </w:rPr>
        <w:t xml:space="preserve">core </w:t>
      </w:r>
      <w:r w:rsidR="00D9314D">
        <w:rPr>
          <w:rFonts w:asciiTheme="minorHAnsi" w:hAnsiTheme="minorHAnsi"/>
        </w:rPr>
        <w:t xml:space="preserve">(required) </w:t>
      </w:r>
      <w:r w:rsidR="008609A0">
        <w:rPr>
          <w:rFonts w:asciiTheme="minorHAnsi" w:hAnsiTheme="minorHAnsi"/>
        </w:rPr>
        <w:t xml:space="preserve">courses </w:t>
      </w:r>
      <w:r w:rsidR="00484CB4">
        <w:rPr>
          <w:rFonts w:asciiTheme="minorHAnsi" w:hAnsiTheme="minorHAnsi"/>
        </w:rPr>
        <w:t>and</w:t>
      </w:r>
      <w:r>
        <w:rPr>
          <w:rFonts w:asciiTheme="minorHAnsi" w:hAnsiTheme="minorHAnsi"/>
        </w:rPr>
        <w:t xml:space="preserve"> 9 credits of</w:t>
      </w:r>
      <w:r w:rsidR="00484CB4">
        <w:rPr>
          <w:rFonts w:asciiTheme="minorHAnsi" w:hAnsiTheme="minorHAnsi"/>
        </w:rPr>
        <w:t xml:space="preserve"> elective </w:t>
      </w:r>
      <w:r w:rsidR="0029056F" w:rsidRPr="001A246D">
        <w:rPr>
          <w:rFonts w:asciiTheme="minorHAnsi" w:hAnsiTheme="minorHAnsi"/>
        </w:rPr>
        <w:t>course</w:t>
      </w:r>
      <w:r w:rsidR="008609A0">
        <w:rPr>
          <w:rFonts w:asciiTheme="minorHAnsi" w:hAnsiTheme="minorHAnsi"/>
        </w:rPr>
        <w:t>s</w:t>
      </w:r>
      <w:r w:rsidR="001A246D" w:rsidRPr="001A246D">
        <w:rPr>
          <w:rFonts w:asciiTheme="minorHAnsi" w:hAnsiTheme="minorHAnsi"/>
        </w:rPr>
        <w:t xml:space="preserve">; </w:t>
      </w:r>
      <w:r w:rsidR="008609A0">
        <w:rPr>
          <w:rFonts w:asciiTheme="minorHAnsi" w:hAnsiTheme="minorHAnsi"/>
        </w:rPr>
        <w:t>PLUS</w:t>
      </w:r>
      <w:r w:rsidR="0029056F" w:rsidRPr="001A246D">
        <w:rPr>
          <w:rFonts w:asciiTheme="minorHAnsi" w:hAnsiTheme="minorHAnsi"/>
        </w:rPr>
        <w:t xml:space="preserve"> </w:t>
      </w:r>
    </w:p>
    <w:p w14:paraId="53427542" w14:textId="5680FDEE" w:rsidR="008609A0" w:rsidRDefault="0029056F" w:rsidP="001A246D">
      <w:pPr>
        <w:pStyle w:val="ListParagraph"/>
        <w:numPr>
          <w:ilvl w:val="0"/>
          <w:numId w:val="34"/>
        </w:numPr>
        <w:rPr>
          <w:rFonts w:asciiTheme="minorHAnsi" w:hAnsiTheme="minorHAnsi"/>
        </w:rPr>
      </w:pPr>
      <w:r w:rsidRPr="001A246D">
        <w:rPr>
          <w:rFonts w:asciiTheme="minorHAnsi" w:hAnsiTheme="minorHAnsi"/>
        </w:rPr>
        <w:t xml:space="preserve">a six (6) credit mastery </w:t>
      </w:r>
      <w:r w:rsidR="00D9314D">
        <w:rPr>
          <w:rFonts w:asciiTheme="minorHAnsi" w:hAnsiTheme="minorHAnsi"/>
        </w:rPr>
        <w:t>option</w:t>
      </w:r>
      <w:r w:rsidR="008609A0">
        <w:rPr>
          <w:rFonts w:asciiTheme="minorHAnsi" w:hAnsiTheme="minorHAnsi"/>
        </w:rPr>
        <w:t xml:space="preserve"> comprised of</w:t>
      </w:r>
      <w:r w:rsidR="00AE3D92">
        <w:rPr>
          <w:rFonts w:asciiTheme="minorHAnsi" w:hAnsiTheme="minorHAnsi"/>
        </w:rPr>
        <w:t xml:space="preserve">: </w:t>
      </w:r>
    </w:p>
    <w:p w14:paraId="06919843" w14:textId="72722998" w:rsidR="008609A0" w:rsidRDefault="00AE3D92" w:rsidP="008609A0">
      <w:pPr>
        <w:pStyle w:val="ListParagraph"/>
        <w:numPr>
          <w:ilvl w:val="1"/>
          <w:numId w:val="34"/>
        </w:numPr>
        <w:rPr>
          <w:rFonts w:asciiTheme="minorHAnsi" w:hAnsiTheme="minorHAnsi"/>
        </w:rPr>
      </w:pPr>
      <w:r w:rsidRPr="008609A0">
        <w:rPr>
          <w:rFonts w:asciiTheme="minorHAnsi" w:hAnsiTheme="minorHAnsi"/>
          <w:i/>
          <w:iCs/>
        </w:rPr>
        <w:t>Capstone Track</w:t>
      </w:r>
      <w:r w:rsidR="008609A0">
        <w:rPr>
          <w:rFonts w:asciiTheme="minorHAnsi" w:hAnsiTheme="minorHAnsi"/>
        </w:rPr>
        <w:t>: six (6) capstone course credits (CYS 798 and CYS 799)</w:t>
      </w:r>
    </w:p>
    <w:p w14:paraId="48D3C177" w14:textId="03AFBA15" w:rsidR="008609A0" w:rsidRDefault="008609A0" w:rsidP="008609A0">
      <w:pPr>
        <w:pStyle w:val="ListParagraph"/>
        <w:ind w:left="1440"/>
        <w:rPr>
          <w:rFonts w:asciiTheme="minorHAnsi" w:hAnsiTheme="minorHAnsi"/>
        </w:rPr>
      </w:pPr>
      <w:r>
        <w:rPr>
          <w:rFonts w:asciiTheme="minorHAnsi" w:hAnsiTheme="minorHAnsi"/>
        </w:rPr>
        <w:t>OR</w:t>
      </w:r>
    </w:p>
    <w:p w14:paraId="5CEF7079" w14:textId="0B08C4AD" w:rsidR="001A246D" w:rsidRPr="001A246D" w:rsidRDefault="00AE3D92" w:rsidP="008609A0">
      <w:pPr>
        <w:pStyle w:val="ListParagraph"/>
        <w:numPr>
          <w:ilvl w:val="1"/>
          <w:numId w:val="34"/>
        </w:numPr>
        <w:rPr>
          <w:rFonts w:asciiTheme="minorHAnsi" w:hAnsiTheme="minorHAnsi"/>
        </w:rPr>
      </w:pPr>
      <w:r w:rsidRPr="008609A0">
        <w:rPr>
          <w:rFonts w:asciiTheme="minorHAnsi" w:hAnsiTheme="minorHAnsi"/>
          <w:i/>
          <w:iCs/>
        </w:rPr>
        <w:t>Certification Track</w:t>
      </w:r>
      <w:r w:rsidR="008609A0">
        <w:rPr>
          <w:rFonts w:asciiTheme="minorHAnsi" w:hAnsiTheme="minorHAnsi"/>
        </w:rPr>
        <w:t>: six (6) additional credits of elective courses</w:t>
      </w:r>
      <w:r w:rsidR="00841AE7">
        <w:rPr>
          <w:rFonts w:asciiTheme="minorHAnsi" w:hAnsiTheme="minorHAnsi"/>
        </w:rPr>
        <w:t>,</w:t>
      </w:r>
      <w:r w:rsidR="008609A0">
        <w:rPr>
          <w:rFonts w:asciiTheme="minorHAnsi" w:hAnsiTheme="minorHAnsi"/>
        </w:rPr>
        <w:t xml:space="preserve"> and </w:t>
      </w:r>
      <w:r w:rsidR="00841AE7">
        <w:rPr>
          <w:rFonts w:asciiTheme="minorHAnsi" w:hAnsiTheme="minorHAnsi"/>
        </w:rPr>
        <w:t xml:space="preserve">documented </w:t>
      </w:r>
      <w:r w:rsidR="008609A0">
        <w:rPr>
          <w:rFonts w:asciiTheme="minorHAnsi" w:hAnsiTheme="minorHAnsi"/>
        </w:rPr>
        <w:t>evidence of passing a professional certification relevant to the cybersecurity field</w:t>
      </w:r>
    </w:p>
    <w:p w14:paraId="5D93F4D0" w14:textId="77777777" w:rsidR="001A246D" w:rsidRDefault="001A246D" w:rsidP="0068758C">
      <w:pPr>
        <w:rPr>
          <w:rFonts w:asciiTheme="minorHAnsi" w:hAnsiTheme="minorHAnsi"/>
        </w:rPr>
      </w:pPr>
    </w:p>
    <w:p w14:paraId="1AE6F09D" w14:textId="1EEBEC94" w:rsidR="0071728C" w:rsidRPr="0029056F" w:rsidRDefault="001A246D" w:rsidP="00AE3D92">
      <w:pPr>
        <w:rPr>
          <w:rFonts w:asciiTheme="minorHAnsi" w:hAnsiTheme="minorHAnsi"/>
        </w:rPr>
      </w:pPr>
      <w:r>
        <w:rPr>
          <w:rFonts w:asciiTheme="minorHAnsi" w:hAnsiTheme="minorHAnsi"/>
        </w:rPr>
        <w:t>In</w:t>
      </w:r>
      <w:r w:rsidR="00AE3D92">
        <w:rPr>
          <w:rFonts w:asciiTheme="minorHAnsi" w:hAnsiTheme="minorHAnsi"/>
        </w:rPr>
        <w:t xml:space="preserve"> addition</w:t>
      </w:r>
      <w:r>
        <w:rPr>
          <w:rFonts w:asciiTheme="minorHAnsi" w:hAnsiTheme="minorHAnsi"/>
        </w:rPr>
        <w:t>, a</w:t>
      </w:r>
      <w:r w:rsidR="0029056F">
        <w:rPr>
          <w:rFonts w:asciiTheme="minorHAnsi" w:hAnsiTheme="minorHAnsi"/>
        </w:rPr>
        <w:t>ll students must s</w:t>
      </w:r>
      <w:r w:rsidR="00562BED" w:rsidRPr="0029056F">
        <w:rPr>
          <w:rFonts w:asciiTheme="minorHAnsi" w:hAnsiTheme="minorHAnsi"/>
        </w:rPr>
        <w:t>atisfy a</w:t>
      </w:r>
      <w:r w:rsidR="0071728C" w:rsidRPr="0029056F">
        <w:rPr>
          <w:rFonts w:asciiTheme="minorHAnsi" w:hAnsiTheme="minorHAnsi"/>
        </w:rPr>
        <w:t>ll relevant U</w:t>
      </w:r>
      <w:r w:rsidR="00DC606A" w:rsidRPr="0029056F">
        <w:rPr>
          <w:rFonts w:asciiTheme="minorHAnsi" w:hAnsiTheme="minorHAnsi"/>
        </w:rPr>
        <w:t>niversity and Graduate School requirements</w:t>
      </w:r>
      <w:r>
        <w:rPr>
          <w:rFonts w:asciiTheme="minorHAnsi" w:hAnsiTheme="minorHAnsi"/>
        </w:rPr>
        <w:t>.</w:t>
      </w:r>
    </w:p>
    <w:p w14:paraId="28A98410" w14:textId="77777777" w:rsidR="0068758C" w:rsidRPr="00094FC0" w:rsidRDefault="0068758C" w:rsidP="0068758C">
      <w:pPr>
        <w:rPr>
          <w:rFonts w:asciiTheme="minorHAnsi" w:hAnsiTheme="minorHAnsi"/>
        </w:rPr>
      </w:pPr>
    </w:p>
    <w:p w14:paraId="0A3C292A" w14:textId="77777777" w:rsidR="00973740" w:rsidRPr="00094FC0" w:rsidRDefault="00973740" w:rsidP="00DC606A">
      <w:pPr>
        <w:rPr>
          <w:rFonts w:asciiTheme="minorHAnsi" w:hAnsiTheme="minorHAnsi"/>
          <w:b/>
          <w:sz w:val="28"/>
          <w:szCs w:val="28"/>
        </w:rPr>
      </w:pPr>
      <w:r w:rsidRPr="00094FC0">
        <w:rPr>
          <w:rFonts w:asciiTheme="minorHAnsi" w:hAnsiTheme="minorHAnsi"/>
          <w:b/>
          <w:sz w:val="28"/>
          <w:szCs w:val="28"/>
        </w:rPr>
        <w:t>Course Requirements</w:t>
      </w:r>
    </w:p>
    <w:p w14:paraId="43AF29C3" w14:textId="77777777" w:rsidR="00D9314D" w:rsidRDefault="00D9314D" w:rsidP="00484CB4">
      <w:pPr>
        <w:pStyle w:val="BodyText"/>
        <w:spacing w:before="11" w:after="1"/>
        <w:rPr>
          <w:rFonts w:asciiTheme="minorHAnsi" w:hAnsiTheme="minorHAnsi"/>
        </w:rPr>
      </w:pPr>
    </w:p>
    <w:p w14:paraId="2FD86DD6" w14:textId="4159D3E5" w:rsidR="00484CB4" w:rsidRDefault="00484CB4" w:rsidP="00484CB4">
      <w:pPr>
        <w:pStyle w:val="BodyText"/>
        <w:spacing w:before="11" w:after="1"/>
        <w:rPr>
          <w:rFonts w:asciiTheme="minorHAnsi" w:hAnsiTheme="minorHAnsi"/>
        </w:rPr>
      </w:pPr>
      <w:r>
        <w:rPr>
          <w:rFonts w:asciiTheme="minorHAnsi" w:hAnsiTheme="minorHAnsi"/>
        </w:rPr>
        <w:t xml:space="preserve">The following chart summarizes the core (required) and elective courses, and mastery </w:t>
      </w:r>
      <w:r w:rsidR="00D9314D">
        <w:rPr>
          <w:rFonts w:asciiTheme="minorHAnsi" w:hAnsiTheme="minorHAnsi"/>
        </w:rPr>
        <w:t>options</w:t>
      </w:r>
      <w:r>
        <w:rPr>
          <w:rFonts w:asciiTheme="minorHAnsi" w:hAnsiTheme="minorHAnsi"/>
        </w:rPr>
        <w:t>, available in the MS.CYB program</w:t>
      </w:r>
      <w:r w:rsidR="00BF6749">
        <w:rPr>
          <w:rFonts w:asciiTheme="minorHAnsi" w:hAnsiTheme="minorHAnsi"/>
        </w:rPr>
        <w:t xml:space="preserve"> as of Fall 2026</w:t>
      </w:r>
      <w:r>
        <w:rPr>
          <w:rFonts w:asciiTheme="minorHAnsi" w:hAnsiTheme="minorHAnsi"/>
        </w:rPr>
        <w:t xml:space="preserve">. </w:t>
      </w:r>
      <w:r w:rsidR="00D9314D">
        <w:rPr>
          <w:rFonts w:asciiTheme="minorHAnsi" w:hAnsiTheme="minorHAnsi"/>
        </w:rPr>
        <w:t>Each course is worth three (3) credit hours.</w:t>
      </w:r>
    </w:p>
    <w:p w14:paraId="6C040612" w14:textId="77777777" w:rsidR="00D9314D" w:rsidRDefault="00D9314D" w:rsidP="00484CB4">
      <w:pPr>
        <w:pStyle w:val="BodyText"/>
        <w:spacing w:before="11" w:after="1"/>
        <w:rPr>
          <w:rFonts w:asciiTheme="minorHAnsi" w:hAnsiTheme="minorHAnsi"/>
        </w:rPr>
      </w:pPr>
    </w:p>
    <w:tbl>
      <w:tblPr>
        <w:tblW w:w="10790" w:type="dxa"/>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5"/>
        <w:gridCol w:w="3600"/>
        <w:gridCol w:w="3595"/>
      </w:tblGrid>
      <w:tr w:rsidR="00484CB4" w14:paraId="23B05F64" w14:textId="77777777" w:rsidTr="00AC402D">
        <w:trPr>
          <w:trHeight w:val="537"/>
        </w:trPr>
        <w:tc>
          <w:tcPr>
            <w:tcW w:w="3595" w:type="dxa"/>
            <w:shd w:val="clear" w:color="auto" w:fill="DADADA"/>
          </w:tcPr>
          <w:p w14:paraId="60809E10" w14:textId="77777777" w:rsidR="00484CB4" w:rsidRPr="00484CB4" w:rsidRDefault="00484CB4" w:rsidP="006A38D3">
            <w:pPr>
              <w:pStyle w:val="TableParagraph"/>
              <w:spacing w:before="1" w:line="293" w:lineRule="exact"/>
              <w:ind w:left="17" w:right="15"/>
              <w:jc w:val="center"/>
              <w:rPr>
                <w:rFonts w:ascii="Calibri"/>
                <w:b/>
                <w:color w:val="000000" w:themeColor="text1"/>
                <w:sz w:val="24"/>
              </w:rPr>
            </w:pPr>
            <w:r w:rsidRPr="00484CB4">
              <w:rPr>
                <w:rFonts w:ascii="Calibri"/>
                <w:b/>
                <w:color w:val="000000" w:themeColor="text1"/>
                <w:sz w:val="24"/>
              </w:rPr>
              <w:lastRenderedPageBreak/>
              <w:t>Core</w:t>
            </w:r>
            <w:r w:rsidRPr="00484CB4">
              <w:rPr>
                <w:rFonts w:ascii="Calibri"/>
                <w:b/>
                <w:color w:val="000000" w:themeColor="text1"/>
                <w:spacing w:val="-6"/>
                <w:sz w:val="24"/>
              </w:rPr>
              <w:t xml:space="preserve"> </w:t>
            </w:r>
            <w:r w:rsidRPr="00484CB4">
              <w:rPr>
                <w:rFonts w:ascii="Calibri"/>
                <w:b/>
                <w:color w:val="000000" w:themeColor="text1"/>
                <w:sz w:val="24"/>
              </w:rPr>
              <w:t>(21</w:t>
            </w:r>
            <w:r w:rsidRPr="00484CB4">
              <w:rPr>
                <w:rFonts w:ascii="Calibri"/>
                <w:b/>
                <w:color w:val="000000" w:themeColor="text1"/>
                <w:spacing w:val="-5"/>
                <w:sz w:val="24"/>
              </w:rPr>
              <w:t xml:space="preserve"> </w:t>
            </w:r>
            <w:r w:rsidRPr="00484CB4">
              <w:rPr>
                <w:rFonts w:ascii="Calibri"/>
                <w:b/>
                <w:color w:val="000000" w:themeColor="text1"/>
                <w:spacing w:val="-2"/>
                <w:sz w:val="24"/>
              </w:rPr>
              <w:t>credits)</w:t>
            </w:r>
          </w:p>
          <w:p w14:paraId="413CBDDB" w14:textId="77777777" w:rsidR="00484CB4" w:rsidRPr="00484CB4" w:rsidRDefault="00484CB4" w:rsidP="006A38D3">
            <w:pPr>
              <w:pStyle w:val="TableParagraph"/>
              <w:spacing w:before="0" w:line="223" w:lineRule="exact"/>
              <w:ind w:left="17"/>
              <w:jc w:val="center"/>
              <w:rPr>
                <w:rFonts w:ascii="Calibri"/>
                <w:b/>
                <w:color w:val="000000" w:themeColor="text1"/>
                <w:sz w:val="20"/>
              </w:rPr>
            </w:pPr>
            <w:r w:rsidRPr="00484CB4">
              <w:rPr>
                <w:rFonts w:ascii="Calibri"/>
                <w:b/>
                <w:color w:val="000000" w:themeColor="text1"/>
                <w:sz w:val="20"/>
              </w:rPr>
              <w:t>All</w:t>
            </w:r>
            <w:r w:rsidRPr="00484CB4">
              <w:rPr>
                <w:rFonts w:ascii="Calibri"/>
                <w:b/>
                <w:color w:val="000000" w:themeColor="text1"/>
                <w:spacing w:val="-4"/>
                <w:sz w:val="20"/>
              </w:rPr>
              <w:t xml:space="preserve"> </w:t>
            </w:r>
            <w:r w:rsidRPr="00484CB4">
              <w:rPr>
                <w:rFonts w:ascii="Calibri"/>
                <w:b/>
                <w:color w:val="000000" w:themeColor="text1"/>
                <w:spacing w:val="-2"/>
                <w:sz w:val="20"/>
              </w:rPr>
              <w:t>required</w:t>
            </w:r>
          </w:p>
        </w:tc>
        <w:tc>
          <w:tcPr>
            <w:tcW w:w="3600" w:type="dxa"/>
            <w:shd w:val="clear" w:color="auto" w:fill="DADADA"/>
          </w:tcPr>
          <w:p w14:paraId="524C3F91" w14:textId="77777777" w:rsidR="00484CB4" w:rsidRPr="00484CB4" w:rsidRDefault="00484CB4" w:rsidP="006A38D3">
            <w:pPr>
              <w:pStyle w:val="TableParagraph"/>
              <w:spacing w:before="9" w:line="254" w:lineRule="exact"/>
              <w:ind w:left="1411" w:right="58" w:hanging="1301"/>
              <w:jc w:val="center"/>
              <w:rPr>
                <w:rFonts w:ascii="Calibri"/>
                <w:b/>
                <w:color w:val="000000" w:themeColor="text1"/>
                <w:spacing w:val="-6"/>
                <w:sz w:val="24"/>
              </w:rPr>
            </w:pPr>
            <w:r w:rsidRPr="00484CB4">
              <w:rPr>
                <w:rFonts w:ascii="Calibri"/>
                <w:b/>
                <w:color w:val="000000" w:themeColor="text1"/>
                <w:sz w:val="24"/>
              </w:rPr>
              <w:t>Electives</w:t>
            </w:r>
            <w:r w:rsidRPr="00484CB4">
              <w:rPr>
                <w:rFonts w:ascii="Calibri"/>
                <w:b/>
                <w:color w:val="000000" w:themeColor="text1"/>
                <w:spacing w:val="-8"/>
                <w:sz w:val="24"/>
              </w:rPr>
              <w:t xml:space="preserve"> </w:t>
            </w:r>
            <w:r w:rsidRPr="00484CB4">
              <w:rPr>
                <w:rFonts w:ascii="Calibri"/>
                <w:b/>
                <w:color w:val="000000" w:themeColor="text1"/>
                <w:sz w:val="24"/>
              </w:rPr>
              <w:t>(at</w:t>
            </w:r>
            <w:r w:rsidRPr="00484CB4">
              <w:rPr>
                <w:rFonts w:ascii="Calibri"/>
                <w:b/>
                <w:color w:val="000000" w:themeColor="text1"/>
                <w:spacing w:val="-5"/>
                <w:sz w:val="24"/>
              </w:rPr>
              <w:t xml:space="preserve"> </w:t>
            </w:r>
            <w:r w:rsidRPr="00484CB4">
              <w:rPr>
                <w:rFonts w:ascii="Calibri"/>
                <w:b/>
                <w:color w:val="000000" w:themeColor="text1"/>
                <w:sz w:val="24"/>
              </w:rPr>
              <w:t>least</w:t>
            </w:r>
            <w:r w:rsidRPr="00484CB4">
              <w:rPr>
                <w:rFonts w:ascii="Calibri"/>
                <w:b/>
                <w:color w:val="000000" w:themeColor="text1"/>
                <w:spacing w:val="-9"/>
                <w:sz w:val="24"/>
              </w:rPr>
              <w:t xml:space="preserve"> </w:t>
            </w:r>
            <w:r w:rsidRPr="00484CB4">
              <w:rPr>
                <w:rFonts w:ascii="Calibri"/>
                <w:b/>
                <w:color w:val="000000" w:themeColor="text1"/>
                <w:sz w:val="24"/>
              </w:rPr>
              <w:t>9</w:t>
            </w:r>
            <w:r w:rsidRPr="00484CB4">
              <w:rPr>
                <w:rFonts w:ascii="Calibri"/>
                <w:b/>
                <w:color w:val="000000" w:themeColor="text1"/>
                <w:spacing w:val="-5"/>
                <w:sz w:val="24"/>
              </w:rPr>
              <w:t xml:space="preserve"> </w:t>
            </w:r>
            <w:r w:rsidRPr="00484CB4">
              <w:rPr>
                <w:rFonts w:ascii="Calibri"/>
                <w:b/>
                <w:color w:val="000000" w:themeColor="text1"/>
                <w:sz w:val="24"/>
              </w:rPr>
              <w:t>credits)</w:t>
            </w:r>
          </w:p>
          <w:p w14:paraId="522F82AE" w14:textId="77777777" w:rsidR="00484CB4" w:rsidRPr="00484CB4" w:rsidRDefault="00484CB4" w:rsidP="006A38D3">
            <w:pPr>
              <w:pStyle w:val="TableParagraph"/>
              <w:spacing w:before="9" w:line="254" w:lineRule="exact"/>
              <w:ind w:left="1411" w:right="58" w:hanging="1301"/>
              <w:jc w:val="center"/>
              <w:rPr>
                <w:rFonts w:ascii="Calibri"/>
                <w:b/>
                <w:color w:val="000000" w:themeColor="text1"/>
                <w:sz w:val="20"/>
              </w:rPr>
            </w:pPr>
            <w:r w:rsidRPr="00484CB4">
              <w:rPr>
                <w:rFonts w:ascii="Calibri"/>
                <w:b/>
                <w:color w:val="000000" w:themeColor="text1"/>
                <w:sz w:val="20"/>
              </w:rPr>
              <w:t>Choose 3 courses</w:t>
            </w:r>
          </w:p>
        </w:tc>
        <w:tc>
          <w:tcPr>
            <w:tcW w:w="3595" w:type="dxa"/>
            <w:shd w:val="clear" w:color="auto" w:fill="DADADA"/>
          </w:tcPr>
          <w:p w14:paraId="03B5215C" w14:textId="77777777" w:rsidR="00484CB4" w:rsidRPr="00484CB4" w:rsidRDefault="00484CB4" w:rsidP="006A38D3">
            <w:pPr>
              <w:pStyle w:val="TableParagraph"/>
              <w:spacing w:before="1" w:line="293" w:lineRule="exact"/>
              <w:ind w:left="17" w:right="14"/>
              <w:jc w:val="center"/>
              <w:rPr>
                <w:rFonts w:ascii="Calibri"/>
                <w:b/>
                <w:color w:val="000000" w:themeColor="text1"/>
                <w:sz w:val="24"/>
              </w:rPr>
            </w:pPr>
            <w:r w:rsidRPr="00484CB4">
              <w:rPr>
                <w:rFonts w:ascii="Calibri"/>
                <w:b/>
                <w:color w:val="000000" w:themeColor="text1"/>
                <w:sz w:val="24"/>
              </w:rPr>
              <w:t>Mastery</w:t>
            </w:r>
            <w:r w:rsidRPr="00484CB4">
              <w:rPr>
                <w:rFonts w:ascii="Calibri"/>
                <w:b/>
                <w:color w:val="000000" w:themeColor="text1"/>
                <w:spacing w:val="1"/>
                <w:sz w:val="24"/>
              </w:rPr>
              <w:t xml:space="preserve"> </w:t>
            </w:r>
            <w:r w:rsidRPr="00484CB4">
              <w:rPr>
                <w:rFonts w:ascii="Calibri"/>
                <w:b/>
                <w:color w:val="000000" w:themeColor="text1"/>
                <w:sz w:val="24"/>
              </w:rPr>
              <w:t>(6</w:t>
            </w:r>
            <w:r w:rsidRPr="00484CB4">
              <w:rPr>
                <w:rFonts w:ascii="Calibri"/>
                <w:b/>
                <w:color w:val="000000" w:themeColor="text1"/>
                <w:spacing w:val="-3"/>
                <w:sz w:val="24"/>
              </w:rPr>
              <w:t xml:space="preserve"> </w:t>
            </w:r>
            <w:r w:rsidRPr="00484CB4">
              <w:rPr>
                <w:rFonts w:ascii="Calibri"/>
                <w:b/>
                <w:color w:val="000000" w:themeColor="text1"/>
                <w:spacing w:val="-2"/>
                <w:sz w:val="24"/>
              </w:rPr>
              <w:t>credits)</w:t>
            </w:r>
          </w:p>
          <w:p w14:paraId="56CD7939" w14:textId="77777777" w:rsidR="00484CB4" w:rsidRPr="00484CB4" w:rsidRDefault="00484CB4" w:rsidP="006A38D3">
            <w:pPr>
              <w:pStyle w:val="TableParagraph"/>
              <w:spacing w:before="0" w:line="223" w:lineRule="exact"/>
              <w:ind w:left="17" w:right="17"/>
              <w:jc w:val="center"/>
              <w:rPr>
                <w:rFonts w:ascii="Calibri"/>
                <w:b/>
                <w:color w:val="000000" w:themeColor="text1"/>
                <w:sz w:val="20"/>
              </w:rPr>
            </w:pPr>
            <w:r w:rsidRPr="00484CB4">
              <w:rPr>
                <w:rFonts w:ascii="Calibri"/>
                <w:b/>
                <w:color w:val="000000" w:themeColor="text1"/>
                <w:sz w:val="20"/>
              </w:rPr>
              <w:t>Choose</w:t>
            </w:r>
            <w:r w:rsidRPr="00484CB4">
              <w:rPr>
                <w:rFonts w:ascii="Calibri"/>
                <w:b/>
                <w:color w:val="000000" w:themeColor="text1"/>
                <w:spacing w:val="-3"/>
                <w:sz w:val="20"/>
              </w:rPr>
              <w:t xml:space="preserve"> </w:t>
            </w:r>
            <w:r w:rsidRPr="00484CB4">
              <w:rPr>
                <w:rFonts w:ascii="Calibri"/>
                <w:b/>
                <w:color w:val="000000" w:themeColor="text1"/>
                <w:sz w:val="20"/>
              </w:rPr>
              <w:t>1</w:t>
            </w:r>
            <w:r w:rsidRPr="00484CB4">
              <w:rPr>
                <w:rFonts w:ascii="Calibri"/>
                <w:b/>
                <w:color w:val="000000" w:themeColor="text1"/>
                <w:spacing w:val="-4"/>
                <w:sz w:val="20"/>
              </w:rPr>
              <w:t xml:space="preserve"> </w:t>
            </w:r>
            <w:r w:rsidRPr="00484CB4">
              <w:rPr>
                <w:rFonts w:ascii="Calibri"/>
                <w:b/>
                <w:color w:val="000000" w:themeColor="text1"/>
                <w:spacing w:val="-2"/>
                <w:sz w:val="20"/>
              </w:rPr>
              <w:t>option</w:t>
            </w:r>
          </w:p>
        </w:tc>
      </w:tr>
      <w:tr w:rsidR="00484CB4" w14:paraId="5C8E6FE9" w14:textId="77777777" w:rsidTr="00AC402D">
        <w:trPr>
          <w:trHeight w:val="4438"/>
        </w:trPr>
        <w:tc>
          <w:tcPr>
            <w:tcW w:w="3595" w:type="dxa"/>
          </w:tcPr>
          <w:p w14:paraId="40485772" w14:textId="77777777" w:rsidR="00484CB4" w:rsidRPr="00484CB4" w:rsidRDefault="00484CB4" w:rsidP="006A38D3">
            <w:pPr>
              <w:pStyle w:val="TableParagraph"/>
              <w:spacing w:before="1"/>
              <w:ind w:left="110"/>
              <w:rPr>
                <w:rFonts w:ascii="Calibri"/>
                <w:color w:val="000000" w:themeColor="text1"/>
                <w:sz w:val="24"/>
              </w:rPr>
            </w:pPr>
            <w:r w:rsidRPr="00484CB4">
              <w:rPr>
                <w:rFonts w:ascii="Calibri"/>
                <w:b/>
                <w:color w:val="000000" w:themeColor="text1"/>
                <w:sz w:val="24"/>
              </w:rPr>
              <w:t>CYS</w:t>
            </w:r>
            <w:r w:rsidRPr="00484CB4">
              <w:rPr>
                <w:rFonts w:ascii="Calibri"/>
                <w:b/>
                <w:color w:val="000000" w:themeColor="text1"/>
                <w:spacing w:val="-5"/>
                <w:sz w:val="24"/>
              </w:rPr>
              <w:t xml:space="preserve"> </w:t>
            </w:r>
            <w:r w:rsidRPr="00484CB4">
              <w:rPr>
                <w:rFonts w:ascii="Calibri"/>
                <w:b/>
                <w:color w:val="000000" w:themeColor="text1"/>
                <w:sz w:val="24"/>
              </w:rPr>
              <w:t xml:space="preserve">535  </w:t>
            </w:r>
            <w:r w:rsidRPr="00484CB4">
              <w:rPr>
                <w:rFonts w:ascii="Calibri"/>
                <w:color w:val="000000" w:themeColor="text1"/>
                <w:sz w:val="24"/>
              </w:rPr>
              <w:t>Computer</w:t>
            </w:r>
            <w:r w:rsidRPr="00484CB4">
              <w:rPr>
                <w:rFonts w:ascii="Calibri"/>
                <w:color w:val="000000" w:themeColor="text1"/>
                <w:spacing w:val="-8"/>
                <w:sz w:val="24"/>
              </w:rPr>
              <w:t xml:space="preserve"> </w:t>
            </w:r>
            <w:r w:rsidRPr="00484CB4">
              <w:rPr>
                <w:rFonts w:ascii="Calibri"/>
                <w:color w:val="000000" w:themeColor="text1"/>
                <w:sz w:val="24"/>
              </w:rPr>
              <w:t>Security</w:t>
            </w:r>
            <w:r w:rsidRPr="00484CB4">
              <w:rPr>
                <w:rFonts w:ascii="Calibri"/>
                <w:color w:val="000000" w:themeColor="text1"/>
                <w:spacing w:val="-3"/>
                <w:sz w:val="24"/>
              </w:rPr>
              <w:t xml:space="preserve"> </w:t>
            </w:r>
            <w:r w:rsidRPr="00484CB4">
              <w:rPr>
                <w:rFonts w:ascii="Calibri"/>
                <w:color w:val="000000" w:themeColor="text1"/>
                <w:spacing w:val="-10"/>
                <w:sz w:val="24"/>
              </w:rPr>
              <w:t>I</w:t>
            </w:r>
          </w:p>
          <w:p w14:paraId="324F7B45" w14:textId="77777777" w:rsidR="00484CB4" w:rsidRPr="00484CB4" w:rsidRDefault="00484CB4" w:rsidP="006A38D3">
            <w:pPr>
              <w:pStyle w:val="TableParagraph"/>
              <w:spacing w:before="0"/>
              <w:ind w:left="988" w:hanging="879"/>
              <w:rPr>
                <w:rFonts w:ascii="Calibri"/>
                <w:color w:val="000000" w:themeColor="text1"/>
                <w:sz w:val="24"/>
              </w:rPr>
            </w:pPr>
            <w:r w:rsidRPr="00484CB4">
              <w:rPr>
                <w:rFonts w:ascii="Calibri"/>
                <w:b/>
                <w:color w:val="000000" w:themeColor="text1"/>
                <w:sz w:val="24"/>
              </w:rPr>
              <w:t>CYS</w:t>
            </w:r>
            <w:r w:rsidRPr="00484CB4">
              <w:rPr>
                <w:rFonts w:ascii="Calibri"/>
                <w:b/>
                <w:color w:val="000000" w:themeColor="text1"/>
                <w:spacing w:val="-8"/>
                <w:sz w:val="24"/>
              </w:rPr>
              <w:t xml:space="preserve"> </w:t>
            </w:r>
            <w:r w:rsidRPr="00484CB4">
              <w:rPr>
                <w:rFonts w:ascii="Calibri"/>
                <w:b/>
                <w:color w:val="000000" w:themeColor="text1"/>
                <w:sz w:val="24"/>
              </w:rPr>
              <w:t xml:space="preserve">555  </w:t>
            </w:r>
            <w:r w:rsidRPr="00484CB4">
              <w:rPr>
                <w:rFonts w:ascii="Calibri"/>
                <w:color w:val="000000" w:themeColor="text1"/>
                <w:sz w:val="24"/>
              </w:rPr>
              <w:t>Management</w:t>
            </w:r>
            <w:r w:rsidRPr="00484CB4">
              <w:rPr>
                <w:rFonts w:ascii="Calibri"/>
                <w:color w:val="000000" w:themeColor="text1"/>
                <w:spacing w:val="-9"/>
                <w:sz w:val="24"/>
              </w:rPr>
              <w:t xml:space="preserve"> </w:t>
            </w:r>
            <w:r w:rsidRPr="00484CB4">
              <w:rPr>
                <w:rFonts w:ascii="Calibri"/>
                <w:color w:val="000000" w:themeColor="text1"/>
                <w:sz w:val="24"/>
              </w:rPr>
              <w:t>of Information Security</w:t>
            </w:r>
          </w:p>
          <w:p w14:paraId="2E38CB27" w14:textId="77777777" w:rsidR="00484CB4" w:rsidRPr="00484CB4" w:rsidRDefault="00484CB4" w:rsidP="006A38D3">
            <w:pPr>
              <w:pStyle w:val="TableParagraph"/>
              <w:spacing w:before="0"/>
              <w:ind w:left="988" w:right="169" w:hanging="879"/>
              <w:rPr>
                <w:rFonts w:ascii="Calibri"/>
                <w:color w:val="000000" w:themeColor="text1"/>
                <w:sz w:val="24"/>
              </w:rPr>
            </w:pPr>
            <w:r w:rsidRPr="00484CB4">
              <w:rPr>
                <w:rFonts w:ascii="Calibri"/>
                <w:b/>
                <w:color w:val="000000" w:themeColor="text1"/>
                <w:sz w:val="24"/>
              </w:rPr>
              <w:t>CYS</w:t>
            </w:r>
            <w:r w:rsidRPr="00484CB4">
              <w:rPr>
                <w:rFonts w:ascii="Calibri"/>
                <w:b/>
                <w:color w:val="000000" w:themeColor="text1"/>
                <w:spacing w:val="-11"/>
                <w:sz w:val="24"/>
              </w:rPr>
              <w:t xml:space="preserve"> </w:t>
            </w:r>
            <w:r w:rsidRPr="00484CB4">
              <w:rPr>
                <w:rFonts w:ascii="Calibri"/>
                <w:b/>
                <w:color w:val="000000" w:themeColor="text1"/>
                <w:sz w:val="24"/>
              </w:rPr>
              <w:t>564</w:t>
            </w:r>
            <w:r w:rsidRPr="00484CB4">
              <w:rPr>
                <w:rFonts w:ascii="Calibri"/>
                <w:b/>
                <w:color w:val="000000" w:themeColor="text1"/>
                <w:spacing w:val="34"/>
                <w:sz w:val="24"/>
              </w:rPr>
              <w:t xml:space="preserve"> </w:t>
            </w:r>
            <w:r w:rsidRPr="00484CB4">
              <w:rPr>
                <w:rFonts w:ascii="Calibri"/>
                <w:color w:val="000000" w:themeColor="text1"/>
                <w:sz w:val="24"/>
              </w:rPr>
              <w:t>Secure</w:t>
            </w:r>
            <w:r w:rsidRPr="00484CB4">
              <w:rPr>
                <w:rFonts w:ascii="Calibri"/>
                <w:color w:val="000000" w:themeColor="text1"/>
                <w:spacing w:val="-11"/>
                <w:sz w:val="24"/>
              </w:rPr>
              <w:t xml:space="preserve"> </w:t>
            </w:r>
            <w:r w:rsidRPr="00484CB4">
              <w:rPr>
                <w:rFonts w:ascii="Calibri"/>
                <w:color w:val="000000" w:themeColor="text1"/>
                <w:sz w:val="24"/>
              </w:rPr>
              <w:t xml:space="preserve">Operating </w:t>
            </w:r>
            <w:r w:rsidRPr="00484CB4">
              <w:rPr>
                <w:rFonts w:ascii="Calibri"/>
                <w:color w:val="000000" w:themeColor="text1"/>
                <w:spacing w:val="-2"/>
                <w:sz w:val="24"/>
              </w:rPr>
              <w:t>Systems</w:t>
            </w:r>
          </w:p>
          <w:p w14:paraId="53D65CC7" w14:textId="77777777" w:rsidR="00484CB4" w:rsidRPr="00484CB4" w:rsidRDefault="00484CB4" w:rsidP="006A38D3">
            <w:pPr>
              <w:pStyle w:val="TableParagraph"/>
              <w:spacing w:before="0" w:line="293" w:lineRule="exact"/>
              <w:ind w:left="110"/>
              <w:rPr>
                <w:rFonts w:ascii="Calibri"/>
                <w:color w:val="000000" w:themeColor="text1"/>
                <w:sz w:val="24"/>
              </w:rPr>
            </w:pPr>
            <w:r w:rsidRPr="00484CB4">
              <w:rPr>
                <w:rFonts w:ascii="Calibri"/>
                <w:b/>
                <w:color w:val="000000" w:themeColor="text1"/>
                <w:sz w:val="24"/>
              </w:rPr>
              <w:t>CYS</w:t>
            </w:r>
            <w:r w:rsidRPr="00484CB4">
              <w:rPr>
                <w:rFonts w:ascii="Calibri"/>
                <w:b/>
                <w:color w:val="000000" w:themeColor="text1"/>
                <w:spacing w:val="-4"/>
                <w:sz w:val="24"/>
              </w:rPr>
              <w:t xml:space="preserve"> </w:t>
            </w:r>
            <w:r w:rsidRPr="00484CB4">
              <w:rPr>
                <w:rFonts w:ascii="Calibri"/>
                <w:b/>
                <w:color w:val="000000" w:themeColor="text1"/>
                <w:sz w:val="24"/>
              </w:rPr>
              <w:t>573</w:t>
            </w:r>
            <w:r w:rsidRPr="00484CB4">
              <w:rPr>
                <w:rFonts w:ascii="Calibri"/>
                <w:b/>
                <w:color w:val="000000" w:themeColor="text1"/>
                <w:spacing w:val="49"/>
                <w:sz w:val="24"/>
              </w:rPr>
              <w:t xml:space="preserve"> </w:t>
            </w:r>
            <w:r w:rsidRPr="00484CB4">
              <w:rPr>
                <w:rFonts w:ascii="Calibri"/>
                <w:color w:val="000000" w:themeColor="text1"/>
                <w:sz w:val="24"/>
              </w:rPr>
              <w:t>Network</w:t>
            </w:r>
            <w:r w:rsidRPr="00484CB4">
              <w:rPr>
                <w:rFonts w:ascii="Calibri"/>
                <w:color w:val="000000" w:themeColor="text1"/>
                <w:spacing w:val="-4"/>
                <w:sz w:val="24"/>
              </w:rPr>
              <w:t xml:space="preserve"> </w:t>
            </w:r>
            <w:r w:rsidRPr="00484CB4">
              <w:rPr>
                <w:rFonts w:ascii="Calibri"/>
                <w:color w:val="000000" w:themeColor="text1"/>
                <w:spacing w:val="-2"/>
                <w:sz w:val="24"/>
              </w:rPr>
              <w:t>Fundamentals</w:t>
            </w:r>
          </w:p>
          <w:p w14:paraId="61B20E51" w14:textId="77777777" w:rsidR="00484CB4" w:rsidRPr="00484CB4" w:rsidRDefault="00484CB4" w:rsidP="006A38D3">
            <w:pPr>
              <w:pStyle w:val="TableParagraph"/>
              <w:spacing w:before="0" w:line="244" w:lineRule="auto"/>
              <w:ind w:left="988" w:hanging="879"/>
              <w:rPr>
                <w:rFonts w:ascii="Calibri"/>
                <w:color w:val="000000" w:themeColor="text1"/>
                <w:sz w:val="24"/>
              </w:rPr>
            </w:pPr>
            <w:r w:rsidRPr="00484CB4">
              <w:rPr>
                <w:rFonts w:ascii="Calibri"/>
                <w:b/>
                <w:color w:val="000000" w:themeColor="text1"/>
                <w:sz w:val="24"/>
              </w:rPr>
              <w:t>CYS</w:t>
            </w:r>
            <w:r w:rsidRPr="00484CB4">
              <w:rPr>
                <w:rFonts w:ascii="Calibri"/>
                <w:b/>
                <w:color w:val="000000" w:themeColor="text1"/>
                <w:spacing w:val="-8"/>
                <w:sz w:val="24"/>
              </w:rPr>
              <w:t xml:space="preserve"> </w:t>
            </w:r>
            <w:r w:rsidRPr="00484CB4">
              <w:rPr>
                <w:rFonts w:ascii="Calibri"/>
                <w:b/>
                <w:color w:val="000000" w:themeColor="text1"/>
                <w:sz w:val="24"/>
              </w:rPr>
              <w:t>672</w:t>
            </w:r>
            <w:r w:rsidRPr="00484CB4">
              <w:rPr>
                <w:rFonts w:ascii="Calibri"/>
                <w:b/>
                <w:color w:val="000000" w:themeColor="text1"/>
                <w:spacing w:val="38"/>
                <w:sz w:val="24"/>
              </w:rPr>
              <w:t xml:space="preserve"> </w:t>
            </w:r>
            <w:r w:rsidRPr="00484CB4">
              <w:rPr>
                <w:rFonts w:ascii="Calibri"/>
                <w:color w:val="000000" w:themeColor="text1"/>
                <w:sz w:val="24"/>
              </w:rPr>
              <w:t>Computer</w:t>
            </w:r>
            <w:r w:rsidRPr="00484CB4">
              <w:rPr>
                <w:rFonts w:ascii="Calibri"/>
                <w:color w:val="000000" w:themeColor="text1"/>
                <w:spacing w:val="-12"/>
                <w:sz w:val="24"/>
              </w:rPr>
              <w:t xml:space="preserve"> </w:t>
            </w:r>
            <w:r w:rsidRPr="00484CB4">
              <w:rPr>
                <w:rFonts w:ascii="Calibri"/>
                <w:color w:val="000000" w:themeColor="text1"/>
                <w:sz w:val="24"/>
              </w:rPr>
              <w:t>and</w:t>
            </w:r>
            <w:r w:rsidRPr="00484CB4">
              <w:rPr>
                <w:rFonts w:ascii="Calibri"/>
                <w:color w:val="000000" w:themeColor="text1"/>
                <w:spacing w:val="-7"/>
                <w:sz w:val="24"/>
              </w:rPr>
              <w:t xml:space="preserve"> </w:t>
            </w:r>
            <w:r w:rsidRPr="00484CB4">
              <w:rPr>
                <w:rFonts w:ascii="Calibri"/>
                <w:color w:val="000000" w:themeColor="text1"/>
                <w:sz w:val="24"/>
              </w:rPr>
              <w:t xml:space="preserve">Network </w:t>
            </w:r>
            <w:r w:rsidRPr="00484CB4">
              <w:rPr>
                <w:rFonts w:ascii="Calibri"/>
                <w:color w:val="000000" w:themeColor="text1"/>
                <w:spacing w:val="-2"/>
                <w:sz w:val="24"/>
              </w:rPr>
              <w:t>Forensics</w:t>
            </w:r>
          </w:p>
          <w:p w14:paraId="06DC12F8" w14:textId="77777777" w:rsidR="00484CB4" w:rsidRPr="00484CB4" w:rsidRDefault="00484CB4" w:rsidP="006A38D3">
            <w:pPr>
              <w:pStyle w:val="TableParagraph"/>
              <w:spacing w:before="0" w:line="286" w:lineRule="exact"/>
              <w:ind w:left="110"/>
              <w:rPr>
                <w:rFonts w:ascii="Calibri"/>
                <w:color w:val="000000" w:themeColor="text1"/>
                <w:sz w:val="24"/>
              </w:rPr>
            </w:pPr>
            <w:r w:rsidRPr="00484CB4">
              <w:rPr>
                <w:rFonts w:ascii="Calibri"/>
                <w:b/>
                <w:color w:val="000000" w:themeColor="text1"/>
                <w:sz w:val="24"/>
              </w:rPr>
              <w:t>CYS</w:t>
            </w:r>
            <w:r w:rsidRPr="00484CB4">
              <w:rPr>
                <w:rFonts w:ascii="Calibri"/>
                <w:b/>
                <w:color w:val="000000" w:themeColor="text1"/>
                <w:spacing w:val="-2"/>
                <w:sz w:val="24"/>
              </w:rPr>
              <w:t xml:space="preserve"> </w:t>
            </w:r>
            <w:r w:rsidRPr="00484CB4">
              <w:rPr>
                <w:rFonts w:ascii="Calibri"/>
                <w:b/>
                <w:color w:val="000000" w:themeColor="text1"/>
                <w:sz w:val="24"/>
              </w:rPr>
              <w:t>688</w:t>
            </w:r>
            <w:r w:rsidRPr="00484CB4">
              <w:rPr>
                <w:rFonts w:ascii="Calibri"/>
                <w:b/>
                <w:color w:val="000000" w:themeColor="text1"/>
                <w:spacing w:val="53"/>
                <w:sz w:val="24"/>
              </w:rPr>
              <w:t xml:space="preserve"> </w:t>
            </w:r>
            <w:r w:rsidRPr="00484CB4">
              <w:rPr>
                <w:rFonts w:ascii="Calibri"/>
                <w:color w:val="000000" w:themeColor="text1"/>
                <w:sz w:val="24"/>
              </w:rPr>
              <w:t>Human</w:t>
            </w:r>
            <w:r w:rsidRPr="00484CB4">
              <w:rPr>
                <w:rFonts w:ascii="Calibri"/>
                <w:color w:val="000000" w:themeColor="text1"/>
                <w:spacing w:val="-4"/>
                <w:sz w:val="24"/>
              </w:rPr>
              <w:t xml:space="preserve"> </w:t>
            </w:r>
            <w:r w:rsidRPr="00484CB4">
              <w:rPr>
                <w:rFonts w:ascii="Calibri"/>
                <w:color w:val="000000" w:themeColor="text1"/>
                <w:sz w:val="24"/>
              </w:rPr>
              <w:t>Aspects</w:t>
            </w:r>
            <w:r w:rsidRPr="00484CB4">
              <w:rPr>
                <w:rFonts w:ascii="Calibri"/>
                <w:color w:val="000000" w:themeColor="text1"/>
                <w:spacing w:val="-1"/>
                <w:sz w:val="24"/>
              </w:rPr>
              <w:t xml:space="preserve"> </w:t>
            </w:r>
            <w:r w:rsidRPr="00484CB4">
              <w:rPr>
                <w:rFonts w:ascii="Calibri"/>
                <w:color w:val="000000" w:themeColor="text1"/>
                <w:spacing w:val="-5"/>
                <w:sz w:val="24"/>
              </w:rPr>
              <w:t>of</w:t>
            </w:r>
          </w:p>
          <w:p w14:paraId="43D069E4" w14:textId="77777777" w:rsidR="00484CB4" w:rsidRPr="00484CB4" w:rsidRDefault="00484CB4" w:rsidP="006A38D3">
            <w:pPr>
              <w:pStyle w:val="TableParagraph"/>
              <w:spacing w:before="0"/>
              <w:ind w:left="988"/>
              <w:rPr>
                <w:rFonts w:ascii="Calibri"/>
                <w:color w:val="000000" w:themeColor="text1"/>
                <w:sz w:val="24"/>
              </w:rPr>
            </w:pPr>
            <w:r w:rsidRPr="00484CB4">
              <w:rPr>
                <w:rFonts w:ascii="Calibri"/>
                <w:color w:val="000000" w:themeColor="text1"/>
                <w:spacing w:val="-2"/>
                <w:sz w:val="24"/>
              </w:rPr>
              <w:t>Cybersecurity</w:t>
            </w:r>
          </w:p>
          <w:p w14:paraId="2D7B39B4" w14:textId="77777777" w:rsidR="00484CB4" w:rsidRPr="00484CB4" w:rsidRDefault="00484CB4" w:rsidP="006A38D3">
            <w:pPr>
              <w:pStyle w:val="TableParagraph"/>
              <w:spacing w:before="0"/>
              <w:ind w:right="687"/>
              <w:jc w:val="right"/>
              <w:rPr>
                <w:rFonts w:ascii="Calibri"/>
                <w:color w:val="000000" w:themeColor="text1"/>
                <w:sz w:val="24"/>
              </w:rPr>
            </w:pPr>
            <w:r w:rsidRPr="00484CB4">
              <w:rPr>
                <w:rFonts w:ascii="Calibri"/>
                <w:b/>
                <w:color w:val="000000" w:themeColor="text1"/>
                <w:sz w:val="24"/>
              </w:rPr>
              <w:t>CYS</w:t>
            </w:r>
            <w:r w:rsidRPr="00484CB4">
              <w:rPr>
                <w:rFonts w:ascii="Calibri"/>
                <w:b/>
                <w:color w:val="000000" w:themeColor="text1"/>
                <w:spacing w:val="-3"/>
                <w:sz w:val="24"/>
              </w:rPr>
              <w:t xml:space="preserve"> </w:t>
            </w:r>
            <w:r w:rsidRPr="00484CB4">
              <w:rPr>
                <w:rFonts w:ascii="Calibri"/>
                <w:b/>
                <w:color w:val="000000" w:themeColor="text1"/>
                <w:sz w:val="24"/>
              </w:rPr>
              <w:t>697</w:t>
            </w:r>
            <w:r w:rsidRPr="00484CB4">
              <w:rPr>
                <w:rFonts w:ascii="Calibri"/>
                <w:b/>
                <w:color w:val="000000" w:themeColor="text1"/>
                <w:spacing w:val="48"/>
                <w:sz w:val="24"/>
              </w:rPr>
              <w:t xml:space="preserve"> </w:t>
            </w:r>
            <w:r w:rsidRPr="00484CB4">
              <w:rPr>
                <w:rFonts w:ascii="Calibri"/>
                <w:color w:val="000000" w:themeColor="text1"/>
                <w:sz w:val="24"/>
              </w:rPr>
              <w:t>Ethical</w:t>
            </w:r>
            <w:r w:rsidRPr="00484CB4">
              <w:rPr>
                <w:rFonts w:ascii="Calibri"/>
                <w:color w:val="000000" w:themeColor="text1"/>
                <w:spacing w:val="-2"/>
                <w:sz w:val="24"/>
              </w:rPr>
              <w:t xml:space="preserve"> </w:t>
            </w:r>
            <w:r w:rsidRPr="00484CB4">
              <w:rPr>
                <w:rFonts w:ascii="Calibri"/>
                <w:color w:val="000000" w:themeColor="text1"/>
                <w:sz w:val="24"/>
              </w:rPr>
              <w:t>Hacking</w:t>
            </w:r>
            <w:r w:rsidRPr="00484CB4">
              <w:rPr>
                <w:rFonts w:ascii="Calibri"/>
                <w:color w:val="000000" w:themeColor="text1"/>
                <w:spacing w:val="-3"/>
                <w:sz w:val="24"/>
              </w:rPr>
              <w:t xml:space="preserve"> </w:t>
            </w:r>
            <w:r w:rsidRPr="00484CB4">
              <w:rPr>
                <w:rFonts w:ascii="Calibri"/>
                <w:color w:val="000000" w:themeColor="text1"/>
                <w:spacing w:val="-5"/>
                <w:sz w:val="24"/>
              </w:rPr>
              <w:t>and</w:t>
            </w:r>
          </w:p>
          <w:p w14:paraId="6B617B1D" w14:textId="77777777" w:rsidR="00484CB4" w:rsidRPr="00484CB4" w:rsidRDefault="00484CB4" w:rsidP="006A38D3">
            <w:pPr>
              <w:pStyle w:val="TableParagraph"/>
              <w:spacing w:before="0"/>
              <w:ind w:right="686"/>
              <w:jc w:val="right"/>
              <w:rPr>
                <w:rFonts w:ascii="Calibri"/>
                <w:color w:val="000000" w:themeColor="text1"/>
                <w:sz w:val="24"/>
              </w:rPr>
            </w:pPr>
            <w:r w:rsidRPr="00484CB4">
              <w:rPr>
                <w:rFonts w:ascii="Calibri"/>
                <w:color w:val="000000" w:themeColor="text1"/>
                <w:sz w:val="24"/>
              </w:rPr>
              <w:t>Penetration</w:t>
            </w:r>
            <w:r w:rsidRPr="00484CB4">
              <w:rPr>
                <w:rFonts w:ascii="Calibri"/>
                <w:color w:val="000000" w:themeColor="text1"/>
                <w:spacing w:val="-11"/>
                <w:sz w:val="24"/>
              </w:rPr>
              <w:t xml:space="preserve"> </w:t>
            </w:r>
            <w:r w:rsidRPr="00484CB4">
              <w:rPr>
                <w:rFonts w:ascii="Calibri"/>
                <w:color w:val="000000" w:themeColor="text1"/>
                <w:spacing w:val="-2"/>
                <w:sz w:val="24"/>
              </w:rPr>
              <w:t>Testing</w:t>
            </w:r>
          </w:p>
        </w:tc>
        <w:tc>
          <w:tcPr>
            <w:tcW w:w="3600" w:type="dxa"/>
          </w:tcPr>
          <w:p w14:paraId="15BD07BE" w14:textId="77777777" w:rsidR="00484CB4" w:rsidRPr="00484CB4" w:rsidRDefault="00484CB4" w:rsidP="006A38D3">
            <w:pPr>
              <w:pStyle w:val="TableParagraph"/>
              <w:spacing w:before="0"/>
              <w:ind w:right="306"/>
              <w:rPr>
                <w:rFonts w:ascii="Calibri"/>
                <w:color w:val="000000" w:themeColor="text1"/>
                <w:sz w:val="24"/>
              </w:rPr>
            </w:pPr>
            <w:r w:rsidRPr="00484CB4">
              <w:rPr>
                <w:rFonts w:ascii="Calibri"/>
                <w:b/>
                <w:color w:val="000000" w:themeColor="text1"/>
                <w:sz w:val="24"/>
              </w:rPr>
              <w:t xml:space="preserve">  CYS</w:t>
            </w:r>
            <w:r w:rsidRPr="00484CB4">
              <w:rPr>
                <w:rFonts w:ascii="Calibri"/>
                <w:b/>
                <w:color w:val="000000" w:themeColor="text1"/>
                <w:spacing w:val="-3"/>
                <w:sz w:val="24"/>
              </w:rPr>
              <w:t xml:space="preserve"> </w:t>
            </w:r>
            <w:r w:rsidRPr="00484CB4">
              <w:rPr>
                <w:rFonts w:ascii="Calibri"/>
                <w:b/>
                <w:color w:val="000000" w:themeColor="text1"/>
                <w:sz w:val="24"/>
              </w:rPr>
              <w:t xml:space="preserve">598   </w:t>
            </w:r>
            <w:r w:rsidRPr="00484CB4">
              <w:rPr>
                <w:rFonts w:ascii="Calibri"/>
                <w:color w:val="000000" w:themeColor="text1"/>
                <w:spacing w:val="-2"/>
                <w:sz w:val="24"/>
              </w:rPr>
              <w:t>Certifi</w:t>
            </w:r>
            <w:r w:rsidRPr="00484CB4">
              <w:rPr>
                <w:rFonts w:ascii="Calibri"/>
                <w:color w:val="000000" w:themeColor="text1"/>
                <w:sz w:val="24"/>
              </w:rPr>
              <w:t>cation</w:t>
            </w:r>
          </w:p>
          <w:p w14:paraId="0FDEAF69" w14:textId="77777777" w:rsidR="00484CB4" w:rsidRDefault="00484CB4" w:rsidP="006A38D3">
            <w:pPr>
              <w:pStyle w:val="TableParagraph"/>
              <w:spacing w:before="0"/>
              <w:ind w:right="306"/>
              <w:rPr>
                <w:rFonts w:ascii="Calibri"/>
                <w:color w:val="000000" w:themeColor="text1"/>
                <w:sz w:val="24"/>
              </w:rPr>
            </w:pPr>
            <w:r w:rsidRPr="00484CB4">
              <w:rPr>
                <w:rFonts w:ascii="Calibri"/>
                <w:color w:val="000000" w:themeColor="text1"/>
                <w:sz w:val="24"/>
              </w:rPr>
              <w:t xml:space="preserve">                    Preparation</w:t>
            </w:r>
          </w:p>
          <w:p w14:paraId="25A0F924" w14:textId="694ACBB4" w:rsidR="00BF6749" w:rsidRPr="00484CB4" w:rsidRDefault="00BF6749" w:rsidP="00BF6749">
            <w:pPr>
              <w:pStyle w:val="TableParagraph"/>
              <w:spacing w:before="0"/>
              <w:ind w:right="306"/>
              <w:rPr>
                <w:rFonts w:ascii="Calibri"/>
                <w:color w:val="000000" w:themeColor="text1"/>
                <w:sz w:val="24"/>
              </w:rPr>
            </w:pPr>
            <w:r w:rsidRPr="00484CB4">
              <w:rPr>
                <w:rFonts w:ascii="Calibri"/>
                <w:b/>
                <w:color w:val="000000" w:themeColor="text1"/>
                <w:sz w:val="24"/>
              </w:rPr>
              <w:t xml:space="preserve">  CYS</w:t>
            </w:r>
            <w:r w:rsidRPr="00484CB4">
              <w:rPr>
                <w:rFonts w:ascii="Calibri"/>
                <w:b/>
                <w:color w:val="000000" w:themeColor="text1"/>
                <w:spacing w:val="-3"/>
                <w:sz w:val="24"/>
              </w:rPr>
              <w:t xml:space="preserve"> </w:t>
            </w:r>
            <w:r w:rsidRPr="00484CB4">
              <w:rPr>
                <w:rFonts w:ascii="Calibri"/>
                <w:b/>
                <w:color w:val="000000" w:themeColor="text1"/>
                <w:sz w:val="24"/>
              </w:rPr>
              <w:t>59</w:t>
            </w:r>
            <w:r>
              <w:rPr>
                <w:rFonts w:ascii="Calibri"/>
                <w:b/>
                <w:color w:val="000000" w:themeColor="text1"/>
                <w:sz w:val="24"/>
              </w:rPr>
              <w:t>9</w:t>
            </w:r>
            <w:r w:rsidRPr="00484CB4">
              <w:rPr>
                <w:rFonts w:ascii="Calibri"/>
                <w:b/>
                <w:color w:val="000000" w:themeColor="text1"/>
                <w:sz w:val="24"/>
              </w:rPr>
              <w:t xml:space="preserve">   </w:t>
            </w:r>
            <w:r>
              <w:rPr>
                <w:rFonts w:ascii="Calibri"/>
                <w:color w:val="000000" w:themeColor="text1"/>
                <w:spacing w:val="-2"/>
                <w:sz w:val="24"/>
              </w:rPr>
              <w:t>Research Methods</w:t>
            </w:r>
          </w:p>
          <w:p w14:paraId="6CFC0923" w14:textId="0BE625CB" w:rsidR="00484CB4" w:rsidRPr="00484CB4" w:rsidRDefault="00484CB4" w:rsidP="006A38D3">
            <w:pPr>
              <w:pStyle w:val="TableParagraph"/>
              <w:spacing w:before="1"/>
              <w:ind w:right="758"/>
              <w:jc w:val="center"/>
              <w:rPr>
                <w:rFonts w:ascii="Calibri"/>
                <w:color w:val="000000" w:themeColor="text1"/>
                <w:sz w:val="24"/>
              </w:rPr>
            </w:pPr>
            <w:r w:rsidRPr="00484CB4">
              <w:rPr>
                <w:rFonts w:ascii="Calibri"/>
                <w:b/>
                <w:color w:val="000000" w:themeColor="text1"/>
                <w:sz w:val="24"/>
              </w:rPr>
              <w:t>CYS</w:t>
            </w:r>
            <w:r w:rsidRPr="00484CB4">
              <w:rPr>
                <w:rFonts w:ascii="Calibri"/>
                <w:b/>
                <w:color w:val="000000" w:themeColor="text1"/>
                <w:spacing w:val="-3"/>
                <w:sz w:val="24"/>
              </w:rPr>
              <w:t xml:space="preserve"> </w:t>
            </w:r>
            <w:r w:rsidRPr="00484CB4">
              <w:rPr>
                <w:rFonts w:ascii="Calibri"/>
                <w:b/>
                <w:color w:val="000000" w:themeColor="text1"/>
                <w:sz w:val="24"/>
              </w:rPr>
              <w:t>649</w:t>
            </w:r>
            <w:r w:rsidRPr="00484CB4">
              <w:rPr>
                <w:rFonts w:ascii="Calibri"/>
                <w:b/>
                <w:color w:val="000000" w:themeColor="text1"/>
                <w:spacing w:val="73"/>
                <w:w w:val="150"/>
                <w:sz w:val="24"/>
              </w:rPr>
              <w:t xml:space="preserve"> </w:t>
            </w:r>
            <w:r w:rsidRPr="00484CB4">
              <w:rPr>
                <w:rFonts w:ascii="Calibri"/>
                <w:color w:val="000000" w:themeColor="text1"/>
                <w:sz w:val="24"/>
              </w:rPr>
              <w:t>Cryptography</w:t>
            </w:r>
            <w:r w:rsidRPr="00484CB4">
              <w:rPr>
                <w:rFonts w:ascii="Calibri"/>
                <w:color w:val="000000" w:themeColor="text1"/>
                <w:spacing w:val="-3"/>
                <w:sz w:val="24"/>
              </w:rPr>
              <w:t xml:space="preserve"> </w:t>
            </w:r>
            <w:r w:rsidRPr="00484CB4">
              <w:rPr>
                <w:rFonts w:ascii="Calibri"/>
                <w:color w:val="000000" w:themeColor="text1"/>
                <w:spacing w:val="-5"/>
                <w:sz w:val="24"/>
              </w:rPr>
              <w:t>for</w:t>
            </w:r>
          </w:p>
          <w:p w14:paraId="1BF7742F" w14:textId="77777777" w:rsidR="00484CB4" w:rsidRPr="00484CB4" w:rsidRDefault="00484CB4" w:rsidP="006A38D3">
            <w:pPr>
              <w:pStyle w:val="TableParagraph"/>
              <w:spacing w:before="0"/>
              <w:ind w:right="95"/>
              <w:jc w:val="center"/>
              <w:rPr>
                <w:rFonts w:ascii="Calibri"/>
                <w:color w:val="000000" w:themeColor="text1"/>
                <w:sz w:val="24"/>
              </w:rPr>
            </w:pPr>
            <w:r w:rsidRPr="00484CB4">
              <w:rPr>
                <w:rFonts w:ascii="Calibri"/>
                <w:color w:val="000000" w:themeColor="text1"/>
                <w:spacing w:val="-2"/>
                <w:sz w:val="24"/>
              </w:rPr>
              <w:t>Cybersecurity</w:t>
            </w:r>
          </w:p>
          <w:p w14:paraId="7F30FB46" w14:textId="77777777" w:rsidR="00484CB4" w:rsidRPr="00484CB4" w:rsidRDefault="00484CB4" w:rsidP="006A38D3">
            <w:pPr>
              <w:pStyle w:val="TableParagraph"/>
              <w:spacing w:before="0"/>
              <w:ind w:right="124"/>
              <w:jc w:val="center"/>
              <w:rPr>
                <w:rFonts w:ascii="Calibri"/>
                <w:color w:val="000000" w:themeColor="text1"/>
                <w:sz w:val="24"/>
              </w:rPr>
            </w:pPr>
            <w:r w:rsidRPr="00484CB4">
              <w:rPr>
                <w:rFonts w:ascii="Calibri"/>
                <w:b/>
                <w:color w:val="000000" w:themeColor="text1"/>
                <w:sz w:val="24"/>
              </w:rPr>
              <w:t>CYS</w:t>
            </w:r>
            <w:r w:rsidRPr="00484CB4">
              <w:rPr>
                <w:rFonts w:ascii="Calibri"/>
                <w:b/>
                <w:color w:val="000000" w:themeColor="text1"/>
                <w:spacing w:val="-8"/>
                <w:sz w:val="24"/>
              </w:rPr>
              <w:t xml:space="preserve"> </w:t>
            </w:r>
            <w:r w:rsidRPr="00484CB4">
              <w:rPr>
                <w:rFonts w:ascii="Calibri"/>
                <w:b/>
                <w:color w:val="000000" w:themeColor="text1"/>
                <w:sz w:val="24"/>
              </w:rPr>
              <w:t>655</w:t>
            </w:r>
            <w:r w:rsidRPr="00484CB4">
              <w:rPr>
                <w:rFonts w:ascii="Calibri"/>
                <w:b/>
                <w:color w:val="000000" w:themeColor="text1"/>
                <w:spacing w:val="80"/>
                <w:sz w:val="24"/>
              </w:rPr>
              <w:t xml:space="preserve"> </w:t>
            </w:r>
            <w:r w:rsidRPr="00484CB4">
              <w:rPr>
                <w:rFonts w:ascii="Calibri"/>
                <w:color w:val="000000" w:themeColor="text1"/>
                <w:sz w:val="24"/>
              </w:rPr>
              <w:t>Ethics</w:t>
            </w:r>
            <w:r w:rsidRPr="00484CB4">
              <w:rPr>
                <w:rFonts w:ascii="Calibri"/>
                <w:color w:val="000000" w:themeColor="text1"/>
                <w:spacing w:val="-8"/>
                <w:sz w:val="24"/>
              </w:rPr>
              <w:t xml:space="preserve"> </w:t>
            </w:r>
            <w:r w:rsidRPr="00484CB4">
              <w:rPr>
                <w:rFonts w:ascii="Calibri"/>
                <w:color w:val="000000" w:themeColor="text1"/>
                <w:sz w:val="24"/>
              </w:rPr>
              <w:t>for</w:t>
            </w:r>
            <w:r w:rsidRPr="00484CB4">
              <w:rPr>
                <w:rFonts w:ascii="Calibri"/>
                <w:color w:val="000000" w:themeColor="text1"/>
                <w:spacing w:val="-7"/>
                <w:sz w:val="24"/>
              </w:rPr>
              <w:t xml:space="preserve"> </w:t>
            </w:r>
            <w:r w:rsidRPr="00484CB4">
              <w:rPr>
                <w:rFonts w:ascii="Calibri"/>
                <w:color w:val="000000" w:themeColor="text1"/>
                <w:sz w:val="24"/>
              </w:rPr>
              <w:t xml:space="preserve">Cybersecurity </w:t>
            </w:r>
            <w:r w:rsidRPr="00484CB4">
              <w:rPr>
                <w:rFonts w:ascii="Calibri"/>
                <w:color w:val="000000" w:themeColor="text1"/>
                <w:spacing w:val="-2"/>
                <w:sz w:val="24"/>
              </w:rPr>
              <w:t>Professionals</w:t>
            </w:r>
          </w:p>
          <w:p w14:paraId="1524A238" w14:textId="77777777" w:rsidR="00484CB4" w:rsidRPr="00484CB4" w:rsidRDefault="00484CB4" w:rsidP="006A38D3">
            <w:pPr>
              <w:pStyle w:val="TableParagraph"/>
              <w:spacing w:before="0"/>
              <w:ind w:right="306"/>
              <w:jc w:val="center"/>
              <w:rPr>
                <w:rFonts w:ascii="Calibri"/>
                <w:color w:val="000000" w:themeColor="text1"/>
                <w:sz w:val="24"/>
              </w:rPr>
            </w:pPr>
            <w:r w:rsidRPr="00484CB4">
              <w:rPr>
                <w:rFonts w:ascii="Calibri"/>
                <w:b/>
                <w:color w:val="000000" w:themeColor="text1"/>
                <w:sz w:val="24"/>
              </w:rPr>
              <w:t>CYS</w:t>
            </w:r>
            <w:r w:rsidRPr="00484CB4">
              <w:rPr>
                <w:rFonts w:ascii="Calibri"/>
                <w:b/>
                <w:color w:val="000000" w:themeColor="text1"/>
                <w:spacing w:val="-3"/>
                <w:sz w:val="24"/>
              </w:rPr>
              <w:t xml:space="preserve"> </w:t>
            </w:r>
            <w:r w:rsidRPr="00484CB4">
              <w:rPr>
                <w:rFonts w:ascii="Calibri"/>
                <w:b/>
                <w:color w:val="000000" w:themeColor="text1"/>
                <w:sz w:val="24"/>
              </w:rPr>
              <w:t>710</w:t>
            </w:r>
            <w:r w:rsidRPr="00484CB4">
              <w:rPr>
                <w:rFonts w:ascii="Calibri"/>
                <w:b/>
                <w:color w:val="000000" w:themeColor="text1"/>
                <w:spacing w:val="73"/>
                <w:w w:val="150"/>
                <w:sz w:val="24"/>
              </w:rPr>
              <w:t xml:space="preserve"> </w:t>
            </w:r>
            <w:r w:rsidRPr="00484CB4">
              <w:rPr>
                <w:rFonts w:ascii="Calibri"/>
                <w:color w:val="000000" w:themeColor="text1"/>
                <w:sz w:val="24"/>
              </w:rPr>
              <w:t>Cybersecurity</w:t>
            </w:r>
            <w:r w:rsidRPr="00484CB4">
              <w:rPr>
                <w:rFonts w:ascii="Calibri"/>
                <w:color w:val="000000" w:themeColor="text1"/>
                <w:spacing w:val="-3"/>
                <w:sz w:val="24"/>
              </w:rPr>
              <w:t xml:space="preserve"> </w:t>
            </w:r>
            <w:r w:rsidRPr="00484CB4">
              <w:rPr>
                <w:rFonts w:ascii="Calibri"/>
                <w:color w:val="000000" w:themeColor="text1"/>
                <w:spacing w:val="-2"/>
                <w:sz w:val="24"/>
              </w:rPr>
              <w:t>Policies</w:t>
            </w:r>
          </w:p>
          <w:p w14:paraId="39700680" w14:textId="77777777" w:rsidR="00484CB4" w:rsidRPr="00484CB4" w:rsidRDefault="00484CB4" w:rsidP="006A38D3">
            <w:pPr>
              <w:pStyle w:val="TableParagraph"/>
              <w:spacing w:before="0"/>
              <w:ind w:right="81"/>
              <w:jc w:val="center"/>
              <w:rPr>
                <w:rFonts w:ascii="Calibri"/>
                <w:color w:val="000000" w:themeColor="text1"/>
                <w:sz w:val="24"/>
              </w:rPr>
            </w:pPr>
            <w:r w:rsidRPr="00484CB4">
              <w:rPr>
                <w:rFonts w:ascii="Calibri"/>
                <w:color w:val="000000" w:themeColor="text1"/>
                <w:sz w:val="24"/>
              </w:rPr>
              <w:t>and</w:t>
            </w:r>
            <w:r w:rsidRPr="00484CB4">
              <w:rPr>
                <w:rFonts w:ascii="Calibri"/>
                <w:color w:val="000000" w:themeColor="text1"/>
                <w:spacing w:val="-7"/>
                <w:sz w:val="24"/>
              </w:rPr>
              <w:t xml:space="preserve"> </w:t>
            </w:r>
            <w:r w:rsidRPr="00484CB4">
              <w:rPr>
                <w:rFonts w:ascii="Calibri"/>
                <w:color w:val="000000" w:themeColor="text1"/>
                <w:spacing w:val="-2"/>
                <w:sz w:val="24"/>
              </w:rPr>
              <w:t>Programs</w:t>
            </w:r>
          </w:p>
          <w:p w14:paraId="19B63345" w14:textId="77777777" w:rsidR="00484CB4" w:rsidRPr="00484CB4" w:rsidRDefault="00484CB4" w:rsidP="006A38D3">
            <w:pPr>
              <w:pStyle w:val="TableParagraph"/>
              <w:spacing w:before="4"/>
              <w:ind w:left="110"/>
              <w:rPr>
                <w:rFonts w:ascii="Calibri"/>
                <w:color w:val="000000" w:themeColor="text1"/>
                <w:sz w:val="24"/>
              </w:rPr>
            </w:pPr>
            <w:r w:rsidRPr="00484CB4">
              <w:rPr>
                <w:rFonts w:ascii="Calibri"/>
                <w:b/>
                <w:color w:val="000000" w:themeColor="text1"/>
                <w:sz w:val="24"/>
              </w:rPr>
              <w:t>CYS</w:t>
            </w:r>
            <w:r w:rsidRPr="00484CB4">
              <w:rPr>
                <w:rFonts w:ascii="Calibri"/>
                <w:b/>
                <w:color w:val="000000" w:themeColor="text1"/>
                <w:spacing w:val="-2"/>
                <w:sz w:val="24"/>
              </w:rPr>
              <w:t xml:space="preserve"> </w:t>
            </w:r>
            <w:r w:rsidRPr="00484CB4">
              <w:rPr>
                <w:rFonts w:ascii="Calibri"/>
                <w:b/>
                <w:color w:val="000000" w:themeColor="text1"/>
                <w:sz w:val="24"/>
              </w:rPr>
              <w:t>721</w:t>
            </w:r>
            <w:r w:rsidRPr="00484CB4">
              <w:rPr>
                <w:rFonts w:ascii="Calibri"/>
                <w:b/>
                <w:color w:val="000000" w:themeColor="text1"/>
                <w:spacing w:val="76"/>
                <w:w w:val="150"/>
                <w:sz w:val="24"/>
              </w:rPr>
              <w:t xml:space="preserve"> </w:t>
            </w:r>
            <w:r w:rsidRPr="00484CB4">
              <w:rPr>
                <w:rFonts w:ascii="Calibri"/>
                <w:color w:val="000000" w:themeColor="text1"/>
                <w:sz w:val="24"/>
              </w:rPr>
              <w:t>Database</w:t>
            </w:r>
            <w:r w:rsidRPr="00484CB4">
              <w:rPr>
                <w:rFonts w:ascii="Calibri"/>
                <w:color w:val="000000" w:themeColor="text1"/>
                <w:spacing w:val="-2"/>
                <w:sz w:val="24"/>
              </w:rPr>
              <w:t xml:space="preserve"> Security</w:t>
            </w:r>
          </w:p>
          <w:p w14:paraId="7DD99E94" w14:textId="77777777" w:rsidR="00484CB4" w:rsidRPr="00484CB4" w:rsidRDefault="00484CB4" w:rsidP="006A38D3">
            <w:pPr>
              <w:pStyle w:val="TableParagraph"/>
              <w:spacing w:before="0"/>
              <w:ind w:left="110"/>
              <w:rPr>
                <w:rFonts w:ascii="Calibri"/>
                <w:color w:val="000000" w:themeColor="text1"/>
                <w:sz w:val="24"/>
              </w:rPr>
            </w:pPr>
            <w:r w:rsidRPr="00484CB4">
              <w:rPr>
                <w:rFonts w:ascii="Calibri"/>
                <w:b/>
                <w:color w:val="000000" w:themeColor="text1"/>
                <w:sz w:val="24"/>
              </w:rPr>
              <w:t>CYS</w:t>
            </w:r>
            <w:r w:rsidRPr="00484CB4">
              <w:rPr>
                <w:rFonts w:ascii="Calibri"/>
                <w:b/>
                <w:color w:val="000000" w:themeColor="text1"/>
                <w:spacing w:val="-3"/>
                <w:sz w:val="24"/>
              </w:rPr>
              <w:t xml:space="preserve"> </w:t>
            </w:r>
            <w:r w:rsidRPr="00484CB4">
              <w:rPr>
                <w:rFonts w:ascii="Calibri"/>
                <w:b/>
                <w:color w:val="000000" w:themeColor="text1"/>
                <w:sz w:val="24"/>
              </w:rPr>
              <w:t>755</w:t>
            </w:r>
            <w:r w:rsidRPr="00484CB4">
              <w:rPr>
                <w:rFonts w:ascii="Calibri"/>
                <w:b/>
                <w:color w:val="000000" w:themeColor="text1"/>
                <w:spacing w:val="73"/>
                <w:w w:val="150"/>
                <w:sz w:val="24"/>
              </w:rPr>
              <w:t xml:space="preserve"> </w:t>
            </w:r>
            <w:r w:rsidRPr="00484CB4">
              <w:rPr>
                <w:rFonts w:ascii="Calibri"/>
                <w:color w:val="000000" w:themeColor="text1"/>
                <w:sz w:val="24"/>
              </w:rPr>
              <w:t>Healthcare</w:t>
            </w:r>
            <w:r w:rsidRPr="00484CB4">
              <w:rPr>
                <w:rFonts w:ascii="Calibri"/>
                <w:color w:val="000000" w:themeColor="text1"/>
                <w:spacing w:val="-4"/>
                <w:sz w:val="24"/>
              </w:rPr>
              <w:t xml:space="preserve"> </w:t>
            </w:r>
            <w:r w:rsidRPr="00484CB4">
              <w:rPr>
                <w:rFonts w:ascii="Calibri"/>
                <w:color w:val="000000" w:themeColor="text1"/>
                <w:spacing w:val="-2"/>
                <w:sz w:val="24"/>
              </w:rPr>
              <w:t>Information</w:t>
            </w:r>
          </w:p>
          <w:p w14:paraId="20A57CAB" w14:textId="77777777" w:rsidR="00484CB4" w:rsidRPr="00484CB4" w:rsidRDefault="00484CB4" w:rsidP="006A38D3">
            <w:pPr>
              <w:pStyle w:val="TableParagraph"/>
              <w:spacing w:before="0"/>
              <w:ind w:right="647"/>
              <w:jc w:val="center"/>
              <w:rPr>
                <w:rFonts w:ascii="Calibri"/>
                <w:color w:val="000000" w:themeColor="text1"/>
                <w:sz w:val="24"/>
              </w:rPr>
            </w:pPr>
            <w:r w:rsidRPr="00484CB4">
              <w:rPr>
                <w:rFonts w:ascii="Calibri"/>
                <w:color w:val="000000" w:themeColor="text1"/>
                <w:spacing w:val="-2"/>
                <w:sz w:val="24"/>
              </w:rPr>
              <w:t>Security</w:t>
            </w:r>
          </w:p>
          <w:p w14:paraId="07AC6AFD" w14:textId="77777777" w:rsidR="00484CB4" w:rsidRPr="00484CB4" w:rsidRDefault="00484CB4" w:rsidP="006A38D3">
            <w:pPr>
              <w:pStyle w:val="TableParagraph"/>
              <w:spacing w:before="0"/>
              <w:ind w:right="555"/>
              <w:jc w:val="center"/>
              <w:rPr>
                <w:rFonts w:ascii="Calibri"/>
                <w:color w:val="000000" w:themeColor="text1"/>
                <w:sz w:val="24"/>
              </w:rPr>
            </w:pPr>
            <w:r w:rsidRPr="00484CB4">
              <w:rPr>
                <w:rFonts w:ascii="Calibri"/>
                <w:b/>
                <w:color w:val="000000" w:themeColor="text1"/>
                <w:sz w:val="24"/>
              </w:rPr>
              <w:t>CYS</w:t>
            </w:r>
            <w:r w:rsidRPr="00484CB4">
              <w:rPr>
                <w:rFonts w:ascii="Calibri"/>
                <w:b/>
                <w:color w:val="000000" w:themeColor="text1"/>
                <w:spacing w:val="-2"/>
                <w:sz w:val="24"/>
              </w:rPr>
              <w:t xml:space="preserve"> </w:t>
            </w:r>
            <w:r w:rsidRPr="00484CB4">
              <w:rPr>
                <w:rFonts w:ascii="Calibri"/>
                <w:b/>
                <w:color w:val="000000" w:themeColor="text1"/>
                <w:sz w:val="24"/>
              </w:rPr>
              <w:t>765</w:t>
            </w:r>
            <w:r w:rsidRPr="00484CB4">
              <w:rPr>
                <w:rFonts w:ascii="Calibri"/>
                <w:b/>
                <w:color w:val="000000" w:themeColor="text1"/>
                <w:spacing w:val="74"/>
                <w:w w:val="150"/>
                <w:sz w:val="24"/>
              </w:rPr>
              <w:t xml:space="preserve"> </w:t>
            </w:r>
            <w:r w:rsidRPr="00484CB4">
              <w:rPr>
                <w:rFonts w:ascii="Calibri"/>
                <w:color w:val="000000" w:themeColor="text1"/>
                <w:sz w:val="24"/>
              </w:rPr>
              <w:t>Advanced</w:t>
            </w:r>
            <w:r w:rsidRPr="00484CB4">
              <w:rPr>
                <w:rFonts w:ascii="Calibri"/>
                <w:color w:val="000000" w:themeColor="text1"/>
                <w:spacing w:val="-5"/>
                <w:sz w:val="24"/>
              </w:rPr>
              <w:t xml:space="preserve"> </w:t>
            </w:r>
            <w:r w:rsidRPr="00484CB4">
              <w:rPr>
                <w:rFonts w:ascii="Calibri"/>
                <w:color w:val="000000" w:themeColor="text1"/>
                <w:sz w:val="24"/>
              </w:rPr>
              <w:t>Topics</w:t>
            </w:r>
            <w:r w:rsidRPr="00484CB4">
              <w:rPr>
                <w:rFonts w:ascii="Calibri"/>
                <w:color w:val="000000" w:themeColor="text1"/>
                <w:spacing w:val="3"/>
                <w:sz w:val="24"/>
              </w:rPr>
              <w:t xml:space="preserve"> </w:t>
            </w:r>
            <w:r w:rsidRPr="00484CB4">
              <w:rPr>
                <w:rFonts w:ascii="Calibri"/>
                <w:color w:val="000000" w:themeColor="text1"/>
                <w:spacing w:val="-5"/>
                <w:sz w:val="24"/>
              </w:rPr>
              <w:t>in</w:t>
            </w:r>
          </w:p>
          <w:p w14:paraId="7C912E98" w14:textId="77777777" w:rsidR="00484CB4" w:rsidRPr="00484CB4" w:rsidRDefault="00484CB4" w:rsidP="006A38D3">
            <w:pPr>
              <w:pStyle w:val="TableParagraph"/>
              <w:spacing w:before="0"/>
              <w:ind w:left="110" w:right="673" w:firstLine="969"/>
              <w:rPr>
                <w:rFonts w:ascii="Calibri"/>
                <w:color w:val="000000" w:themeColor="text1"/>
                <w:sz w:val="24"/>
              </w:rPr>
            </w:pPr>
            <w:r w:rsidRPr="00484CB4">
              <w:rPr>
                <w:rFonts w:ascii="Calibri"/>
                <w:color w:val="000000" w:themeColor="text1"/>
                <w:sz w:val="24"/>
              </w:rPr>
              <w:t xml:space="preserve">Cybersecurity </w:t>
            </w:r>
            <w:r w:rsidRPr="00484CB4">
              <w:rPr>
                <w:rFonts w:ascii="Calibri"/>
                <w:b/>
                <w:color w:val="000000" w:themeColor="text1"/>
                <w:sz w:val="24"/>
              </w:rPr>
              <w:t>I</w:t>
            </w:r>
            <w:r w:rsidRPr="00484CB4">
              <w:rPr>
                <w:rFonts w:ascii="Calibri"/>
                <w:b/>
                <w:color w:val="000000" w:themeColor="text1"/>
                <w:spacing w:val="40"/>
                <w:sz w:val="24"/>
              </w:rPr>
              <w:t xml:space="preserve"> </w:t>
            </w:r>
            <w:r w:rsidRPr="00484CB4">
              <w:rPr>
                <w:rFonts w:ascii="Calibri"/>
                <w:b/>
                <w:color w:val="000000" w:themeColor="text1"/>
                <w:sz w:val="24"/>
              </w:rPr>
              <w:t>CYS</w:t>
            </w:r>
            <w:r w:rsidRPr="00484CB4">
              <w:rPr>
                <w:rFonts w:ascii="Calibri"/>
                <w:b/>
                <w:color w:val="000000" w:themeColor="text1"/>
                <w:spacing w:val="-8"/>
                <w:sz w:val="24"/>
              </w:rPr>
              <w:t xml:space="preserve"> </w:t>
            </w:r>
            <w:r w:rsidRPr="00484CB4">
              <w:rPr>
                <w:rFonts w:ascii="Calibri"/>
                <w:b/>
                <w:color w:val="000000" w:themeColor="text1"/>
                <w:sz w:val="24"/>
              </w:rPr>
              <w:t>766</w:t>
            </w:r>
            <w:r w:rsidRPr="00484CB4">
              <w:rPr>
                <w:rFonts w:ascii="Calibri"/>
                <w:b/>
                <w:color w:val="000000" w:themeColor="text1"/>
                <w:spacing w:val="80"/>
                <w:sz w:val="24"/>
              </w:rPr>
              <w:t xml:space="preserve"> </w:t>
            </w:r>
            <w:r w:rsidRPr="00484CB4">
              <w:rPr>
                <w:rFonts w:ascii="Calibri"/>
                <w:color w:val="000000" w:themeColor="text1"/>
                <w:sz w:val="24"/>
              </w:rPr>
              <w:t>Advanced</w:t>
            </w:r>
            <w:r w:rsidRPr="00484CB4">
              <w:rPr>
                <w:rFonts w:ascii="Calibri"/>
                <w:color w:val="000000" w:themeColor="text1"/>
                <w:spacing w:val="-10"/>
                <w:sz w:val="24"/>
              </w:rPr>
              <w:t xml:space="preserve"> </w:t>
            </w:r>
            <w:r w:rsidRPr="00484CB4">
              <w:rPr>
                <w:rFonts w:ascii="Calibri"/>
                <w:color w:val="000000" w:themeColor="text1"/>
                <w:sz w:val="24"/>
              </w:rPr>
              <w:t>Topics</w:t>
            </w:r>
            <w:r w:rsidRPr="00484CB4">
              <w:rPr>
                <w:rFonts w:ascii="Calibri"/>
                <w:color w:val="000000" w:themeColor="text1"/>
                <w:spacing w:val="-3"/>
                <w:sz w:val="24"/>
              </w:rPr>
              <w:t xml:space="preserve"> </w:t>
            </w:r>
            <w:r w:rsidRPr="00484CB4">
              <w:rPr>
                <w:rFonts w:ascii="Calibri"/>
                <w:color w:val="000000" w:themeColor="text1"/>
                <w:sz w:val="24"/>
              </w:rPr>
              <w:t>in</w:t>
            </w:r>
          </w:p>
          <w:p w14:paraId="68B57062" w14:textId="77777777" w:rsidR="00484CB4" w:rsidRPr="00484CB4" w:rsidRDefault="00484CB4" w:rsidP="006A38D3">
            <w:pPr>
              <w:pStyle w:val="TableParagraph"/>
              <w:spacing w:before="0" w:line="293" w:lineRule="exact"/>
              <w:ind w:left="1080"/>
              <w:rPr>
                <w:rFonts w:ascii="Calibri"/>
                <w:color w:val="000000" w:themeColor="text1"/>
                <w:sz w:val="24"/>
              </w:rPr>
            </w:pPr>
            <w:r w:rsidRPr="00484CB4">
              <w:rPr>
                <w:rFonts w:ascii="Calibri"/>
                <w:color w:val="000000" w:themeColor="text1"/>
                <w:sz w:val="24"/>
              </w:rPr>
              <w:t>Cybersecurity</w:t>
            </w:r>
            <w:r w:rsidRPr="00484CB4">
              <w:rPr>
                <w:rFonts w:ascii="Calibri"/>
                <w:color w:val="000000" w:themeColor="text1"/>
                <w:spacing w:val="-9"/>
                <w:sz w:val="24"/>
              </w:rPr>
              <w:t xml:space="preserve"> </w:t>
            </w:r>
            <w:r w:rsidRPr="00484CB4">
              <w:rPr>
                <w:rFonts w:ascii="Calibri"/>
                <w:color w:val="000000" w:themeColor="text1"/>
                <w:spacing w:val="-5"/>
                <w:sz w:val="24"/>
              </w:rPr>
              <w:t>II</w:t>
            </w:r>
          </w:p>
          <w:p w14:paraId="13A5407D" w14:textId="77777777" w:rsidR="00484CB4" w:rsidRPr="00484CB4" w:rsidRDefault="00484CB4" w:rsidP="006A38D3">
            <w:pPr>
              <w:pStyle w:val="TableParagraph"/>
              <w:spacing w:before="0"/>
              <w:ind w:left="110"/>
              <w:rPr>
                <w:rFonts w:ascii="Calibri"/>
                <w:color w:val="000000" w:themeColor="text1"/>
                <w:sz w:val="24"/>
              </w:rPr>
            </w:pPr>
            <w:r w:rsidRPr="00484CB4">
              <w:rPr>
                <w:rFonts w:ascii="Calibri"/>
                <w:b/>
                <w:color w:val="000000" w:themeColor="text1"/>
                <w:sz w:val="24"/>
              </w:rPr>
              <w:t>CYS</w:t>
            </w:r>
            <w:r w:rsidRPr="00484CB4">
              <w:rPr>
                <w:rFonts w:ascii="Calibri"/>
                <w:b/>
                <w:color w:val="000000" w:themeColor="text1"/>
                <w:spacing w:val="-3"/>
                <w:sz w:val="24"/>
              </w:rPr>
              <w:t xml:space="preserve"> </w:t>
            </w:r>
            <w:r w:rsidRPr="00484CB4">
              <w:rPr>
                <w:rFonts w:ascii="Calibri"/>
                <w:b/>
                <w:color w:val="000000" w:themeColor="text1"/>
                <w:sz w:val="24"/>
              </w:rPr>
              <w:t>791</w:t>
            </w:r>
            <w:r w:rsidRPr="00484CB4">
              <w:rPr>
                <w:rFonts w:ascii="Calibri"/>
                <w:b/>
                <w:color w:val="000000" w:themeColor="text1"/>
                <w:spacing w:val="71"/>
                <w:w w:val="150"/>
                <w:sz w:val="24"/>
              </w:rPr>
              <w:t xml:space="preserve"> </w:t>
            </w:r>
            <w:r w:rsidRPr="00484CB4">
              <w:rPr>
                <w:rFonts w:ascii="Calibri"/>
                <w:color w:val="000000" w:themeColor="text1"/>
                <w:sz w:val="24"/>
              </w:rPr>
              <w:t>Independent</w:t>
            </w:r>
            <w:r w:rsidRPr="00484CB4">
              <w:rPr>
                <w:rFonts w:ascii="Calibri"/>
                <w:color w:val="000000" w:themeColor="text1"/>
                <w:spacing w:val="-4"/>
                <w:sz w:val="24"/>
              </w:rPr>
              <w:t xml:space="preserve"> </w:t>
            </w:r>
            <w:r w:rsidRPr="00484CB4">
              <w:rPr>
                <w:rFonts w:ascii="Calibri"/>
                <w:color w:val="000000" w:themeColor="text1"/>
                <w:sz w:val="24"/>
              </w:rPr>
              <w:t xml:space="preserve">Study </w:t>
            </w:r>
            <w:r w:rsidRPr="00484CB4">
              <w:rPr>
                <w:rFonts w:ascii="Calibri"/>
                <w:color w:val="000000" w:themeColor="text1"/>
                <w:spacing w:val="-5"/>
                <w:sz w:val="24"/>
              </w:rPr>
              <w:t>in</w:t>
            </w:r>
          </w:p>
          <w:p w14:paraId="45A7A991" w14:textId="77777777" w:rsidR="00484CB4" w:rsidRPr="00484CB4" w:rsidRDefault="00484CB4" w:rsidP="006A38D3">
            <w:pPr>
              <w:pStyle w:val="TableParagraph"/>
              <w:spacing w:before="0"/>
              <w:ind w:left="1080"/>
              <w:rPr>
                <w:rFonts w:ascii="Calibri"/>
                <w:color w:val="000000" w:themeColor="text1"/>
                <w:sz w:val="24"/>
              </w:rPr>
            </w:pPr>
            <w:r w:rsidRPr="00484CB4">
              <w:rPr>
                <w:rFonts w:ascii="Calibri"/>
                <w:color w:val="000000" w:themeColor="text1"/>
                <w:spacing w:val="-2"/>
                <w:sz w:val="24"/>
              </w:rPr>
              <w:t>Cybersecurity</w:t>
            </w:r>
          </w:p>
        </w:tc>
        <w:tc>
          <w:tcPr>
            <w:tcW w:w="3595" w:type="dxa"/>
          </w:tcPr>
          <w:p w14:paraId="33ACB087" w14:textId="77777777" w:rsidR="00BF6749" w:rsidRPr="00484CB4" w:rsidRDefault="00BF6749" w:rsidP="00BF6749">
            <w:pPr>
              <w:pStyle w:val="TableParagraph"/>
              <w:spacing w:before="0"/>
              <w:ind w:left="105"/>
              <w:rPr>
                <w:rFonts w:ascii="Calibri" w:hAnsi="Calibri"/>
                <w:b/>
                <w:bCs/>
                <w:iCs/>
                <w:color w:val="000000" w:themeColor="text1"/>
                <w:spacing w:val="-2"/>
                <w:sz w:val="24"/>
                <w:u w:val="single"/>
              </w:rPr>
            </w:pPr>
            <w:r w:rsidRPr="00484CB4">
              <w:rPr>
                <w:rFonts w:ascii="Calibri" w:hAnsi="Calibri"/>
                <w:b/>
                <w:bCs/>
                <w:iCs/>
                <w:color w:val="000000" w:themeColor="text1"/>
                <w:spacing w:val="-2"/>
                <w:sz w:val="24"/>
                <w:u w:val="single"/>
              </w:rPr>
              <w:t xml:space="preserve">Certification </w:t>
            </w:r>
            <w:r>
              <w:rPr>
                <w:rFonts w:ascii="Calibri" w:hAnsi="Calibri"/>
                <w:b/>
                <w:bCs/>
                <w:iCs/>
                <w:color w:val="000000" w:themeColor="text1"/>
                <w:spacing w:val="-2"/>
                <w:sz w:val="24"/>
                <w:u w:val="single"/>
              </w:rPr>
              <w:t>Track</w:t>
            </w:r>
          </w:p>
          <w:p w14:paraId="02FCF8E6" w14:textId="77777777" w:rsidR="00BF6749" w:rsidRDefault="00BF6749" w:rsidP="00BF6749">
            <w:pPr>
              <w:pStyle w:val="TableParagraph"/>
              <w:spacing w:before="1"/>
              <w:ind w:left="821" w:hanging="720"/>
              <w:rPr>
                <w:rFonts w:ascii="Calibri"/>
                <w:bCs/>
                <w:color w:val="000000" w:themeColor="text1"/>
                <w:sz w:val="24"/>
              </w:rPr>
            </w:pPr>
            <w:r w:rsidRPr="00484CB4">
              <w:rPr>
                <w:rFonts w:ascii="Calibri"/>
                <w:bCs/>
                <w:color w:val="000000" w:themeColor="text1"/>
                <w:sz w:val="24"/>
              </w:rPr>
              <w:t xml:space="preserve">Cybersecurity Professional Certification earned </w:t>
            </w:r>
          </w:p>
          <w:p w14:paraId="467BDB40" w14:textId="77777777" w:rsidR="00BF6749" w:rsidRDefault="00BF6749" w:rsidP="00BF6749">
            <w:pPr>
              <w:pStyle w:val="TableParagraph"/>
              <w:spacing w:before="1"/>
              <w:ind w:left="105"/>
              <w:rPr>
                <w:rFonts w:ascii="Calibri"/>
                <w:bCs/>
                <w:color w:val="000000" w:themeColor="text1"/>
                <w:sz w:val="24"/>
              </w:rPr>
            </w:pPr>
            <w:r w:rsidRPr="00484CB4">
              <w:rPr>
                <w:rFonts w:ascii="Calibri"/>
                <w:bCs/>
                <w:color w:val="000000" w:themeColor="text1"/>
                <w:sz w:val="24"/>
              </w:rPr>
              <w:t>–</w:t>
            </w:r>
            <w:r w:rsidRPr="00484CB4">
              <w:rPr>
                <w:rFonts w:ascii="Calibri"/>
                <w:bCs/>
                <w:color w:val="000000" w:themeColor="text1"/>
                <w:sz w:val="24"/>
              </w:rPr>
              <w:t xml:space="preserve"> AND </w:t>
            </w:r>
            <w:r w:rsidRPr="00484CB4">
              <w:rPr>
                <w:rFonts w:ascii="Calibri"/>
                <w:bCs/>
                <w:color w:val="000000" w:themeColor="text1"/>
                <w:sz w:val="24"/>
              </w:rPr>
              <w:t>–</w:t>
            </w:r>
          </w:p>
          <w:p w14:paraId="23529DA3" w14:textId="1896FAB2" w:rsidR="00BF6749" w:rsidRPr="00BF6749" w:rsidRDefault="00BF6749" w:rsidP="00BF6749">
            <w:pPr>
              <w:pStyle w:val="TableParagraph"/>
              <w:spacing w:before="1"/>
              <w:ind w:left="821" w:hanging="720"/>
              <w:rPr>
                <w:rFonts w:ascii="Calibri"/>
                <w:bCs/>
                <w:color w:val="000000" w:themeColor="text1"/>
                <w:sz w:val="24"/>
              </w:rPr>
            </w:pPr>
            <w:r w:rsidRPr="00BF6749">
              <w:rPr>
                <w:rFonts w:ascii="Calibri"/>
                <w:color w:val="000000" w:themeColor="text1"/>
                <w:sz w:val="24"/>
              </w:rPr>
              <w:t>2 additional elective courses</w:t>
            </w:r>
            <w:r>
              <w:rPr>
                <w:rFonts w:ascii="Calibri"/>
                <w:color w:val="000000" w:themeColor="text1"/>
                <w:sz w:val="24"/>
              </w:rPr>
              <w:t xml:space="preserve"> </w:t>
            </w:r>
            <w:r w:rsidRPr="00BF6749">
              <w:rPr>
                <w:rFonts w:ascii="Calibri"/>
                <w:color w:val="000000" w:themeColor="text1"/>
                <w:sz w:val="24"/>
              </w:rPr>
              <w:t xml:space="preserve">(6 credits) </w:t>
            </w:r>
          </w:p>
          <w:p w14:paraId="594C6466" w14:textId="77777777" w:rsidR="00BF6749" w:rsidRDefault="00BF6749" w:rsidP="00BF6749">
            <w:pPr>
              <w:pStyle w:val="TableParagraph"/>
              <w:spacing w:before="1"/>
              <w:ind w:left="105"/>
              <w:rPr>
                <w:rFonts w:ascii="Calibri"/>
                <w:b/>
                <w:color w:val="000000" w:themeColor="text1"/>
                <w:sz w:val="24"/>
                <w:u w:val="single"/>
              </w:rPr>
            </w:pPr>
          </w:p>
          <w:p w14:paraId="4C20F552" w14:textId="337637EE" w:rsidR="00484CB4" w:rsidRPr="00484CB4" w:rsidRDefault="00484CB4" w:rsidP="00BF6749">
            <w:pPr>
              <w:pStyle w:val="TableParagraph"/>
              <w:spacing w:before="1"/>
              <w:ind w:left="105"/>
              <w:rPr>
                <w:rFonts w:ascii="Calibri"/>
                <w:b/>
                <w:color w:val="000000" w:themeColor="text1"/>
                <w:sz w:val="24"/>
                <w:u w:val="single"/>
              </w:rPr>
            </w:pPr>
            <w:r w:rsidRPr="00484CB4">
              <w:rPr>
                <w:rFonts w:ascii="Calibri"/>
                <w:b/>
                <w:color w:val="000000" w:themeColor="text1"/>
                <w:sz w:val="24"/>
                <w:u w:val="single"/>
              </w:rPr>
              <w:t xml:space="preserve">Capstone </w:t>
            </w:r>
            <w:r w:rsidR="00AC402D">
              <w:rPr>
                <w:rFonts w:ascii="Calibri"/>
                <w:b/>
                <w:color w:val="000000" w:themeColor="text1"/>
                <w:sz w:val="24"/>
                <w:u w:val="single"/>
              </w:rPr>
              <w:t>Track</w:t>
            </w:r>
          </w:p>
          <w:p w14:paraId="277015DE" w14:textId="77777777" w:rsidR="00484CB4" w:rsidRPr="00484CB4" w:rsidRDefault="00484CB4" w:rsidP="006A38D3">
            <w:pPr>
              <w:pStyle w:val="TableParagraph"/>
              <w:spacing w:before="1"/>
              <w:ind w:left="105"/>
              <w:rPr>
                <w:rFonts w:ascii="Calibri"/>
                <w:color w:val="000000" w:themeColor="text1"/>
                <w:sz w:val="24"/>
              </w:rPr>
            </w:pPr>
            <w:r w:rsidRPr="00484CB4">
              <w:rPr>
                <w:rFonts w:ascii="Calibri"/>
                <w:b/>
                <w:color w:val="000000" w:themeColor="text1"/>
                <w:sz w:val="24"/>
              </w:rPr>
              <w:t>CYS</w:t>
            </w:r>
            <w:r w:rsidRPr="00484CB4">
              <w:rPr>
                <w:rFonts w:ascii="Calibri"/>
                <w:b/>
                <w:color w:val="000000" w:themeColor="text1"/>
                <w:spacing w:val="-3"/>
                <w:sz w:val="24"/>
              </w:rPr>
              <w:t xml:space="preserve"> </w:t>
            </w:r>
            <w:r w:rsidRPr="00484CB4">
              <w:rPr>
                <w:rFonts w:ascii="Calibri"/>
                <w:b/>
                <w:color w:val="000000" w:themeColor="text1"/>
                <w:sz w:val="24"/>
              </w:rPr>
              <w:t>798</w:t>
            </w:r>
            <w:r w:rsidRPr="00484CB4">
              <w:rPr>
                <w:rFonts w:ascii="Calibri"/>
                <w:b/>
                <w:color w:val="000000" w:themeColor="text1"/>
                <w:spacing w:val="49"/>
                <w:sz w:val="24"/>
              </w:rPr>
              <w:t xml:space="preserve"> </w:t>
            </w:r>
            <w:r w:rsidRPr="00484CB4">
              <w:rPr>
                <w:rFonts w:ascii="Calibri"/>
                <w:color w:val="000000" w:themeColor="text1"/>
                <w:sz w:val="24"/>
              </w:rPr>
              <w:t>Cybersecurity</w:t>
            </w:r>
            <w:r w:rsidRPr="00484CB4">
              <w:rPr>
                <w:rFonts w:ascii="Calibri"/>
                <w:color w:val="000000" w:themeColor="text1"/>
                <w:spacing w:val="-3"/>
                <w:sz w:val="24"/>
              </w:rPr>
              <w:t xml:space="preserve"> </w:t>
            </w:r>
            <w:r w:rsidRPr="00484CB4">
              <w:rPr>
                <w:rFonts w:ascii="Calibri"/>
                <w:color w:val="000000" w:themeColor="text1"/>
                <w:sz w:val="24"/>
              </w:rPr>
              <w:t>Capstone</w:t>
            </w:r>
            <w:r w:rsidRPr="00484CB4">
              <w:rPr>
                <w:rFonts w:ascii="Calibri"/>
                <w:color w:val="000000" w:themeColor="text1"/>
                <w:spacing w:val="-3"/>
                <w:sz w:val="24"/>
              </w:rPr>
              <w:t xml:space="preserve"> </w:t>
            </w:r>
            <w:r w:rsidRPr="00484CB4">
              <w:rPr>
                <w:rFonts w:ascii="Calibri"/>
                <w:color w:val="000000" w:themeColor="text1"/>
                <w:spacing w:val="-10"/>
                <w:sz w:val="24"/>
              </w:rPr>
              <w:t>I</w:t>
            </w:r>
          </w:p>
          <w:p w14:paraId="1203BFA4" w14:textId="77777777" w:rsidR="00484CB4" w:rsidRPr="00484CB4" w:rsidRDefault="00484CB4" w:rsidP="006A38D3">
            <w:pPr>
              <w:pStyle w:val="TableParagraph"/>
              <w:spacing w:before="0"/>
              <w:ind w:left="105"/>
              <w:rPr>
                <w:rFonts w:ascii="Calibri" w:hAnsi="Calibri"/>
                <w:color w:val="000000" w:themeColor="text1"/>
                <w:sz w:val="24"/>
              </w:rPr>
            </w:pPr>
            <w:r w:rsidRPr="00484CB4">
              <w:rPr>
                <w:rFonts w:ascii="Calibri" w:hAnsi="Calibri"/>
                <w:b/>
                <w:color w:val="000000" w:themeColor="text1"/>
                <w:sz w:val="24"/>
              </w:rPr>
              <w:t>CYS</w:t>
            </w:r>
            <w:r w:rsidRPr="00484CB4">
              <w:rPr>
                <w:rFonts w:ascii="Calibri" w:hAnsi="Calibri"/>
                <w:b/>
                <w:color w:val="000000" w:themeColor="text1"/>
                <w:spacing w:val="-8"/>
                <w:sz w:val="24"/>
              </w:rPr>
              <w:t xml:space="preserve"> </w:t>
            </w:r>
            <w:r w:rsidRPr="00484CB4">
              <w:rPr>
                <w:rFonts w:ascii="Calibri" w:hAnsi="Calibri"/>
                <w:b/>
                <w:color w:val="000000" w:themeColor="text1"/>
                <w:sz w:val="24"/>
              </w:rPr>
              <w:t>799</w:t>
            </w:r>
            <w:r w:rsidRPr="00484CB4">
              <w:rPr>
                <w:rFonts w:ascii="Calibri" w:hAnsi="Calibri"/>
                <w:b/>
                <w:color w:val="000000" w:themeColor="text1"/>
                <w:spacing w:val="40"/>
                <w:sz w:val="24"/>
              </w:rPr>
              <w:t xml:space="preserve"> </w:t>
            </w:r>
            <w:r w:rsidRPr="00484CB4">
              <w:rPr>
                <w:rFonts w:ascii="Calibri" w:hAnsi="Calibri"/>
                <w:color w:val="000000" w:themeColor="text1"/>
                <w:sz w:val="24"/>
              </w:rPr>
              <w:t>Cybersecurity</w:t>
            </w:r>
            <w:r w:rsidRPr="00484CB4">
              <w:rPr>
                <w:rFonts w:ascii="Calibri" w:hAnsi="Calibri"/>
                <w:color w:val="000000" w:themeColor="text1"/>
                <w:spacing w:val="-8"/>
                <w:sz w:val="24"/>
              </w:rPr>
              <w:t xml:space="preserve"> </w:t>
            </w:r>
            <w:r w:rsidRPr="00484CB4">
              <w:rPr>
                <w:rFonts w:ascii="Calibri" w:hAnsi="Calibri"/>
                <w:color w:val="000000" w:themeColor="text1"/>
                <w:sz w:val="24"/>
              </w:rPr>
              <w:t>Capstone</w:t>
            </w:r>
            <w:r w:rsidRPr="00484CB4">
              <w:rPr>
                <w:rFonts w:ascii="Calibri" w:hAnsi="Calibri"/>
                <w:color w:val="000000" w:themeColor="text1"/>
                <w:spacing w:val="-8"/>
                <w:sz w:val="24"/>
              </w:rPr>
              <w:t xml:space="preserve"> </w:t>
            </w:r>
            <w:r w:rsidRPr="00484CB4">
              <w:rPr>
                <w:rFonts w:ascii="Calibri" w:hAnsi="Calibri"/>
                <w:color w:val="000000" w:themeColor="text1"/>
                <w:sz w:val="24"/>
              </w:rPr>
              <w:t xml:space="preserve">II </w:t>
            </w:r>
          </w:p>
          <w:p w14:paraId="34DBAFD3" w14:textId="77777777" w:rsidR="00484CB4" w:rsidRPr="00484CB4" w:rsidRDefault="00484CB4" w:rsidP="006A38D3">
            <w:pPr>
              <w:pStyle w:val="TableParagraph"/>
              <w:spacing w:before="0"/>
              <w:ind w:left="105"/>
              <w:rPr>
                <w:rFonts w:ascii="Calibri" w:hAnsi="Calibri"/>
                <w:i/>
                <w:color w:val="000000" w:themeColor="text1"/>
                <w:spacing w:val="-2"/>
                <w:sz w:val="24"/>
              </w:rPr>
            </w:pPr>
            <w:r w:rsidRPr="00484CB4">
              <w:rPr>
                <w:rFonts w:ascii="Calibri" w:hAnsi="Calibri"/>
                <w:i/>
                <w:color w:val="000000" w:themeColor="text1"/>
                <w:sz w:val="24"/>
              </w:rPr>
              <w:t xml:space="preserve">Must produce a “publication quality” report; publication NOT </w:t>
            </w:r>
            <w:r w:rsidRPr="00484CB4">
              <w:rPr>
                <w:rFonts w:ascii="Calibri" w:hAnsi="Calibri"/>
                <w:i/>
                <w:color w:val="000000" w:themeColor="text1"/>
                <w:spacing w:val="-2"/>
                <w:sz w:val="24"/>
              </w:rPr>
              <w:t>required</w:t>
            </w:r>
          </w:p>
          <w:p w14:paraId="6AF502CC" w14:textId="77777777" w:rsidR="00484CB4" w:rsidRPr="00484CB4" w:rsidRDefault="00484CB4" w:rsidP="006A38D3">
            <w:pPr>
              <w:pStyle w:val="TableParagraph"/>
              <w:spacing w:before="0"/>
              <w:jc w:val="center"/>
              <w:rPr>
                <w:rFonts w:ascii="Calibri" w:hAnsi="Calibri"/>
                <w:b/>
                <w:bCs/>
                <w:iCs/>
                <w:color w:val="000000" w:themeColor="text1"/>
                <w:spacing w:val="-2"/>
                <w:sz w:val="24"/>
              </w:rPr>
            </w:pPr>
            <w:r w:rsidRPr="00484CB4">
              <w:rPr>
                <w:rFonts w:ascii="Calibri" w:hAnsi="Calibri"/>
                <w:b/>
                <w:bCs/>
                <w:iCs/>
                <w:color w:val="000000" w:themeColor="text1"/>
                <w:spacing w:val="-2"/>
                <w:sz w:val="24"/>
              </w:rPr>
              <w:t>OR</w:t>
            </w:r>
          </w:p>
          <w:p w14:paraId="54794172" w14:textId="77777777" w:rsidR="00484CB4" w:rsidRPr="00484CB4" w:rsidRDefault="00484CB4" w:rsidP="006A38D3">
            <w:pPr>
              <w:pStyle w:val="TableParagraph"/>
              <w:spacing w:before="0"/>
              <w:jc w:val="center"/>
              <w:rPr>
                <w:rFonts w:ascii="Calibri" w:hAnsi="Calibri"/>
                <w:b/>
                <w:bCs/>
                <w:iCs/>
                <w:color w:val="000000" w:themeColor="text1"/>
                <w:spacing w:val="-2"/>
                <w:sz w:val="24"/>
              </w:rPr>
            </w:pPr>
          </w:p>
          <w:p w14:paraId="7F96DE56" w14:textId="77777777" w:rsidR="00BF6749" w:rsidRPr="00BF6749" w:rsidRDefault="00BF6749" w:rsidP="00BF6749">
            <w:pPr>
              <w:pStyle w:val="TableParagraph"/>
              <w:spacing w:before="0"/>
              <w:ind w:left="105"/>
              <w:rPr>
                <w:rFonts w:ascii="Calibri" w:hAnsi="Calibri"/>
                <w:b/>
                <w:sz w:val="24"/>
                <w:u w:val="single"/>
              </w:rPr>
            </w:pPr>
            <w:r w:rsidRPr="00BF6749">
              <w:rPr>
                <w:rFonts w:ascii="Calibri" w:hAnsi="Calibri"/>
                <w:b/>
                <w:sz w:val="24"/>
                <w:u w:val="single"/>
              </w:rPr>
              <w:t>Thesis Track</w:t>
            </w:r>
          </w:p>
          <w:p w14:paraId="59DC7763" w14:textId="77777777" w:rsidR="00BF6749" w:rsidRPr="00BF6749" w:rsidRDefault="00BF6749" w:rsidP="00BF6749">
            <w:pPr>
              <w:pStyle w:val="TableParagraph"/>
              <w:spacing w:before="0"/>
              <w:ind w:left="110"/>
              <w:rPr>
                <w:rFonts w:ascii="Calibri"/>
                <w:b/>
                <w:sz w:val="24"/>
              </w:rPr>
            </w:pPr>
            <w:r w:rsidRPr="00BF6749">
              <w:rPr>
                <w:rFonts w:ascii="Calibri"/>
                <w:b/>
                <w:sz w:val="24"/>
              </w:rPr>
              <w:t xml:space="preserve">CYS 796 </w:t>
            </w:r>
            <w:r w:rsidRPr="00BF6749">
              <w:rPr>
                <w:rFonts w:ascii="Calibri"/>
                <w:bCs/>
                <w:sz w:val="24"/>
              </w:rPr>
              <w:t>Thesis I</w:t>
            </w:r>
          </w:p>
          <w:p w14:paraId="3F227587" w14:textId="77777777" w:rsidR="00484CB4" w:rsidRDefault="00BF6749" w:rsidP="00BF6749">
            <w:pPr>
              <w:pStyle w:val="TableParagraph"/>
              <w:spacing w:before="0"/>
              <w:ind w:left="105"/>
              <w:rPr>
                <w:rFonts w:ascii="Calibri"/>
                <w:bCs/>
                <w:sz w:val="24"/>
              </w:rPr>
            </w:pPr>
            <w:r w:rsidRPr="00BF6749">
              <w:rPr>
                <w:rFonts w:ascii="Calibri"/>
                <w:b/>
                <w:sz w:val="24"/>
              </w:rPr>
              <w:t xml:space="preserve">CYS 797 </w:t>
            </w:r>
            <w:r w:rsidRPr="00BF6749">
              <w:rPr>
                <w:rFonts w:ascii="Calibri"/>
                <w:bCs/>
                <w:sz w:val="24"/>
              </w:rPr>
              <w:t>Thesis II</w:t>
            </w:r>
          </w:p>
          <w:p w14:paraId="646D9F8A" w14:textId="62D4374A" w:rsidR="00BF6749" w:rsidRPr="00484CB4" w:rsidRDefault="00BF6749" w:rsidP="00BF6749">
            <w:pPr>
              <w:pStyle w:val="TableParagraph"/>
              <w:spacing w:before="0"/>
              <w:ind w:left="105"/>
              <w:rPr>
                <w:rFonts w:ascii="Calibri" w:hAnsi="Calibri"/>
                <w:bCs/>
                <w:iCs/>
                <w:color w:val="000000" w:themeColor="text1"/>
                <w:spacing w:val="-2"/>
                <w:sz w:val="24"/>
              </w:rPr>
            </w:pPr>
            <w:r w:rsidRPr="00484CB4">
              <w:rPr>
                <w:rFonts w:ascii="Calibri" w:hAnsi="Calibri"/>
                <w:i/>
                <w:color w:val="000000" w:themeColor="text1"/>
                <w:sz w:val="24"/>
              </w:rPr>
              <w:t xml:space="preserve">Must produce a </w:t>
            </w:r>
            <w:r>
              <w:rPr>
                <w:rFonts w:ascii="Calibri" w:hAnsi="Calibri"/>
                <w:i/>
                <w:color w:val="000000" w:themeColor="text1"/>
                <w:sz w:val="24"/>
              </w:rPr>
              <w:t>thesis that complies with SGSR requirements and guidance</w:t>
            </w:r>
          </w:p>
        </w:tc>
      </w:tr>
    </w:tbl>
    <w:p w14:paraId="20B8AE6E" w14:textId="77777777" w:rsidR="00484CB4" w:rsidRPr="00966949" w:rsidRDefault="00484CB4" w:rsidP="00484CB4">
      <w:pPr>
        <w:pStyle w:val="BodyText"/>
      </w:pPr>
    </w:p>
    <w:p w14:paraId="7D11AF09" w14:textId="6A247436" w:rsidR="00AC5986" w:rsidRDefault="00930F8E" w:rsidP="00AC5986">
      <w:pPr>
        <w:rPr>
          <w:rFonts w:asciiTheme="minorHAnsi" w:hAnsiTheme="minorHAnsi"/>
          <w:bCs/>
          <w:szCs w:val="24"/>
        </w:rPr>
      </w:pPr>
      <w:r>
        <w:rPr>
          <w:rFonts w:asciiTheme="minorHAnsi" w:hAnsiTheme="minorHAnsi"/>
          <w:bCs/>
          <w:szCs w:val="24"/>
        </w:rPr>
        <w:t>Links to c</w:t>
      </w:r>
      <w:r w:rsidR="00AC5986">
        <w:rPr>
          <w:rFonts w:asciiTheme="minorHAnsi" w:hAnsiTheme="minorHAnsi"/>
          <w:bCs/>
          <w:szCs w:val="24"/>
        </w:rPr>
        <w:t>ourse descriptions are available online</w:t>
      </w:r>
      <w:r>
        <w:rPr>
          <w:rFonts w:asciiTheme="minorHAnsi" w:hAnsiTheme="minorHAnsi"/>
          <w:bCs/>
          <w:szCs w:val="24"/>
        </w:rPr>
        <w:t xml:space="preserve"> at </w:t>
      </w:r>
      <w:hyperlink r:id="rId24" w:anchor="programtext" w:history="1">
        <w:r w:rsidRPr="00A77EB9">
          <w:rPr>
            <w:rStyle w:val="Hyperlink"/>
            <w:rFonts w:asciiTheme="minorHAnsi" w:hAnsiTheme="minorHAnsi"/>
            <w:bCs/>
            <w:szCs w:val="24"/>
          </w:rPr>
          <w:t>https://catalog.nsu.edu/graduate/science-engineering-technology/computer-science/ms-cybersecurity/#programtext</w:t>
        </w:r>
      </w:hyperlink>
      <w:r>
        <w:rPr>
          <w:rFonts w:asciiTheme="minorHAnsi" w:hAnsiTheme="minorHAnsi"/>
          <w:bCs/>
          <w:szCs w:val="24"/>
        </w:rPr>
        <w:t>.</w:t>
      </w:r>
    </w:p>
    <w:p w14:paraId="5C8EBAF9" w14:textId="77777777" w:rsidR="00930F8E" w:rsidRDefault="00930F8E" w:rsidP="0068758C">
      <w:pPr>
        <w:rPr>
          <w:rFonts w:asciiTheme="minorHAnsi" w:hAnsiTheme="minorHAnsi"/>
          <w:bCs/>
          <w:szCs w:val="24"/>
        </w:rPr>
      </w:pPr>
    </w:p>
    <w:p w14:paraId="08CC34EF" w14:textId="77777777" w:rsidR="00D6779F" w:rsidRPr="005807B0" w:rsidRDefault="00D6779F" w:rsidP="0068758C">
      <w:pPr>
        <w:rPr>
          <w:rFonts w:asciiTheme="minorHAnsi" w:hAnsiTheme="minorHAnsi"/>
          <w:b/>
          <w:bCs/>
          <w:sz w:val="28"/>
          <w:szCs w:val="28"/>
        </w:rPr>
      </w:pPr>
      <w:r w:rsidRPr="005807B0">
        <w:rPr>
          <w:rFonts w:asciiTheme="minorHAnsi" w:hAnsiTheme="minorHAnsi"/>
          <w:b/>
          <w:bCs/>
          <w:sz w:val="28"/>
          <w:szCs w:val="28"/>
        </w:rPr>
        <w:t>Plan of Study</w:t>
      </w:r>
    </w:p>
    <w:p w14:paraId="1D176DD9" w14:textId="77777777" w:rsidR="00D6779F" w:rsidRPr="005807B0" w:rsidRDefault="00D6779F" w:rsidP="0068758C">
      <w:pPr>
        <w:rPr>
          <w:rFonts w:asciiTheme="minorHAnsi" w:hAnsiTheme="minorHAnsi"/>
          <w:b/>
          <w:bCs/>
          <w:szCs w:val="24"/>
        </w:rPr>
      </w:pPr>
    </w:p>
    <w:p w14:paraId="2803E63E" w14:textId="0AEE56EA" w:rsidR="000448F7" w:rsidRPr="0029056F" w:rsidRDefault="00700A6C" w:rsidP="0029056F">
      <w:pPr>
        <w:spacing w:after="160" w:line="259" w:lineRule="auto"/>
        <w:rPr>
          <w:rFonts w:asciiTheme="minorHAnsi" w:hAnsiTheme="minorHAnsi"/>
          <w:szCs w:val="24"/>
        </w:rPr>
      </w:pPr>
      <w:r w:rsidRPr="005807B0">
        <w:rPr>
          <w:rFonts w:asciiTheme="minorHAnsi" w:hAnsiTheme="minorHAnsi"/>
          <w:szCs w:val="24"/>
        </w:rPr>
        <w:t xml:space="preserve">Effective </w:t>
      </w:r>
      <w:r w:rsidR="001C1BB6">
        <w:rPr>
          <w:rFonts w:asciiTheme="minorHAnsi" w:hAnsiTheme="minorHAnsi"/>
          <w:szCs w:val="24"/>
        </w:rPr>
        <w:t>Fall 202</w:t>
      </w:r>
      <w:r w:rsidR="00BF6749">
        <w:rPr>
          <w:rFonts w:asciiTheme="minorHAnsi" w:hAnsiTheme="minorHAnsi"/>
          <w:szCs w:val="24"/>
        </w:rPr>
        <w:t>6</w:t>
      </w:r>
      <w:r w:rsidRPr="005807B0">
        <w:rPr>
          <w:rFonts w:asciiTheme="minorHAnsi" w:hAnsiTheme="minorHAnsi"/>
          <w:szCs w:val="24"/>
        </w:rPr>
        <w:t xml:space="preserve">, all MS.CYB students shall complete a </w:t>
      </w:r>
      <w:r w:rsidRPr="005807B0">
        <w:rPr>
          <w:rFonts w:asciiTheme="minorHAnsi" w:hAnsiTheme="minorHAnsi"/>
          <w:i/>
          <w:szCs w:val="24"/>
        </w:rPr>
        <w:t>Plan of Study</w:t>
      </w:r>
      <w:r w:rsidR="001F6E7F" w:rsidRPr="005807B0">
        <w:rPr>
          <w:rFonts w:asciiTheme="minorHAnsi" w:hAnsiTheme="minorHAnsi"/>
          <w:i/>
          <w:szCs w:val="24"/>
        </w:rPr>
        <w:t xml:space="preserve"> </w:t>
      </w:r>
      <w:r w:rsidR="001F6E7F" w:rsidRPr="005807B0">
        <w:rPr>
          <w:rFonts w:asciiTheme="minorHAnsi" w:hAnsiTheme="minorHAnsi"/>
          <w:bCs/>
          <w:szCs w:val="24"/>
        </w:rPr>
        <w:t xml:space="preserve">(see </w:t>
      </w:r>
      <w:r w:rsidR="00AE3D92">
        <w:rPr>
          <w:rFonts w:asciiTheme="minorHAnsi" w:hAnsiTheme="minorHAnsi"/>
          <w:bCs/>
          <w:szCs w:val="24"/>
        </w:rPr>
        <w:t xml:space="preserve">notional </w:t>
      </w:r>
      <w:r w:rsidR="001F6E7F" w:rsidRPr="005807B0">
        <w:rPr>
          <w:rFonts w:asciiTheme="minorHAnsi" w:hAnsiTheme="minorHAnsi"/>
          <w:bCs/>
          <w:szCs w:val="24"/>
        </w:rPr>
        <w:t xml:space="preserve">example in Appendix A) </w:t>
      </w:r>
      <w:r w:rsidRPr="005807B0">
        <w:rPr>
          <w:rFonts w:asciiTheme="minorHAnsi" w:hAnsiTheme="minorHAnsi"/>
          <w:szCs w:val="24"/>
        </w:rPr>
        <w:t xml:space="preserve">in consultation with the GPC, and review it with the GPC at least annually to assist with course selection, </w:t>
      </w:r>
      <w:r w:rsidR="00AE3D92">
        <w:rPr>
          <w:rFonts w:asciiTheme="minorHAnsi" w:hAnsiTheme="minorHAnsi"/>
          <w:szCs w:val="24"/>
        </w:rPr>
        <w:t xml:space="preserve">forward planning </w:t>
      </w:r>
      <w:r w:rsidRPr="005807B0">
        <w:rPr>
          <w:rFonts w:asciiTheme="minorHAnsi" w:hAnsiTheme="minorHAnsi"/>
          <w:szCs w:val="24"/>
        </w:rPr>
        <w:t>and timely progress toward graduation</w:t>
      </w:r>
      <w:r w:rsidR="00930F8E">
        <w:rPr>
          <w:rFonts w:asciiTheme="minorHAnsi" w:hAnsiTheme="minorHAnsi"/>
          <w:szCs w:val="24"/>
        </w:rPr>
        <w:t>. The Plan helps students:</w:t>
      </w:r>
    </w:p>
    <w:p w14:paraId="63A21E72" w14:textId="322DA1D3" w:rsidR="00930F8E" w:rsidRPr="005807B0" w:rsidRDefault="00930F8E" w:rsidP="00930F8E">
      <w:pPr>
        <w:pStyle w:val="ListParagraph"/>
        <w:numPr>
          <w:ilvl w:val="0"/>
          <w:numId w:val="27"/>
        </w:numPr>
        <w:rPr>
          <w:rFonts w:asciiTheme="minorHAnsi" w:hAnsiTheme="minorHAnsi"/>
          <w:bCs/>
          <w:szCs w:val="24"/>
        </w:rPr>
      </w:pPr>
      <w:r w:rsidRPr="005807B0">
        <w:rPr>
          <w:rFonts w:asciiTheme="minorHAnsi" w:hAnsiTheme="minorHAnsi"/>
          <w:bCs/>
          <w:szCs w:val="24"/>
        </w:rPr>
        <w:t>lay out which courses they plan to take in each semester</w:t>
      </w:r>
      <w:r w:rsidR="00D9314D">
        <w:rPr>
          <w:rFonts w:asciiTheme="minorHAnsi" w:hAnsiTheme="minorHAnsi"/>
          <w:bCs/>
          <w:szCs w:val="24"/>
        </w:rPr>
        <w:t>;</w:t>
      </w:r>
    </w:p>
    <w:p w14:paraId="38A49C1C" w14:textId="2F340EB8" w:rsidR="004A0A62" w:rsidRPr="005807B0" w:rsidRDefault="00930F8E" w:rsidP="006C0FDF">
      <w:pPr>
        <w:pStyle w:val="ListParagraph"/>
        <w:numPr>
          <w:ilvl w:val="0"/>
          <w:numId w:val="27"/>
        </w:numPr>
        <w:rPr>
          <w:rFonts w:asciiTheme="minorHAnsi" w:hAnsiTheme="minorHAnsi"/>
          <w:bCs/>
          <w:szCs w:val="24"/>
        </w:rPr>
      </w:pPr>
      <w:r>
        <w:rPr>
          <w:rFonts w:asciiTheme="minorHAnsi" w:hAnsiTheme="minorHAnsi"/>
          <w:bCs/>
          <w:szCs w:val="24"/>
        </w:rPr>
        <w:t>c</w:t>
      </w:r>
      <w:r w:rsidR="0029056F">
        <w:rPr>
          <w:rFonts w:asciiTheme="minorHAnsi" w:hAnsiTheme="minorHAnsi"/>
          <w:bCs/>
          <w:szCs w:val="24"/>
        </w:rPr>
        <w:t xml:space="preserve">onfirm </w:t>
      </w:r>
      <w:r>
        <w:rPr>
          <w:rFonts w:asciiTheme="minorHAnsi" w:hAnsiTheme="minorHAnsi"/>
          <w:bCs/>
          <w:szCs w:val="24"/>
        </w:rPr>
        <w:t xml:space="preserve">and plan for </w:t>
      </w:r>
      <w:r w:rsidR="008609A0">
        <w:rPr>
          <w:rFonts w:asciiTheme="minorHAnsi" w:hAnsiTheme="minorHAnsi"/>
          <w:bCs/>
          <w:szCs w:val="24"/>
        </w:rPr>
        <w:t>satisfying</w:t>
      </w:r>
      <w:r>
        <w:rPr>
          <w:rFonts w:asciiTheme="minorHAnsi" w:hAnsiTheme="minorHAnsi"/>
          <w:bCs/>
          <w:szCs w:val="24"/>
        </w:rPr>
        <w:t xml:space="preserve"> requirements </w:t>
      </w:r>
      <w:r w:rsidR="00AE3D92">
        <w:rPr>
          <w:rFonts w:asciiTheme="minorHAnsi" w:hAnsiTheme="minorHAnsi"/>
          <w:bCs/>
          <w:szCs w:val="24"/>
        </w:rPr>
        <w:t>associated with</w:t>
      </w:r>
      <w:r>
        <w:rPr>
          <w:rFonts w:asciiTheme="minorHAnsi" w:hAnsiTheme="minorHAnsi"/>
          <w:bCs/>
          <w:szCs w:val="24"/>
        </w:rPr>
        <w:t xml:space="preserve"> their</w:t>
      </w:r>
      <w:r w:rsidR="004A0A62" w:rsidRPr="005807B0">
        <w:rPr>
          <w:rFonts w:asciiTheme="minorHAnsi" w:hAnsiTheme="minorHAnsi"/>
          <w:bCs/>
          <w:szCs w:val="24"/>
        </w:rPr>
        <w:t xml:space="preserve"> </w:t>
      </w:r>
      <w:r w:rsidR="008609A0">
        <w:rPr>
          <w:rFonts w:asciiTheme="minorHAnsi" w:hAnsiTheme="minorHAnsi"/>
          <w:bCs/>
          <w:szCs w:val="24"/>
        </w:rPr>
        <w:t xml:space="preserve">preferred </w:t>
      </w:r>
      <w:r w:rsidR="004A0A62" w:rsidRPr="005807B0">
        <w:rPr>
          <w:rFonts w:asciiTheme="minorHAnsi" w:hAnsiTheme="minorHAnsi"/>
          <w:bCs/>
          <w:szCs w:val="24"/>
        </w:rPr>
        <w:t xml:space="preserve">mastery </w:t>
      </w:r>
      <w:r w:rsidR="00D9314D">
        <w:rPr>
          <w:rFonts w:asciiTheme="minorHAnsi" w:hAnsiTheme="minorHAnsi"/>
          <w:bCs/>
          <w:szCs w:val="24"/>
        </w:rPr>
        <w:t>option</w:t>
      </w:r>
      <w:r w:rsidR="004A0A62" w:rsidRPr="005807B0">
        <w:rPr>
          <w:rFonts w:asciiTheme="minorHAnsi" w:hAnsiTheme="minorHAnsi"/>
          <w:bCs/>
          <w:szCs w:val="24"/>
        </w:rPr>
        <w:t xml:space="preserve"> </w:t>
      </w:r>
      <w:r w:rsidR="008609A0">
        <w:rPr>
          <w:rFonts w:asciiTheme="minorHAnsi" w:hAnsiTheme="minorHAnsi"/>
          <w:bCs/>
          <w:szCs w:val="24"/>
        </w:rPr>
        <w:t>, such as</w:t>
      </w:r>
      <w:r>
        <w:rPr>
          <w:rFonts w:asciiTheme="minorHAnsi" w:hAnsiTheme="minorHAnsi"/>
          <w:bCs/>
          <w:szCs w:val="24"/>
        </w:rPr>
        <w:t xml:space="preserve"> </w:t>
      </w:r>
      <w:r w:rsidR="00D9314D">
        <w:rPr>
          <w:rFonts w:asciiTheme="minorHAnsi" w:hAnsiTheme="minorHAnsi"/>
          <w:bCs/>
          <w:szCs w:val="24"/>
        </w:rPr>
        <w:t>choice of capstone topic</w:t>
      </w:r>
      <w:r w:rsidR="008609A0">
        <w:rPr>
          <w:rFonts w:asciiTheme="minorHAnsi" w:hAnsiTheme="minorHAnsi"/>
          <w:bCs/>
          <w:szCs w:val="24"/>
        </w:rPr>
        <w:t>,</w:t>
      </w:r>
      <w:r w:rsidR="00D9314D">
        <w:rPr>
          <w:rFonts w:asciiTheme="minorHAnsi" w:hAnsiTheme="minorHAnsi"/>
          <w:bCs/>
          <w:szCs w:val="24"/>
        </w:rPr>
        <w:t xml:space="preserve"> </w:t>
      </w:r>
      <w:r w:rsidR="00AE3D92">
        <w:rPr>
          <w:rFonts w:asciiTheme="minorHAnsi" w:hAnsiTheme="minorHAnsi"/>
          <w:bCs/>
          <w:szCs w:val="24"/>
        </w:rPr>
        <w:t>identifying which</w:t>
      </w:r>
      <w:r w:rsidR="00D9314D">
        <w:rPr>
          <w:rFonts w:asciiTheme="minorHAnsi" w:hAnsiTheme="minorHAnsi"/>
          <w:bCs/>
          <w:szCs w:val="24"/>
        </w:rPr>
        <w:t xml:space="preserve"> certification</w:t>
      </w:r>
      <w:r>
        <w:rPr>
          <w:rFonts w:asciiTheme="minorHAnsi" w:hAnsiTheme="minorHAnsi"/>
          <w:bCs/>
          <w:szCs w:val="24"/>
        </w:rPr>
        <w:t xml:space="preserve"> exam</w:t>
      </w:r>
      <w:r w:rsidR="00D9314D">
        <w:rPr>
          <w:rFonts w:asciiTheme="minorHAnsi" w:hAnsiTheme="minorHAnsi"/>
          <w:bCs/>
          <w:szCs w:val="24"/>
        </w:rPr>
        <w:t xml:space="preserve"> they have </w:t>
      </w:r>
      <w:r w:rsidR="00AE3D92">
        <w:rPr>
          <w:rFonts w:asciiTheme="minorHAnsi" w:hAnsiTheme="minorHAnsi"/>
          <w:bCs/>
          <w:szCs w:val="24"/>
        </w:rPr>
        <w:t xml:space="preserve">passed </w:t>
      </w:r>
      <w:r w:rsidR="00D9314D">
        <w:rPr>
          <w:rFonts w:asciiTheme="minorHAnsi" w:hAnsiTheme="minorHAnsi"/>
          <w:bCs/>
          <w:szCs w:val="24"/>
        </w:rPr>
        <w:t xml:space="preserve">or plan to </w:t>
      </w:r>
      <w:r w:rsidR="00BF6749">
        <w:rPr>
          <w:rFonts w:asciiTheme="minorHAnsi" w:hAnsiTheme="minorHAnsi"/>
          <w:bCs/>
          <w:szCs w:val="24"/>
        </w:rPr>
        <w:t>pass</w:t>
      </w:r>
      <w:r w:rsidR="008609A0">
        <w:rPr>
          <w:rFonts w:asciiTheme="minorHAnsi" w:hAnsiTheme="minorHAnsi"/>
          <w:bCs/>
          <w:szCs w:val="24"/>
        </w:rPr>
        <w:t>, and so on;</w:t>
      </w:r>
      <w:r w:rsidR="004A0A62" w:rsidRPr="005807B0">
        <w:rPr>
          <w:rFonts w:asciiTheme="minorHAnsi" w:hAnsiTheme="minorHAnsi"/>
          <w:bCs/>
          <w:szCs w:val="24"/>
        </w:rPr>
        <w:t xml:space="preserve"> </w:t>
      </w:r>
    </w:p>
    <w:p w14:paraId="5B85675D" w14:textId="3455178A" w:rsidR="00585BCA" w:rsidRPr="005807B0" w:rsidRDefault="00585BCA" w:rsidP="006C0FDF">
      <w:pPr>
        <w:pStyle w:val="ListParagraph"/>
        <w:numPr>
          <w:ilvl w:val="0"/>
          <w:numId w:val="25"/>
        </w:numPr>
        <w:rPr>
          <w:rFonts w:asciiTheme="minorHAnsi" w:hAnsiTheme="minorHAnsi"/>
          <w:bCs/>
          <w:szCs w:val="24"/>
        </w:rPr>
      </w:pPr>
      <w:r w:rsidRPr="005807B0">
        <w:rPr>
          <w:rFonts w:asciiTheme="minorHAnsi" w:hAnsiTheme="minorHAnsi"/>
          <w:bCs/>
          <w:szCs w:val="24"/>
        </w:rPr>
        <w:t>estimate</w:t>
      </w:r>
      <w:r w:rsidR="008609A0">
        <w:rPr>
          <w:rFonts w:asciiTheme="minorHAnsi" w:hAnsiTheme="minorHAnsi"/>
          <w:bCs/>
          <w:szCs w:val="24"/>
        </w:rPr>
        <w:t xml:space="preserve"> their</w:t>
      </w:r>
      <w:r w:rsidR="00AE3D92">
        <w:rPr>
          <w:rFonts w:asciiTheme="minorHAnsi" w:hAnsiTheme="minorHAnsi"/>
          <w:bCs/>
          <w:szCs w:val="24"/>
        </w:rPr>
        <w:t xml:space="preserve"> </w:t>
      </w:r>
      <w:r w:rsidRPr="005807B0">
        <w:rPr>
          <w:rFonts w:asciiTheme="minorHAnsi" w:hAnsiTheme="minorHAnsi"/>
          <w:bCs/>
          <w:szCs w:val="24"/>
        </w:rPr>
        <w:t>graduation</w:t>
      </w:r>
      <w:r w:rsidR="00F50F98" w:rsidRPr="005807B0">
        <w:rPr>
          <w:rFonts w:asciiTheme="minorHAnsi" w:hAnsiTheme="minorHAnsi"/>
          <w:bCs/>
          <w:szCs w:val="24"/>
        </w:rPr>
        <w:t xml:space="preserve"> </w:t>
      </w:r>
      <w:r w:rsidR="008609A0">
        <w:rPr>
          <w:rFonts w:asciiTheme="minorHAnsi" w:hAnsiTheme="minorHAnsi"/>
          <w:bCs/>
          <w:szCs w:val="24"/>
        </w:rPr>
        <w:t>semester</w:t>
      </w:r>
      <w:r w:rsidR="00F50F98" w:rsidRPr="005807B0">
        <w:rPr>
          <w:rFonts w:asciiTheme="minorHAnsi" w:hAnsiTheme="minorHAnsi"/>
          <w:bCs/>
          <w:szCs w:val="24"/>
        </w:rPr>
        <w:t>;</w:t>
      </w:r>
      <w:r w:rsidR="008609A0">
        <w:rPr>
          <w:rFonts w:asciiTheme="minorHAnsi" w:hAnsiTheme="minorHAnsi"/>
          <w:bCs/>
          <w:szCs w:val="24"/>
        </w:rPr>
        <w:t xml:space="preserve"> and</w:t>
      </w:r>
    </w:p>
    <w:p w14:paraId="27DB5332" w14:textId="1DD43F6A" w:rsidR="004A0A62" w:rsidRPr="005807B0" w:rsidRDefault="004020F5" w:rsidP="006C0FDF">
      <w:pPr>
        <w:pStyle w:val="ListParagraph"/>
        <w:numPr>
          <w:ilvl w:val="0"/>
          <w:numId w:val="25"/>
        </w:numPr>
        <w:rPr>
          <w:rFonts w:asciiTheme="minorHAnsi" w:hAnsiTheme="minorHAnsi"/>
          <w:bCs/>
          <w:szCs w:val="24"/>
        </w:rPr>
      </w:pPr>
      <w:r>
        <w:rPr>
          <w:rFonts w:asciiTheme="minorHAnsi" w:hAnsiTheme="minorHAnsi"/>
          <w:bCs/>
          <w:szCs w:val="24"/>
        </w:rPr>
        <w:t xml:space="preserve">monitor and </w:t>
      </w:r>
      <w:r w:rsidR="00585BCA" w:rsidRPr="005807B0">
        <w:rPr>
          <w:rFonts w:asciiTheme="minorHAnsi" w:hAnsiTheme="minorHAnsi"/>
          <w:bCs/>
          <w:szCs w:val="24"/>
        </w:rPr>
        <w:t>record any changes to the</w:t>
      </w:r>
      <w:r w:rsidR="00963CB0" w:rsidRPr="005807B0">
        <w:rPr>
          <w:rFonts w:asciiTheme="minorHAnsi" w:hAnsiTheme="minorHAnsi"/>
          <w:bCs/>
          <w:szCs w:val="24"/>
        </w:rPr>
        <w:t xml:space="preserve"> P</w:t>
      </w:r>
      <w:r w:rsidR="00700A6C" w:rsidRPr="005807B0">
        <w:rPr>
          <w:rFonts w:asciiTheme="minorHAnsi" w:hAnsiTheme="minorHAnsi"/>
          <w:bCs/>
          <w:szCs w:val="24"/>
        </w:rPr>
        <w:t>lan.</w:t>
      </w:r>
      <w:r w:rsidR="004A0A62" w:rsidRPr="005807B0">
        <w:rPr>
          <w:rFonts w:asciiTheme="minorHAnsi" w:hAnsiTheme="minorHAnsi"/>
          <w:bCs/>
          <w:szCs w:val="24"/>
        </w:rPr>
        <w:t xml:space="preserve"> </w:t>
      </w:r>
    </w:p>
    <w:p w14:paraId="24137B09" w14:textId="77777777" w:rsidR="00D6779F" w:rsidRPr="005807B0" w:rsidRDefault="00D6779F" w:rsidP="0068758C">
      <w:pPr>
        <w:rPr>
          <w:rFonts w:asciiTheme="minorHAnsi" w:hAnsiTheme="minorHAnsi"/>
          <w:b/>
          <w:bCs/>
          <w:szCs w:val="24"/>
        </w:rPr>
      </w:pPr>
    </w:p>
    <w:p w14:paraId="1A63C1E4" w14:textId="1302AB9C" w:rsidR="00B671C9" w:rsidRPr="005807B0" w:rsidRDefault="007E7820" w:rsidP="00562BED">
      <w:pPr>
        <w:rPr>
          <w:rFonts w:asciiTheme="minorHAnsi" w:hAnsiTheme="minorHAnsi"/>
        </w:rPr>
      </w:pPr>
      <w:r w:rsidRPr="005807B0">
        <w:rPr>
          <w:rFonts w:asciiTheme="minorHAnsi" w:hAnsiTheme="minorHAnsi"/>
        </w:rPr>
        <w:t>To the maximum extent practicable</w:t>
      </w:r>
      <w:r w:rsidR="00562BED" w:rsidRPr="005807B0">
        <w:rPr>
          <w:rFonts w:asciiTheme="minorHAnsi" w:hAnsiTheme="minorHAnsi"/>
        </w:rPr>
        <w:t>, students should take 500-series courses before 600-series courses</w:t>
      </w:r>
      <w:r w:rsidR="00E33E6D" w:rsidRPr="005807B0">
        <w:rPr>
          <w:rFonts w:asciiTheme="minorHAnsi" w:hAnsiTheme="minorHAnsi"/>
        </w:rPr>
        <w:t xml:space="preserve">, and </w:t>
      </w:r>
      <w:r w:rsidR="00E33E6D" w:rsidRPr="00094FC0">
        <w:rPr>
          <w:rFonts w:asciiTheme="minorHAnsi" w:hAnsiTheme="minorHAnsi"/>
        </w:rPr>
        <w:t>600-series courses</w:t>
      </w:r>
      <w:r w:rsidR="00562BED" w:rsidRPr="00094FC0">
        <w:rPr>
          <w:rFonts w:asciiTheme="minorHAnsi" w:hAnsiTheme="minorHAnsi"/>
        </w:rPr>
        <w:t xml:space="preserve"> before 700-series course</w:t>
      </w:r>
      <w:r w:rsidR="00E33E6D" w:rsidRPr="00094FC0">
        <w:rPr>
          <w:rFonts w:asciiTheme="minorHAnsi" w:hAnsiTheme="minorHAnsi"/>
        </w:rPr>
        <w:t>s</w:t>
      </w:r>
      <w:r w:rsidR="00562BED" w:rsidRPr="00094FC0">
        <w:rPr>
          <w:rFonts w:asciiTheme="minorHAnsi" w:hAnsiTheme="minorHAnsi"/>
        </w:rPr>
        <w:t>.</w:t>
      </w:r>
      <w:r w:rsidR="00B671C9" w:rsidRPr="00094FC0">
        <w:rPr>
          <w:rFonts w:asciiTheme="minorHAnsi" w:hAnsiTheme="minorHAnsi"/>
        </w:rPr>
        <w:t xml:space="preserve"> </w:t>
      </w:r>
      <w:r w:rsidR="005807B0" w:rsidRPr="00094FC0">
        <w:rPr>
          <w:rFonts w:asciiTheme="minorHAnsi" w:hAnsiTheme="minorHAnsi"/>
        </w:rPr>
        <w:t xml:space="preserve">This approach is called “scaffolding” </w:t>
      </w:r>
      <w:r w:rsidR="00757A0E" w:rsidRPr="00094FC0">
        <w:rPr>
          <w:rFonts w:asciiTheme="minorHAnsi" w:hAnsiTheme="minorHAnsi"/>
        </w:rPr>
        <w:t>which</w:t>
      </w:r>
      <w:r w:rsidR="005807B0" w:rsidRPr="00094FC0">
        <w:rPr>
          <w:rFonts w:asciiTheme="minorHAnsi" w:hAnsiTheme="minorHAnsi"/>
        </w:rPr>
        <w:t xml:space="preserve"> aims to</w:t>
      </w:r>
      <w:r w:rsidR="00B671C9" w:rsidRPr="00094FC0">
        <w:rPr>
          <w:rFonts w:asciiTheme="minorHAnsi" w:hAnsiTheme="minorHAnsi"/>
        </w:rPr>
        <w:t xml:space="preserve"> incrementally prepar</w:t>
      </w:r>
      <w:r w:rsidR="00757A0E" w:rsidRPr="00094FC0">
        <w:rPr>
          <w:rFonts w:asciiTheme="minorHAnsi" w:hAnsiTheme="minorHAnsi"/>
        </w:rPr>
        <w:t>e</w:t>
      </w:r>
      <w:r w:rsidR="00B671C9" w:rsidRPr="00094FC0">
        <w:rPr>
          <w:rFonts w:asciiTheme="minorHAnsi" w:hAnsiTheme="minorHAnsi"/>
        </w:rPr>
        <w:t xml:space="preserve"> students for increasingly more </w:t>
      </w:r>
      <w:r w:rsidR="005807B0" w:rsidRPr="00094FC0">
        <w:rPr>
          <w:rFonts w:asciiTheme="minorHAnsi" w:hAnsiTheme="minorHAnsi"/>
        </w:rPr>
        <w:t>complex</w:t>
      </w:r>
      <w:r w:rsidR="00B671C9" w:rsidRPr="00094FC0">
        <w:rPr>
          <w:rFonts w:asciiTheme="minorHAnsi" w:hAnsiTheme="minorHAnsi"/>
        </w:rPr>
        <w:t xml:space="preserve"> material</w:t>
      </w:r>
      <w:r w:rsidR="00757A0E" w:rsidRPr="00094FC0">
        <w:rPr>
          <w:rFonts w:asciiTheme="minorHAnsi" w:hAnsiTheme="minorHAnsi"/>
        </w:rPr>
        <w:t>. T</w:t>
      </w:r>
      <w:r w:rsidR="00B671C9" w:rsidRPr="00094FC0">
        <w:rPr>
          <w:rFonts w:asciiTheme="minorHAnsi" w:hAnsiTheme="minorHAnsi"/>
        </w:rPr>
        <w:t xml:space="preserve">aking courses in </w:t>
      </w:r>
      <w:r w:rsidR="00757A0E" w:rsidRPr="00094FC0">
        <w:rPr>
          <w:rFonts w:asciiTheme="minorHAnsi" w:hAnsiTheme="minorHAnsi"/>
        </w:rPr>
        <w:t>the numerical</w:t>
      </w:r>
      <w:r w:rsidR="00B671C9" w:rsidRPr="00094FC0">
        <w:rPr>
          <w:rFonts w:asciiTheme="minorHAnsi" w:hAnsiTheme="minorHAnsi"/>
        </w:rPr>
        <w:t xml:space="preserve"> sequence </w:t>
      </w:r>
      <w:r w:rsidR="00E5500E" w:rsidRPr="00094FC0">
        <w:rPr>
          <w:rFonts w:asciiTheme="minorHAnsi" w:hAnsiTheme="minorHAnsi"/>
        </w:rPr>
        <w:t xml:space="preserve">also </w:t>
      </w:r>
      <w:r w:rsidR="00B671C9" w:rsidRPr="00094FC0">
        <w:rPr>
          <w:rFonts w:asciiTheme="minorHAnsi" w:hAnsiTheme="minorHAnsi"/>
        </w:rPr>
        <w:t xml:space="preserve">helps with forward </w:t>
      </w:r>
      <w:r w:rsidR="005807B0" w:rsidRPr="00094FC0">
        <w:rPr>
          <w:rFonts w:asciiTheme="minorHAnsi" w:hAnsiTheme="minorHAnsi"/>
        </w:rPr>
        <w:t xml:space="preserve">resource </w:t>
      </w:r>
      <w:r w:rsidR="00B671C9" w:rsidRPr="00094FC0">
        <w:rPr>
          <w:rFonts w:asciiTheme="minorHAnsi" w:hAnsiTheme="minorHAnsi"/>
        </w:rPr>
        <w:t xml:space="preserve">planning </w:t>
      </w:r>
      <w:r w:rsidR="00585BCA" w:rsidRPr="00094FC0">
        <w:rPr>
          <w:rFonts w:asciiTheme="minorHAnsi" w:hAnsiTheme="minorHAnsi"/>
        </w:rPr>
        <w:t xml:space="preserve">within the degree program, </w:t>
      </w:r>
      <w:r w:rsidR="005807B0" w:rsidRPr="00094FC0">
        <w:rPr>
          <w:rFonts w:asciiTheme="minorHAnsi" w:hAnsiTheme="minorHAnsi"/>
        </w:rPr>
        <w:t>such as helping to</w:t>
      </w:r>
      <w:r w:rsidR="00585BCA" w:rsidRPr="00094FC0">
        <w:rPr>
          <w:rFonts w:asciiTheme="minorHAnsi" w:hAnsiTheme="minorHAnsi"/>
        </w:rPr>
        <w:t xml:space="preserve"> </w:t>
      </w:r>
      <w:r w:rsidR="00B671C9" w:rsidRPr="00094FC0">
        <w:rPr>
          <w:rFonts w:asciiTheme="minorHAnsi" w:hAnsiTheme="minorHAnsi"/>
        </w:rPr>
        <w:t>ensure courses reach the</w:t>
      </w:r>
      <w:r w:rsidR="00B671C9" w:rsidRPr="005807B0">
        <w:rPr>
          <w:rFonts w:asciiTheme="minorHAnsi" w:hAnsiTheme="minorHAnsi"/>
        </w:rPr>
        <w:t xml:space="preserve"> </w:t>
      </w:r>
      <w:r w:rsidR="00B671C9" w:rsidRPr="005807B0">
        <w:rPr>
          <w:rFonts w:asciiTheme="minorHAnsi" w:hAnsiTheme="minorHAnsi"/>
        </w:rPr>
        <w:lastRenderedPageBreak/>
        <w:t xml:space="preserve">university’s minimum required enrollment to be offered in the semesters when most students </w:t>
      </w:r>
      <w:r w:rsidR="00930F8E">
        <w:rPr>
          <w:rFonts w:asciiTheme="minorHAnsi" w:hAnsiTheme="minorHAnsi"/>
        </w:rPr>
        <w:t>have been planning</w:t>
      </w:r>
      <w:r w:rsidR="00B671C9" w:rsidRPr="005807B0">
        <w:rPr>
          <w:rFonts w:asciiTheme="minorHAnsi" w:hAnsiTheme="minorHAnsi"/>
        </w:rPr>
        <w:t xml:space="preserve"> to take them.</w:t>
      </w:r>
    </w:p>
    <w:p w14:paraId="00121575" w14:textId="77777777" w:rsidR="00B671C9" w:rsidRPr="005807B0" w:rsidRDefault="00B671C9" w:rsidP="00562BED">
      <w:pPr>
        <w:rPr>
          <w:rFonts w:asciiTheme="minorHAnsi" w:hAnsiTheme="minorHAnsi"/>
        </w:rPr>
      </w:pPr>
    </w:p>
    <w:p w14:paraId="50CDE3DF" w14:textId="77777777" w:rsidR="007365C4" w:rsidRDefault="00562BED" w:rsidP="00562BED">
      <w:pPr>
        <w:rPr>
          <w:rFonts w:asciiTheme="minorHAnsi" w:hAnsiTheme="minorHAnsi"/>
        </w:rPr>
      </w:pPr>
      <w:r w:rsidRPr="005807B0">
        <w:rPr>
          <w:rFonts w:asciiTheme="minorHAnsi" w:hAnsiTheme="minorHAnsi"/>
        </w:rPr>
        <w:t xml:space="preserve">Students who </w:t>
      </w:r>
      <w:r w:rsidR="00B671C9" w:rsidRPr="005807B0">
        <w:rPr>
          <w:rFonts w:asciiTheme="minorHAnsi" w:hAnsiTheme="minorHAnsi"/>
        </w:rPr>
        <w:t>decide to take</w:t>
      </w:r>
      <w:r w:rsidRPr="005807B0">
        <w:rPr>
          <w:rFonts w:asciiTheme="minorHAnsi" w:hAnsiTheme="minorHAnsi"/>
        </w:rPr>
        <w:t xml:space="preserve"> courses out of </w:t>
      </w:r>
      <w:r w:rsidR="00733379" w:rsidRPr="005807B0">
        <w:rPr>
          <w:rFonts w:asciiTheme="minorHAnsi" w:hAnsiTheme="minorHAnsi"/>
        </w:rPr>
        <w:t>the</w:t>
      </w:r>
      <w:r w:rsidRPr="005807B0">
        <w:rPr>
          <w:rFonts w:asciiTheme="minorHAnsi" w:hAnsiTheme="minorHAnsi"/>
        </w:rPr>
        <w:t xml:space="preserve"> overarching </w:t>
      </w:r>
      <w:r w:rsidR="00733379" w:rsidRPr="005807B0">
        <w:rPr>
          <w:rFonts w:asciiTheme="minorHAnsi" w:hAnsiTheme="minorHAnsi"/>
        </w:rPr>
        <w:t xml:space="preserve">course </w:t>
      </w:r>
      <w:r w:rsidRPr="005807B0">
        <w:rPr>
          <w:rFonts w:asciiTheme="minorHAnsi" w:hAnsiTheme="minorHAnsi"/>
        </w:rPr>
        <w:t>sequence should carefully read course description</w:t>
      </w:r>
      <w:r w:rsidR="006F4B6C" w:rsidRPr="005807B0">
        <w:rPr>
          <w:rFonts w:asciiTheme="minorHAnsi" w:hAnsiTheme="minorHAnsi"/>
        </w:rPr>
        <w:t>s</w:t>
      </w:r>
      <w:r w:rsidRPr="005807B0">
        <w:rPr>
          <w:rFonts w:asciiTheme="minorHAnsi" w:hAnsiTheme="minorHAnsi"/>
        </w:rPr>
        <w:t>, noting any stated pre-requisites or special permissions required</w:t>
      </w:r>
      <w:r w:rsidR="00B671C9" w:rsidRPr="005807B0">
        <w:rPr>
          <w:rFonts w:asciiTheme="minorHAnsi" w:hAnsiTheme="minorHAnsi"/>
        </w:rPr>
        <w:t>; and</w:t>
      </w:r>
      <w:r w:rsidR="006F4B6C" w:rsidRPr="005807B0">
        <w:rPr>
          <w:rFonts w:asciiTheme="minorHAnsi" w:hAnsiTheme="minorHAnsi"/>
        </w:rPr>
        <w:t xml:space="preserve"> </w:t>
      </w:r>
      <w:r w:rsidRPr="005807B0">
        <w:rPr>
          <w:rFonts w:asciiTheme="minorHAnsi" w:hAnsiTheme="minorHAnsi"/>
        </w:rPr>
        <w:t>consult the listed course instructor</w:t>
      </w:r>
      <w:r w:rsidR="007365C4" w:rsidRPr="005807B0">
        <w:rPr>
          <w:rFonts w:asciiTheme="minorHAnsi" w:hAnsiTheme="minorHAnsi"/>
        </w:rPr>
        <w:t>s</w:t>
      </w:r>
      <w:r w:rsidRPr="005807B0">
        <w:rPr>
          <w:rFonts w:asciiTheme="minorHAnsi" w:hAnsiTheme="minorHAnsi"/>
        </w:rPr>
        <w:t xml:space="preserve"> and the </w:t>
      </w:r>
      <w:r w:rsidR="00C727C6" w:rsidRPr="005807B0">
        <w:rPr>
          <w:rFonts w:asciiTheme="minorHAnsi" w:hAnsiTheme="minorHAnsi"/>
        </w:rPr>
        <w:t>GPC</w:t>
      </w:r>
      <w:r w:rsidRPr="005807B0">
        <w:rPr>
          <w:rFonts w:asciiTheme="minorHAnsi" w:hAnsiTheme="minorHAnsi"/>
        </w:rPr>
        <w:t xml:space="preserve"> to confirm they are well-positioned </w:t>
      </w:r>
      <w:r w:rsidR="007365C4" w:rsidRPr="005807B0">
        <w:rPr>
          <w:rFonts w:asciiTheme="minorHAnsi" w:hAnsiTheme="minorHAnsi"/>
        </w:rPr>
        <w:t xml:space="preserve">and prepared </w:t>
      </w:r>
      <w:r w:rsidRPr="005807B0">
        <w:rPr>
          <w:rFonts w:asciiTheme="minorHAnsi" w:hAnsiTheme="minorHAnsi"/>
        </w:rPr>
        <w:t xml:space="preserve">to succeed </w:t>
      </w:r>
      <w:r w:rsidR="00B671C9" w:rsidRPr="005807B0">
        <w:rPr>
          <w:rFonts w:asciiTheme="minorHAnsi" w:hAnsiTheme="minorHAnsi"/>
        </w:rPr>
        <w:t xml:space="preserve">in </w:t>
      </w:r>
      <w:r w:rsidR="007365C4" w:rsidRPr="005807B0">
        <w:rPr>
          <w:rFonts w:asciiTheme="minorHAnsi" w:hAnsiTheme="minorHAnsi"/>
        </w:rPr>
        <w:t>those courses</w:t>
      </w:r>
      <w:r w:rsidR="00F50F98" w:rsidRPr="005807B0">
        <w:rPr>
          <w:rFonts w:asciiTheme="minorHAnsi" w:hAnsiTheme="minorHAnsi"/>
        </w:rPr>
        <w:t>. Any agreed changes or exceptions should be</w:t>
      </w:r>
      <w:r w:rsidR="00585BCA" w:rsidRPr="005807B0">
        <w:rPr>
          <w:rFonts w:asciiTheme="minorHAnsi" w:hAnsiTheme="minorHAnsi"/>
        </w:rPr>
        <w:t xml:space="preserve"> update</w:t>
      </w:r>
      <w:r w:rsidR="00F50F98" w:rsidRPr="005807B0">
        <w:rPr>
          <w:rFonts w:asciiTheme="minorHAnsi" w:hAnsiTheme="minorHAnsi"/>
        </w:rPr>
        <w:t>d on</w:t>
      </w:r>
      <w:r w:rsidR="00585BCA" w:rsidRPr="005807B0">
        <w:rPr>
          <w:rFonts w:asciiTheme="minorHAnsi" w:hAnsiTheme="minorHAnsi"/>
        </w:rPr>
        <w:t xml:space="preserve"> the Plan of Study </w:t>
      </w:r>
      <w:r w:rsidR="00F50F98" w:rsidRPr="005807B0">
        <w:rPr>
          <w:rFonts w:asciiTheme="minorHAnsi" w:hAnsiTheme="minorHAnsi"/>
        </w:rPr>
        <w:t>as needed</w:t>
      </w:r>
      <w:r w:rsidR="00B671C9" w:rsidRPr="005807B0">
        <w:rPr>
          <w:rFonts w:asciiTheme="minorHAnsi" w:hAnsiTheme="minorHAnsi"/>
        </w:rPr>
        <w:t>.</w:t>
      </w:r>
      <w:r w:rsidR="00B671C9">
        <w:rPr>
          <w:rFonts w:asciiTheme="minorHAnsi" w:hAnsiTheme="minorHAnsi"/>
        </w:rPr>
        <w:t xml:space="preserve"> </w:t>
      </w:r>
    </w:p>
    <w:p w14:paraId="05ABCEF6" w14:textId="77777777" w:rsidR="007365C4" w:rsidRDefault="007365C4" w:rsidP="00562BED">
      <w:pPr>
        <w:rPr>
          <w:rFonts w:asciiTheme="minorHAnsi" w:hAnsiTheme="minorHAnsi"/>
        </w:rPr>
      </w:pPr>
    </w:p>
    <w:p w14:paraId="2B2F7887" w14:textId="4130AD3C" w:rsidR="00562BED" w:rsidRPr="00094FC0" w:rsidRDefault="00B671C9" w:rsidP="00562BED">
      <w:pPr>
        <w:rPr>
          <w:rFonts w:asciiTheme="minorHAnsi" w:hAnsiTheme="minorHAnsi"/>
        </w:rPr>
      </w:pPr>
      <w:r w:rsidRPr="00094FC0">
        <w:rPr>
          <w:rFonts w:asciiTheme="minorHAnsi" w:hAnsiTheme="minorHAnsi"/>
        </w:rPr>
        <w:t xml:space="preserve">Students who </w:t>
      </w:r>
      <w:r w:rsidR="00AC4178">
        <w:rPr>
          <w:rFonts w:asciiTheme="minorHAnsi" w:hAnsiTheme="minorHAnsi"/>
        </w:rPr>
        <w:t xml:space="preserve">fail to earn a B or better in any course, or who </w:t>
      </w:r>
      <w:r w:rsidRPr="00094FC0">
        <w:rPr>
          <w:rFonts w:asciiTheme="minorHAnsi" w:hAnsiTheme="minorHAnsi"/>
        </w:rPr>
        <w:t>skip over lower-numbered courses</w:t>
      </w:r>
      <w:r w:rsidR="00AC4178">
        <w:rPr>
          <w:rFonts w:asciiTheme="minorHAnsi" w:hAnsiTheme="minorHAnsi"/>
        </w:rPr>
        <w:t>,</w:t>
      </w:r>
      <w:r w:rsidRPr="00094FC0">
        <w:rPr>
          <w:rFonts w:asciiTheme="minorHAnsi" w:hAnsiTheme="minorHAnsi"/>
        </w:rPr>
        <w:t xml:space="preserve"> also should be aware </w:t>
      </w:r>
      <w:r w:rsidR="00757A0E" w:rsidRPr="00094FC0">
        <w:rPr>
          <w:rFonts w:asciiTheme="minorHAnsi" w:hAnsiTheme="minorHAnsi"/>
        </w:rPr>
        <w:t xml:space="preserve">this may affect their desired graduation semester. That is, </w:t>
      </w:r>
      <w:r w:rsidRPr="00094FC0">
        <w:rPr>
          <w:rFonts w:asciiTheme="minorHAnsi" w:hAnsiTheme="minorHAnsi"/>
        </w:rPr>
        <w:t xml:space="preserve">if they take courses out-of-sequence, </w:t>
      </w:r>
      <w:r w:rsidR="00F60A84" w:rsidRPr="00094FC0">
        <w:rPr>
          <w:rFonts w:asciiTheme="minorHAnsi" w:hAnsiTheme="minorHAnsi"/>
        </w:rPr>
        <w:t>this increases the likelihood that</w:t>
      </w:r>
      <w:r w:rsidRPr="00094FC0">
        <w:rPr>
          <w:rFonts w:asciiTheme="minorHAnsi" w:hAnsiTheme="minorHAnsi"/>
        </w:rPr>
        <w:t xml:space="preserve"> some courses may not </w:t>
      </w:r>
      <w:r w:rsidR="00757A0E" w:rsidRPr="00094FC0">
        <w:rPr>
          <w:rFonts w:asciiTheme="minorHAnsi" w:hAnsiTheme="minorHAnsi"/>
        </w:rPr>
        <w:t xml:space="preserve">be offered </w:t>
      </w:r>
      <w:r w:rsidRPr="00094FC0">
        <w:rPr>
          <w:rFonts w:asciiTheme="minorHAnsi" w:hAnsiTheme="minorHAnsi"/>
        </w:rPr>
        <w:t xml:space="preserve">in </w:t>
      </w:r>
      <w:r w:rsidR="00757A0E" w:rsidRPr="00094FC0">
        <w:rPr>
          <w:rFonts w:asciiTheme="minorHAnsi" w:hAnsiTheme="minorHAnsi"/>
        </w:rPr>
        <w:t xml:space="preserve">a future semester </w:t>
      </w:r>
      <w:r w:rsidR="00C727C6" w:rsidRPr="00094FC0">
        <w:rPr>
          <w:rFonts w:asciiTheme="minorHAnsi" w:hAnsiTheme="minorHAnsi"/>
        </w:rPr>
        <w:t xml:space="preserve">when </w:t>
      </w:r>
      <w:r w:rsidRPr="00094FC0">
        <w:rPr>
          <w:rFonts w:asciiTheme="minorHAnsi" w:hAnsiTheme="minorHAnsi"/>
        </w:rPr>
        <w:t>they would like to take them.</w:t>
      </w:r>
    </w:p>
    <w:p w14:paraId="572F9F9E" w14:textId="77777777" w:rsidR="000448F7" w:rsidRPr="00094FC0" w:rsidRDefault="000448F7" w:rsidP="000448F7">
      <w:pPr>
        <w:rPr>
          <w:rFonts w:asciiTheme="minorHAnsi" w:hAnsiTheme="minorHAnsi"/>
          <w:b/>
          <w:bCs/>
          <w:szCs w:val="24"/>
        </w:rPr>
      </w:pPr>
    </w:p>
    <w:p w14:paraId="590B62AA" w14:textId="77777777" w:rsidR="000448F7" w:rsidRDefault="000448F7" w:rsidP="000448F7">
      <w:pPr>
        <w:rPr>
          <w:rFonts w:asciiTheme="minorHAnsi" w:hAnsiTheme="minorHAnsi"/>
          <w:b/>
          <w:bCs/>
          <w:sz w:val="28"/>
          <w:szCs w:val="28"/>
        </w:rPr>
      </w:pPr>
      <w:r w:rsidRPr="00094FC0">
        <w:rPr>
          <w:rFonts w:asciiTheme="minorHAnsi" w:hAnsiTheme="minorHAnsi"/>
          <w:b/>
          <w:bCs/>
          <w:sz w:val="28"/>
          <w:szCs w:val="28"/>
        </w:rPr>
        <w:t>Typical Course Sequences</w:t>
      </w:r>
    </w:p>
    <w:p w14:paraId="69F8F7EE" w14:textId="7ADCB93C" w:rsidR="00DE27E3" w:rsidRDefault="00DE27E3" w:rsidP="00531896">
      <w:pPr>
        <w:pStyle w:val="NormalWeb"/>
        <w:rPr>
          <w:rFonts w:asciiTheme="minorHAnsi" w:hAnsiTheme="minorHAnsi"/>
          <w:bCs/>
        </w:rPr>
      </w:pPr>
      <w:r>
        <w:rPr>
          <w:rFonts w:asciiTheme="minorHAnsi" w:hAnsiTheme="minorHAnsi"/>
          <w:bCs/>
        </w:rPr>
        <w:t xml:space="preserve">Due to faculty </w:t>
      </w:r>
      <w:r w:rsidR="00841AE7">
        <w:rPr>
          <w:rFonts w:asciiTheme="minorHAnsi" w:hAnsiTheme="minorHAnsi"/>
          <w:bCs/>
        </w:rPr>
        <w:t>availability</w:t>
      </w:r>
      <w:r>
        <w:rPr>
          <w:rFonts w:asciiTheme="minorHAnsi" w:hAnsiTheme="minorHAnsi"/>
          <w:bCs/>
        </w:rPr>
        <w:t xml:space="preserve">, </w:t>
      </w:r>
      <w:r w:rsidR="00841AE7">
        <w:rPr>
          <w:rFonts w:asciiTheme="minorHAnsi" w:hAnsiTheme="minorHAnsi"/>
          <w:bCs/>
        </w:rPr>
        <w:t xml:space="preserve">typically </w:t>
      </w:r>
      <w:r>
        <w:rPr>
          <w:rFonts w:asciiTheme="minorHAnsi" w:hAnsiTheme="minorHAnsi"/>
          <w:bCs/>
        </w:rPr>
        <w:t xml:space="preserve">no MS.CYB courses are offered during </w:t>
      </w:r>
      <w:r w:rsidR="00841AE7">
        <w:rPr>
          <w:rFonts w:asciiTheme="minorHAnsi" w:hAnsiTheme="minorHAnsi"/>
          <w:bCs/>
        </w:rPr>
        <w:t>NSU’s</w:t>
      </w:r>
      <w:r>
        <w:rPr>
          <w:rFonts w:asciiTheme="minorHAnsi" w:hAnsiTheme="minorHAnsi"/>
          <w:bCs/>
        </w:rPr>
        <w:t xml:space="preserve"> Summer mini-terms; therefore, at this time, n</w:t>
      </w:r>
      <w:r w:rsidRPr="00094FC0">
        <w:rPr>
          <w:rFonts w:asciiTheme="minorHAnsi" w:hAnsiTheme="minorHAnsi"/>
          <w:bCs/>
        </w:rPr>
        <w:t>ewly admitted students can start their studies in either the Fall or Spring semester</w:t>
      </w:r>
      <w:r w:rsidR="008D7675">
        <w:rPr>
          <w:rFonts w:asciiTheme="minorHAnsi" w:hAnsiTheme="minorHAnsi"/>
          <w:bCs/>
        </w:rPr>
        <w:t xml:space="preserve"> only</w:t>
      </w:r>
      <w:r w:rsidRPr="00094FC0">
        <w:rPr>
          <w:rFonts w:asciiTheme="minorHAnsi" w:hAnsiTheme="minorHAnsi"/>
          <w:bCs/>
        </w:rPr>
        <w:t>.</w:t>
      </w:r>
    </w:p>
    <w:p w14:paraId="42D58F1F" w14:textId="1E121916" w:rsidR="00DE27E3" w:rsidRDefault="00F71707" w:rsidP="00DE27E3">
      <w:pPr>
        <w:rPr>
          <w:rFonts w:asciiTheme="minorHAnsi" w:hAnsiTheme="minorHAnsi"/>
          <w:bCs/>
          <w:szCs w:val="24"/>
        </w:rPr>
      </w:pPr>
      <w:r>
        <w:rPr>
          <w:rFonts w:asciiTheme="minorHAnsi" w:hAnsiTheme="minorHAnsi"/>
          <w:bCs/>
          <w:szCs w:val="24"/>
        </w:rPr>
        <w:t>Similarly, c</w:t>
      </w:r>
      <w:r w:rsidR="00DE27E3">
        <w:rPr>
          <w:rFonts w:asciiTheme="minorHAnsi" w:hAnsiTheme="minorHAnsi"/>
          <w:bCs/>
          <w:szCs w:val="24"/>
        </w:rPr>
        <w:t xml:space="preserve">ore and elective course offerings are planned and announced annually based on </w:t>
      </w:r>
      <w:r w:rsidR="00841AE7">
        <w:rPr>
          <w:rFonts w:asciiTheme="minorHAnsi" w:hAnsiTheme="minorHAnsi"/>
          <w:bCs/>
          <w:szCs w:val="24"/>
        </w:rPr>
        <w:t xml:space="preserve">MS.CYB </w:t>
      </w:r>
      <w:r w:rsidR="00DE27E3">
        <w:rPr>
          <w:rFonts w:asciiTheme="minorHAnsi" w:hAnsiTheme="minorHAnsi"/>
          <w:bCs/>
          <w:szCs w:val="24"/>
        </w:rPr>
        <w:t xml:space="preserve">student progress projections. </w:t>
      </w:r>
      <w:r w:rsidR="00176788">
        <w:rPr>
          <w:rFonts w:asciiTheme="minorHAnsi" w:hAnsiTheme="minorHAnsi"/>
          <w:bCs/>
          <w:szCs w:val="24"/>
        </w:rPr>
        <w:t>As of</w:t>
      </w:r>
      <w:r w:rsidR="00DE27E3">
        <w:rPr>
          <w:rFonts w:asciiTheme="minorHAnsi" w:hAnsiTheme="minorHAnsi"/>
          <w:bCs/>
          <w:szCs w:val="24"/>
        </w:rPr>
        <w:t xml:space="preserve"> </w:t>
      </w:r>
      <w:r w:rsidR="001C1BB6">
        <w:rPr>
          <w:rFonts w:asciiTheme="minorHAnsi" w:hAnsiTheme="minorHAnsi"/>
          <w:bCs/>
          <w:szCs w:val="24"/>
        </w:rPr>
        <w:t>Fall 2025</w:t>
      </w:r>
      <w:r w:rsidR="00DE27E3">
        <w:rPr>
          <w:rFonts w:asciiTheme="minorHAnsi" w:hAnsiTheme="minorHAnsi"/>
          <w:bCs/>
          <w:szCs w:val="24"/>
        </w:rPr>
        <w:t xml:space="preserve">, the following </w:t>
      </w:r>
      <w:r w:rsidR="00841AE7">
        <w:rPr>
          <w:rFonts w:asciiTheme="minorHAnsi" w:hAnsiTheme="minorHAnsi"/>
          <w:bCs/>
          <w:szCs w:val="24"/>
        </w:rPr>
        <w:t xml:space="preserve">CYS </w:t>
      </w:r>
      <w:r w:rsidR="00DE27E3">
        <w:rPr>
          <w:rFonts w:asciiTheme="minorHAnsi" w:hAnsiTheme="minorHAnsi"/>
          <w:bCs/>
          <w:szCs w:val="24"/>
        </w:rPr>
        <w:t xml:space="preserve">courses are offered just once per </w:t>
      </w:r>
      <w:r w:rsidR="00E05B12">
        <w:rPr>
          <w:rFonts w:asciiTheme="minorHAnsi" w:hAnsiTheme="minorHAnsi"/>
          <w:bCs/>
          <w:szCs w:val="24"/>
        </w:rPr>
        <w:t>academic year</w:t>
      </w:r>
      <w:r w:rsidR="00DE27E3">
        <w:rPr>
          <w:rFonts w:asciiTheme="minorHAnsi" w:hAnsiTheme="minorHAnsi"/>
          <w:bCs/>
          <w:szCs w:val="24"/>
        </w:rPr>
        <w:t>:</w:t>
      </w:r>
    </w:p>
    <w:p w14:paraId="06076CFC" w14:textId="77777777" w:rsidR="001C1BB6" w:rsidRPr="005807B0" w:rsidRDefault="001C1BB6" w:rsidP="00DE27E3">
      <w:pPr>
        <w:rPr>
          <w:rFonts w:asciiTheme="minorHAnsi" w:hAnsiTheme="minorHAnsi"/>
          <w:bCs/>
          <w:szCs w:val="24"/>
        </w:rPr>
      </w:pPr>
    </w:p>
    <w:p w14:paraId="15E07F71" w14:textId="181D4235" w:rsidR="00DE27E3" w:rsidRPr="001C1BB6" w:rsidRDefault="00DE27E3" w:rsidP="001C1BB6">
      <w:pPr>
        <w:pStyle w:val="ListParagraph"/>
        <w:numPr>
          <w:ilvl w:val="0"/>
          <w:numId w:val="39"/>
        </w:numPr>
        <w:rPr>
          <w:rFonts w:asciiTheme="minorHAnsi" w:hAnsiTheme="minorHAnsi"/>
          <w:bCs/>
          <w:szCs w:val="24"/>
        </w:rPr>
      </w:pPr>
      <w:r w:rsidRPr="001C1BB6">
        <w:rPr>
          <w:rFonts w:asciiTheme="minorHAnsi" w:hAnsiTheme="minorHAnsi"/>
          <w:bCs/>
          <w:szCs w:val="24"/>
        </w:rPr>
        <w:t>Fall only:</w:t>
      </w:r>
      <w:r w:rsidRPr="001C1BB6">
        <w:rPr>
          <w:rFonts w:asciiTheme="minorHAnsi" w:hAnsiTheme="minorHAnsi"/>
          <w:bCs/>
          <w:szCs w:val="24"/>
        </w:rPr>
        <w:tab/>
      </w:r>
      <w:r w:rsidR="001C1BB6">
        <w:rPr>
          <w:rFonts w:asciiTheme="minorHAnsi" w:hAnsiTheme="minorHAnsi"/>
          <w:bCs/>
          <w:szCs w:val="24"/>
        </w:rPr>
        <w:t xml:space="preserve">  </w:t>
      </w:r>
      <w:r w:rsidRPr="001C1BB6">
        <w:rPr>
          <w:rFonts w:ascii="Calibri" w:eastAsiaTheme="minorHAnsi" w:hAnsi="Calibri" w:cs="Calibri"/>
          <w:b/>
          <w:bCs/>
          <w:color w:val="ED7D31" w:themeColor="accent2"/>
          <w:szCs w:val="24"/>
        </w:rPr>
        <w:t>CYS</w:t>
      </w:r>
      <w:r w:rsidR="001C1BB6">
        <w:rPr>
          <w:rFonts w:ascii="Calibri" w:eastAsiaTheme="minorHAnsi" w:hAnsi="Calibri" w:cs="Calibri"/>
          <w:b/>
          <w:bCs/>
          <w:color w:val="ED7D31" w:themeColor="accent2"/>
          <w:szCs w:val="24"/>
        </w:rPr>
        <w:t>-</w:t>
      </w:r>
      <w:r w:rsidRPr="001C1BB6">
        <w:rPr>
          <w:rFonts w:ascii="Calibri" w:eastAsiaTheme="minorHAnsi" w:hAnsi="Calibri" w:cs="Calibri"/>
          <w:b/>
          <w:bCs/>
          <w:color w:val="ED7D31" w:themeColor="accent2"/>
          <w:szCs w:val="24"/>
        </w:rPr>
        <w:t>697, CYS</w:t>
      </w:r>
      <w:r w:rsidR="001C1BB6">
        <w:rPr>
          <w:rFonts w:ascii="Calibri" w:eastAsiaTheme="minorHAnsi" w:hAnsi="Calibri" w:cs="Calibri"/>
          <w:b/>
          <w:bCs/>
          <w:color w:val="ED7D31" w:themeColor="accent2"/>
          <w:szCs w:val="24"/>
        </w:rPr>
        <w:t>-</w:t>
      </w:r>
      <w:r w:rsidRPr="001C1BB6">
        <w:rPr>
          <w:rFonts w:ascii="Calibri" w:eastAsiaTheme="minorHAnsi" w:hAnsi="Calibri" w:cs="Calibri"/>
          <w:b/>
          <w:bCs/>
          <w:color w:val="ED7D31" w:themeColor="accent2"/>
          <w:szCs w:val="24"/>
        </w:rPr>
        <w:t xml:space="preserve">755, </w:t>
      </w:r>
      <w:r w:rsidR="00BF6749">
        <w:rPr>
          <w:rFonts w:ascii="Calibri" w:eastAsiaTheme="minorHAnsi" w:hAnsi="Calibri" w:cs="Calibri"/>
          <w:b/>
          <w:bCs/>
          <w:color w:val="ED7D31" w:themeColor="accent2"/>
          <w:szCs w:val="24"/>
        </w:rPr>
        <w:t xml:space="preserve">CYS-796, </w:t>
      </w:r>
      <w:r w:rsidRPr="001C1BB6">
        <w:rPr>
          <w:rFonts w:ascii="Calibri" w:eastAsiaTheme="minorHAnsi" w:hAnsi="Calibri" w:cs="Calibri"/>
          <w:b/>
          <w:bCs/>
          <w:color w:val="ED7D31" w:themeColor="accent2"/>
          <w:szCs w:val="24"/>
        </w:rPr>
        <w:t>CYS</w:t>
      </w:r>
      <w:r w:rsidR="001C1BB6">
        <w:rPr>
          <w:rFonts w:ascii="Calibri" w:eastAsiaTheme="minorHAnsi" w:hAnsi="Calibri" w:cs="Calibri"/>
          <w:b/>
          <w:bCs/>
          <w:color w:val="ED7D31" w:themeColor="accent2"/>
          <w:szCs w:val="24"/>
        </w:rPr>
        <w:t>-</w:t>
      </w:r>
      <w:r w:rsidRPr="001C1BB6">
        <w:rPr>
          <w:rFonts w:ascii="Calibri" w:eastAsiaTheme="minorHAnsi" w:hAnsi="Calibri" w:cs="Calibri"/>
          <w:b/>
          <w:bCs/>
          <w:color w:val="ED7D31" w:themeColor="accent2"/>
          <w:szCs w:val="24"/>
        </w:rPr>
        <w:t>798</w:t>
      </w:r>
    </w:p>
    <w:p w14:paraId="5A3BCA87" w14:textId="20A9F091" w:rsidR="00DE27E3" w:rsidRPr="001C1BB6" w:rsidRDefault="00DE27E3" w:rsidP="001C1BB6">
      <w:pPr>
        <w:pStyle w:val="ListParagraph"/>
        <w:numPr>
          <w:ilvl w:val="0"/>
          <w:numId w:val="39"/>
        </w:numPr>
        <w:rPr>
          <w:rFonts w:asciiTheme="minorHAnsi" w:eastAsiaTheme="minorHAnsi" w:hAnsiTheme="minorHAnsi" w:cstheme="minorBidi"/>
          <w:b/>
          <w:color w:val="00B050"/>
          <w:szCs w:val="24"/>
        </w:rPr>
      </w:pPr>
      <w:r w:rsidRPr="001C1BB6">
        <w:rPr>
          <w:rFonts w:asciiTheme="minorHAnsi" w:hAnsiTheme="minorHAnsi"/>
          <w:bCs/>
          <w:szCs w:val="24"/>
        </w:rPr>
        <w:t>Spring only:</w:t>
      </w:r>
      <w:r w:rsidRPr="001C1BB6">
        <w:rPr>
          <w:rFonts w:asciiTheme="minorHAnsi" w:eastAsiaTheme="minorHAnsi" w:hAnsiTheme="minorHAnsi" w:cstheme="minorBidi"/>
          <w:b/>
          <w:color w:val="00B050"/>
          <w:szCs w:val="24"/>
        </w:rPr>
        <w:t xml:space="preserve"> CYS</w:t>
      </w:r>
      <w:r w:rsidR="00841AE7">
        <w:rPr>
          <w:rFonts w:asciiTheme="minorHAnsi" w:eastAsiaTheme="minorHAnsi" w:hAnsiTheme="minorHAnsi" w:cstheme="minorBidi"/>
          <w:b/>
          <w:color w:val="00B050"/>
          <w:szCs w:val="24"/>
        </w:rPr>
        <w:t>-</w:t>
      </w:r>
      <w:r w:rsidRPr="001C1BB6">
        <w:rPr>
          <w:rFonts w:asciiTheme="minorHAnsi" w:eastAsiaTheme="minorHAnsi" w:hAnsiTheme="minorHAnsi" w:cstheme="minorBidi"/>
          <w:b/>
          <w:color w:val="00B050"/>
          <w:szCs w:val="24"/>
        </w:rPr>
        <w:t>721, CYS</w:t>
      </w:r>
      <w:r w:rsidR="001C1BB6">
        <w:rPr>
          <w:rFonts w:asciiTheme="minorHAnsi" w:eastAsiaTheme="minorHAnsi" w:hAnsiTheme="minorHAnsi" w:cstheme="minorBidi"/>
          <w:b/>
          <w:color w:val="00B050"/>
          <w:szCs w:val="24"/>
        </w:rPr>
        <w:t>-</w:t>
      </w:r>
      <w:r w:rsidRPr="001C1BB6">
        <w:rPr>
          <w:rFonts w:asciiTheme="minorHAnsi" w:eastAsiaTheme="minorHAnsi" w:hAnsiTheme="minorHAnsi" w:cstheme="minorBidi"/>
          <w:b/>
          <w:color w:val="00B050"/>
          <w:szCs w:val="24"/>
        </w:rPr>
        <w:t xml:space="preserve">688, </w:t>
      </w:r>
      <w:r w:rsidR="00BF6749">
        <w:rPr>
          <w:rFonts w:asciiTheme="minorHAnsi" w:eastAsiaTheme="minorHAnsi" w:hAnsiTheme="minorHAnsi" w:cstheme="minorBidi"/>
          <w:b/>
          <w:color w:val="00B050"/>
          <w:szCs w:val="24"/>
        </w:rPr>
        <w:t xml:space="preserve">CYS-797, </w:t>
      </w:r>
      <w:r w:rsidRPr="001C1BB6">
        <w:rPr>
          <w:rFonts w:asciiTheme="minorHAnsi" w:eastAsiaTheme="minorHAnsi" w:hAnsiTheme="minorHAnsi" w:cstheme="minorBidi"/>
          <w:b/>
          <w:color w:val="00B050"/>
          <w:szCs w:val="24"/>
        </w:rPr>
        <w:t>CYS</w:t>
      </w:r>
      <w:r w:rsidR="001C1BB6">
        <w:rPr>
          <w:rFonts w:asciiTheme="minorHAnsi" w:eastAsiaTheme="minorHAnsi" w:hAnsiTheme="minorHAnsi" w:cstheme="minorBidi"/>
          <w:b/>
          <w:color w:val="00B050"/>
          <w:szCs w:val="24"/>
        </w:rPr>
        <w:t>-</w:t>
      </w:r>
      <w:r w:rsidRPr="001C1BB6">
        <w:rPr>
          <w:rFonts w:asciiTheme="minorHAnsi" w:eastAsiaTheme="minorHAnsi" w:hAnsiTheme="minorHAnsi" w:cstheme="minorBidi"/>
          <w:b/>
          <w:color w:val="00B050"/>
          <w:szCs w:val="24"/>
        </w:rPr>
        <w:t>799</w:t>
      </w:r>
    </w:p>
    <w:p w14:paraId="155EA159" w14:textId="55C293A6" w:rsidR="00176788" w:rsidRPr="00757A0E" w:rsidRDefault="00176788" w:rsidP="00176788">
      <w:pPr>
        <w:pStyle w:val="NormalWeb"/>
        <w:rPr>
          <w:rFonts w:asciiTheme="minorHAnsi" w:hAnsiTheme="minorHAnsi"/>
          <w:bCs/>
        </w:rPr>
      </w:pPr>
      <w:r>
        <w:rPr>
          <w:rFonts w:asciiTheme="minorHAnsi" w:hAnsiTheme="minorHAnsi"/>
          <w:bCs/>
        </w:rPr>
        <w:t xml:space="preserve">Subject to future </w:t>
      </w:r>
      <w:r w:rsidR="008D7675">
        <w:rPr>
          <w:rFonts w:asciiTheme="minorHAnsi" w:hAnsiTheme="minorHAnsi"/>
          <w:bCs/>
        </w:rPr>
        <w:t>course offering schedule</w:t>
      </w:r>
      <w:r>
        <w:rPr>
          <w:rFonts w:asciiTheme="minorHAnsi" w:hAnsiTheme="minorHAnsi"/>
          <w:bCs/>
        </w:rPr>
        <w:t xml:space="preserve"> changes, the </w:t>
      </w:r>
      <w:r w:rsidR="00DE27E3" w:rsidRPr="00094FC0">
        <w:rPr>
          <w:rFonts w:asciiTheme="minorHAnsi" w:hAnsiTheme="minorHAnsi"/>
          <w:bCs/>
        </w:rPr>
        <w:t xml:space="preserve">following grids show typical </w:t>
      </w:r>
      <w:r w:rsidR="00BF6749">
        <w:rPr>
          <w:rFonts w:asciiTheme="minorHAnsi" w:hAnsiTheme="minorHAnsi"/>
          <w:bCs/>
        </w:rPr>
        <w:t>course sequences</w:t>
      </w:r>
      <w:r w:rsidR="00DE27E3" w:rsidRPr="00094FC0">
        <w:rPr>
          <w:rFonts w:asciiTheme="minorHAnsi" w:hAnsiTheme="minorHAnsi"/>
          <w:bCs/>
        </w:rPr>
        <w:t xml:space="preserve"> for part-time students (6 credit-hours per semester) </w:t>
      </w:r>
      <w:r w:rsidR="00DE27E3">
        <w:rPr>
          <w:rFonts w:asciiTheme="minorHAnsi" w:hAnsiTheme="minorHAnsi"/>
          <w:bCs/>
        </w:rPr>
        <w:t>and</w:t>
      </w:r>
      <w:r w:rsidR="00DE27E3" w:rsidRPr="00094FC0">
        <w:rPr>
          <w:rFonts w:asciiTheme="minorHAnsi" w:hAnsiTheme="minorHAnsi"/>
          <w:bCs/>
        </w:rPr>
        <w:t xml:space="preserve"> full-time students (9 credit-hours per semester), starting</w:t>
      </w:r>
      <w:r w:rsidR="00841AE7">
        <w:rPr>
          <w:rFonts w:asciiTheme="minorHAnsi" w:hAnsiTheme="minorHAnsi"/>
          <w:bCs/>
        </w:rPr>
        <w:t xml:space="preserve"> the program</w:t>
      </w:r>
      <w:r w:rsidR="00DE27E3" w:rsidRPr="00094FC0">
        <w:rPr>
          <w:rFonts w:asciiTheme="minorHAnsi" w:hAnsiTheme="minorHAnsi"/>
          <w:bCs/>
        </w:rPr>
        <w:t xml:space="preserve"> in Fall or Spring</w:t>
      </w:r>
      <w:r w:rsidR="00E05B12">
        <w:rPr>
          <w:rFonts w:asciiTheme="minorHAnsi" w:hAnsiTheme="minorHAnsi"/>
          <w:bCs/>
        </w:rPr>
        <w:t xml:space="preserve"> semester</w:t>
      </w:r>
      <w:r w:rsidR="008D7675">
        <w:rPr>
          <w:rFonts w:asciiTheme="minorHAnsi" w:hAnsiTheme="minorHAnsi"/>
          <w:bCs/>
        </w:rPr>
        <w:t>,</w:t>
      </w:r>
      <w:r w:rsidR="00CD2D05">
        <w:rPr>
          <w:rFonts w:asciiTheme="minorHAnsi" w:hAnsiTheme="minorHAnsi"/>
          <w:bCs/>
        </w:rPr>
        <w:t xml:space="preserve"> </w:t>
      </w:r>
      <w:r w:rsidR="00841AE7">
        <w:rPr>
          <w:rFonts w:asciiTheme="minorHAnsi" w:hAnsiTheme="minorHAnsi"/>
          <w:bCs/>
        </w:rPr>
        <w:t>and following</w:t>
      </w:r>
      <w:r w:rsidR="00CD2D05">
        <w:rPr>
          <w:rFonts w:asciiTheme="minorHAnsi" w:hAnsiTheme="minorHAnsi"/>
          <w:bCs/>
        </w:rPr>
        <w:t xml:space="preserve"> the Capstone Track.</w:t>
      </w:r>
      <w:r w:rsidR="00DE27E3" w:rsidRPr="00094FC0">
        <w:rPr>
          <w:rFonts w:asciiTheme="minorHAnsi" w:hAnsiTheme="minorHAnsi"/>
          <w:bCs/>
        </w:rPr>
        <w:t xml:space="preserve"> </w:t>
      </w:r>
    </w:p>
    <w:tbl>
      <w:tblPr>
        <w:tblStyle w:val="TableGrid"/>
        <w:tblW w:w="0" w:type="auto"/>
        <w:tblInd w:w="1327" w:type="dxa"/>
        <w:tblLook w:val="04A0" w:firstRow="1" w:lastRow="0" w:firstColumn="1" w:lastColumn="0" w:noHBand="0" w:noVBand="1"/>
      </w:tblPr>
      <w:tblGrid>
        <w:gridCol w:w="1345"/>
        <w:gridCol w:w="1530"/>
        <w:gridCol w:w="1350"/>
        <w:gridCol w:w="1530"/>
        <w:gridCol w:w="1260"/>
        <w:gridCol w:w="1530"/>
      </w:tblGrid>
      <w:tr w:rsidR="000111A4" w:rsidRPr="00757A0E" w14:paraId="3C03AEFA" w14:textId="77777777" w:rsidTr="00585BCA">
        <w:tc>
          <w:tcPr>
            <w:tcW w:w="8545" w:type="dxa"/>
            <w:gridSpan w:val="6"/>
            <w:shd w:val="clear" w:color="auto" w:fill="D9D9D9" w:themeFill="background1" w:themeFillShade="D9"/>
          </w:tcPr>
          <w:p w14:paraId="6C5CB7CA" w14:textId="47B25365" w:rsidR="000111A4" w:rsidRPr="00757A0E" w:rsidRDefault="000111A4" w:rsidP="000111A4">
            <w:pPr>
              <w:pStyle w:val="NormalWeb"/>
              <w:rPr>
                <w:rFonts w:asciiTheme="minorHAnsi" w:eastAsiaTheme="minorHAnsi" w:hAnsiTheme="minorHAnsi" w:cstheme="minorBidi"/>
                <w:b/>
                <w:color w:val="00B050"/>
              </w:rPr>
            </w:pPr>
            <w:r w:rsidRPr="00757A0E">
              <w:rPr>
                <w:rFonts w:asciiTheme="minorHAnsi" w:eastAsiaTheme="minorHAnsi" w:hAnsiTheme="minorHAnsi" w:cstheme="minorBidi"/>
                <w:b/>
              </w:rPr>
              <w:t>Example part-time plan</w:t>
            </w:r>
            <w:r w:rsidR="00E05B12">
              <w:rPr>
                <w:rFonts w:asciiTheme="minorHAnsi" w:eastAsiaTheme="minorHAnsi" w:hAnsiTheme="minorHAnsi" w:cstheme="minorBidi"/>
                <w:b/>
              </w:rPr>
              <w:t xml:space="preserve"> – Fall start</w:t>
            </w:r>
            <w:r w:rsidR="00DE27E3">
              <w:rPr>
                <w:rFonts w:asciiTheme="minorHAnsi" w:eastAsiaTheme="minorHAnsi" w:hAnsiTheme="minorHAnsi" w:cstheme="minorBidi"/>
                <w:b/>
              </w:rPr>
              <w:t xml:space="preserve"> – Capstone Track</w:t>
            </w:r>
          </w:p>
        </w:tc>
      </w:tr>
      <w:tr w:rsidR="00531896" w:rsidRPr="00757A0E" w14:paraId="658E1563" w14:textId="77777777" w:rsidTr="0023412D">
        <w:tc>
          <w:tcPr>
            <w:tcW w:w="1345" w:type="dxa"/>
            <w:shd w:val="clear" w:color="auto" w:fill="D9D9D9" w:themeFill="background1" w:themeFillShade="D9"/>
          </w:tcPr>
          <w:p w14:paraId="745C8A8E" w14:textId="77777777" w:rsidR="00531896" w:rsidRPr="00757A0E" w:rsidRDefault="00531896" w:rsidP="0023412D">
            <w:pPr>
              <w:pStyle w:val="NormalWeb"/>
              <w:rPr>
                <w:rFonts w:asciiTheme="minorHAnsi" w:eastAsiaTheme="minorHAnsi" w:hAnsiTheme="minorHAnsi" w:cstheme="minorBidi"/>
                <w:b/>
              </w:rPr>
            </w:pPr>
            <w:r w:rsidRPr="00757A0E">
              <w:rPr>
                <w:rFonts w:ascii="Calibri" w:eastAsiaTheme="minorHAnsi" w:hAnsi="Calibri" w:cs="Calibri"/>
                <w:b/>
                <w:bCs/>
                <w:color w:val="ED7D31" w:themeColor="accent2"/>
              </w:rPr>
              <w:t>Fall 20xx</w:t>
            </w:r>
          </w:p>
        </w:tc>
        <w:tc>
          <w:tcPr>
            <w:tcW w:w="1530" w:type="dxa"/>
            <w:shd w:val="clear" w:color="auto" w:fill="D9D9D9" w:themeFill="background1" w:themeFillShade="D9"/>
          </w:tcPr>
          <w:p w14:paraId="1D3C4C58" w14:textId="77777777" w:rsidR="00531896" w:rsidRPr="00757A0E" w:rsidRDefault="00531896" w:rsidP="0023412D">
            <w:pPr>
              <w:pStyle w:val="NormalWeb"/>
              <w:rPr>
                <w:rFonts w:asciiTheme="minorHAnsi" w:eastAsiaTheme="minorHAnsi" w:hAnsiTheme="minorHAnsi" w:cstheme="minorBidi"/>
                <w:b/>
              </w:rPr>
            </w:pPr>
            <w:r w:rsidRPr="00757A0E">
              <w:rPr>
                <w:rFonts w:asciiTheme="minorHAnsi" w:eastAsiaTheme="minorHAnsi" w:hAnsiTheme="minorHAnsi" w:cstheme="minorBidi"/>
                <w:b/>
                <w:color w:val="00B050"/>
              </w:rPr>
              <w:t>Spring 20xx</w:t>
            </w:r>
          </w:p>
        </w:tc>
        <w:tc>
          <w:tcPr>
            <w:tcW w:w="1350" w:type="dxa"/>
            <w:shd w:val="clear" w:color="auto" w:fill="D9D9D9" w:themeFill="background1" w:themeFillShade="D9"/>
          </w:tcPr>
          <w:p w14:paraId="2D498F08" w14:textId="77777777" w:rsidR="00531896" w:rsidRPr="00757A0E" w:rsidRDefault="00531896" w:rsidP="0023412D">
            <w:pPr>
              <w:pStyle w:val="NormalWeb"/>
              <w:rPr>
                <w:rFonts w:asciiTheme="minorHAnsi" w:eastAsiaTheme="minorHAnsi" w:hAnsiTheme="minorHAnsi" w:cstheme="minorBidi"/>
                <w:b/>
              </w:rPr>
            </w:pPr>
            <w:r w:rsidRPr="00757A0E">
              <w:rPr>
                <w:rFonts w:ascii="Calibri" w:eastAsiaTheme="minorHAnsi" w:hAnsi="Calibri" w:cs="Calibri"/>
                <w:b/>
                <w:bCs/>
                <w:color w:val="ED7D31" w:themeColor="accent2"/>
              </w:rPr>
              <w:t>Fall 20xx</w:t>
            </w:r>
          </w:p>
        </w:tc>
        <w:tc>
          <w:tcPr>
            <w:tcW w:w="1530" w:type="dxa"/>
            <w:shd w:val="clear" w:color="auto" w:fill="D9D9D9" w:themeFill="background1" w:themeFillShade="D9"/>
          </w:tcPr>
          <w:p w14:paraId="7A00EF2F" w14:textId="77777777" w:rsidR="00531896" w:rsidRPr="00757A0E" w:rsidRDefault="00531896" w:rsidP="0023412D">
            <w:pPr>
              <w:pStyle w:val="NormalWeb"/>
              <w:rPr>
                <w:rFonts w:asciiTheme="minorHAnsi" w:eastAsiaTheme="minorHAnsi" w:hAnsiTheme="minorHAnsi" w:cstheme="minorBidi"/>
                <w:b/>
              </w:rPr>
            </w:pPr>
            <w:r w:rsidRPr="00757A0E">
              <w:rPr>
                <w:rFonts w:asciiTheme="minorHAnsi" w:eastAsiaTheme="minorHAnsi" w:hAnsiTheme="minorHAnsi" w:cstheme="minorBidi"/>
                <w:b/>
                <w:color w:val="00B050"/>
              </w:rPr>
              <w:t>Spring</w:t>
            </w:r>
            <w:r w:rsidRPr="00757A0E">
              <w:rPr>
                <w:rFonts w:asciiTheme="minorHAnsi" w:eastAsiaTheme="minorHAnsi" w:hAnsiTheme="minorHAnsi" w:cstheme="minorBidi"/>
                <w:b/>
                <w:color w:val="FF0000"/>
              </w:rPr>
              <w:t xml:space="preserve"> </w:t>
            </w:r>
            <w:r w:rsidRPr="00757A0E">
              <w:rPr>
                <w:rFonts w:asciiTheme="minorHAnsi" w:eastAsiaTheme="minorHAnsi" w:hAnsiTheme="minorHAnsi" w:cstheme="minorBidi"/>
                <w:b/>
                <w:color w:val="00B050"/>
              </w:rPr>
              <w:t>20xx</w:t>
            </w:r>
          </w:p>
        </w:tc>
        <w:tc>
          <w:tcPr>
            <w:tcW w:w="1260" w:type="dxa"/>
            <w:shd w:val="clear" w:color="auto" w:fill="D9D9D9" w:themeFill="background1" w:themeFillShade="D9"/>
          </w:tcPr>
          <w:p w14:paraId="10E4D0A5" w14:textId="77777777" w:rsidR="00531896" w:rsidRPr="00757A0E" w:rsidRDefault="00531896" w:rsidP="0023412D">
            <w:pPr>
              <w:pStyle w:val="NormalWeb"/>
              <w:rPr>
                <w:rFonts w:asciiTheme="minorHAnsi" w:eastAsiaTheme="minorHAnsi" w:hAnsiTheme="minorHAnsi" w:cstheme="minorBidi"/>
                <w:b/>
              </w:rPr>
            </w:pPr>
            <w:r w:rsidRPr="00757A0E">
              <w:rPr>
                <w:rFonts w:ascii="Calibri" w:eastAsiaTheme="minorHAnsi" w:hAnsi="Calibri" w:cs="Calibri"/>
                <w:b/>
                <w:bCs/>
                <w:color w:val="ED7D31" w:themeColor="accent2"/>
              </w:rPr>
              <w:t>Fall 20xx</w:t>
            </w:r>
          </w:p>
        </w:tc>
        <w:tc>
          <w:tcPr>
            <w:tcW w:w="1530" w:type="dxa"/>
            <w:shd w:val="clear" w:color="auto" w:fill="D9D9D9" w:themeFill="background1" w:themeFillShade="D9"/>
          </w:tcPr>
          <w:p w14:paraId="3524F314" w14:textId="77777777" w:rsidR="00531896" w:rsidRPr="00757A0E" w:rsidRDefault="00531896" w:rsidP="0023412D">
            <w:pPr>
              <w:pStyle w:val="NormalWeb"/>
              <w:rPr>
                <w:rFonts w:asciiTheme="minorHAnsi" w:eastAsiaTheme="minorHAnsi" w:hAnsiTheme="minorHAnsi" w:cstheme="minorBidi"/>
                <w:b/>
              </w:rPr>
            </w:pPr>
            <w:r w:rsidRPr="00757A0E">
              <w:rPr>
                <w:rFonts w:asciiTheme="minorHAnsi" w:eastAsiaTheme="minorHAnsi" w:hAnsiTheme="minorHAnsi" w:cstheme="minorBidi"/>
                <w:b/>
                <w:color w:val="00B050"/>
              </w:rPr>
              <w:t>Spring 20xx</w:t>
            </w:r>
          </w:p>
        </w:tc>
      </w:tr>
      <w:tr w:rsidR="00531896" w:rsidRPr="00757A0E" w14:paraId="06711374" w14:textId="77777777" w:rsidTr="00054DD6">
        <w:trPr>
          <w:trHeight w:val="591"/>
        </w:trPr>
        <w:tc>
          <w:tcPr>
            <w:tcW w:w="1345" w:type="dxa"/>
          </w:tcPr>
          <w:p w14:paraId="16D76FFA" w14:textId="7FC98D5F" w:rsidR="00531896" w:rsidRPr="00054DD6" w:rsidRDefault="00531896" w:rsidP="0023412D">
            <w:pPr>
              <w:pStyle w:val="NormalWeb"/>
              <w:spacing w:before="0" w:beforeAutospacing="0" w:after="0" w:afterAutospacing="0"/>
              <w:rPr>
                <w:rFonts w:asciiTheme="minorHAnsi" w:eastAsiaTheme="minorHAnsi" w:hAnsiTheme="minorHAnsi" w:cstheme="minorBidi"/>
                <w:b/>
                <w:bCs/>
              </w:rPr>
            </w:pPr>
            <w:r w:rsidRPr="00054DD6">
              <w:rPr>
                <w:rFonts w:asciiTheme="minorHAnsi" w:eastAsiaTheme="minorHAnsi" w:hAnsiTheme="minorHAnsi" w:cstheme="minorBidi"/>
                <w:b/>
                <w:bCs/>
              </w:rPr>
              <w:t>C</w:t>
            </w:r>
            <w:r w:rsidR="00F33B7D">
              <w:rPr>
                <w:rFonts w:asciiTheme="minorHAnsi" w:eastAsiaTheme="minorHAnsi" w:hAnsiTheme="minorHAnsi" w:cstheme="minorBidi"/>
                <w:b/>
                <w:bCs/>
              </w:rPr>
              <w:t>YS</w:t>
            </w:r>
            <w:r w:rsidRPr="00054DD6">
              <w:rPr>
                <w:rFonts w:asciiTheme="minorHAnsi" w:eastAsiaTheme="minorHAnsi" w:hAnsiTheme="minorHAnsi" w:cstheme="minorBidi"/>
                <w:b/>
                <w:bCs/>
              </w:rPr>
              <w:t>-535 C</w:t>
            </w:r>
            <w:r w:rsidR="00F33B7D">
              <w:rPr>
                <w:rFonts w:asciiTheme="minorHAnsi" w:eastAsiaTheme="minorHAnsi" w:hAnsiTheme="minorHAnsi" w:cstheme="minorBidi"/>
                <w:b/>
                <w:bCs/>
              </w:rPr>
              <w:t>YS</w:t>
            </w:r>
            <w:r w:rsidRPr="00054DD6">
              <w:rPr>
                <w:rFonts w:asciiTheme="minorHAnsi" w:eastAsiaTheme="minorHAnsi" w:hAnsiTheme="minorHAnsi" w:cstheme="minorBidi"/>
                <w:b/>
                <w:bCs/>
              </w:rPr>
              <w:t>-555</w:t>
            </w:r>
          </w:p>
        </w:tc>
        <w:tc>
          <w:tcPr>
            <w:tcW w:w="1530" w:type="dxa"/>
          </w:tcPr>
          <w:p w14:paraId="61EF8AB5" w14:textId="77777777" w:rsidR="00531896" w:rsidRPr="00054DD6" w:rsidRDefault="00531896" w:rsidP="0023412D">
            <w:pPr>
              <w:pStyle w:val="NormalWeb"/>
              <w:spacing w:before="0" w:beforeAutospacing="0" w:after="0" w:afterAutospacing="0"/>
              <w:rPr>
                <w:rFonts w:asciiTheme="minorHAnsi" w:eastAsiaTheme="minorHAnsi" w:hAnsiTheme="minorHAnsi" w:cstheme="minorBidi"/>
                <w:b/>
                <w:bCs/>
              </w:rPr>
            </w:pPr>
            <w:r w:rsidRPr="00054DD6">
              <w:rPr>
                <w:rFonts w:asciiTheme="minorHAnsi" w:eastAsiaTheme="minorHAnsi" w:hAnsiTheme="minorHAnsi" w:cstheme="minorBidi"/>
                <w:b/>
                <w:bCs/>
              </w:rPr>
              <w:t xml:space="preserve">CYS-564 </w:t>
            </w:r>
          </w:p>
          <w:p w14:paraId="3DA92722" w14:textId="77777777" w:rsidR="00531896" w:rsidRPr="00054DD6" w:rsidRDefault="00531896" w:rsidP="0023412D">
            <w:pPr>
              <w:pStyle w:val="NormalWeb"/>
              <w:spacing w:before="0" w:beforeAutospacing="0" w:after="0" w:afterAutospacing="0"/>
              <w:rPr>
                <w:rFonts w:asciiTheme="minorHAnsi" w:eastAsiaTheme="minorHAnsi" w:hAnsiTheme="minorHAnsi" w:cstheme="minorBidi"/>
                <w:b/>
                <w:bCs/>
              </w:rPr>
            </w:pPr>
            <w:r w:rsidRPr="00054DD6">
              <w:rPr>
                <w:rFonts w:asciiTheme="minorHAnsi" w:eastAsiaTheme="minorHAnsi" w:hAnsiTheme="minorHAnsi" w:cstheme="minorBidi"/>
                <w:b/>
                <w:bCs/>
              </w:rPr>
              <w:t>CYS-573</w:t>
            </w:r>
          </w:p>
        </w:tc>
        <w:tc>
          <w:tcPr>
            <w:tcW w:w="1350" w:type="dxa"/>
          </w:tcPr>
          <w:p w14:paraId="1D4F13FA" w14:textId="77777777" w:rsidR="00531896" w:rsidRPr="00176788" w:rsidRDefault="00531896" w:rsidP="0023412D">
            <w:pPr>
              <w:pStyle w:val="NormalWeb"/>
              <w:spacing w:before="0" w:beforeAutospacing="0" w:after="0" w:afterAutospacing="0"/>
              <w:rPr>
                <w:rFonts w:asciiTheme="minorHAnsi" w:eastAsiaTheme="minorHAnsi" w:hAnsiTheme="minorHAnsi" w:cstheme="minorBidi"/>
                <w:b/>
                <w:bCs/>
              </w:rPr>
            </w:pPr>
            <w:r w:rsidRPr="00176788">
              <w:rPr>
                <w:rFonts w:asciiTheme="minorHAnsi" w:eastAsiaTheme="minorHAnsi" w:hAnsiTheme="minorHAnsi" w:cstheme="minorBidi"/>
                <w:b/>
                <w:bCs/>
              </w:rPr>
              <w:t>CYS-672</w:t>
            </w:r>
          </w:p>
          <w:p w14:paraId="7DBE2260" w14:textId="77777777" w:rsidR="00531896" w:rsidRPr="00054DD6" w:rsidRDefault="00531896" w:rsidP="0023412D">
            <w:pPr>
              <w:pStyle w:val="NormalWeb"/>
              <w:spacing w:before="0" w:beforeAutospacing="0" w:after="0" w:afterAutospacing="0"/>
              <w:rPr>
                <w:rFonts w:asciiTheme="minorHAnsi" w:eastAsiaTheme="minorHAnsi" w:hAnsiTheme="minorHAnsi" w:cstheme="minorBidi"/>
                <w:b/>
              </w:rPr>
            </w:pPr>
            <w:r w:rsidRPr="00054DD6">
              <w:rPr>
                <w:rFonts w:ascii="Calibri" w:eastAsiaTheme="minorHAnsi" w:hAnsi="Calibri" w:cs="Calibri"/>
                <w:b/>
                <w:bCs/>
                <w:color w:val="ED7D31" w:themeColor="accent2"/>
              </w:rPr>
              <w:t>CYS-697</w:t>
            </w:r>
          </w:p>
        </w:tc>
        <w:tc>
          <w:tcPr>
            <w:tcW w:w="1530" w:type="dxa"/>
          </w:tcPr>
          <w:p w14:paraId="38C80480" w14:textId="77777777" w:rsidR="00054DD6" w:rsidRPr="00054DD6" w:rsidRDefault="00054DD6" w:rsidP="00054DD6">
            <w:pPr>
              <w:pStyle w:val="NormalWeb"/>
              <w:spacing w:before="0" w:beforeAutospacing="0" w:after="0" w:afterAutospacing="0"/>
              <w:rPr>
                <w:rFonts w:asciiTheme="minorHAnsi" w:eastAsiaTheme="minorHAnsi" w:hAnsiTheme="minorHAnsi" w:cstheme="minorBidi"/>
                <w:b/>
                <w:color w:val="00B050"/>
              </w:rPr>
            </w:pPr>
            <w:r w:rsidRPr="00054DD6">
              <w:rPr>
                <w:rFonts w:asciiTheme="minorHAnsi" w:eastAsiaTheme="minorHAnsi" w:hAnsiTheme="minorHAnsi" w:cstheme="minorBidi"/>
                <w:b/>
                <w:color w:val="00B050"/>
              </w:rPr>
              <w:t>CYS-688</w:t>
            </w:r>
          </w:p>
          <w:p w14:paraId="7D3F8CC3" w14:textId="4AE1BEE6" w:rsidR="00531896" w:rsidRPr="001C1BB6" w:rsidRDefault="00054DD6" w:rsidP="0023412D">
            <w:pPr>
              <w:pStyle w:val="NormalWeb"/>
              <w:spacing w:before="0" w:beforeAutospacing="0" w:after="0" w:afterAutospacing="0"/>
              <w:rPr>
                <w:rFonts w:ascii="Calibri" w:eastAsiaTheme="minorHAnsi" w:hAnsi="Calibri" w:cs="Calibri"/>
                <w:b/>
                <w:bCs/>
                <w:color w:val="000000" w:themeColor="text1"/>
              </w:rPr>
            </w:pPr>
            <w:r w:rsidRPr="001C1BB6">
              <w:rPr>
                <w:rFonts w:ascii="Calibri" w:eastAsiaTheme="minorHAnsi" w:hAnsi="Calibri" w:cs="Calibri"/>
                <w:b/>
                <w:bCs/>
                <w:color w:val="000000" w:themeColor="text1"/>
              </w:rPr>
              <w:t>Elective</w:t>
            </w:r>
          </w:p>
        </w:tc>
        <w:tc>
          <w:tcPr>
            <w:tcW w:w="1260" w:type="dxa"/>
          </w:tcPr>
          <w:p w14:paraId="3C058DF4" w14:textId="77777777" w:rsidR="00531896" w:rsidRDefault="00531896" w:rsidP="00054DD6">
            <w:pPr>
              <w:pStyle w:val="NormalWeb"/>
              <w:spacing w:before="0" w:beforeAutospacing="0" w:after="0" w:afterAutospacing="0"/>
              <w:rPr>
                <w:rFonts w:ascii="Calibri" w:eastAsiaTheme="minorHAnsi" w:hAnsi="Calibri" w:cs="Calibri"/>
                <w:b/>
                <w:bCs/>
                <w:color w:val="ED7D31" w:themeColor="accent2"/>
              </w:rPr>
            </w:pPr>
            <w:r w:rsidRPr="00AC4178">
              <w:rPr>
                <w:rFonts w:ascii="Calibri" w:eastAsiaTheme="minorHAnsi" w:hAnsi="Calibri" w:cs="Calibri"/>
                <w:b/>
                <w:bCs/>
                <w:color w:val="ED7D31" w:themeColor="accent2"/>
              </w:rPr>
              <w:t>CYS-798</w:t>
            </w:r>
          </w:p>
          <w:p w14:paraId="74C2BCBB" w14:textId="09E1BC15" w:rsidR="00054DD6" w:rsidRPr="001C1BB6" w:rsidRDefault="00054DD6" w:rsidP="00054DD6">
            <w:pPr>
              <w:pStyle w:val="NormalWeb"/>
              <w:spacing w:before="0" w:beforeAutospacing="0" w:after="0" w:afterAutospacing="0"/>
              <w:rPr>
                <w:rFonts w:ascii="Calibri" w:eastAsiaTheme="minorHAnsi" w:hAnsi="Calibri" w:cs="Calibri"/>
                <w:b/>
                <w:bCs/>
                <w:color w:val="000000" w:themeColor="text1"/>
              </w:rPr>
            </w:pPr>
            <w:r w:rsidRPr="001C1BB6">
              <w:rPr>
                <w:rFonts w:ascii="Calibri" w:eastAsiaTheme="minorHAnsi" w:hAnsi="Calibri" w:cs="Calibri"/>
                <w:b/>
                <w:bCs/>
                <w:color w:val="000000" w:themeColor="text1"/>
              </w:rPr>
              <w:t>Elective</w:t>
            </w:r>
          </w:p>
        </w:tc>
        <w:tc>
          <w:tcPr>
            <w:tcW w:w="1530" w:type="dxa"/>
          </w:tcPr>
          <w:p w14:paraId="766AC17D" w14:textId="77777777" w:rsidR="00531896" w:rsidRDefault="00531896" w:rsidP="0023412D">
            <w:pPr>
              <w:pStyle w:val="NormalWeb"/>
              <w:spacing w:before="0" w:beforeAutospacing="0" w:after="0" w:afterAutospacing="0"/>
              <w:rPr>
                <w:rFonts w:asciiTheme="minorHAnsi" w:eastAsiaTheme="minorHAnsi" w:hAnsiTheme="minorHAnsi" w:cstheme="minorBidi"/>
                <w:b/>
                <w:color w:val="00B050"/>
              </w:rPr>
            </w:pPr>
            <w:r w:rsidRPr="00AC4178">
              <w:rPr>
                <w:rFonts w:asciiTheme="minorHAnsi" w:eastAsiaTheme="minorHAnsi" w:hAnsiTheme="minorHAnsi" w:cstheme="minorBidi"/>
                <w:b/>
                <w:color w:val="00B050"/>
              </w:rPr>
              <w:t>CYS-799</w:t>
            </w:r>
          </w:p>
          <w:p w14:paraId="4660B0F2" w14:textId="29200C36" w:rsidR="00054DD6" w:rsidRPr="001C1BB6" w:rsidRDefault="00054DD6" w:rsidP="0023412D">
            <w:pPr>
              <w:pStyle w:val="NormalWeb"/>
              <w:spacing w:before="0" w:beforeAutospacing="0" w:after="0" w:afterAutospacing="0"/>
              <w:rPr>
                <w:rFonts w:asciiTheme="minorHAnsi" w:eastAsiaTheme="minorHAnsi" w:hAnsiTheme="minorHAnsi" w:cstheme="minorBidi"/>
                <w:b/>
                <w:bCs/>
              </w:rPr>
            </w:pPr>
            <w:r w:rsidRPr="001C1BB6">
              <w:rPr>
                <w:rFonts w:ascii="Calibri" w:eastAsiaTheme="minorHAnsi" w:hAnsi="Calibri" w:cs="Calibri"/>
                <w:b/>
                <w:bCs/>
                <w:color w:val="000000" w:themeColor="text1"/>
              </w:rPr>
              <w:t>Elective</w:t>
            </w:r>
          </w:p>
        </w:tc>
      </w:tr>
    </w:tbl>
    <w:p w14:paraId="3B03ECF5" w14:textId="77777777" w:rsidR="00531896" w:rsidRDefault="00531896" w:rsidP="00D6384D">
      <w:pPr>
        <w:rPr>
          <w:rFonts w:asciiTheme="minorHAnsi" w:hAnsiTheme="minorHAnsi"/>
          <w:b/>
        </w:rPr>
      </w:pPr>
    </w:p>
    <w:p w14:paraId="7D4A2712" w14:textId="77777777" w:rsidR="001C1BB6" w:rsidRPr="00757A0E" w:rsidRDefault="001C1BB6" w:rsidP="00D6384D">
      <w:pPr>
        <w:rPr>
          <w:rFonts w:asciiTheme="minorHAnsi" w:hAnsiTheme="minorHAnsi"/>
          <w:b/>
        </w:rPr>
      </w:pPr>
    </w:p>
    <w:tbl>
      <w:tblPr>
        <w:tblStyle w:val="TableGrid"/>
        <w:tblW w:w="8568" w:type="dxa"/>
        <w:tblInd w:w="1327" w:type="dxa"/>
        <w:tblLook w:val="04A0" w:firstRow="1" w:lastRow="0" w:firstColumn="1" w:lastColumn="0" w:noHBand="0" w:noVBand="1"/>
      </w:tblPr>
      <w:tblGrid>
        <w:gridCol w:w="1530"/>
        <w:gridCol w:w="1350"/>
        <w:gridCol w:w="1530"/>
        <w:gridCol w:w="1260"/>
        <w:gridCol w:w="1530"/>
        <w:gridCol w:w="1368"/>
      </w:tblGrid>
      <w:tr w:rsidR="000111A4" w:rsidRPr="00757A0E" w14:paraId="25DC17C8" w14:textId="77777777" w:rsidTr="00585BCA">
        <w:tc>
          <w:tcPr>
            <w:tcW w:w="8568" w:type="dxa"/>
            <w:gridSpan w:val="6"/>
            <w:shd w:val="clear" w:color="auto" w:fill="D9D9D9" w:themeFill="background1" w:themeFillShade="D9"/>
          </w:tcPr>
          <w:p w14:paraId="20A6461A" w14:textId="5F135C04" w:rsidR="000111A4" w:rsidRPr="00757A0E" w:rsidRDefault="000111A4" w:rsidP="000111A4">
            <w:pPr>
              <w:pStyle w:val="NormalWeb"/>
              <w:rPr>
                <w:rFonts w:ascii="Calibri" w:eastAsiaTheme="minorHAnsi" w:hAnsi="Calibri" w:cs="Calibri"/>
                <w:b/>
                <w:bCs/>
                <w:color w:val="ED7D31" w:themeColor="accent2"/>
              </w:rPr>
            </w:pPr>
            <w:r w:rsidRPr="00757A0E">
              <w:rPr>
                <w:rFonts w:asciiTheme="minorHAnsi" w:eastAsiaTheme="minorHAnsi" w:hAnsiTheme="minorHAnsi" w:cstheme="minorBidi"/>
                <w:b/>
              </w:rPr>
              <w:t xml:space="preserve">Example part-time plan </w:t>
            </w:r>
            <w:r w:rsidR="00DE27E3">
              <w:rPr>
                <w:rFonts w:asciiTheme="minorHAnsi" w:eastAsiaTheme="minorHAnsi" w:hAnsiTheme="minorHAnsi" w:cstheme="minorBidi"/>
                <w:b/>
              </w:rPr>
              <w:t xml:space="preserve"> – </w:t>
            </w:r>
            <w:r w:rsidR="00E05B12">
              <w:rPr>
                <w:rFonts w:asciiTheme="minorHAnsi" w:eastAsiaTheme="minorHAnsi" w:hAnsiTheme="minorHAnsi" w:cstheme="minorBidi"/>
                <w:b/>
              </w:rPr>
              <w:t xml:space="preserve">Spring start - </w:t>
            </w:r>
            <w:r w:rsidR="00DE27E3">
              <w:rPr>
                <w:rFonts w:asciiTheme="minorHAnsi" w:eastAsiaTheme="minorHAnsi" w:hAnsiTheme="minorHAnsi" w:cstheme="minorBidi"/>
                <w:b/>
              </w:rPr>
              <w:t>Capstone Track</w:t>
            </w:r>
          </w:p>
        </w:tc>
      </w:tr>
      <w:tr w:rsidR="000126A8" w:rsidRPr="00757A0E" w14:paraId="15E68E77" w14:textId="77777777" w:rsidTr="000126A8">
        <w:tc>
          <w:tcPr>
            <w:tcW w:w="1530" w:type="dxa"/>
            <w:shd w:val="clear" w:color="auto" w:fill="D9D9D9" w:themeFill="background1" w:themeFillShade="D9"/>
          </w:tcPr>
          <w:p w14:paraId="07892050" w14:textId="77777777" w:rsidR="000126A8" w:rsidRPr="00757A0E" w:rsidRDefault="000126A8" w:rsidP="0023412D">
            <w:pPr>
              <w:pStyle w:val="NormalWeb"/>
              <w:rPr>
                <w:rFonts w:asciiTheme="minorHAnsi" w:eastAsiaTheme="minorHAnsi" w:hAnsiTheme="minorHAnsi" w:cstheme="minorBidi"/>
                <w:b/>
              </w:rPr>
            </w:pPr>
            <w:r w:rsidRPr="00757A0E">
              <w:rPr>
                <w:rFonts w:asciiTheme="minorHAnsi" w:eastAsiaTheme="minorHAnsi" w:hAnsiTheme="minorHAnsi" w:cstheme="minorBidi"/>
                <w:b/>
                <w:color w:val="00B050"/>
              </w:rPr>
              <w:t>Spring 20xx</w:t>
            </w:r>
          </w:p>
        </w:tc>
        <w:tc>
          <w:tcPr>
            <w:tcW w:w="1350" w:type="dxa"/>
            <w:shd w:val="clear" w:color="auto" w:fill="D9D9D9" w:themeFill="background1" w:themeFillShade="D9"/>
          </w:tcPr>
          <w:p w14:paraId="32A94992" w14:textId="77777777" w:rsidR="000126A8" w:rsidRPr="00757A0E" w:rsidRDefault="000126A8" w:rsidP="0023412D">
            <w:pPr>
              <w:pStyle w:val="NormalWeb"/>
              <w:rPr>
                <w:rFonts w:asciiTheme="minorHAnsi" w:eastAsiaTheme="minorHAnsi" w:hAnsiTheme="minorHAnsi" w:cstheme="minorBidi"/>
                <w:b/>
              </w:rPr>
            </w:pPr>
            <w:r w:rsidRPr="00757A0E">
              <w:rPr>
                <w:rFonts w:ascii="Calibri" w:eastAsiaTheme="minorHAnsi" w:hAnsi="Calibri" w:cs="Calibri"/>
                <w:b/>
                <w:bCs/>
                <w:color w:val="ED7D31" w:themeColor="accent2"/>
              </w:rPr>
              <w:t>Fall 20xx</w:t>
            </w:r>
          </w:p>
        </w:tc>
        <w:tc>
          <w:tcPr>
            <w:tcW w:w="1530" w:type="dxa"/>
            <w:shd w:val="clear" w:color="auto" w:fill="D9D9D9" w:themeFill="background1" w:themeFillShade="D9"/>
          </w:tcPr>
          <w:p w14:paraId="23783BD6" w14:textId="77777777" w:rsidR="000126A8" w:rsidRPr="00757A0E" w:rsidRDefault="000126A8" w:rsidP="0023412D">
            <w:pPr>
              <w:pStyle w:val="NormalWeb"/>
              <w:rPr>
                <w:rFonts w:asciiTheme="minorHAnsi" w:eastAsiaTheme="minorHAnsi" w:hAnsiTheme="minorHAnsi" w:cstheme="minorBidi"/>
                <w:b/>
              </w:rPr>
            </w:pPr>
            <w:r w:rsidRPr="00757A0E">
              <w:rPr>
                <w:rFonts w:asciiTheme="minorHAnsi" w:eastAsiaTheme="minorHAnsi" w:hAnsiTheme="minorHAnsi" w:cstheme="minorBidi"/>
                <w:b/>
                <w:color w:val="00B050"/>
              </w:rPr>
              <w:t>Spring</w:t>
            </w:r>
            <w:r w:rsidRPr="00757A0E">
              <w:rPr>
                <w:rFonts w:asciiTheme="minorHAnsi" w:eastAsiaTheme="minorHAnsi" w:hAnsiTheme="minorHAnsi" w:cstheme="minorBidi"/>
                <w:b/>
                <w:color w:val="FF0000"/>
              </w:rPr>
              <w:t xml:space="preserve"> </w:t>
            </w:r>
            <w:r w:rsidRPr="00757A0E">
              <w:rPr>
                <w:rFonts w:asciiTheme="minorHAnsi" w:eastAsiaTheme="minorHAnsi" w:hAnsiTheme="minorHAnsi" w:cstheme="minorBidi"/>
                <w:b/>
                <w:color w:val="00B050"/>
              </w:rPr>
              <w:t>20xx</w:t>
            </w:r>
          </w:p>
        </w:tc>
        <w:tc>
          <w:tcPr>
            <w:tcW w:w="1260" w:type="dxa"/>
            <w:shd w:val="clear" w:color="auto" w:fill="D9D9D9" w:themeFill="background1" w:themeFillShade="D9"/>
          </w:tcPr>
          <w:p w14:paraId="569C3365" w14:textId="77777777" w:rsidR="000126A8" w:rsidRPr="00757A0E" w:rsidRDefault="000126A8" w:rsidP="0023412D">
            <w:pPr>
              <w:pStyle w:val="NormalWeb"/>
              <w:rPr>
                <w:rFonts w:asciiTheme="minorHAnsi" w:eastAsiaTheme="minorHAnsi" w:hAnsiTheme="minorHAnsi" w:cstheme="minorBidi"/>
                <w:b/>
              </w:rPr>
            </w:pPr>
            <w:r w:rsidRPr="00757A0E">
              <w:rPr>
                <w:rFonts w:ascii="Calibri" w:eastAsiaTheme="minorHAnsi" w:hAnsi="Calibri" w:cs="Calibri"/>
                <w:b/>
                <w:bCs/>
                <w:color w:val="ED7D31" w:themeColor="accent2"/>
              </w:rPr>
              <w:t>Fall 20xx</w:t>
            </w:r>
          </w:p>
        </w:tc>
        <w:tc>
          <w:tcPr>
            <w:tcW w:w="1530" w:type="dxa"/>
            <w:shd w:val="clear" w:color="auto" w:fill="D9D9D9" w:themeFill="background1" w:themeFillShade="D9"/>
          </w:tcPr>
          <w:p w14:paraId="416C7B70" w14:textId="77777777" w:rsidR="000126A8" w:rsidRPr="00757A0E" w:rsidRDefault="000126A8" w:rsidP="0023412D">
            <w:pPr>
              <w:pStyle w:val="NormalWeb"/>
              <w:rPr>
                <w:rFonts w:asciiTheme="minorHAnsi" w:eastAsiaTheme="minorHAnsi" w:hAnsiTheme="minorHAnsi" w:cstheme="minorBidi"/>
                <w:b/>
              </w:rPr>
            </w:pPr>
            <w:r w:rsidRPr="00757A0E">
              <w:rPr>
                <w:rFonts w:asciiTheme="minorHAnsi" w:eastAsiaTheme="minorHAnsi" w:hAnsiTheme="minorHAnsi" w:cstheme="minorBidi"/>
                <w:b/>
                <w:color w:val="00B050"/>
              </w:rPr>
              <w:t>Spring 20xx</w:t>
            </w:r>
          </w:p>
        </w:tc>
        <w:tc>
          <w:tcPr>
            <w:tcW w:w="1368" w:type="dxa"/>
            <w:shd w:val="clear" w:color="auto" w:fill="D9D9D9" w:themeFill="background1" w:themeFillShade="D9"/>
          </w:tcPr>
          <w:p w14:paraId="79C8580B" w14:textId="77777777" w:rsidR="000126A8" w:rsidRPr="00757A0E" w:rsidRDefault="000126A8" w:rsidP="0023412D">
            <w:pPr>
              <w:pStyle w:val="NormalWeb"/>
              <w:rPr>
                <w:rFonts w:asciiTheme="minorHAnsi" w:eastAsiaTheme="minorHAnsi" w:hAnsiTheme="minorHAnsi" w:cstheme="minorBidi"/>
                <w:b/>
              </w:rPr>
            </w:pPr>
            <w:r w:rsidRPr="00757A0E">
              <w:rPr>
                <w:rFonts w:ascii="Calibri" w:eastAsiaTheme="minorHAnsi" w:hAnsi="Calibri" w:cs="Calibri"/>
                <w:b/>
                <w:bCs/>
                <w:color w:val="ED7D31" w:themeColor="accent2"/>
              </w:rPr>
              <w:t>Fall 20xx</w:t>
            </w:r>
          </w:p>
        </w:tc>
      </w:tr>
      <w:tr w:rsidR="000126A8" w:rsidRPr="00757A0E" w14:paraId="256C6EEB" w14:textId="77777777" w:rsidTr="00E05B12">
        <w:trPr>
          <w:trHeight w:val="564"/>
        </w:trPr>
        <w:tc>
          <w:tcPr>
            <w:tcW w:w="1530" w:type="dxa"/>
          </w:tcPr>
          <w:p w14:paraId="48F4376F" w14:textId="4D644B29" w:rsidR="000126A8" w:rsidRPr="00054DD6" w:rsidRDefault="000126A8" w:rsidP="000126A8">
            <w:pPr>
              <w:pStyle w:val="NormalWeb"/>
              <w:spacing w:before="0" w:beforeAutospacing="0" w:after="0" w:afterAutospacing="0"/>
              <w:rPr>
                <w:rFonts w:asciiTheme="minorHAnsi" w:eastAsiaTheme="minorHAnsi" w:hAnsiTheme="minorHAnsi" w:cstheme="minorBidi"/>
                <w:b/>
                <w:bCs/>
              </w:rPr>
            </w:pPr>
            <w:r w:rsidRPr="00054DD6">
              <w:rPr>
                <w:rFonts w:asciiTheme="minorHAnsi" w:eastAsiaTheme="minorHAnsi" w:hAnsiTheme="minorHAnsi" w:cstheme="minorBidi"/>
                <w:b/>
                <w:bCs/>
              </w:rPr>
              <w:t>C</w:t>
            </w:r>
            <w:r w:rsidR="00F33B7D">
              <w:rPr>
                <w:rFonts w:asciiTheme="minorHAnsi" w:eastAsiaTheme="minorHAnsi" w:hAnsiTheme="minorHAnsi" w:cstheme="minorBidi"/>
                <w:b/>
                <w:bCs/>
              </w:rPr>
              <w:t>YS</w:t>
            </w:r>
            <w:r w:rsidRPr="00054DD6">
              <w:rPr>
                <w:rFonts w:asciiTheme="minorHAnsi" w:eastAsiaTheme="minorHAnsi" w:hAnsiTheme="minorHAnsi" w:cstheme="minorBidi"/>
                <w:b/>
                <w:bCs/>
              </w:rPr>
              <w:t xml:space="preserve">-535 </w:t>
            </w:r>
          </w:p>
          <w:p w14:paraId="5BFF6CBF" w14:textId="00CD0830" w:rsidR="000126A8" w:rsidRPr="00054DD6" w:rsidRDefault="000126A8" w:rsidP="000126A8">
            <w:pPr>
              <w:pStyle w:val="NormalWeb"/>
              <w:spacing w:before="0" w:beforeAutospacing="0" w:after="0" w:afterAutospacing="0"/>
              <w:rPr>
                <w:rFonts w:asciiTheme="minorHAnsi" w:eastAsiaTheme="minorHAnsi" w:hAnsiTheme="minorHAnsi" w:cstheme="minorBidi"/>
                <w:b/>
                <w:bCs/>
              </w:rPr>
            </w:pPr>
            <w:r w:rsidRPr="00054DD6">
              <w:rPr>
                <w:rFonts w:asciiTheme="minorHAnsi" w:eastAsiaTheme="minorHAnsi" w:hAnsiTheme="minorHAnsi" w:cstheme="minorBidi"/>
                <w:b/>
                <w:bCs/>
              </w:rPr>
              <w:t>C</w:t>
            </w:r>
            <w:r w:rsidR="00F33B7D">
              <w:rPr>
                <w:rFonts w:asciiTheme="minorHAnsi" w:eastAsiaTheme="minorHAnsi" w:hAnsiTheme="minorHAnsi" w:cstheme="minorBidi"/>
                <w:b/>
                <w:bCs/>
              </w:rPr>
              <w:t>YS</w:t>
            </w:r>
            <w:r w:rsidRPr="00054DD6">
              <w:rPr>
                <w:rFonts w:asciiTheme="minorHAnsi" w:eastAsiaTheme="minorHAnsi" w:hAnsiTheme="minorHAnsi" w:cstheme="minorBidi"/>
                <w:b/>
                <w:bCs/>
              </w:rPr>
              <w:t>-555</w:t>
            </w:r>
          </w:p>
        </w:tc>
        <w:tc>
          <w:tcPr>
            <w:tcW w:w="1350" w:type="dxa"/>
          </w:tcPr>
          <w:p w14:paraId="70FBC9E7" w14:textId="77777777" w:rsidR="000126A8" w:rsidRPr="00054DD6" w:rsidRDefault="000126A8" w:rsidP="000126A8">
            <w:pPr>
              <w:pStyle w:val="NormalWeb"/>
              <w:spacing w:before="0" w:beforeAutospacing="0" w:after="0" w:afterAutospacing="0"/>
              <w:rPr>
                <w:rFonts w:asciiTheme="minorHAnsi" w:eastAsiaTheme="minorHAnsi" w:hAnsiTheme="minorHAnsi" w:cstheme="minorBidi"/>
                <w:b/>
                <w:bCs/>
              </w:rPr>
            </w:pPr>
            <w:r w:rsidRPr="00054DD6">
              <w:rPr>
                <w:rFonts w:asciiTheme="minorHAnsi" w:eastAsiaTheme="minorHAnsi" w:hAnsiTheme="minorHAnsi" w:cstheme="minorBidi"/>
                <w:b/>
                <w:bCs/>
              </w:rPr>
              <w:t xml:space="preserve">CYS-564 </w:t>
            </w:r>
          </w:p>
          <w:p w14:paraId="067DA00D" w14:textId="77777777" w:rsidR="000126A8" w:rsidRPr="00054DD6" w:rsidRDefault="000126A8" w:rsidP="000126A8">
            <w:pPr>
              <w:pStyle w:val="NormalWeb"/>
              <w:spacing w:before="0" w:beforeAutospacing="0" w:after="0" w:afterAutospacing="0"/>
              <w:rPr>
                <w:rFonts w:asciiTheme="minorHAnsi" w:eastAsiaTheme="minorHAnsi" w:hAnsiTheme="minorHAnsi" w:cstheme="minorBidi"/>
                <w:b/>
                <w:bCs/>
              </w:rPr>
            </w:pPr>
            <w:r w:rsidRPr="00054DD6">
              <w:rPr>
                <w:rFonts w:asciiTheme="minorHAnsi" w:eastAsiaTheme="minorHAnsi" w:hAnsiTheme="minorHAnsi" w:cstheme="minorBidi"/>
                <w:b/>
                <w:bCs/>
              </w:rPr>
              <w:t>CYS-573</w:t>
            </w:r>
          </w:p>
        </w:tc>
        <w:tc>
          <w:tcPr>
            <w:tcW w:w="1530" w:type="dxa"/>
          </w:tcPr>
          <w:p w14:paraId="562818DF" w14:textId="77777777" w:rsidR="00E05B12" w:rsidRDefault="00E05B12" w:rsidP="000126A8">
            <w:pPr>
              <w:pStyle w:val="NormalWeb"/>
              <w:spacing w:before="0" w:beforeAutospacing="0" w:after="0" w:afterAutospacing="0"/>
              <w:rPr>
                <w:rFonts w:asciiTheme="minorHAnsi" w:eastAsiaTheme="minorHAnsi" w:hAnsiTheme="minorHAnsi" w:cstheme="minorBidi"/>
                <w:b/>
                <w:color w:val="00B050"/>
              </w:rPr>
            </w:pPr>
            <w:r w:rsidRPr="00757A0E">
              <w:rPr>
                <w:rFonts w:asciiTheme="minorHAnsi" w:eastAsiaTheme="minorHAnsi" w:hAnsiTheme="minorHAnsi" w:cstheme="minorBidi"/>
                <w:b/>
                <w:color w:val="00B050"/>
              </w:rPr>
              <w:t>CYS-688</w:t>
            </w:r>
          </w:p>
          <w:p w14:paraId="55C74D70" w14:textId="6531D253" w:rsidR="000126A8" w:rsidRPr="00757A0E" w:rsidRDefault="000126A8" w:rsidP="00E05B12">
            <w:pPr>
              <w:pStyle w:val="NormalWeb"/>
              <w:spacing w:before="0" w:beforeAutospacing="0" w:after="0" w:afterAutospacing="0"/>
              <w:rPr>
                <w:rFonts w:asciiTheme="minorHAnsi" w:eastAsiaTheme="minorHAnsi" w:hAnsiTheme="minorHAnsi" w:cstheme="minorBidi"/>
                <w:b/>
              </w:rPr>
            </w:pPr>
            <w:r w:rsidRPr="00054DD6">
              <w:rPr>
                <w:rFonts w:asciiTheme="minorHAnsi" w:eastAsiaTheme="minorHAnsi" w:hAnsiTheme="minorHAnsi" w:cstheme="minorBidi"/>
                <w:b/>
                <w:bCs/>
              </w:rPr>
              <w:t>CYS-672</w:t>
            </w:r>
          </w:p>
        </w:tc>
        <w:tc>
          <w:tcPr>
            <w:tcW w:w="1260" w:type="dxa"/>
          </w:tcPr>
          <w:p w14:paraId="0D02E986" w14:textId="77777777" w:rsidR="000126A8" w:rsidRDefault="00AC4178" w:rsidP="00AC4178">
            <w:pPr>
              <w:pStyle w:val="NormalWeb"/>
              <w:spacing w:before="0" w:beforeAutospacing="0" w:after="0" w:afterAutospacing="0"/>
              <w:rPr>
                <w:rFonts w:ascii="Calibri" w:eastAsiaTheme="minorHAnsi" w:hAnsi="Calibri" w:cs="Calibri"/>
                <w:b/>
                <w:bCs/>
                <w:color w:val="ED7D31" w:themeColor="accent2"/>
              </w:rPr>
            </w:pPr>
            <w:r w:rsidRPr="00AC4178">
              <w:rPr>
                <w:rFonts w:ascii="Calibri" w:eastAsiaTheme="minorHAnsi" w:hAnsi="Calibri" w:cs="Calibri"/>
                <w:b/>
                <w:bCs/>
                <w:color w:val="ED7D31" w:themeColor="accent2"/>
              </w:rPr>
              <w:t>CYS-798</w:t>
            </w:r>
          </w:p>
          <w:p w14:paraId="4BBE1648" w14:textId="1A4E8ED5" w:rsidR="00054DD6" w:rsidRPr="001C1BB6" w:rsidRDefault="00054DD6" w:rsidP="00AC4178">
            <w:pPr>
              <w:pStyle w:val="NormalWeb"/>
              <w:spacing w:before="0" w:beforeAutospacing="0" w:after="0" w:afterAutospacing="0"/>
              <w:rPr>
                <w:rFonts w:asciiTheme="minorHAnsi" w:eastAsiaTheme="minorHAnsi" w:hAnsiTheme="minorHAnsi" w:cstheme="minorBidi"/>
                <w:b/>
                <w:color w:val="000000" w:themeColor="text1"/>
              </w:rPr>
            </w:pPr>
            <w:r w:rsidRPr="001C1BB6">
              <w:rPr>
                <w:rFonts w:asciiTheme="minorHAnsi" w:eastAsiaTheme="minorHAnsi" w:hAnsiTheme="minorHAnsi" w:cstheme="minorBidi"/>
                <w:b/>
                <w:color w:val="000000" w:themeColor="text1"/>
              </w:rPr>
              <w:t>Elective</w:t>
            </w:r>
          </w:p>
        </w:tc>
        <w:tc>
          <w:tcPr>
            <w:tcW w:w="1530" w:type="dxa"/>
          </w:tcPr>
          <w:p w14:paraId="4F76A627" w14:textId="77777777" w:rsidR="00054DD6" w:rsidRDefault="00054DD6" w:rsidP="00054DD6">
            <w:pPr>
              <w:pStyle w:val="NormalWeb"/>
              <w:spacing w:before="0" w:beforeAutospacing="0" w:after="0" w:afterAutospacing="0"/>
              <w:rPr>
                <w:rFonts w:asciiTheme="minorHAnsi" w:eastAsiaTheme="minorHAnsi" w:hAnsiTheme="minorHAnsi" w:cstheme="minorBidi"/>
                <w:b/>
                <w:color w:val="00B050"/>
              </w:rPr>
            </w:pPr>
            <w:r w:rsidRPr="00AC4178">
              <w:rPr>
                <w:rFonts w:asciiTheme="minorHAnsi" w:eastAsiaTheme="minorHAnsi" w:hAnsiTheme="minorHAnsi" w:cstheme="minorBidi"/>
                <w:b/>
                <w:color w:val="00B050"/>
              </w:rPr>
              <w:t>CYS-799</w:t>
            </w:r>
          </w:p>
          <w:p w14:paraId="3035E5C1" w14:textId="07D59ED7" w:rsidR="000126A8" w:rsidRPr="001C1BB6" w:rsidRDefault="00054DD6" w:rsidP="00E05B12">
            <w:pPr>
              <w:pStyle w:val="NormalWeb"/>
              <w:spacing w:before="0" w:beforeAutospacing="0" w:after="0" w:afterAutospacing="0"/>
              <w:rPr>
                <w:rFonts w:asciiTheme="minorHAnsi" w:eastAsiaTheme="minorHAnsi" w:hAnsiTheme="minorHAnsi" w:cstheme="minorBidi"/>
                <w:b/>
              </w:rPr>
            </w:pPr>
            <w:r w:rsidRPr="001C1BB6">
              <w:rPr>
                <w:rFonts w:asciiTheme="minorHAnsi" w:eastAsiaTheme="minorHAnsi" w:hAnsiTheme="minorHAnsi" w:cstheme="minorBidi"/>
                <w:b/>
                <w:color w:val="000000" w:themeColor="text1"/>
              </w:rPr>
              <w:t>Elective</w:t>
            </w:r>
          </w:p>
        </w:tc>
        <w:tc>
          <w:tcPr>
            <w:tcW w:w="1368" w:type="dxa"/>
          </w:tcPr>
          <w:p w14:paraId="772EA3BE" w14:textId="77777777" w:rsidR="00054DD6" w:rsidRDefault="00054DD6" w:rsidP="00054DD6">
            <w:pPr>
              <w:pStyle w:val="NormalWeb"/>
              <w:spacing w:before="0" w:beforeAutospacing="0" w:after="0" w:afterAutospacing="0"/>
              <w:rPr>
                <w:rFonts w:ascii="Calibri" w:eastAsiaTheme="minorHAnsi" w:hAnsi="Calibri" w:cs="Calibri"/>
                <w:b/>
                <w:bCs/>
                <w:color w:val="ED7D31" w:themeColor="accent2"/>
              </w:rPr>
            </w:pPr>
            <w:r w:rsidRPr="00757A0E">
              <w:rPr>
                <w:rFonts w:ascii="Calibri" w:eastAsiaTheme="minorHAnsi" w:hAnsi="Calibri" w:cs="Calibri"/>
                <w:b/>
                <w:bCs/>
                <w:color w:val="ED7D31" w:themeColor="accent2"/>
              </w:rPr>
              <w:t>CYS-697</w:t>
            </w:r>
          </w:p>
          <w:p w14:paraId="2AB60F0F" w14:textId="07889D72" w:rsidR="00054DD6" w:rsidRPr="001C1BB6" w:rsidRDefault="00054DD6" w:rsidP="00AC4178">
            <w:pPr>
              <w:pStyle w:val="NormalWeb"/>
              <w:spacing w:before="0" w:beforeAutospacing="0" w:after="0" w:afterAutospacing="0"/>
              <w:rPr>
                <w:rFonts w:asciiTheme="minorHAnsi" w:eastAsiaTheme="minorHAnsi" w:hAnsiTheme="minorHAnsi" w:cstheme="minorBidi"/>
                <w:b/>
                <w:color w:val="000000" w:themeColor="text1"/>
              </w:rPr>
            </w:pPr>
            <w:r w:rsidRPr="001C1BB6">
              <w:rPr>
                <w:rFonts w:asciiTheme="minorHAnsi" w:eastAsiaTheme="minorHAnsi" w:hAnsiTheme="minorHAnsi" w:cstheme="minorBidi"/>
                <w:b/>
                <w:color w:val="000000" w:themeColor="text1"/>
              </w:rPr>
              <w:t>Elective</w:t>
            </w:r>
          </w:p>
        </w:tc>
      </w:tr>
    </w:tbl>
    <w:p w14:paraId="5F248BED" w14:textId="77777777" w:rsidR="001C1BB6" w:rsidRDefault="001C1BB6" w:rsidP="00D6384D">
      <w:pPr>
        <w:rPr>
          <w:rFonts w:asciiTheme="minorHAnsi" w:hAnsiTheme="minorHAnsi"/>
          <w:b/>
        </w:rPr>
      </w:pPr>
    </w:p>
    <w:p w14:paraId="0F089C08" w14:textId="77777777" w:rsidR="001C1BB6" w:rsidRPr="00757A0E" w:rsidRDefault="001C1BB6" w:rsidP="00D6384D">
      <w:pPr>
        <w:rPr>
          <w:rFonts w:asciiTheme="minorHAnsi" w:hAnsiTheme="minorHAnsi"/>
          <w:b/>
        </w:rPr>
      </w:pPr>
    </w:p>
    <w:tbl>
      <w:tblPr>
        <w:tblStyle w:val="TableGrid"/>
        <w:tblW w:w="0" w:type="auto"/>
        <w:tblInd w:w="2785" w:type="dxa"/>
        <w:tblLook w:val="04A0" w:firstRow="1" w:lastRow="0" w:firstColumn="1" w:lastColumn="0" w:noHBand="0" w:noVBand="1"/>
      </w:tblPr>
      <w:tblGrid>
        <w:gridCol w:w="1440"/>
        <w:gridCol w:w="1417"/>
        <w:gridCol w:w="1553"/>
        <w:gridCol w:w="1440"/>
      </w:tblGrid>
      <w:tr w:rsidR="000111A4" w:rsidRPr="00757A0E" w14:paraId="0195BA44" w14:textId="77777777" w:rsidTr="00E05B12">
        <w:tc>
          <w:tcPr>
            <w:tcW w:w="5850" w:type="dxa"/>
            <w:gridSpan w:val="4"/>
            <w:shd w:val="clear" w:color="auto" w:fill="D9D9D9" w:themeFill="background1" w:themeFillShade="D9"/>
          </w:tcPr>
          <w:p w14:paraId="525AD477" w14:textId="1D331FE0" w:rsidR="000111A4" w:rsidRPr="00757A0E" w:rsidRDefault="000111A4" w:rsidP="000111A4">
            <w:pPr>
              <w:pStyle w:val="NormalWeb"/>
              <w:rPr>
                <w:rFonts w:asciiTheme="minorHAnsi" w:eastAsiaTheme="minorHAnsi" w:hAnsiTheme="minorHAnsi" w:cstheme="minorBidi"/>
                <w:b/>
              </w:rPr>
            </w:pPr>
            <w:r w:rsidRPr="00757A0E">
              <w:rPr>
                <w:rFonts w:asciiTheme="minorHAnsi" w:eastAsiaTheme="minorHAnsi" w:hAnsiTheme="minorHAnsi" w:cstheme="minorBidi"/>
                <w:b/>
              </w:rPr>
              <w:t>Example full-time plan</w:t>
            </w:r>
            <w:r w:rsidR="00E05B12">
              <w:rPr>
                <w:rFonts w:asciiTheme="minorHAnsi" w:eastAsiaTheme="minorHAnsi" w:hAnsiTheme="minorHAnsi" w:cstheme="minorBidi"/>
                <w:b/>
              </w:rPr>
              <w:t xml:space="preserve"> – Fall start - C</w:t>
            </w:r>
            <w:r w:rsidR="00DE27E3">
              <w:rPr>
                <w:rFonts w:asciiTheme="minorHAnsi" w:eastAsiaTheme="minorHAnsi" w:hAnsiTheme="minorHAnsi" w:cstheme="minorBidi"/>
                <w:b/>
              </w:rPr>
              <w:t>apstone Track</w:t>
            </w:r>
          </w:p>
        </w:tc>
      </w:tr>
      <w:tr w:rsidR="00531896" w:rsidRPr="00757A0E" w14:paraId="1B1E54F6" w14:textId="77777777" w:rsidTr="00CD2D05">
        <w:tc>
          <w:tcPr>
            <w:tcW w:w="1440" w:type="dxa"/>
            <w:shd w:val="clear" w:color="auto" w:fill="D9D9D9" w:themeFill="background1" w:themeFillShade="D9"/>
          </w:tcPr>
          <w:p w14:paraId="68177ECB" w14:textId="77777777" w:rsidR="00531896" w:rsidRPr="00757A0E" w:rsidRDefault="00531896" w:rsidP="0023412D">
            <w:pPr>
              <w:pStyle w:val="NormalWeb"/>
              <w:rPr>
                <w:rFonts w:asciiTheme="minorHAnsi" w:eastAsiaTheme="minorHAnsi" w:hAnsiTheme="minorHAnsi" w:cstheme="minorBidi"/>
                <w:b/>
              </w:rPr>
            </w:pPr>
            <w:r w:rsidRPr="00757A0E">
              <w:rPr>
                <w:rFonts w:ascii="Calibri" w:eastAsiaTheme="minorHAnsi" w:hAnsi="Calibri" w:cs="Calibri"/>
                <w:b/>
                <w:bCs/>
                <w:color w:val="ED7D31" w:themeColor="accent2"/>
              </w:rPr>
              <w:t>Fall 20xx</w:t>
            </w:r>
          </w:p>
        </w:tc>
        <w:tc>
          <w:tcPr>
            <w:tcW w:w="1417" w:type="dxa"/>
            <w:shd w:val="clear" w:color="auto" w:fill="D9D9D9" w:themeFill="background1" w:themeFillShade="D9"/>
          </w:tcPr>
          <w:p w14:paraId="68682582" w14:textId="77777777" w:rsidR="00531896" w:rsidRPr="00757A0E" w:rsidRDefault="00531896" w:rsidP="0023412D">
            <w:pPr>
              <w:pStyle w:val="NormalWeb"/>
              <w:rPr>
                <w:rFonts w:asciiTheme="minorHAnsi" w:eastAsiaTheme="minorHAnsi" w:hAnsiTheme="minorHAnsi" w:cstheme="minorBidi"/>
                <w:b/>
              </w:rPr>
            </w:pPr>
            <w:r w:rsidRPr="00757A0E">
              <w:rPr>
                <w:rFonts w:asciiTheme="minorHAnsi" w:eastAsiaTheme="minorHAnsi" w:hAnsiTheme="minorHAnsi" w:cstheme="minorBidi"/>
                <w:b/>
                <w:color w:val="00B050"/>
              </w:rPr>
              <w:t>Spring 20xx</w:t>
            </w:r>
          </w:p>
        </w:tc>
        <w:tc>
          <w:tcPr>
            <w:tcW w:w="1553" w:type="dxa"/>
            <w:shd w:val="clear" w:color="auto" w:fill="D9D9D9" w:themeFill="background1" w:themeFillShade="D9"/>
          </w:tcPr>
          <w:p w14:paraId="7E73E9E1" w14:textId="77777777" w:rsidR="00531896" w:rsidRPr="00757A0E" w:rsidRDefault="00531896" w:rsidP="0023412D">
            <w:pPr>
              <w:pStyle w:val="NormalWeb"/>
              <w:rPr>
                <w:rFonts w:asciiTheme="minorHAnsi" w:eastAsiaTheme="minorHAnsi" w:hAnsiTheme="minorHAnsi" w:cstheme="minorBidi"/>
                <w:b/>
              </w:rPr>
            </w:pPr>
            <w:r w:rsidRPr="00757A0E">
              <w:rPr>
                <w:rFonts w:ascii="Calibri" w:eastAsiaTheme="minorHAnsi" w:hAnsi="Calibri" w:cs="Calibri"/>
                <w:b/>
                <w:bCs/>
                <w:color w:val="ED7D31" w:themeColor="accent2"/>
              </w:rPr>
              <w:t>Fall 20xx</w:t>
            </w:r>
          </w:p>
        </w:tc>
        <w:tc>
          <w:tcPr>
            <w:tcW w:w="1440" w:type="dxa"/>
            <w:shd w:val="clear" w:color="auto" w:fill="D9D9D9" w:themeFill="background1" w:themeFillShade="D9"/>
          </w:tcPr>
          <w:p w14:paraId="3FE04E08" w14:textId="77777777" w:rsidR="00531896" w:rsidRPr="00757A0E" w:rsidRDefault="00531896" w:rsidP="0023412D">
            <w:pPr>
              <w:pStyle w:val="NormalWeb"/>
              <w:rPr>
                <w:rFonts w:asciiTheme="minorHAnsi" w:eastAsiaTheme="minorHAnsi" w:hAnsiTheme="minorHAnsi" w:cstheme="minorBidi"/>
                <w:b/>
              </w:rPr>
            </w:pPr>
            <w:r w:rsidRPr="00757A0E">
              <w:rPr>
                <w:rFonts w:asciiTheme="minorHAnsi" w:eastAsiaTheme="minorHAnsi" w:hAnsiTheme="minorHAnsi" w:cstheme="minorBidi"/>
                <w:b/>
                <w:color w:val="00B050"/>
              </w:rPr>
              <w:t>Spring</w:t>
            </w:r>
            <w:r w:rsidRPr="00757A0E">
              <w:rPr>
                <w:rFonts w:asciiTheme="minorHAnsi" w:eastAsiaTheme="minorHAnsi" w:hAnsiTheme="minorHAnsi" w:cstheme="minorBidi"/>
                <w:b/>
                <w:color w:val="FF0000"/>
              </w:rPr>
              <w:t xml:space="preserve"> </w:t>
            </w:r>
            <w:r w:rsidRPr="00757A0E">
              <w:rPr>
                <w:rFonts w:asciiTheme="minorHAnsi" w:eastAsiaTheme="minorHAnsi" w:hAnsiTheme="minorHAnsi" w:cstheme="minorBidi"/>
                <w:b/>
                <w:color w:val="00B050"/>
              </w:rPr>
              <w:t>20xx</w:t>
            </w:r>
          </w:p>
        </w:tc>
      </w:tr>
      <w:tr w:rsidR="00531896" w:rsidRPr="00757A0E" w14:paraId="61F1C960" w14:textId="77777777" w:rsidTr="00CD2D05">
        <w:trPr>
          <w:trHeight w:val="942"/>
        </w:trPr>
        <w:tc>
          <w:tcPr>
            <w:tcW w:w="1440" w:type="dxa"/>
          </w:tcPr>
          <w:p w14:paraId="790400D6" w14:textId="54AA0AEB" w:rsidR="00CD2D05" w:rsidRDefault="00531896" w:rsidP="0023412D">
            <w:pPr>
              <w:pStyle w:val="NormalWeb"/>
              <w:spacing w:before="0" w:beforeAutospacing="0" w:after="0" w:afterAutospacing="0"/>
              <w:rPr>
                <w:rFonts w:asciiTheme="minorHAnsi" w:eastAsiaTheme="minorHAnsi" w:hAnsiTheme="minorHAnsi" w:cstheme="minorBidi"/>
                <w:b/>
                <w:bCs/>
              </w:rPr>
            </w:pPr>
            <w:r w:rsidRPr="00E05B12">
              <w:rPr>
                <w:rFonts w:asciiTheme="minorHAnsi" w:eastAsiaTheme="minorHAnsi" w:hAnsiTheme="minorHAnsi" w:cstheme="minorBidi"/>
                <w:b/>
                <w:bCs/>
              </w:rPr>
              <w:lastRenderedPageBreak/>
              <w:t>C</w:t>
            </w:r>
            <w:r w:rsidR="00F33B7D">
              <w:rPr>
                <w:rFonts w:asciiTheme="minorHAnsi" w:eastAsiaTheme="minorHAnsi" w:hAnsiTheme="minorHAnsi" w:cstheme="minorBidi"/>
                <w:b/>
                <w:bCs/>
              </w:rPr>
              <w:t>YS</w:t>
            </w:r>
            <w:r w:rsidRPr="00E05B12">
              <w:rPr>
                <w:rFonts w:asciiTheme="minorHAnsi" w:eastAsiaTheme="minorHAnsi" w:hAnsiTheme="minorHAnsi" w:cstheme="minorBidi"/>
                <w:b/>
                <w:bCs/>
              </w:rPr>
              <w:t xml:space="preserve">-535 </w:t>
            </w:r>
          </w:p>
          <w:p w14:paraId="75AE22DA" w14:textId="27BD7E75" w:rsidR="00531896" w:rsidRPr="00E05B12" w:rsidRDefault="00531896" w:rsidP="0023412D">
            <w:pPr>
              <w:pStyle w:val="NormalWeb"/>
              <w:spacing w:before="0" w:beforeAutospacing="0" w:after="0" w:afterAutospacing="0"/>
              <w:rPr>
                <w:rFonts w:asciiTheme="minorHAnsi" w:eastAsiaTheme="minorHAnsi" w:hAnsiTheme="minorHAnsi" w:cstheme="minorBidi"/>
                <w:b/>
                <w:bCs/>
              </w:rPr>
            </w:pPr>
            <w:r w:rsidRPr="00E05B12">
              <w:rPr>
                <w:rFonts w:asciiTheme="minorHAnsi" w:eastAsiaTheme="minorHAnsi" w:hAnsiTheme="minorHAnsi" w:cstheme="minorBidi"/>
                <w:b/>
                <w:bCs/>
              </w:rPr>
              <w:t>C</w:t>
            </w:r>
            <w:r w:rsidR="00F33B7D">
              <w:rPr>
                <w:rFonts w:asciiTheme="minorHAnsi" w:eastAsiaTheme="minorHAnsi" w:hAnsiTheme="minorHAnsi" w:cstheme="minorBidi"/>
                <w:b/>
                <w:bCs/>
              </w:rPr>
              <w:t>YS</w:t>
            </w:r>
            <w:r w:rsidRPr="00E05B12">
              <w:rPr>
                <w:rFonts w:asciiTheme="minorHAnsi" w:eastAsiaTheme="minorHAnsi" w:hAnsiTheme="minorHAnsi" w:cstheme="minorBidi"/>
                <w:b/>
                <w:bCs/>
              </w:rPr>
              <w:t>-555</w:t>
            </w:r>
          </w:p>
          <w:p w14:paraId="347BFBF5" w14:textId="77777777" w:rsidR="00531896" w:rsidRPr="00757A0E" w:rsidRDefault="00531896" w:rsidP="0023412D">
            <w:pPr>
              <w:pStyle w:val="NormalWeb"/>
              <w:spacing w:before="0" w:beforeAutospacing="0" w:after="0" w:afterAutospacing="0"/>
              <w:rPr>
                <w:rFonts w:asciiTheme="minorHAnsi" w:eastAsiaTheme="minorHAnsi" w:hAnsiTheme="minorHAnsi" w:cstheme="minorBidi"/>
              </w:rPr>
            </w:pPr>
            <w:r w:rsidRPr="00E05B12">
              <w:rPr>
                <w:rFonts w:asciiTheme="minorHAnsi" w:eastAsiaTheme="minorHAnsi" w:hAnsiTheme="minorHAnsi" w:cstheme="minorBidi"/>
                <w:b/>
                <w:bCs/>
              </w:rPr>
              <w:t>CYS-564</w:t>
            </w:r>
          </w:p>
        </w:tc>
        <w:tc>
          <w:tcPr>
            <w:tcW w:w="1417" w:type="dxa"/>
          </w:tcPr>
          <w:p w14:paraId="137DBC19" w14:textId="77777777" w:rsidR="00531896" w:rsidRPr="00E05B12" w:rsidRDefault="00531896" w:rsidP="0023412D">
            <w:pPr>
              <w:pStyle w:val="NormalWeb"/>
              <w:spacing w:before="0" w:beforeAutospacing="0" w:after="0" w:afterAutospacing="0"/>
              <w:rPr>
                <w:rFonts w:asciiTheme="minorHAnsi" w:eastAsiaTheme="minorHAnsi" w:hAnsiTheme="minorHAnsi" w:cstheme="minorBidi"/>
                <w:b/>
                <w:bCs/>
              </w:rPr>
            </w:pPr>
            <w:r w:rsidRPr="00E05B12">
              <w:rPr>
                <w:rFonts w:asciiTheme="minorHAnsi" w:eastAsiaTheme="minorHAnsi" w:hAnsiTheme="minorHAnsi" w:cstheme="minorBidi"/>
                <w:b/>
                <w:bCs/>
              </w:rPr>
              <w:t>CYS-573</w:t>
            </w:r>
          </w:p>
          <w:p w14:paraId="59A5D99B" w14:textId="77777777" w:rsidR="00531896" w:rsidRPr="00E05B12" w:rsidRDefault="00531896" w:rsidP="00531896">
            <w:pPr>
              <w:pStyle w:val="NormalWeb"/>
              <w:spacing w:before="0" w:beforeAutospacing="0" w:after="0" w:afterAutospacing="0"/>
              <w:rPr>
                <w:rFonts w:asciiTheme="minorHAnsi" w:eastAsiaTheme="minorHAnsi" w:hAnsiTheme="minorHAnsi" w:cstheme="minorBidi"/>
                <w:b/>
                <w:bCs/>
              </w:rPr>
            </w:pPr>
            <w:r w:rsidRPr="00E05B12">
              <w:rPr>
                <w:rFonts w:asciiTheme="minorHAnsi" w:eastAsiaTheme="minorHAnsi" w:hAnsiTheme="minorHAnsi" w:cstheme="minorBidi"/>
                <w:b/>
                <w:bCs/>
              </w:rPr>
              <w:t>CYS-672</w:t>
            </w:r>
          </w:p>
          <w:p w14:paraId="4A99F6EF" w14:textId="5BB5CDA6" w:rsidR="00531896" w:rsidRPr="001C1BB6" w:rsidRDefault="00E05B12" w:rsidP="0023412D">
            <w:pPr>
              <w:pStyle w:val="NormalWeb"/>
              <w:spacing w:before="0" w:beforeAutospacing="0" w:after="0" w:afterAutospacing="0"/>
              <w:rPr>
                <w:rFonts w:asciiTheme="minorHAnsi" w:eastAsiaTheme="minorHAnsi" w:hAnsiTheme="minorHAnsi" w:cstheme="minorBidi"/>
                <w:b/>
                <w:bCs/>
              </w:rPr>
            </w:pPr>
            <w:r w:rsidRPr="001C1BB6">
              <w:rPr>
                <w:rFonts w:asciiTheme="minorHAnsi" w:eastAsiaTheme="minorHAnsi" w:hAnsiTheme="minorHAnsi" w:cstheme="minorBidi"/>
                <w:b/>
                <w:bCs/>
              </w:rPr>
              <w:t>Elective</w:t>
            </w:r>
          </w:p>
        </w:tc>
        <w:tc>
          <w:tcPr>
            <w:tcW w:w="1553" w:type="dxa"/>
          </w:tcPr>
          <w:p w14:paraId="0FA310AF" w14:textId="11267B98" w:rsidR="00531896" w:rsidRPr="00757A0E" w:rsidRDefault="00531896" w:rsidP="00531896">
            <w:pPr>
              <w:pStyle w:val="NormalWeb"/>
              <w:spacing w:before="0" w:beforeAutospacing="0" w:after="0" w:afterAutospacing="0"/>
              <w:rPr>
                <w:rFonts w:ascii="Calibri" w:eastAsiaTheme="minorHAnsi" w:hAnsi="Calibri" w:cs="Calibri"/>
                <w:b/>
                <w:bCs/>
                <w:color w:val="ED7D31" w:themeColor="accent2"/>
              </w:rPr>
            </w:pPr>
            <w:r w:rsidRPr="00757A0E">
              <w:rPr>
                <w:rFonts w:ascii="Calibri" w:eastAsiaTheme="minorHAnsi" w:hAnsi="Calibri" w:cs="Calibri"/>
                <w:b/>
                <w:bCs/>
                <w:color w:val="ED7D31" w:themeColor="accent2"/>
              </w:rPr>
              <w:t xml:space="preserve">CYS-697 </w:t>
            </w:r>
          </w:p>
          <w:p w14:paraId="62264C93" w14:textId="77777777" w:rsidR="00531896" w:rsidRDefault="00531896" w:rsidP="0023412D">
            <w:pPr>
              <w:pStyle w:val="NormalWeb"/>
              <w:spacing w:before="0" w:beforeAutospacing="0" w:after="0" w:afterAutospacing="0"/>
              <w:rPr>
                <w:rFonts w:ascii="Calibri" w:eastAsiaTheme="minorHAnsi" w:hAnsi="Calibri" w:cs="Calibri"/>
                <w:b/>
                <w:bCs/>
                <w:color w:val="ED7D31" w:themeColor="accent2"/>
              </w:rPr>
            </w:pPr>
            <w:r w:rsidRPr="00AC4178">
              <w:rPr>
                <w:rFonts w:ascii="Calibri" w:eastAsiaTheme="minorHAnsi" w:hAnsi="Calibri" w:cs="Calibri"/>
                <w:b/>
                <w:bCs/>
                <w:color w:val="ED7D31" w:themeColor="accent2"/>
              </w:rPr>
              <w:t>CYS-798</w:t>
            </w:r>
          </w:p>
          <w:p w14:paraId="7DC3C597" w14:textId="72548063" w:rsidR="00E05B12" w:rsidRPr="001C1BB6" w:rsidRDefault="00E05B12" w:rsidP="0023412D">
            <w:pPr>
              <w:pStyle w:val="NormalWeb"/>
              <w:spacing w:before="0" w:beforeAutospacing="0" w:after="0" w:afterAutospacing="0"/>
              <w:rPr>
                <w:rFonts w:asciiTheme="minorHAnsi" w:eastAsiaTheme="minorHAnsi" w:hAnsiTheme="minorHAnsi" w:cstheme="minorBidi"/>
                <w:b/>
                <w:bCs/>
              </w:rPr>
            </w:pPr>
            <w:r w:rsidRPr="001C1BB6">
              <w:rPr>
                <w:rFonts w:asciiTheme="minorHAnsi" w:eastAsiaTheme="minorHAnsi" w:hAnsiTheme="minorHAnsi" w:cstheme="minorBidi"/>
                <w:b/>
                <w:bCs/>
              </w:rPr>
              <w:t>Elective</w:t>
            </w:r>
          </w:p>
        </w:tc>
        <w:tc>
          <w:tcPr>
            <w:tcW w:w="1440" w:type="dxa"/>
          </w:tcPr>
          <w:p w14:paraId="0024BC9F" w14:textId="77777777" w:rsidR="00531896" w:rsidRPr="00757A0E" w:rsidRDefault="00531896" w:rsidP="0023412D">
            <w:pPr>
              <w:pStyle w:val="NormalWeb"/>
              <w:spacing w:before="0" w:beforeAutospacing="0" w:after="0" w:afterAutospacing="0"/>
              <w:rPr>
                <w:rFonts w:asciiTheme="minorHAnsi" w:eastAsiaTheme="minorHAnsi" w:hAnsiTheme="minorHAnsi" w:cstheme="minorBidi"/>
              </w:rPr>
            </w:pPr>
            <w:r w:rsidRPr="00757A0E">
              <w:rPr>
                <w:rFonts w:asciiTheme="minorHAnsi" w:eastAsiaTheme="minorHAnsi" w:hAnsiTheme="minorHAnsi" w:cstheme="minorBidi"/>
                <w:b/>
                <w:color w:val="00B050"/>
              </w:rPr>
              <w:t>CYS-688</w:t>
            </w:r>
          </w:p>
          <w:p w14:paraId="22D5D5D1" w14:textId="77777777" w:rsidR="00531896" w:rsidRDefault="00AC4178" w:rsidP="0023412D">
            <w:pPr>
              <w:pStyle w:val="NormalWeb"/>
              <w:spacing w:before="0" w:beforeAutospacing="0" w:after="0" w:afterAutospacing="0"/>
              <w:rPr>
                <w:rFonts w:asciiTheme="minorHAnsi" w:eastAsiaTheme="minorHAnsi" w:hAnsiTheme="minorHAnsi" w:cstheme="minorBidi"/>
                <w:b/>
                <w:color w:val="00B050"/>
              </w:rPr>
            </w:pPr>
            <w:r w:rsidRPr="00AC4178">
              <w:rPr>
                <w:rFonts w:asciiTheme="minorHAnsi" w:eastAsiaTheme="minorHAnsi" w:hAnsiTheme="minorHAnsi" w:cstheme="minorBidi"/>
                <w:b/>
                <w:color w:val="00B050"/>
              </w:rPr>
              <w:t>CYS-799</w:t>
            </w:r>
          </w:p>
          <w:p w14:paraId="1C64CBF9" w14:textId="4B85ED45" w:rsidR="00E05B12" w:rsidRPr="001C1BB6" w:rsidRDefault="00E05B12" w:rsidP="00E05B12">
            <w:pPr>
              <w:pStyle w:val="NormalWeb"/>
              <w:spacing w:before="0" w:beforeAutospacing="0" w:after="0" w:afterAutospacing="0"/>
              <w:rPr>
                <w:rFonts w:asciiTheme="minorHAnsi" w:eastAsiaTheme="minorHAnsi" w:hAnsiTheme="minorHAnsi" w:cstheme="minorBidi"/>
                <w:b/>
                <w:bCs/>
              </w:rPr>
            </w:pPr>
            <w:r w:rsidRPr="001C1BB6">
              <w:rPr>
                <w:rFonts w:asciiTheme="minorHAnsi" w:eastAsiaTheme="minorHAnsi" w:hAnsiTheme="minorHAnsi" w:cstheme="minorBidi"/>
                <w:b/>
                <w:bCs/>
              </w:rPr>
              <w:t>Elective</w:t>
            </w:r>
          </w:p>
        </w:tc>
      </w:tr>
    </w:tbl>
    <w:p w14:paraId="61AB68A9" w14:textId="77777777" w:rsidR="00E05B12" w:rsidRDefault="00E05B12" w:rsidP="002E2CDC">
      <w:pPr>
        <w:rPr>
          <w:rFonts w:asciiTheme="minorHAnsi" w:hAnsiTheme="minorHAnsi"/>
          <w:b/>
          <w:sz w:val="28"/>
          <w:szCs w:val="28"/>
        </w:rPr>
      </w:pPr>
    </w:p>
    <w:p w14:paraId="5672ED3A" w14:textId="77777777" w:rsidR="001C1BB6" w:rsidRPr="00757A0E" w:rsidRDefault="001C1BB6" w:rsidP="00841AE7">
      <w:pPr>
        <w:rPr>
          <w:rFonts w:asciiTheme="minorHAnsi" w:hAnsiTheme="minorHAnsi"/>
          <w:b/>
          <w:sz w:val="28"/>
          <w:szCs w:val="28"/>
        </w:rPr>
      </w:pPr>
    </w:p>
    <w:tbl>
      <w:tblPr>
        <w:tblStyle w:val="TableGrid"/>
        <w:tblW w:w="5868" w:type="dxa"/>
        <w:tblInd w:w="2767" w:type="dxa"/>
        <w:tblLook w:val="04A0" w:firstRow="1" w:lastRow="0" w:firstColumn="1" w:lastColumn="0" w:noHBand="0" w:noVBand="1"/>
      </w:tblPr>
      <w:tblGrid>
        <w:gridCol w:w="1530"/>
        <w:gridCol w:w="1350"/>
        <w:gridCol w:w="1530"/>
        <w:gridCol w:w="1458"/>
      </w:tblGrid>
      <w:tr w:rsidR="000111A4" w:rsidRPr="00757A0E" w14:paraId="4FA01EB6" w14:textId="77777777" w:rsidTr="008D7675">
        <w:tc>
          <w:tcPr>
            <w:tcW w:w="5868" w:type="dxa"/>
            <w:gridSpan w:val="4"/>
            <w:shd w:val="clear" w:color="auto" w:fill="D9D9D9" w:themeFill="background1" w:themeFillShade="D9"/>
          </w:tcPr>
          <w:p w14:paraId="62B1874A" w14:textId="02CB65A4" w:rsidR="000111A4" w:rsidRPr="00757A0E" w:rsidRDefault="000111A4" w:rsidP="000111A4">
            <w:pPr>
              <w:pStyle w:val="NormalWeb"/>
              <w:rPr>
                <w:rFonts w:ascii="Calibri" w:eastAsiaTheme="minorHAnsi" w:hAnsi="Calibri" w:cs="Calibri"/>
                <w:b/>
                <w:bCs/>
                <w:color w:val="ED7D31" w:themeColor="accent2"/>
              </w:rPr>
            </w:pPr>
            <w:r w:rsidRPr="00757A0E">
              <w:rPr>
                <w:rFonts w:asciiTheme="minorHAnsi" w:eastAsiaTheme="minorHAnsi" w:hAnsiTheme="minorHAnsi" w:cstheme="minorBidi"/>
                <w:b/>
              </w:rPr>
              <w:t>Example full-time plan</w:t>
            </w:r>
            <w:r w:rsidR="00CD2D05">
              <w:rPr>
                <w:rFonts w:asciiTheme="minorHAnsi" w:eastAsiaTheme="minorHAnsi" w:hAnsiTheme="minorHAnsi" w:cstheme="minorBidi"/>
                <w:b/>
              </w:rPr>
              <w:t xml:space="preserve"> </w:t>
            </w:r>
            <w:r w:rsidR="00DE27E3">
              <w:rPr>
                <w:rFonts w:asciiTheme="minorHAnsi" w:eastAsiaTheme="minorHAnsi" w:hAnsiTheme="minorHAnsi" w:cstheme="minorBidi"/>
                <w:b/>
              </w:rPr>
              <w:t xml:space="preserve">– </w:t>
            </w:r>
            <w:r w:rsidR="00CD2D05">
              <w:rPr>
                <w:rFonts w:asciiTheme="minorHAnsi" w:eastAsiaTheme="minorHAnsi" w:hAnsiTheme="minorHAnsi" w:cstheme="minorBidi"/>
                <w:b/>
              </w:rPr>
              <w:t xml:space="preserve">Spring start - </w:t>
            </w:r>
            <w:r w:rsidR="00DE27E3">
              <w:rPr>
                <w:rFonts w:asciiTheme="minorHAnsi" w:eastAsiaTheme="minorHAnsi" w:hAnsiTheme="minorHAnsi" w:cstheme="minorBidi"/>
                <w:b/>
              </w:rPr>
              <w:t>Capstone Track</w:t>
            </w:r>
          </w:p>
        </w:tc>
      </w:tr>
      <w:tr w:rsidR="000126A8" w:rsidRPr="00757A0E" w14:paraId="349DE895" w14:textId="77777777" w:rsidTr="008D7675">
        <w:tc>
          <w:tcPr>
            <w:tcW w:w="1530" w:type="dxa"/>
            <w:shd w:val="clear" w:color="auto" w:fill="D9D9D9" w:themeFill="background1" w:themeFillShade="D9"/>
          </w:tcPr>
          <w:p w14:paraId="4CC71D7C" w14:textId="77777777" w:rsidR="000126A8" w:rsidRPr="00757A0E" w:rsidRDefault="000126A8" w:rsidP="0023412D">
            <w:pPr>
              <w:pStyle w:val="NormalWeb"/>
              <w:rPr>
                <w:rFonts w:asciiTheme="minorHAnsi" w:eastAsiaTheme="minorHAnsi" w:hAnsiTheme="minorHAnsi" w:cstheme="minorBidi"/>
                <w:b/>
              </w:rPr>
            </w:pPr>
            <w:r w:rsidRPr="00757A0E">
              <w:rPr>
                <w:rFonts w:asciiTheme="minorHAnsi" w:eastAsiaTheme="minorHAnsi" w:hAnsiTheme="minorHAnsi" w:cstheme="minorBidi"/>
                <w:b/>
                <w:color w:val="00B050"/>
              </w:rPr>
              <w:t>Spring 20xx</w:t>
            </w:r>
          </w:p>
        </w:tc>
        <w:tc>
          <w:tcPr>
            <w:tcW w:w="1350" w:type="dxa"/>
            <w:shd w:val="clear" w:color="auto" w:fill="D9D9D9" w:themeFill="background1" w:themeFillShade="D9"/>
          </w:tcPr>
          <w:p w14:paraId="0DC2F112" w14:textId="77777777" w:rsidR="000126A8" w:rsidRPr="00757A0E" w:rsidRDefault="000126A8" w:rsidP="0023412D">
            <w:pPr>
              <w:pStyle w:val="NormalWeb"/>
              <w:rPr>
                <w:rFonts w:asciiTheme="minorHAnsi" w:eastAsiaTheme="minorHAnsi" w:hAnsiTheme="minorHAnsi" w:cstheme="minorBidi"/>
                <w:b/>
              </w:rPr>
            </w:pPr>
            <w:r w:rsidRPr="00757A0E">
              <w:rPr>
                <w:rFonts w:ascii="Calibri" w:eastAsiaTheme="minorHAnsi" w:hAnsi="Calibri" w:cs="Calibri"/>
                <w:b/>
                <w:bCs/>
                <w:color w:val="ED7D31" w:themeColor="accent2"/>
              </w:rPr>
              <w:t>Fall 20xx</w:t>
            </w:r>
          </w:p>
        </w:tc>
        <w:tc>
          <w:tcPr>
            <w:tcW w:w="1530" w:type="dxa"/>
            <w:shd w:val="clear" w:color="auto" w:fill="D9D9D9" w:themeFill="background1" w:themeFillShade="D9"/>
          </w:tcPr>
          <w:p w14:paraId="0AA6FCE9" w14:textId="77777777" w:rsidR="000126A8" w:rsidRPr="00757A0E" w:rsidRDefault="000126A8" w:rsidP="0023412D">
            <w:pPr>
              <w:pStyle w:val="NormalWeb"/>
              <w:rPr>
                <w:rFonts w:asciiTheme="minorHAnsi" w:eastAsiaTheme="minorHAnsi" w:hAnsiTheme="minorHAnsi" w:cstheme="minorBidi"/>
                <w:b/>
              </w:rPr>
            </w:pPr>
            <w:r w:rsidRPr="00757A0E">
              <w:rPr>
                <w:rFonts w:asciiTheme="minorHAnsi" w:eastAsiaTheme="minorHAnsi" w:hAnsiTheme="minorHAnsi" w:cstheme="minorBidi"/>
                <w:b/>
                <w:color w:val="00B050"/>
              </w:rPr>
              <w:t>Spring</w:t>
            </w:r>
            <w:r w:rsidRPr="00757A0E">
              <w:rPr>
                <w:rFonts w:asciiTheme="minorHAnsi" w:eastAsiaTheme="minorHAnsi" w:hAnsiTheme="minorHAnsi" w:cstheme="minorBidi"/>
                <w:b/>
                <w:color w:val="FF0000"/>
              </w:rPr>
              <w:t xml:space="preserve"> </w:t>
            </w:r>
            <w:r w:rsidRPr="00757A0E">
              <w:rPr>
                <w:rFonts w:asciiTheme="minorHAnsi" w:eastAsiaTheme="minorHAnsi" w:hAnsiTheme="minorHAnsi" w:cstheme="minorBidi"/>
                <w:b/>
                <w:color w:val="00B050"/>
              </w:rPr>
              <w:t>20xx</w:t>
            </w:r>
          </w:p>
        </w:tc>
        <w:tc>
          <w:tcPr>
            <w:tcW w:w="1458" w:type="dxa"/>
            <w:shd w:val="clear" w:color="auto" w:fill="D9D9D9" w:themeFill="background1" w:themeFillShade="D9"/>
          </w:tcPr>
          <w:p w14:paraId="4341210E" w14:textId="77777777" w:rsidR="000126A8" w:rsidRPr="00757A0E" w:rsidRDefault="000126A8" w:rsidP="0023412D">
            <w:pPr>
              <w:pStyle w:val="NormalWeb"/>
              <w:rPr>
                <w:rFonts w:asciiTheme="minorHAnsi" w:eastAsiaTheme="minorHAnsi" w:hAnsiTheme="minorHAnsi" w:cstheme="minorBidi"/>
                <w:b/>
              </w:rPr>
            </w:pPr>
            <w:r w:rsidRPr="00757A0E">
              <w:rPr>
                <w:rFonts w:ascii="Calibri" w:eastAsiaTheme="minorHAnsi" w:hAnsi="Calibri" w:cs="Calibri"/>
                <w:b/>
                <w:bCs/>
                <w:color w:val="ED7D31" w:themeColor="accent2"/>
              </w:rPr>
              <w:t>Fall 20xx</w:t>
            </w:r>
          </w:p>
        </w:tc>
      </w:tr>
      <w:tr w:rsidR="000126A8" w14:paraId="0801AED9" w14:textId="77777777" w:rsidTr="008D7675">
        <w:trPr>
          <w:trHeight w:val="944"/>
        </w:trPr>
        <w:tc>
          <w:tcPr>
            <w:tcW w:w="1530" w:type="dxa"/>
          </w:tcPr>
          <w:p w14:paraId="28F07572" w14:textId="292C93C6" w:rsidR="000126A8" w:rsidRPr="00CD2D05" w:rsidRDefault="000126A8" w:rsidP="0023412D">
            <w:pPr>
              <w:pStyle w:val="NormalWeb"/>
              <w:spacing w:before="0" w:beforeAutospacing="0" w:after="0" w:afterAutospacing="0"/>
              <w:rPr>
                <w:rFonts w:asciiTheme="minorHAnsi" w:eastAsiaTheme="minorHAnsi" w:hAnsiTheme="minorHAnsi" w:cstheme="minorBidi"/>
                <w:b/>
                <w:bCs/>
              </w:rPr>
            </w:pPr>
            <w:r w:rsidRPr="00CD2D05">
              <w:rPr>
                <w:rFonts w:asciiTheme="minorHAnsi" w:eastAsiaTheme="minorHAnsi" w:hAnsiTheme="minorHAnsi" w:cstheme="minorBidi"/>
                <w:b/>
                <w:bCs/>
              </w:rPr>
              <w:t>C</w:t>
            </w:r>
            <w:r w:rsidR="00F33B7D">
              <w:rPr>
                <w:rFonts w:asciiTheme="minorHAnsi" w:eastAsiaTheme="minorHAnsi" w:hAnsiTheme="minorHAnsi" w:cstheme="minorBidi"/>
                <w:b/>
                <w:bCs/>
              </w:rPr>
              <w:t>YS</w:t>
            </w:r>
            <w:r w:rsidRPr="00CD2D05">
              <w:rPr>
                <w:rFonts w:asciiTheme="minorHAnsi" w:eastAsiaTheme="minorHAnsi" w:hAnsiTheme="minorHAnsi" w:cstheme="minorBidi"/>
                <w:b/>
                <w:bCs/>
              </w:rPr>
              <w:t xml:space="preserve">-535 </w:t>
            </w:r>
          </w:p>
          <w:p w14:paraId="2BD65DAC" w14:textId="0DF7318E" w:rsidR="000126A8" w:rsidRPr="00CD2D05" w:rsidRDefault="000126A8" w:rsidP="000126A8">
            <w:pPr>
              <w:pStyle w:val="NormalWeb"/>
              <w:spacing w:before="0" w:beforeAutospacing="0" w:after="0" w:afterAutospacing="0"/>
              <w:rPr>
                <w:rFonts w:asciiTheme="minorHAnsi" w:eastAsiaTheme="minorHAnsi" w:hAnsiTheme="minorHAnsi" w:cstheme="minorBidi"/>
                <w:b/>
                <w:bCs/>
              </w:rPr>
            </w:pPr>
            <w:r w:rsidRPr="00CD2D05">
              <w:rPr>
                <w:rFonts w:asciiTheme="minorHAnsi" w:eastAsiaTheme="minorHAnsi" w:hAnsiTheme="minorHAnsi" w:cstheme="minorBidi"/>
                <w:b/>
                <w:bCs/>
              </w:rPr>
              <w:t>C</w:t>
            </w:r>
            <w:r w:rsidR="00F33B7D">
              <w:rPr>
                <w:rFonts w:asciiTheme="minorHAnsi" w:eastAsiaTheme="minorHAnsi" w:hAnsiTheme="minorHAnsi" w:cstheme="minorBidi"/>
                <w:b/>
                <w:bCs/>
              </w:rPr>
              <w:t>YS</w:t>
            </w:r>
            <w:r w:rsidRPr="00CD2D05">
              <w:rPr>
                <w:rFonts w:asciiTheme="minorHAnsi" w:eastAsiaTheme="minorHAnsi" w:hAnsiTheme="minorHAnsi" w:cstheme="minorBidi"/>
                <w:b/>
                <w:bCs/>
              </w:rPr>
              <w:t xml:space="preserve">-555 </w:t>
            </w:r>
          </w:p>
          <w:p w14:paraId="59D45F5B" w14:textId="77777777" w:rsidR="000126A8" w:rsidRPr="00757A0E" w:rsidRDefault="000126A8" w:rsidP="000126A8">
            <w:pPr>
              <w:pStyle w:val="NormalWeb"/>
              <w:spacing w:before="0" w:beforeAutospacing="0" w:after="0" w:afterAutospacing="0"/>
              <w:rPr>
                <w:rFonts w:asciiTheme="minorHAnsi" w:eastAsiaTheme="minorHAnsi" w:hAnsiTheme="minorHAnsi" w:cstheme="minorBidi"/>
              </w:rPr>
            </w:pPr>
            <w:r w:rsidRPr="00CD2D05">
              <w:rPr>
                <w:rFonts w:asciiTheme="minorHAnsi" w:eastAsiaTheme="minorHAnsi" w:hAnsiTheme="minorHAnsi" w:cstheme="minorBidi"/>
                <w:b/>
                <w:bCs/>
              </w:rPr>
              <w:t>CYS-564</w:t>
            </w:r>
            <w:r w:rsidRPr="00757A0E">
              <w:rPr>
                <w:rFonts w:asciiTheme="minorHAnsi" w:eastAsiaTheme="minorHAnsi" w:hAnsiTheme="minorHAnsi" w:cstheme="minorBidi"/>
              </w:rPr>
              <w:t xml:space="preserve"> </w:t>
            </w:r>
          </w:p>
        </w:tc>
        <w:tc>
          <w:tcPr>
            <w:tcW w:w="1350" w:type="dxa"/>
          </w:tcPr>
          <w:p w14:paraId="435B1806" w14:textId="62710376" w:rsidR="000126A8" w:rsidRPr="00CD2D05" w:rsidRDefault="000126A8" w:rsidP="000126A8">
            <w:pPr>
              <w:pStyle w:val="NormalWeb"/>
              <w:spacing w:before="0" w:beforeAutospacing="0" w:after="0" w:afterAutospacing="0"/>
              <w:rPr>
                <w:rFonts w:asciiTheme="minorHAnsi" w:eastAsiaTheme="minorHAnsi" w:hAnsiTheme="minorHAnsi" w:cstheme="minorBidi"/>
                <w:b/>
                <w:bCs/>
              </w:rPr>
            </w:pPr>
            <w:r w:rsidRPr="00CD2D05">
              <w:rPr>
                <w:rFonts w:asciiTheme="minorHAnsi" w:eastAsiaTheme="minorHAnsi" w:hAnsiTheme="minorHAnsi" w:cstheme="minorBidi"/>
                <w:b/>
                <w:bCs/>
              </w:rPr>
              <w:t xml:space="preserve">CYS-573 </w:t>
            </w:r>
          </w:p>
          <w:p w14:paraId="6D1E9652" w14:textId="77777777" w:rsidR="00CD2D05" w:rsidRPr="00CD2D05" w:rsidRDefault="00CD2D05" w:rsidP="00CD2D05">
            <w:pPr>
              <w:pStyle w:val="NormalWeb"/>
              <w:spacing w:before="0" w:beforeAutospacing="0" w:after="0" w:afterAutospacing="0"/>
              <w:rPr>
                <w:rFonts w:asciiTheme="minorHAnsi" w:eastAsiaTheme="minorHAnsi" w:hAnsiTheme="minorHAnsi" w:cstheme="minorBidi"/>
                <w:b/>
                <w:bCs/>
              </w:rPr>
            </w:pPr>
            <w:r w:rsidRPr="00CD2D05">
              <w:rPr>
                <w:rFonts w:asciiTheme="minorHAnsi" w:eastAsiaTheme="minorHAnsi" w:hAnsiTheme="minorHAnsi" w:cstheme="minorBidi"/>
                <w:b/>
                <w:bCs/>
              </w:rPr>
              <w:t>CYS-672</w:t>
            </w:r>
          </w:p>
          <w:p w14:paraId="18B58296" w14:textId="67D30CAE" w:rsidR="00AC4178" w:rsidRPr="00AC4178" w:rsidRDefault="00AC4178" w:rsidP="000126A8">
            <w:pPr>
              <w:pStyle w:val="NormalWeb"/>
              <w:spacing w:before="0" w:beforeAutospacing="0" w:after="0" w:afterAutospacing="0"/>
              <w:rPr>
                <w:rFonts w:ascii="Calibri" w:eastAsiaTheme="minorHAnsi" w:hAnsi="Calibri" w:cs="Calibri"/>
                <w:b/>
                <w:bCs/>
                <w:color w:val="ED7D31" w:themeColor="accent2"/>
              </w:rPr>
            </w:pPr>
            <w:r w:rsidRPr="00AC4178">
              <w:rPr>
                <w:rFonts w:ascii="Calibri" w:eastAsiaTheme="minorHAnsi" w:hAnsi="Calibri" w:cs="Calibri"/>
                <w:b/>
                <w:bCs/>
                <w:color w:val="ED7D31" w:themeColor="accent2"/>
              </w:rPr>
              <w:t>CYS-798</w:t>
            </w:r>
          </w:p>
        </w:tc>
        <w:tc>
          <w:tcPr>
            <w:tcW w:w="1530" w:type="dxa"/>
          </w:tcPr>
          <w:p w14:paraId="065F7742" w14:textId="310187EF" w:rsidR="000126A8" w:rsidRPr="00757A0E" w:rsidRDefault="000126A8" w:rsidP="0023412D">
            <w:pPr>
              <w:pStyle w:val="NormalWeb"/>
              <w:spacing w:before="0" w:beforeAutospacing="0" w:after="0" w:afterAutospacing="0"/>
              <w:rPr>
                <w:rFonts w:asciiTheme="minorHAnsi" w:eastAsiaTheme="minorHAnsi" w:hAnsiTheme="minorHAnsi" w:cstheme="minorBidi"/>
                <w:b/>
                <w:color w:val="00B050"/>
              </w:rPr>
            </w:pPr>
            <w:r w:rsidRPr="00757A0E">
              <w:rPr>
                <w:rFonts w:asciiTheme="minorHAnsi" w:eastAsiaTheme="minorHAnsi" w:hAnsiTheme="minorHAnsi" w:cstheme="minorBidi"/>
                <w:b/>
                <w:color w:val="00B050"/>
              </w:rPr>
              <w:t>CYS-688</w:t>
            </w:r>
          </w:p>
          <w:p w14:paraId="62349F5C" w14:textId="77777777" w:rsidR="00CD2D05" w:rsidRDefault="00AC4178" w:rsidP="0023412D">
            <w:pPr>
              <w:pStyle w:val="NormalWeb"/>
              <w:spacing w:before="0" w:beforeAutospacing="0" w:after="0" w:afterAutospacing="0"/>
              <w:rPr>
                <w:rFonts w:asciiTheme="minorHAnsi" w:eastAsiaTheme="minorHAnsi" w:hAnsiTheme="minorHAnsi" w:cstheme="minorBidi"/>
                <w:b/>
                <w:color w:val="00B050"/>
              </w:rPr>
            </w:pPr>
            <w:r w:rsidRPr="00AC4178">
              <w:rPr>
                <w:rFonts w:asciiTheme="minorHAnsi" w:eastAsiaTheme="minorHAnsi" w:hAnsiTheme="minorHAnsi" w:cstheme="minorBidi"/>
                <w:b/>
                <w:color w:val="00B050"/>
              </w:rPr>
              <w:t>CYS-799</w:t>
            </w:r>
          </w:p>
          <w:p w14:paraId="10A3A84B" w14:textId="001C8DD3" w:rsidR="008D7675" w:rsidRPr="001C1BB6" w:rsidRDefault="008D7675" w:rsidP="0023412D">
            <w:pPr>
              <w:pStyle w:val="NormalWeb"/>
              <w:spacing w:before="0" w:beforeAutospacing="0" w:after="0" w:afterAutospacing="0"/>
              <w:rPr>
                <w:rFonts w:asciiTheme="minorHAnsi" w:eastAsiaTheme="minorHAnsi" w:hAnsiTheme="minorHAnsi" w:cstheme="minorBidi"/>
                <w:b/>
                <w:bCs/>
                <w:color w:val="00B050"/>
              </w:rPr>
            </w:pPr>
            <w:r w:rsidRPr="001C1BB6">
              <w:rPr>
                <w:rFonts w:asciiTheme="minorHAnsi" w:eastAsiaTheme="minorHAnsi" w:hAnsiTheme="minorHAnsi" w:cstheme="minorBidi"/>
                <w:b/>
                <w:bCs/>
              </w:rPr>
              <w:t>Elective</w:t>
            </w:r>
            <w:r w:rsidRPr="001C1BB6">
              <w:rPr>
                <w:rFonts w:asciiTheme="minorHAnsi" w:eastAsiaTheme="minorHAnsi" w:hAnsiTheme="minorHAnsi" w:cstheme="minorBidi"/>
                <w:b/>
                <w:bCs/>
                <w:color w:val="00B050"/>
              </w:rPr>
              <w:t xml:space="preserve"> </w:t>
            </w:r>
          </w:p>
        </w:tc>
        <w:tc>
          <w:tcPr>
            <w:tcW w:w="1458" w:type="dxa"/>
          </w:tcPr>
          <w:p w14:paraId="1A48429D" w14:textId="77777777" w:rsidR="00CD2D05" w:rsidRDefault="00CD2D05" w:rsidP="00CD2D05">
            <w:pPr>
              <w:pStyle w:val="NormalWeb"/>
              <w:spacing w:before="0" w:beforeAutospacing="0" w:after="0" w:afterAutospacing="0"/>
              <w:rPr>
                <w:rFonts w:ascii="Calibri" w:eastAsiaTheme="minorHAnsi" w:hAnsi="Calibri" w:cs="Calibri"/>
                <w:b/>
                <w:bCs/>
                <w:color w:val="ED7D31" w:themeColor="accent2"/>
              </w:rPr>
            </w:pPr>
            <w:r w:rsidRPr="00757A0E">
              <w:rPr>
                <w:rFonts w:ascii="Calibri" w:eastAsiaTheme="minorHAnsi" w:hAnsi="Calibri" w:cs="Calibri"/>
                <w:b/>
                <w:bCs/>
                <w:color w:val="ED7D31" w:themeColor="accent2"/>
              </w:rPr>
              <w:t>CYS-697</w:t>
            </w:r>
          </w:p>
          <w:p w14:paraId="2816A697" w14:textId="28A0B06B" w:rsidR="000126A8" w:rsidRPr="00A751E5" w:rsidRDefault="00CD2D05" w:rsidP="00AC4178">
            <w:pPr>
              <w:pStyle w:val="NormalWeb"/>
              <w:spacing w:before="0" w:beforeAutospacing="0" w:after="0" w:afterAutospacing="0"/>
              <w:rPr>
                <w:rFonts w:asciiTheme="minorHAnsi" w:eastAsiaTheme="minorHAnsi" w:hAnsiTheme="minorHAnsi" w:cstheme="minorBidi"/>
              </w:rPr>
            </w:pPr>
            <w:r w:rsidRPr="001C1BB6">
              <w:rPr>
                <w:rFonts w:asciiTheme="minorHAnsi" w:eastAsiaTheme="minorHAnsi" w:hAnsiTheme="minorHAnsi" w:cstheme="minorBidi"/>
                <w:b/>
                <w:bCs/>
              </w:rPr>
              <w:t>Elective Elective</w:t>
            </w:r>
          </w:p>
        </w:tc>
      </w:tr>
    </w:tbl>
    <w:p w14:paraId="439D72F4" w14:textId="77777777" w:rsidR="000126A8" w:rsidRDefault="000126A8" w:rsidP="00C55A99">
      <w:pPr>
        <w:ind w:left="1440"/>
        <w:rPr>
          <w:rFonts w:asciiTheme="minorHAnsi" w:hAnsiTheme="minorHAnsi"/>
          <w:b/>
        </w:rPr>
      </w:pPr>
    </w:p>
    <w:p w14:paraId="3481389E" w14:textId="77777777" w:rsidR="00CD2D05" w:rsidRDefault="00CD2D05" w:rsidP="00764D42">
      <w:pPr>
        <w:rPr>
          <w:rFonts w:asciiTheme="minorHAnsi" w:hAnsiTheme="minorHAnsi"/>
          <w:b/>
          <w:sz w:val="28"/>
          <w:szCs w:val="28"/>
        </w:rPr>
      </w:pPr>
    </w:p>
    <w:p w14:paraId="03EB6C77" w14:textId="77777777" w:rsidR="002E2CDC" w:rsidRDefault="00CD2D05" w:rsidP="001C1BB6">
      <w:pPr>
        <w:pStyle w:val="NormalWeb"/>
        <w:spacing w:before="0" w:beforeAutospacing="0" w:after="0" w:afterAutospacing="0"/>
        <w:rPr>
          <w:rFonts w:asciiTheme="minorHAnsi" w:hAnsiTheme="minorHAnsi"/>
          <w:bCs/>
        </w:rPr>
      </w:pPr>
      <w:r w:rsidRPr="008D7675">
        <w:rPr>
          <w:rFonts w:asciiTheme="minorHAnsi" w:hAnsiTheme="minorHAnsi"/>
          <w:bCs/>
        </w:rPr>
        <w:t xml:space="preserve">The above grids </w:t>
      </w:r>
      <w:r w:rsidR="001C1BB6">
        <w:rPr>
          <w:rFonts w:asciiTheme="minorHAnsi" w:hAnsiTheme="minorHAnsi"/>
          <w:bCs/>
        </w:rPr>
        <w:t>can be</w:t>
      </w:r>
      <w:r w:rsidRPr="008D7675">
        <w:rPr>
          <w:rFonts w:asciiTheme="minorHAnsi" w:hAnsiTheme="minorHAnsi"/>
          <w:bCs/>
        </w:rPr>
        <w:t xml:space="preserve"> adapted for Certification Track students by substituting “</w:t>
      </w:r>
      <w:r w:rsidRPr="001C1BB6">
        <w:rPr>
          <w:rFonts w:asciiTheme="minorHAnsi" w:hAnsiTheme="minorHAnsi"/>
          <w:b/>
        </w:rPr>
        <w:t>Elective</w:t>
      </w:r>
      <w:r w:rsidRPr="008D7675">
        <w:rPr>
          <w:rFonts w:asciiTheme="minorHAnsi" w:hAnsiTheme="minorHAnsi"/>
          <w:bCs/>
        </w:rPr>
        <w:t xml:space="preserve">” for </w:t>
      </w:r>
      <w:r w:rsidR="001C1BB6" w:rsidRPr="00AC4178">
        <w:rPr>
          <w:rFonts w:ascii="Calibri" w:eastAsiaTheme="minorHAnsi" w:hAnsi="Calibri" w:cs="Calibri"/>
          <w:b/>
          <w:bCs/>
          <w:color w:val="ED7D31" w:themeColor="accent2"/>
        </w:rPr>
        <w:t>CYS-798</w:t>
      </w:r>
      <w:r w:rsidR="001C1BB6">
        <w:rPr>
          <w:rFonts w:ascii="Calibri" w:eastAsiaTheme="minorHAnsi" w:hAnsi="Calibri" w:cs="Calibri"/>
          <w:b/>
          <w:bCs/>
          <w:color w:val="ED7D31" w:themeColor="accent2"/>
        </w:rPr>
        <w:t xml:space="preserve"> </w:t>
      </w:r>
      <w:r w:rsidRPr="008D7675">
        <w:rPr>
          <w:rFonts w:asciiTheme="minorHAnsi" w:hAnsiTheme="minorHAnsi"/>
          <w:bCs/>
        </w:rPr>
        <w:t xml:space="preserve">and </w:t>
      </w:r>
      <w:r w:rsidR="001C1BB6">
        <w:rPr>
          <w:rFonts w:asciiTheme="minorHAnsi" w:eastAsiaTheme="minorHAnsi" w:hAnsiTheme="minorHAnsi" w:cstheme="minorBidi"/>
          <w:b/>
          <w:color w:val="00B050"/>
        </w:rPr>
        <w:t>CY</w:t>
      </w:r>
      <w:r w:rsidR="001C1BB6" w:rsidRPr="00AC4178">
        <w:rPr>
          <w:rFonts w:asciiTheme="minorHAnsi" w:eastAsiaTheme="minorHAnsi" w:hAnsiTheme="minorHAnsi" w:cstheme="minorBidi"/>
          <w:b/>
          <w:color w:val="00B050"/>
        </w:rPr>
        <w:t>S-799</w:t>
      </w:r>
      <w:r w:rsidR="001C1BB6">
        <w:rPr>
          <w:rFonts w:asciiTheme="minorHAnsi" w:eastAsiaTheme="minorHAnsi" w:hAnsiTheme="minorHAnsi" w:cstheme="minorBidi"/>
          <w:b/>
          <w:color w:val="00B050"/>
        </w:rPr>
        <w:t xml:space="preserve"> </w:t>
      </w:r>
      <w:r w:rsidRPr="008D7675">
        <w:rPr>
          <w:rFonts w:asciiTheme="minorHAnsi" w:hAnsiTheme="minorHAnsi"/>
          <w:bCs/>
        </w:rPr>
        <w:t xml:space="preserve">in each case. In addition, Certification Track students must </w:t>
      </w:r>
      <w:r w:rsidR="00AE3D92">
        <w:rPr>
          <w:rFonts w:asciiTheme="minorHAnsi" w:hAnsiTheme="minorHAnsi"/>
          <w:bCs/>
        </w:rPr>
        <w:t>submit</w:t>
      </w:r>
      <w:r w:rsidRPr="008D7675">
        <w:rPr>
          <w:rFonts w:asciiTheme="minorHAnsi" w:hAnsiTheme="minorHAnsi"/>
          <w:bCs/>
        </w:rPr>
        <w:t xml:space="preserve"> evidence </w:t>
      </w:r>
      <w:r w:rsidR="00AE3D92">
        <w:rPr>
          <w:rFonts w:asciiTheme="minorHAnsi" w:hAnsiTheme="minorHAnsi"/>
          <w:bCs/>
        </w:rPr>
        <w:t xml:space="preserve">to the GPC </w:t>
      </w:r>
      <w:r w:rsidRPr="008D7675">
        <w:rPr>
          <w:rFonts w:asciiTheme="minorHAnsi" w:hAnsiTheme="minorHAnsi"/>
          <w:bCs/>
        </w:rPr>
        <w:t>of passing a professional certification exam relevant to the cybersecurity field.</w:t>
      </w:r>
      <w:r w:rsidR="002E2CDC">
        <w:rPr>
          <w:rFonts w:asciiTheme="minorHAnsi" w:hAnsiTheme="minorHAnsi"/>
          <w:bCs/>
        </w:rPr>
        <w:t xml:space="preserve"> </w:t>
      </w:r>
    </w:p>
    <w:p w14:paraId="740BC509" w14:textId="77777777" w:rsidR="002E2CDC" w:rsidRDefault="002E2CDC" w:rsidP="001C1BB6">
      <w:pPr>
        <w:pStyle w:val="NormalWeb"/>
        <w:spacing w:before="0" w:beforeAutospacing="0" w:after="0" w:afterAutospacing="0"/>
        <w:rPr>
          <w:rFonts w:asciiTheme="minorHAnsi" w:hAnsiTheme="minorHAnsi"/>
          <w:bCs/>
        </w:rPr>
      </w:pPr>
    </w:p>
    <w:p w14:paraId="7516C52C" w14:textId="7E14DED1" w:rsidR="00F71707" w:rsidRDefault="002E2CDC" w:rsidP="002E2CDC">
      <w:pPr>
        <w:pStyle w:val="NormalWeb"/>
        <w:spacing w:before="0" w:beforeAutospacing="0" w:after="0" w:afterAutospacing="0"/>
        <w:rPr>
          <w:rFonts w:asciiTheme="minorHAnsi" w:hAnsiTheme="minorHAnsi"/>
        </w:rPr>
      </w:pPr>
      <w:r>
        <w:rPr>
          <w:rFonts w:asciiTheme="minorHAnsi" w:hAnsiTheme="minorHAnsi"/>
          <w:bCs/>
        </w:rPr>
        <w:t xml:space="preserve">The above grids can be adapted for Thesis </w:t>
      </w:r>
      <w:r w:rsidR="00952C76">
        <w:rPr>
          <w:rFonts w:asciiTheme="minorHAnsi" w:hAnsiTheme="minorHAnsi"/>
          <w:bCs/>
        </w:rPr>
        <w:t>T</w:t>
      </w:r>
      <w:r>
        <w:rPr>
          <w:rFonts w:asciiTheme="minorHAnsi" w:hAnsiTheme="minorHAnsi"/>
          <w:bCs/>
        </w:rPr>
        <w:t xml:space="preserve">rack students by substituting </w:t>
      </w:r>
      <w:r w:rsidRPr="00AC4178">
        <w:rPr>
          <w:rFonts w:ascii="Calibri" w:eastAsiaTheme="minorHAnsi" w:hAnsi="Calibri" w:cs="Calibri"/>
          <w:b/>
          <w:bCs/>
          <w:color w:val="ED7D31" w:themeColor="accent2"/>
        </w:rPr>
        <w:t>CYS-79</w:t>
      </w:r>
      <w:r>
        <w:rPr>
          <w:rFonts w:ascii="Calibri" w:eastAsiaTheme="minorHAnsi" w:hAnsi="Calibri" w:cs="Calibri"/>
          <w:b/>
          <w:bCs/>
          <w:color w:val="ED7D31" w:themeColor="accent2"/>
        </w:rPr>
        <w:t xml:space="preserve">6 </w:t>
      </w:r>
      <w:r>
        <w:rPr>
          <w:rFonts w:asciiTheme="minorHAnsi" w:hAnsiTheme="minorHAnsi"/>
          <w:bCs/>
        </w:rPr>
        <w:t>in place of</w:t>
      </w:r>
      <w:r w:rsidRPr="008D7675">
        <w:rPr>
          <w:rFonts w:asciiTheme="minorHAnsi" w:hAnsiTheme="minorHAnsi"/>
          <w:bCs/>
        </w:rPr>
        <w:t xml:space="preserve"> </w:t>
      </w:r>
      <w:r w:rsidRPr="00AC4178">
        <w:rPr>
          <w:rFonts w:ascii="Calibri" w:eastAsiaTheme="minorHAnsi" w:hAnsi="Calibri" w:cs="Calibri"/>
          <w:b/>
          <w:bCs/>
          <w:color w:val="ED7D31" w:themeColor="accent2"/>
        </w:rPr>
        <w:t>CYS-798</w:t>
      </w:r>
      <w:r>
        <w:rPr>
          <w:rFonts w:ascii="Calibri" w:eastAsiaTheme="minorHAnsi" w:hAnsi="Calibri" w:cs="Calibri"/>
          <w:b/>
          <w:bCs/>
          <w:color w:val="ED7D31" w:themeColor="accent2"/>
        </w:rPr>
        <w:t xml:space="preserve"> </w:t>
      </w:r>
      <w:r w:rsidRPr="002E2CDC">
        <w:rPr>
          <w:rFonts w:asciiTheme="minorHAnsi" w:hAnsiTheme="minorHAnsi"/>
          <w:bCs/>
        </w:rPr>
        <w:t>and</w:t>
      </w:r>
      <w:r>
        <w:rPr>
          <w:rFonts w:ascii="Calibri" w:eastAsiaTheme="minorHAnsi" w:hAnsi="Calibri" w:cs="Calibri"/>
          <w:b/>
          <w:bCs/>
          <w:color w:val="ED7D31" w:themeColor="accent2"/>
        </w:rPr>
        <w:t xml:space="preserve"> </w:t>
      </w:r>
      <w:r>
        <w:rPr>
          <w:rFonts w:asciiTheme="minorHAnsi" w:eastAsiaTheme="minorHAnsi" w:hAnsiTheme="minorHAnsi" w:cstheme="minorBidi"/>
          <w:b/>
          <w:color w:val="00B050"/>
        </w:rPr>
        <w:t>CY</w:t>
      </w:r>
      <w:r w:rsidRPr="00AC4178">
        <w:rPr>
          <w:rFonts w:asciiTheme="minorHAnsi" w:eastAsiaTheme="minorHAnsi" w:hAnsiTheme="minorHAnsi" w:cstheme="minorBidi"/>
          <w:b/>
          <w:color w:val="00B050"/>
        </w:rPr>
        <w:t>S-79</w:t>
      </w:r>
      <w:r>
        <w:rPr>
          <w:rFonts w:asciiTheme="minorHAnsi" w:eastAsiaTheme="minorHAnsi" w:hAnsiTheme="minorHAnsi" w:cstheme="minorBidi"/>
          <w:b/>
          <w:color w:val="00B050"/>
        </w:rPr>
        <w:t xml:space="preserve">7 </w:t>
      </w:r>
      <w:r>
        <w:rPr>
          <w:rFonts w:asciiTheme="minorHAnsi" w:hAnsiTheme="minorHAnsi"/>
          <w:bCs/>
        </w:rPr>
        <w:t xml:space="preserve">for </w:t>
      </w:r>
      <w:r>
        <w:rPr>
          <w:rFonts w:asciiTheme="minorHAnsi" w:eastAsiaTheme="minorHAnsi" w:hAnsiTheme="minorHAnsi" w:cstheme="minorBidi"/>
          <w:b/>
          <w:color w:val="00B050"/>
        </w:rPr>
        <w:t>CY</w:t>
      </w:r>
      <w:r w:rsidRPr="00AC4178">
        <w:rPr>
          <w:rFonts w:asciiTheme="minorHAnsi" w:eastAsiaTheme="minorHAnsi" w:hAnsiTheme="minorHAnsi" w:cstheme="minorBidi"/>
          <w:b/>
          <w:color w:val="00B050"/>
        </w:rPr>
        <w:t>S-799</w:t>
      </w:r>
      <w:r w:rsidRPr="002E2CDC">
        <w:rPr>
          <w:rFonts w:asciiTheme="minorHAnsi" w:hAnsiTheme="minorHAnsi"/>
          <w:bCs/>
        </w:rPr>
        <w:t>, respectively.</w:t>
      </w:r>
    </w:p>
    <w:p w14:paraId="65084F47" w14:textId="77777777" w:rsidR="002E2CDC" w:rsidRDefault="002E2CDC">
      <w:pPr>
        <w:spacing w:after="160" w:line="259" w:lineRule="auto"/>
        <w:rPr>
          <w:rFonts w:asciiTheme="minorHAnsi" w:hAnsiTheme="minorHAnsi"/>
          <w:b/>
          <w:bCs/>
          <w:sz w:val="32"/>
        </w:rPr>
      </w:pPr>
      <w:r>
        <w:rPr>
          <w:rFonts w:asciiTheme="minorHAnsi" w:hAnsiTheme="minorHAnsi"/>
          <w:b/>
          <w:bCs/>
          <w:sz w:val="32"/>
        </w:rPr>
        <w:br w:type="page"/>
      </w:r>
    </w:p>
    <w:p w14:paraId="667185E8" w14:textId="0DA09888" w:rsidR="00F71707" w:rsidRPr="006A57B5" w:rsidRDefault="00F71707" w:rsidP="00F71707">
      <w:pPr>
        <w:spacing w:after="160" w:line="259" w:lineRule="auto"/>
        <w:jc w:val="center"/>
        <w:rPr>
          <w:rFonts w:asciiTheme="minorHAnsi" w:hAnsiTheme="minorHAnsi"/>
          <w:b/>
          <w:bCs/>
          <w:sz w:val="32"/>
        </w:rPr>
      </w:pPr>
      <w:r>
        <w:rPr>
          <w:rFonts w:asciiTheme="minorHAnsi" w:hAnsiTheme="minorHAnsi"/>
          <w:b/>
          <w:bCs/>
          <w:sz w:val="32"/>
        </w:rPr>
        <w:lastRenderedPageBreak/>
        <w:t>MASTERY OPTION  – CERTIFICATION TRACK</w:t>
      </w:r>
    </w:p>
    <w:p w14:paraId="2C2B0EBE" w14:textId="77777777" w:rsidR="00F71707" w:rsidRDefault="00F71707" w:rsidP="00F71707">
      <w:pPr>
        <w:spacing w:line="249" w:lineRule="auto"/>
        <w:ind w:left="-5" w:right="-11"/>
        <w:jc w:val="both"/>
        <w:rPr>
          <w:rFonts w:asciiTheme="minorHAnsi" w:hAnsiTheme="minorHAnsi"/>
          <w:b/>
        </w:rPr>
      </w:pPr>
    </w:p>
    <w:p w14:paraId="0AE1535D" w14:textId="77777777" w:rsidR="00F71707" w:rsidRPr="00577294" w:rsidRDefault="00F71707" w:rsidP="00F71707">
      <w:pPr>
        <w:tabs>
          <w:tab w:val="left" w:pos="1184"/>
          <w:tab w:val="left" w:pos="6764"/>
          <w:tab w:val="left" w:pos="8852"/>
        </w:tabs>
        <w:rPr>
          <w:rFonts w:asciiTheme="minorHAnsi" w:hAnsiTheme="minorHAnsi"/>
          <w:sz w:val="28"/>
          <w:szCs w:val="28"/>
        </w:rPr>
      </w:pPr>
      <w:r>
        <w:rPr>
          <w:rFonts w:asciiTheme="minorHAnsi" w:hAnsiTheme="minorHAnsi"/>
          <w:b/>
          <w:sz w:val="28"/>
          <w:szCs w:val="28"/>
        </w:rPr>
        <w:t>Certification Track Overview</w:t>
      </w:r>
    </w:p>
    <w:p w14:paraId="0147BD14" w14:textId="77777777" w:rsidR="00F71707" w:rsidRDefault="00F71707" w:rsidP="00F71707">
      <w:pPr>
        <w:tabs>
          <w:tab w:val="left" w:pos="1184"/>
          <w:tab w:val="left" w:pos="6764"/>
          <w:tab w:val="left" w:pos="8852"/>
        </w:tabs>
        <w:rPr>
          <w:rFonts w:asciiTheme="minorHAnsi" w:hAnsiTheme="minorHAnsi"/>
        </w:rPr>
      </w:pPr>
    </w:p>
    <w:p w14:paraId="382D54C6" w14:textId="77777777" w:rsidR="00F71707" w:rsidRDefault="00F71707" w:rsidP="00F71707">
      <w:pPr>
        <w:tabs>
          <w:tab w:val="left" w:pos="1184"/>
          <w:tab w:val="left" w:pos="6764"/>
          <w:tab w:val="left" w:pos="8852"/>
        </w:tabs>
        <w:rPr>
          <w:rFonts w:asciiTheme="minorHAnsi" w:hAnsiTheme="minorHAnsi"/>
        </w:rPr>
      </w:pPr>
      <w:r w:rsidRPr="007F4B20">
        <w:rPr>
          <w:rFonts w:asciiTheme="minorHAnsi" w:hAnsiTheme="minorHAnsi"/>
        </w:rPr>
        <w:t xml:space="preserve">Professional certifications are highly valued in the cybersecurity industry, where they are recognized as benchmarks for validating knowledge, skills and employee potential. </w:t>
      </w:r>
      <w:r>
        <w:rPr>
          <w:rFonts w:asciiTheme="minorHAnsi" w:hAnsiTheme="minorHAnsi"/>
        </w:rPr>
        <w:t>Students seeking to complete a cybersecurity degree to be more competitive for entry or advancement in the cybersecurity field may find the Certification Track ideally suited to their goals.</w:t>
      </w:r>
    </w:p>
    <w:p w14:paraId="3E1A05B9" w14:textId="77777777" w:rsidR="00F71707" w:rsidRDefault="00F71707" w:rsidP="00F71707">
      <w:pPr>
        <w:tabs>
          <w:tab w:val="left" w:pos="1184"/>
          <w:tab w:val="left" w:pos="6764"/>
          <w:tab w:val="left" w:pos="8852"/>
        </w:tabs>
        <w:rPr>
          <w:rFonts w:asciiTheme="minorHAnsi" w:hAnsiTheme="minorHAnsi"/>
        </w:rPr>
      </w:pPr>
    </w:p>
    <w:p w14:paraId="075A6EB1" w14:textId="77777777" w:rsidR="00F71707" w:rsidRDefault="00F71707" w:rsidP="00F71707">
      <w:pPr>
        <w:tabs>
          <w:tab w:val="left" w:pos="1184"/>
          <w:tab w:val="left" w:pos="6764"/>
          <w:tab w:val="left" w:pos="8852"/>
        </w:tabs>
        <w:rPr>
          <w:rFonts w:asciiTheme="minorHAnsi" w:hAnsiTheme="minorHAnsi"/>
        </w:rPr>
      </w:pPr>
      <w:r>
        <w:rPr>
          <w:rFonts w:asciiTheme="minorHAnsi" w:hAnsiTheme="minorHAnsi"/>
        </w:rPr>
        <w:t xml:space="preserve">As illustrated in the Course Requirements section, all students in the MS.CYB program complete the seven (7) core courses.  Students who choose the Certification Track also must complete a minimum of five (5) CYS courses from the list of electives. </w:t>
      </w:r>
    </w:p>
    <w:p w14:paraId="33551FAB" w14:textId="77777777" w:rsidR="00F71707" w:rsidRDefault="00F71707" w:rsidP="00F71707">
      <w:pPr>
        <w:tabs>
          <w:tab w:val="left" w:pos="1184"/>
          <w:tab w:val="left" w:pos="6764"/>
          <w:tab w:val="left" w:pos="8852"/>
        </w:tabs>
        <w:rPr>
          <w:rFonts w:asciiTheme="minorHAnsi" w:hAnsiTheme="minorHAnsi"/>
        </w:rPr>
      </w:pPr>
    </w:p>
    <w:p w14:paraId="63ACB2C5" w14:textId="77777777" w:rsidR="00F71707" w:rsidRDefault="00F71707" w:rsidP="00F71707">
      <w:pPr>
        <w:tabs>
          <w:tab w:val="left" w:pos="1184"/>
          <w:tab w:val="left" w:pos="6764"/>
          <w:tab w:val="left" w:pos="8852"/>
        </w:tabs>
        <w:rPr>
          <w:rFonts w:asciiTheme="minorHAnsi" w:hAnsiTheme="minorHAnsi"/>
        </w:rPr>
      </w:pPr>
      <w:r>
        <w:rPr>
          <w:rFonts w:asciiTheme="minorHAnsi" w:hAnsiTheme="minorHAnsi"/>
        </w:rPr>
        <w:t xml:space="preserve">Finally, Certification Track students must submit evidence to the GPC showing that they have successfully passed a professional certification exam that is relevant to the field of cybersecurity. Some examples include – but are not limited to – Security+, Certified Ethical Hacker (CEH) and ISC2-CC. </w:t>
      </w:r>
    </w:p>
    <w:p w14:paraId="73530CA0" w14:textId="77777777" w:rsidR="00F71707" w:rsidRDefault="00F71707" w:rsidP="00F71707">
      <w:pPr>
        <w:tabs>
          <w:tab w:val="left" w:pos="1184"/>
          <w:tab w:val="left" w:pos="6764"/>
          <w:tab w:val="left" w:pos="8852"/>
        </w:tabs>
        <w:rPr>
          <w:rFonts w:asciiTheme="minorHAnsi" w:hAnsiTheme="minorHAnsi"/>
        </w:rPr>
      </w:pPr>
    </w:p>
    <w:p w14:paraId="541846E4" w14:textId="738EE56B" w:rsidR="00F71707" w:rsidRDefault="00F71707" w:rsidP="00F71707">
      <w:pPr>
        <w:tabs>
          <w:tab w:val="left" w:pos="1184"/>
          <w:tab w:val="left" w:pos="6764"/>
          <w:tab w:val="left" w:pos="8852"/>
        </w:tabs>
        <w:rPr>
          <w:rFonts w:asciiTheme="minorHAnsi" w:hAnsiTheme="minorHAnsi"/>
        </w:rPr>
      </w:pPr>
      <w:r w:rsidRPr="007F4B20">
        <w:rPr>
          <w:rFonts w:asciiTheme="minorHAnsi" w:hAnsiTheme="minorHAnsi"/>
        </w:rPr>
        <w:t xml:space="preserve">The CS Department’s </w:t>
      </w:r>
      <w:r>
        <w:rPr>
          <w:rFonts w:asciiTheme="minorHAnsi" w:hAnsiTheme="minorHAnsi"/>
        </w:rPr>
        <w:t xml:space="preserve">MS.CYB Program </w:t>
      </w:r>
      <w:r w:rsidRPr="007F4B20">
        <w:rPr>
          <w:rFonts w:asciiTheme="minorHAnsi" w:hAnsiTheme="minorHAnsi"/>
        </w:rPr>
        <w:t xml:space="preserve">Committee shall maintain a list of professional certifications acceptable for </w:t>
      </w:r>
      <w:r w:rsidR="00841AE7">
        <w:rPr>
          <w:rFonts w:asciiTheme="minorHAnsi" w:hAnsiTheme="minorHAnsi"/>
        </w:rPr>
        <w:t>meeting this requirement</w:t>
      </w:r>
      <w:r w:rsidRPr="007F4B20">
        <w:rPr>
          <w:rFonts w:asciiTheme="minorHAnsi" w:hAnsiTheme="minorHAnsi"/>
        </w:rPr>
        <w:t>, and refresh that list at least annually. Additional certifications may be considered on a case-by-case basis subject to the Committee’s approval; all such decisions shall be final.</w:t>
      </w:r>
    </w:p>
    <w:p w14:paraId="426480E7" w14:textId="77777777" w:rsidR="00F71707" w:rsidRDefault="00F71707" w:rsidP="00F71707">
      <w:pPr>
        <w:tabs>
          <w:tab w:val="left" w:pos="1184"/>
          <w:tab w:val="left" w:pos="6764"/>
          <w:tab w:val="left" w:pos="8852"/>
        </w:tabs>
        <w:rPr>
          <w:rFonts w:asciiTheme="minorHAnsi" w:hAnsiTheme="minorHAnsi"/>
        </w:rPr>
      </w:pPr>
    </w:p>
    <w:p w14:paraId="7BA450CC" w14:textId="01B50279" w:rsidR="00DB0AE6" w:rsidRDefault="00051852" w:rsidP="00DB0AE6">
      <w:pPr>
        <w:tabs>
          <w:tab w:val="left" w:pos="1184"/>
          <w:tab w:val="left" w:pos="6764"/>
          <w:tab w:val="left" w:pos="8852"/>
        </w:tabs>
        <w:rPr>
          <w:rFonts w:asciiTheme="minorHAnsi" w:hAnsiTheme="minorHAnsi"/>
          <w:szCs w:val="24"/>
        </w:rPr>
      </w:pPr>
      <w:r w:rsidRPr="00C05A5F">
        <w:rPr>
          <w:rFonts w:asciiTheme="minorHAnsi" w:hAnsiTheme="minorHAnsi"/>
          <w:szCs w:val="24"/>
        </w:rPr>
        <w:t xml:space="preserve">The </w:t>
      </w:r>
      <w:r>
        <w:rPr>
          <w:rFonts w:asciiTheme="minorHAnsi" w:hAnsiTheme="minorHAnsi"/>
          <w:szCs w:val="24"/>
        </w:rPr>
        <w:t xml:space="preserve">processes and timelines required for </w:t>
      </w:r>
      <w:r w:rsidR="00DB0AE6">
        <w:rPr>
          <w:rFonts w:asciiTheme="minorHAnsi" w:hAnsiTheme="minorHAnsi"/>
          <w:szCs w:val="24"/>
        </w:rPr>
        <w:t xml:space="preserve">professional </w:t>
      </w:r>
      <w:r>
        <w:rPr>
          <w:rFonts w:asciiTheme="minorHAnsi" w:hAnsiTheme="minorHAnsi"/>
          <w:szCs w:val="24"/>
        </w:rPr>
        <w:t xml:space="preserve">certification are outside the control of the university; and cannot be </w:t>
      </w:r>
      <w:r w:rsidRPr="00C05A5F">
        <w:rPr>
          <w:rFonts w:asciiTheme="minorHAnsi" w:hAnsiTheme="minorHAnsi"/>
          <w:szCs w:val="24"/>
        </w:rPr>
        <w:t xml:space="preserve">circumvented simply because a student has applied for graduation. </w:t>
      </w:r>
      <w:r>
        <w:rPr>
          <w:rFonts w:asciiTheme="minorHAnsi" w:hAnsiTheme="minorHAnsi"/>
          <w:szCs w:val="24"/>
        </w:rPr>
        <w:t>Similarly, a</w:t>
      </w:r>
      <w:r w:rsidRPr="00C05A5F">
        <w:rPr>
          <w:rFonts w:asciiTheme="minorHAnsi" w:hAnsiTheme="minorHAnsi"/>
          <w:szCs w:val="24"/>
        </w:rPr>
        <w:t xml:space="preserve">ll steps </w:t>
      </w:r>
      <w:r>
        <w:rPr>
          <w:rFonts w:asciiTheme="minorHAnsi" w:hAnsiTheme="minorHAnsi"/>
          <w:szCs w:val="24"/>
        </w:rPr>
        <w:t xml:space="preserve">to meet degree requirements </w:t>
      </w:r>
      <w:r w:rsidRPr="00C05A5F">
        <w:rPr>
          <w:rFonts w:asciiTheme="minorHAnsi" w:hAnsiTheme="minorHAnsi"/>
          <w:szCs w:val="24"/>
        </w:rPr>
        <w:t xml:space="preserve">must be completed sufficiently in advance to ensure paperwork can be submitted to the Registrar’s process (as described in Appendix </w:t>
      </w:r>
      <w:r>
        <w:rPr>
          <w:rFonts w:asciiTheme="minorHAnsi" w:hAnsiTheme="minorHAnsi"/>
          <w:szCs w:val="24"/>
        </w:rPr>
        <w:t>F</w:t>
      </w:r>
      <w:r w:rsidRPr="00C05A5F">
        <w:rPr>
          <w:rFonts w:asciiTheme="minorHAnsi" w:hAnsiTheme="minorHAnsi"/>
          <w:szCs w:val="24"/>
        </w:rPr>
        <w:t>) in time to confer student</w:t>
      </w:r>
      <w:r>
        <w:rPr>
          <w:rFonts w:asciiTheme="minorHAnsi" w:hAnsiTheme="minorHAnsi"/>
          <w:szCs w:val="24"/>
        </w:rPr>
        <w:t>s</w:t>
      </w:r>
      <w:r w:rsidRPr="00C05A5F">
        <w:rPr>
          <w:rFonts w:asciiTheme="minorHAnsi" w:hAnsiTheme="minorHAnsi"/>
          <w:szCs w:val="24"/>
        </w:rPr>
        <w:t xml:space="preserve"> for graduation.</w:t>
      </w:r>
    </w:p>
    <w:p w14:paraId="03B473EF" w14:textId="77777777" w:rsidR="00DB0AE6" w:rsidRDefault="00DB0AE6" w:rsidP="00DB0AE6">
      <w:pPr>
        <w:tabs>
          <w:tab w:val="left" w:pos="1184"/>
          <w:tab w:val="left" w:pos="6764"/>
          <w:tab w:val="left" w:pos="8852"/>
        </w:tabs>
        <w:rPr>
          <w:rFonts w:asciiTheme="minorHAnsi" w:hAnsiTheme="minorHAnsi"/>
          <w:szCs w:val="24"/>
        </w:rPr>
      </w:pPr>
    </w:p>
    <w:p w14:paraId="48DADC23" w14:textId="017C0A67" w:rsidR="00051852" w:rsidRDefault="00DB0AE6" w:rsidP="00DB0AE6">
      <w:pPr>
        <w:tabs>
          <w:tab w:val="left" w:pos="1184"/>
          <w:tab w:val="left" w:pos="6764"/>
          <w:tab w:val="left" w:pos="8852"/>
        </w:tabs>
        <w:rPr>
          <w:rFonts w:asciiTheme="minorHAnsi" w:hAnsiTheme="minorHAnsi"/>
          <w:szCs w:val="24"/>
        </w:rPr>
      </w:pPr>
      <w:r>
        <w:rPr>
          <w:rFonts w:asciiTheme="minorHAnsi" w:hAnsiTheme="minorHAnsi"/>
        </w:rPr>
        <w:t xml:space="preserve">Certification Track students </w:t>
      </w:r>
      <w:r w:rsidR="00952C76">
        <w:rPr>
          <w:rFonts w:asciiTheme="minorHAnsi" w:hAnsiTheme="minorHAnsi"/>
        </w:rPr>
        <w:t xml:space="preserve">therefore </w:t>
      </w:r>
      <w:r>
        <w:rPr>
          <w:rFonts w:asciiTheme="minorHAnsi" w:hAnsiTheme="minorHAnsi"/>
        </w:rPr>
        <w:t>must submit evidence of certification(s) earned to the GPC as far in advance as practicable, and no later than ONE WEEK PRIOR to the university-published cut-off date for submitting graduation applications to the Registrar. Otherwise Certification Track students implicitly acknowledge they may not be conferred in the desired semester.</w:t>
      </w:r>
      <w:r w:rsidR="00051852">
        <w:rPr>
          <w:rFonts w:asciiTheme="minorHAnsi" w:hAnsiTheme="minorHAnsi"/>
          <w:szCs w:val="24"/>
        </w:rPr>
        <w:br w:type="page"/>
      </w:r>
    </w:p>
    <w:p w14:paraId="730B8030" w14:textId="77777777" w:rsidR="00D25919" w:rsidRPr="00D25919" w:rsidRDefault="00D25919" w:rsidP="00D25919">
      <w:pPr>
        <w:spacing w:after="160" w:line="259" w:lineRule="auto"/>
        <w:jc w:val="center"/>
        <w:rPr>
          <w:rFonts w:asciiTheme="minorHAnsi" w:hAnsiTheme="minorHAnsi"/>
        </w:rPr>
      </w:pPr>
      <w:r>
        <w:rPr>
          <w:rFonts w:asciiTheme="minorHAnsi" w:hAnsiTheme="minorHAnsi"/>
          <w:b/>
          <w:bCs/>
          <w:sz w:val="32"/>
        </w:rPr>
        <w:lastRenderedPageBreak/>
        <w:t>MASTERY OPTION  – CAPSTONE TRACK</w:t>
      </w:r>
    </w:p>
    <w:p w14:paraId="1B419F96" w14:textId="77777777" w:rsidR="00D25919" w:rsidRPr="00577294" w:rsidRDefault="00D25919" w:rsidP="00D25919">
      <w:pPr>
        <w:tabs>
          <w:tab w:val="left" w:pos="1184"/>
          <w:tab w:val="left" w:pos="6764"/>
          <w:tab w:val="left" w:pos="8852"/>
        </w:tabs>
        <w:rPr>
          <w:rFonts w:asciiTheme="minorHAnsi" w:hAnsiTheme="minorHAnsi"/>
          <w:sz w:val="28"/>
          <w:szCs w:val="28"/>
        </w:rPr>
      </w:pPr>
      <w:r>
        <w:rPr>
          <w:rFonts w:asciiTheme="minorHAnsi" w:hAnsiTheme="minorHAnsi"/>
          <w:b/>
          <w:sz w:val="28"/>
          <w:szCs w:val="28"/>
        </w:rPr>
        <w:t>Capstone Track Overview</w:t>
      </w:r>
    </w:p>
    <w:p w14:paraId="3F93F191" w14:textId="77777777" w:rsidR="00D25919" w:rsidRDefault="00D25919" w:rsidP="00D25919">
      <w:pPr>
        <w:tabs>
          <w:tab w:val="left" w:pos="1184"/>
          <w:tab w:val="left" w:pos="6764"/>
          <w:tab w:val="left" w:pos="8852"/>
        </w:tabs>
        <w:rPr>
          <w:rFonts w:asciiTheme="minorHAnsi" w:hAnsiTheme="minorHAnsi"/>
        </w:rPr>
      </w:pPr>
    </w:p>
    <w:p w14:paraId="29A72ABC" w14:textId="77777777" w:rsidR="00D25919" w:rsidRDefault="00D25919" w:rsidP="00D25919">
      <w:pPr>
        <w:tabs>
          <w:tab w:val="left" w:pos="1184"/>
          <w:tab w:val="left" w:pos="6764"/>
          <w:tab w:val="left" w:pos="8852"/>
        </w:tabs>
        <w:rPr>
          <w:rFonts w:asciiTheme="minorHAnsi" w:hAnsiTheme="minorHAnsi"/>
        </w:rPr>
      </w:pPr>
      <w:r>
        <w:rPr>
          <w:rFonts w:asciiTheme="minorHAnsi" w:hAnsiTheme="minorHAnsi"/>
        </w:rPr>
        <w:t>The body of Cybersecurity knowledge is constantly evolving. Individuals skilled in both theoretical and hands-on research are needed to keep the industry “one step ahead” of cyber criminals.  Students who enjoy technical research and writing, or who aspire to work in a technical research or academic setting, may find the Capstone Track ideally suited to their goals.</w:t>
      </w:r>
    </w:p>
    <w:p w14:paraId="0D1F26B9" w14:textId="77777777" w:rsidR="00D25919" w:rsidRDefault="00D25919" w:rsidP="00D25919">
      <w:pPr>
        <w:tabs>
          <w:tab w:val="left" w:pos="1184"/>
          <w:tab w:val="left" w:pos="6764"/>
          <w:tab w:val="left" w:pos="8852"/>
        </w:tabs>
        <w:rPr>
          <w:rFonts w:asciiTheme="minorHAnsi" w:hAnsiTheme="minorHAnsi"/>
        </w:rPr>
      </w:pPr>
    </w:p>
    <w:p w14:paraId="7F1D3210" w14:textId="36317D23" w:rsidR="00D25919" w:rsidRDefault="00D25919" w:rsidP="00D25919">
      <w:pPr>
        <w:tabs>
          <w:tab w:val="left" w:pos="1184"/>
          <w:tab w:val="left" w:pos="6764"/>
          <w:tab w:val="left" w:pos="8852"/>
        </w:tabs>
        <w:rPr>
          <w:rFonts w:asciiTheme="minorHAnsi" w:hAnsiTheme="minorHAnsi"/>
        </w:rPr>
      </w:pPr>
      <w:r>
        <w:rPr>
          <w:rFonts w:asciiTheme="minorHAnsi" w:hAnsiTheme="minorHAnsi"/>
        </w:rPr>
        <w:t xml:space="preserve">As illustrated in the Course Requirements section, all students in the MS.CYB program complete the seven (7) core courses.  Students who choose the Capstone Track also must complete a minimum of three (3) CYS courses from the list of electives. </w:t>
      </w:r>
      <w:r w:rsidR="00781D2E">
        <w:rPr>
          <w:rFonts w:asciiTheme="minorHAnsi" w:hAnsiTheme="minorHAnsi"/>
        </w:rPr>
        <w:t>Finally students must complete the capstone sequence (CYS-798 and CYS-799).</w:t>
      </w:r>
    </w:p>
    <w:p w14:paraId="1E168C1F" w14:textId="77777777" w:rsidR="00D25919" w:rsidRDefault="00D25919" w:rsidP="00D25919">
      <w:pPr>
        <w:tabs>
          <w:tab w:val="left" w:pos="1184"/>
          <w:tab w:val="left" w:pos="6764"/>
          <w:tab w:val="left" w:pos="8852"/>
        </w:tabs>
        <w:rPr>
          <w:rFonts w:asciiTheme="minorHAnsi" w:hAnsiTheme="minorHAnsi"/>
        </w:rPr>
      </w:pPr>
    </w:p>
    <w:p w14:paraId="620A41EC" w14:textId="0119688E" w:rsidR="00D25919" w:rsidRPr="009E65D6" w:rsidRDefault="00781D2E" w:rsidP="00D25919">
      <w:pPr>
        <w:tabs>
          <w:tab w:val="left" w:pos="1184"/>
          <w:tab w:val="left" w:pos="6764"/>
          <w:tab w:val="left" w:pos="8852"/>
        </w:tabs>
        <w:rPr>
          <w:rFonts w:asciiTheme="minorHAnsi" w:hAnsiTheme="minorHAnsi"/>
        </w:rPr>
      </w:pPr>
      <w:r>
        <w:rPr>
          <w:rFonts w:asciiTheme="minorHAnsi" w:hAnsiTheme="minorHAnsi"/>
        </w:rPr>
        <w:t xml:space="preserve">Through the capstone sequence, </w:t>
      </w:r>
      <w:r w:rsidR="00D25919">
        <w:rPr>
          <w:rFonts w:asciiTheme="minorHAnsi" w:hAnsiTheme="minorHAnsi"/>
        </w:rPr>
        <w:t xml:space="preserve">Capstone Track students must </w:t>
      </w:r>
      <w:r>
        <w:rPr>
          <w:rFonts w:asciiTheme="minorHAnsi" w:hAnsiTheme="minorHAnsi"/>
        </w:rPr>
        <w:t>conduct</w:t>
      </w:r>
      <w:r w:rsidR="00D25919" w:rsidRPr="00094FC0">
        <w:rPr>
          <w:rFonts w:asciiTheme="minorHAnsi" w:hAnsiTheme="minorHAnsi"/>
        </w:rPr>
        <w:t xml:space="preserve"> a small investigative project</w:t>
      </w:r>
      <w:r w:rsidR="00D25919" w:rsidRPr="00AE75A0">
        <w:rPr>
          <w:rFonts w:asciiTheme="minorHAnsi" w:hAnsiTheme="minorHAnsi"/>
        </w:rPr>
        <w:t xml:space="preserve"> on a specific </w:t>
      </w:r>
      <w:r w:rsidR="00D25919">
        <w:rPr>
          <w:rFonts w:asciiTheme="minorHAnsi" w:hAnsiTheme="minorHAnsi"/>
        </w:rPr>
        <w:t xml:space="preserve">cybersecurity </w:t>
      </w:r>
      <w:r w:rsidR="00D25919" w:rsidRPr="00AE75A0">
        <w:rPr>
          <w:rFonts w:asciiTheme="minorHAnsi" w:hAnsiTheme="minorHAnsi"/>
        </w:rPr>
        <w:t xml:space="preserve">topic </w:t>
      </w:r>
      <w:r w:rsidR="00D25919">
        <w:rPr>
          <w:rFonts w:asciiTheme="minorHAnsi" w:hAnsiTheme="minorHAnsi"/>
        </w:rPr>
        <w:t>subject to approval by the capstone instructor or</w:t>
      </w:r>
      <w:r w:rsidR="00D25919" w:rsidRPr="00AE75A0">
        <w:rPr>
          <w:rFonts w:asciiTheme="minorHAnsi" w:hAnsiTheme="minorHAnsi"/>
        </w:rPr>
        <w:t xml:space="preserve"> a faculty advisor</w:t>
      </w:r>
      <w:r w:rsidR="00D25919">
        <w:rPr>
          <w:rFonts w:asciiTheme="minorHAnsi" w:hAnsiTheme="minorHAnsi"/>
        </w:rPr>
        <w:t xml:space="preserve"> as applicable. </w:t>
      </w:r>
      <w:r w:rsidR="00D25919" w:rsidRPr="00AE75A0">
        <w:rPr>
          <w:rFonts w:asciiTheme="minorHAnsi" w:hAnsiTheme="minorHAnsi"/>
        </w:rPr>
        <w:t xml:space="preserve">The </w:t>
      </w:r>
      <w:r w:rsidR="00D25919">
        <w:rPr>
          <w:rFonts w:asciiTheme="minorHAnsi" w:hAnsiTheme="minorHAnsi"/>
        </w:rPr>
        <w:t>capstone</w:t>
      </w:r>
      <w:r w:rsidR="00D25919" w:rsidRPr="00AE75A0">
        <w:rPr>
          <w:rFonts w:asciiTheme="minorHAnsi" w:hAnsiTheme="minorHAnsi"/>
        </w:rPr>
        <w:t xml:space="preserve"> project should reflect the integration and application of the cybersecurity knowledge and skills </w:t>
      </w:r>
      <w:r w:rsidR="00D25919">
        <w:rPr>
          <w:rFonts w:asciiTheme="minorHAnsi" w:hAnsiTheme="minorHAnsi"/>
        </w:rPr>
        <w:t xml:space="preserve">the student has </w:t>
      </w:r>
      <w:r w:rsidR="00D25919" w:rsidRPr="00AE75A0">
        <w:rPr>
          <w:rFonts w:asciiTheme="minorHAnsi" w:hAnsiTheme="minorHAnsi"/>
        </w:rPr>
        <w:t xml:space="preserve">gained over the course of </w:t>
      </w:r>
      <w:r w:rsidR="00D25919">
        <w:rPr>
          <w:rFonts w:asciiTheme="minorHAnsi" w:hAnsiTheme="minorHAnsi"/>
        </w:rPr>
        <w:t>their</w:t>
      </w:r>
      <w:r w:rsidR="00D25919" w:rsidRPr="00AE75A0">
        <w:rPr>
          <w:rFonts w:asciiTheme="minorHAnsi" w:hAnsiTheme="minorHAnsi"/>
        </w:rPr>
        <w:t xml:space="preserve"> </w:t>
      </w:r>
      <w:r w:rsidR="00D25919">
        <w:rPr>
          <w:rFonts w:asciiTheme="minorHAnsi" w:hAnsiTheme="minorHAnsi"/>
        </w:rPr>
        <w:t>MS.CYB</w:t>
      </w:r>
      <w:r w:rsidR="00D25919" w:rsidRPr="00AE75A0">
        <w:rPr>
          <w:rFonts w:asciiTheme="minorHAnsi" w:hAnsiTheme="minorHAnsi"/>
        </w:rPr>
        <w:t xml:space="preserve"> </w:t>
      </w:r>
      <w:r w:rsidR="00D25919">
        <w:rPr>
          <w:rFonts w:asciiTheme="minorHAnsi" w:hAnsiTheme="minorHAnsi"/>
        </w:rPr>
        <w:t>studies</w:t>
      </w:r>
      <w:r w:rsidR="00D25919" w:rsidRPr="00AE75A0">
        <w:rPr>
          <w:rFonts w:asciiTheme="minorHAnsi" w:hAnsiTheme="minorHAnsi"/>
        </w:rPr>
        <w:t>.</w:t>
      </w:r>
      <w:r w:rsidR="00D25919" w:rsidRPr="00AE75A0">
        <w:rPr>
          <w:rFonts w:asciiTheme="minorHAnsi" w:hAnsiTheme="minorHAnsi"/>
          <w:szCs w:val="24"/>
        </w:rPr>
        <w:t xml:space="preserve"> </w:t>
      </w:r>
      <w:r w:rsidR="00D25919">
        <w:rPr>
          <w:rFonts w:asciiTheme="minorHAnsi" w:hAnsiTheme="minorHAnsi"/>
          <w:szCs w:val="24"/>
        </w:rPr>
        <w:t xml:space="preserve">Capstone Track students also </w:t>
      </w:r>
      <w:r w:rsidR="00D25919">
        <w:rPr>
          <w:rFonts w:asciiTheme="minorHAnsi" w:hAnsiTheme="minorHAnsi"/>
        </w:rPr>
        <w:t>must document their efforts in a professional-quality report</w:t>
      </w:r>
      <w:r w:rsidR="00D25919" w:rsidRPr="00AE75A0">
        <w:rPr>
          <w:rFonts w:asciiTheme="minorHAnsi" w:hAnsiTheme="minorHAnsi"/>
        </w:rPr>
        <w:t xml:space="preserve">. The </w:t>
      </w:r>
      <w:r w:rsidR="00D25919">
        <w:rPr>
          <w:rFonts w:asciiTheme="minorHAnsi" w:hAnsiTheme="minorHAnsi"/>
        </w:rPr>
        <w:t>final report</w:t>
      </w:r>
      <w:r w:rsidR="00D25919" w:rsidRPr="00AE75A0">
        <w:rPr>
          <w:rFonts w:asciiTheme="minorHAnsi" w:hAnsiTheme="minorHAnsi"/>
        </w:rPr>
        <w:t xml:space="preserve"> must include recommendations for improving cybersecurity practices based on the </w:t>
      </w:r>
      <w:r w:rsidR="00D25919">
        <w:rPr>
          <w:rFonts w:asciiTheme="minorHAnsi" w:hAnsiTheme="minorHAnsi"/>
        </w:rPr>
        <w:t>capstone project</w:t>
      </w:r>
      <w:r w:rsidR="00D25919" w:rsidRPr="00AE75A0">
        <w:rPr>
          <w:rFonts w:asciiTheme="minorHAnsi" w:hAnsiTheme="minorHAnsi"/>
        </w:rPr>
        <w:t xml:space="preserve"> findings.</w:t>
      </w:r>
    </w:p>
    <w:p w14:paraId="3E8FF192" w14:textId="77777777" w:rsidR="00D25919" w:rsidRPr="00AE75A0" w:rsidRDefault="00D25919" w:rsidP="00D25919">
      <w:pPr>
        <w:tabs>
          <w:tab w:val="left" w:pos="1184"/>
          <w:tab w:val="left" w:pos="6764"/>
          <w:tab w:val="left" w:pos="8852"/>
        </w:tabs>
        <w:rPr>
          <w:rFonts w:asciiTheme="minorHAnsi" w:hAnsiTheme="minorHAnsi"/>
          <w:szCs w:val="24"/>
        </w:rPr>
      </w:pPr>
    </w:p>
    <w:p w14:paraId="33334B07" w14:textId="77777777" w:rsidR="00D25919" w:rsidRPr="00AE75A0" w:rsidRDefault="00D25919" w:rsidP="00D25919">
      <w:pPr>
        <w:pStyle w:val="ListParagraph"/>
        <w:numPr>
          <w:ilvl w:val="0"/>
          <w:numId w:val="9"/>
        </w:numPr>
        <w:tabs>
          <w:tab w:val="left" w:pos="1184"/>
          <w:tab w:val="left" w:pos="6764"/>
          <w:tab w:val="left" w:pos="8852"/>
        </w:tabs>
        <w:ind w:left="360"/>
        <w:rPr>
          <w:rFonts w:asciiTheme="minorHAnsi" w:hAnsiTheme="minorHAnsi"/>
        </w:rPr>
      </w:pPr>
      <w:r w:rsidRPr="00AE75A0">
        <w:rPr>
          <w:rFonts w:asciiTheme="minorHAnsi" w:hAnsiTheme="minorHAnsi"/>
          <w:szCs w:val="24"/>
        </w:rPr>
        <w:t xml:space="preserve">Candidates are expected to practice good cybersecurity hygiene and sound </w:t>
      </w:r>
      <w:r>
        <w:rPr>
          <w:rFonts w:asciiTheme="minorHAnsi" w:hAnsiTheme="minorHAnsi"/>
          <w:szCs w:val="24"/>
        </w:rPr>
        <w:t>investigative</w:t>
      </w:r>
      <w:r w:rsidRPr="00AE75A0">
        <w:rPr>
          <w:rFonts w:asciiTheme="minorHAnsi" w:hAnsiTheme="minorHAnsi"/>
          <w:szCs w:val="24"/>
        </w:rPr>
        <w:t xml:space="preserve"> methodolog</w:t>
      </w:r>
      <w:r>
        <w:rPr>
          <w:rFonts w:asciiTheme="minorHAnsi" w:hAnsiTheme="minorHAnsi"/>
          <w:szCs w:val="24"/>
        </w:rPr>
        <w:t>ies</w:t>
      </w:r>
      <w:r w:rsidRPr="00AE75A0">
        <w:rPr>
          <w:rFonts w:asciiTheme="minorHAnsi" w:hAnsiTheme="minorHAnsi"/>
          <w:szCs w:val="24"/>
        </w:rPr>
        <w:t xml:space="preserve"> </w:t>
      </w:r>
      <w:r>
        <w:rPr>
          <w:rFonts w:asciiTheme="minorHAnsi" w:hAnsiTheme="minorHAnsi"/>
          <w:szCs w:val="24"/>
        </w:rPr>
        <w:t>as relevant to</w:t>
      </w:r>
      <w:r w:rsidRPr="00AE75A0">
        <w:rPr>
          <w:rFonts w:asciiTheme="minorHAnsi" w:hAnsiTheme="minorHAnsi"/>
          <w:szCs w:val="24"/>
        </w:rPr>
        <w:t xml:space="preserve"> conducting their projects. </w:t>
      </w:r>
    </w:p>
    <w:p w14:paraId="51D20EFA" w14:textId="77777777" w:rsidR="00D25919" w:rsidRPr="00AE75A0" w:rsidRDefault="00D25919" w:rsidP="00D25919">
      <w:pPr>
        <w:pStyle w:val="ListParagraph"/>
        <w:tabs>
          <w:tab w:val="left" w:pos="1184"/>
          <w:tab w:val="left" w:pos="6764"/>
          <w:tab w:val="left" w:pos="8852"/>
        </w:tabs>
        <w:ind w:left="360"/>
        <w:rPr>
          <w:rFonts w:asciiTheme="minorHAnsi" w:hAnsiTheme="minorHAnsi"/>
        </w:rPr>
      </w:pPr>
    </w:p>
    <w:p w14:paraId="029578F2" w14:textId="77777777" w:rsidR="00D25919" w:rsidRPr="00AE75A0" w:rsidRDefault="00D25919" w:rsidP="00D25919">
      <w:pPr>
        <w:pStyle w:val="ListParagraph"/>
        <w:numPr>
          <w:ilvl w:val="0"/>
          <w:numId w:val="9"/>
        </w:numPr>
        <w:tabs>
          <w:tab w:val="left" w:pos="1184"/>
          <w:tab w:val="left" w:pos="6764"/>
          <w:tab w:val="left" w:pos="8852"/>
        </w:tabs>
        <w:ind w:left="360"/>
        <w:rPr>
          <w:rFonts w:asciiTheme="minorHAnsi" w:hAnsiTheme="minorHAnsi"/>
        </w:rPr>
      </w:pPr>
      <w:r w:rsidRPr="00AE75A0">
        <w:rPr>
          <w:rFonts w:asciiTheme="minorHAnsi" w:hAnsiTheme="minorHAnsi"/>
          <w:szCs w:val="24"/>
        </w:rPr>
        <w:t>For projects involving the creation of software, candidates are expected to apply sound software engineering practices.</w:t>
      </w:r>
      <w:r w:rsidRPr="00AE75A0">
        <w:rPr>
          <w:rFonts w:asciiTheme="minorHAnsi" w:hAnsiTheme="minorHAnsi"/>
        </w:rPr>
        <w:t xml:space="preserve"> </w:t>
      </w:r>
    </w:p>
    <w:p w14:paraId="3B4D9383" w14:textId="77777777" w:rsidR="00D25919" w:rsidRDefault="00D25919" w:rsidP="00D25919">
      <w:pPr>
        <w:tabs>
          <w:tab w:val="left" w:pos="1184"/>
          <w:tab w:val="left" w:pos="6764"/>
          <w:tab w:val="left" w:pos="8852"/>
        </w:tabs>
        <w:rPr>
          <w:rFonts w:asciiTheme="minorHAnsi" w:hAnsiTheme="minorHAnsi"/>
        </w:rPr>
      </w:pPr>
    </w:p>
    <w:p w14:paraId="2A20D9E4" w14:textId="77777777" w:rsidR="00D25919" w:rsidRPr="00FA1BC5" w:rsidRDefault="00D25919" w:rsidP="00D25919">
      <w:pPr>
        <w:pStyle w:val="ListParagraph"/>
        <w:numPr>
          <w:ilvl w:val="0"/>
          <w:numId w:val="9"/>
        </w:numPr>
        <w:tabs>
          <w:tab w:val="left" w:pos="1184"/>
          <w:tab w:val="left" w:pos="6764"/>
          <w:tab w:val="left" w:pos="8852"/>
        </w:tabs>
        <w:ind w:left="360"/>
        <w:rPr>
          <w:rFonts w:asciiTheme="minorHAnsi" w:hAnsiTheme="minorHAnsi"/>
        </w:rPr>
      </w:pPr>
      <w:r w:rsidRPr="00FA1BC5">
        <w:rPr>
          <w:rFonts w:asciiTheme="minorHAnsi" w:hAnsiTheme="minorHAnsi"/>
        </w:rPr>
        <w:t>Projects involving human subjects may require Institutional Review Board (IRB</w:t>
      </w:r>
      <w:r w:rsidRPr="00AE75A0">
        <w:rPr>
          <w:rFonts w:asciiTheme="minorHAnsi" w:hAnsiTheme="minorHAnsi"/>
        </w:rPr>
        <w:t xml:space="preserve">) approval (see </w:t>
      </w:r>
      <w:hyperlink r:id="rId25" w:history="1">
        <w:r w:rsidRPr="00AE75A0">
          <w:rPr>
            <w:rStyle w:val="Hyperlink"/>
            <w:rFonts w:asciiTheme="minorHAnsi" w:hAnsiTheme="minorHAnsi"/>
          </w:rPr>
          <w:t>the IRB webpage</w:t>
        </w:r>
      </w:hyperlink>
      <w:r w:rsidRPr="00AE75A0">
        <w:rPr>
          <w:rFonts w:asciiTheme="minorHAnsi" w:hAnsiTheme="minorHAnsi"/>
        </w:rPr>
        <w:t xml:space="preserve"> for the latest instructions, FAQs, links to training materials, forms, policies and procedures).  The IRB process can require significant lead time and therefore </w:t>
      </w:r>
      <w:r>
        <w:rPr>
          <w:rFonts w:asciiTheme="minorHAnsi" w:hAnsiTheme="minorHAnsi"/>
        </w:rPr>
        <w:t>usually is</w:t>
      </w:r>
      <w:r w:rsidRPr="00AE75A0">
        <w:rPr>
          <w:rFonts w:asciiTheme="minorHAnsi" w:hAnsiTheme="minorHAnsi"/>
        </w:rPr>
        <w:t xml:space="preserve"> not prac</w:t>
      </w:r>
      <w:r w:rsidRPr="00FA1BC5">
        <w:rPr>
          <w:rFonts w:asciiTheme="minorHAnsi" w:hAnsiTheme="minorHAnsi"/>
        </w:rPr>
        <w:t xml:space="preserve">ticable </w:t>
      </w:r>
      <w:r>
        <w:rPr>
          <w:rFonts w:asciiTheme="minorHAnsi" w:hAnsiTheme="minorHAnsi"/>
        </w:rPr>
        <w:t>due to the</w:t>
      </w:r>
      <w:r w:rsidRPr="00FA1BC5">
        <w:rPr>
          <w:rFonts w:asciiTheme="minorHAnsi" w:hAnsiTheme="minorHAnsi"/>
        </w:rPr>
        <w:t xml:space="preserve"> </w:t>
      </w:r>
      <w:r>
        <w:rPr>
          <w:rFonts w:asciiTheme="minorHAnsi" w:hAnsiTheme="minorHAnsi"/>
        </w:rPr>
        <w:t>time-constrained</w:t>
      </w:r>
      <w:r w:rsidRPr="00FA1BC5">
        <w:rPr>
          <w:rFonts w:asciiTheme="minorHAnsi" w:hAnsiTheme="minorHAnsi"/>
        </w:rPr>
        <w:t xml:space="preserve"> capstone schedule.</w:t>
      </w:r>
    </w:p>
    <w:p w14:paraId="4953CD61" w14:textId="77777777" w:rsidR="00D25919" w:rsidRDefault="00D25919" w:rsidP="00D25919">
      <w:pPr>
        <w:spacing w:line="249" w:lineRule="auto"/>
        <w:ind w:right="-11"/>
        <w:jc w:val="both"/>
        <w:rPr>
          <w:rFonts w:asciiTheme="minorHAnsi" w:hAnsiTheme="minorHAnsi"/>
        </w:rPr>
      </w:pPr>
    </w:p>
    <w:p w14:paraId="2EFADC01" w14:textId="77777777" w:rsidR="00D25919" w:rsidRPr="007E5D94" w:rsidRDefault="00D25919" w:rsidP="00D25919">
      <w:pPr>
        <w:spacing w:line="249" w:lineRule="auto"/>
        <w:ind w:right="-11"/>
        <w:jc w:val="both"/>
        <w:rPr>
          <w:rFonts w:asciiTheme="minorHAnsi" w:hAnsiTheme="minorHAnsi"/>
        </w:rPr>
      </w:pPr>
      <w:r w:rsidRPr="007E5D94">
        <w:rPr>
          <w:rFonts w:asciiTheme="minorHAnsi" w:hAnsiTheme="minorHAnsi"/>
        </w:rPr>
        <w:t xml:space="preserve">Students who </w:t>
      </w:r>
      <w:r>
        <w:rPr>
          <w:rFonts w:asciiTheme="minorHAnsi" w:hAnsiTheme="minorHAnsi"/>
        </w:rPr>
        <w:t xml:space="preserve">wish to follow the Capstone Track – and who </w:t>
      </w:r>
      <w:r w:rsidRPr="007E5D94">
        <w:rPr>
          <w:rFonts w:asciiTheme="minorHAnsi" w:hAnsiTheme="minorHAnsi"/>
        </w:rPr>
        <w:t>anticipate enrolling in a Capstone course – either CYS-798 or CYS-799</w:t>
      </w:r>
      <w:r>
        <w:rPr>
          <w:rFonts w:asciiTheme="minorHAnsi" w:hAnsiTheme="minorHAnsi"/>
        </w:rPr>
        <w:t xml:space="preserve"> </w:t>
      </w:r>
      <w:r w:rsidRPr="007E5D94">
        <w:rPr>
          <w:rFonts w:asciiTheme="minorHAnsi" w:hAnsiTheme="minorHAnsi"/>
        </w:rPr>
        <w:t xml:space="preserve">– in an upcoming semester must self-identify to the GPC </w:t>
      </w:r>
      <w:r>
        <w:rPr>
          <w:rFonts w:asciiTheme="minorHAnsi" w:hAnsiTheme="minorHAnsi"/>
        </w:rPr>
        <w:t>at least one semester in advance.</w:t>
      </w:r>
      <w:r w:rsidRPr="007E5D94">
        <w:rPr>
          <w:rFonts w:asciiTheme="minorHAnsi" w:hAnsiTheme="minorHAnsi"/>
        </w:rPr>
        <w:t xml:space="preserve"> </w:t>
      </w:r>
    </w:p>
    <w:p w14:paraId="68D6DD11" w14:textId="77777777" w:rsidR="00D25919" w:rsidRDefault="00D25919" w:rsidP="00D25919">
      <w:pPr>
        <w:spacing w:line="249" w:lineRule="auto"/>
        <w:ind w:left="-5" w:right="-11"/>
        <w:jc w:val="both"/>
        <w:rPr>
          <w:rFonts w:asciiTheme="minorHAnsi" w:hAnsiTheme="minorHAnsi"/>
          <w:b/>
          <w:sz w:val="28"/>
          <w:szCs w:val="28"/>
        </w:rPr>
      </w:pPr>
    </w:p>
    <w:p w14:paraId="15EBB2B0" w14:textId="77777777" w:rsidR="00D25919" w:rsidRDefault="00D25919" w:rsidP="00D25919">
      <w:pPr>
        <w:tabs>
          <w:tab w:val="left" w:pos="1184"/>
          <w:tab w:val="left" w:pos="6764"/>
          <w:tab w:val="left" w:pos="8852"/>
        </w:tabs>
        <w:rPr>
          <w:rFonts w:asciiTheme="minorHAnsi" w:hAnsiTheme="minorHAnsi"/>
          <w:b/>
          <w:sz w:val="28"/>
          <w:szCs w:val="28"/>
        </w:rPr>
      </w:pPr>
      <w:r>
        <w:rPr>
          <w:rFonts w:asciiTheme="minorHAnsi" w:hAnsiTheme="minorHAnsi"/>
          <w:b/>
          <w:sz w:val="28"/>
          <w:szCs w:val="28"/>
        </w:rPr>
        <w:t>Project Quality</w:t>
      </w:r>
    </w:p>
    <w:p w14:paraId="0E32D7CB" w14:textId="77777777" w:rsidR="00D25919" w:rsidRDefault="00D25919" w:rsidP="00D25919">
      <w:pPr>
        <w:spacing w:before="100" w:beforeAutospacing="1" w:after="100" w:afterAutospacing="1"/>
        <w:rPr>
          <w:rFonts w:asciiTheme="minorHAnsi" w:hAnsiTheme="minorHAnsi" w:cstheme="minorHAnsi"/>
          <w:szCs w:val="24"/>
        </w:rPr>
      </w:pPr>
      <w:r>
        <w:rPr>
          <w:rFonts w:asciiTheme="minorHAnsi" w:hAnsiTheme="minorHAnsi" w:cstheme="minorHAnsi"/>
          <w:szCs w:val="24"/>
        </w:rPr>
        <w:t>The quality of the capstone project is a shared responsibility borne by the candidate and faculty supporting their efforts. Ultimately, the quality of the project is a</w:t>
      </w:r>
      <w:r w:rsidRPr="002055E8">
        <w:rPr>
          <w:rFonts w:asciiTheme="minorHAnsi" w:hAnsiTheme="minorHAnsi" w:cstheme="minorHAnsi"/>
          <w:szCs w:val="24"/>
        </w:rPr>
        <w:t xml:space="preserve"> reflection of the </w:t>
      </w:r>
      <w:r>
        <w:rPr>
          <w:rFonts w:asciiTheme="minorHAnsi" w:hAnsiTheme="minorHAnsi" w:cstheme="minorHAnsi"/>
          <w:szCs w:val="24"/>
        </w:rPr>
        <w:t>candidate’s</w:t>
      </w:r>
      <w:r w:rsidRPr="002055E8">
        <w:rPr>
          <w:rFonts w:asciiTheme="minorHAnsi" w:hAnsiTheme="minorHAnsi" w:cstheme="minorHAnsi"/>
          <w:szCs w:val="24"/>
        </w:rPr>
        <w:t xml:space="preserve"> </w:t>
      </w:r>
      <w:r>
        <w:rPr>
          <w:rFonts w:asciiTheme="minorHAnsi" w:hAnsiTheme="minorHAnsi" w:cstheme="minorHAnsi"/>
          <w:szCs w:val="24"/>
        </w:rPr>
        <w:t>mastery of the curriculum. To ensure a high-quality project, candidates</w:t>
      </w:r>
      <w:r w:rsidRPr="002055E8">
        <w:rPr>
          <w:rFonts w:asciiTheme="minorHAnsi" w:hAnsiTheme="minorHAnsi" w:cstheme="minorHAnsi"/>
          <w:szCs w:val="24"/>
        </w:rPr>
        <w:t xml:space="preserve"> should take </w:t>
      </w:r>
      <w:r>
        <w:rPr>
          <w:rFonts w:asciiTheme="minorHAnsi" w:hAnsiTheme="minorHAnsi" w:cstheme="minorHAnsi"/>
          <w:szCs w:val="24"/>
        </w:rPr>
        <w:t xml:space="preserve">guidance and </w:t>
      </w:r>
      <w:r w:rsidRPr="002055E8">
        <w:rPr>
          <w:rFonts w:asciiTheme="minorHAnsi" w:hAnsiTheme="minorHAnsi" w:cstheme="minorHAnsi"/>
          <w:szCs w:val="24"/>
        </w:rPr>
        <w:t>feedback</w:t>
      </w:r>
      <w:r>
        <w:rPr>
          <w:rFonts w:asciiTheme="minorHAnsi" w:hAnsiTheme="minorHAnsi" w:cstheme="minorHAnsi"/>
          <w:szCs w:val="24"/>
        </w:rPr>
        <w:t>s</w:t>
      </w:r>
      <w:r w:rsidRPr="002055E8">
        <w:rPr>
          <w:rFonts w:asciiTheme="minorHAnsi" w:hAnsiTheme="minorHAnsi" w:cstheme="minorHAnsi"/>
          <w:szCs w:val="24"/>
        </w:rPr>
        <w:t xml:space="preserve"> seriously</w:t>
      </w:r>
      <w:r>
        <w:rPr>
          <w:rFonts w:asciiTheme="minorHAnsi" w:hAnsiTheme="minorHAnsi" w:cstheme="minorHAnsi"/>
          <w:szCs w:val="24"/>
        </w:rPr>
        <w:t>,</w:t>
      </w:r>
      <w:r w:rsidRPr="002055E8">
        <w:rPr>
          <w:rFonts w:asciiTheme="minorHAnsi" w:hAnsiTheme="minorHAnsi" w:cstheme="minorHAnsi"/>
          <w:szCs w:val="24"/>
        </w:rPr>
        <w:t xml:space="preserve"> and not wait until the </w:t>
      </w:r>
      <w:r>
        <w:rPr>
          <w:rFonts w:asciiTheme="minorHAnsi" w:hAnsiTheme="minorHAnsi" w:cstheme="minorHAnsi"/>
          <w:szCs w:val="24"/>
        </w:rPr>
        <w:t xml:space="preserve">final few weeks </w:t>
      </w:r>
      <w:r w:rsidRPr="002055E8">
        <w:rPr>
          <w:rFonts w:asciiTheme="minorHAnsi" w:hAnsiTheme="minorHAnsi" w:cstheme="minorHAnsi"/>
          <w:szCs w:val="24"/>
        </w:rPr>
        <w:t xml:space="preserve">to </w:t>
      </w:r>
      <w:r>
        <w:rPr>
          <w:rFonts w:asciiTheme="minorHAnsi" w:hAnsiTheme="minorHAnsi" w:cstheme="minorHAnsi"/>
          <w:szCs w:val="24"/>
        </w:rPr>
        <w:t>ask for or address them, since this may</w:t>
      </w:r>
      <w:r w:rsidRPr="002055E8">
        <w:rPr>
          <w:rFonts w:asciiTheme="minorHAnsi" w:hAnsiTheme="minorHAnsi" w:cstheme="minorHAnsi"/>
          <w:szCs w:val="24"/>
        </w:rPr>
        <w:t xml:space="preserve"> </w:t>
      </w:r>
      <w:r>
        <w:rPr>
          <w:rFonts w:asciiTheme="minorHAnsi" w:hAnsiTheme="minorHAnsi" w:cstheme="minorHAnsi"/>
          <w:szCs w:val="24"/>
        </w:rPr>
        <w:t>cause</w:t>
      </w:r>
      <w:r w:rsidRPr="002055E8">
        <w:rPr>
          <w:rFonts w:asciiTheme="minorHAnsi" w:hAnsiTheme="minorHAnsi" w:cstheme="minorHAnsi"/>
          <w:szCs w:val="24"/>
        </w:rPr>
        <w:t xml:space="preserve"> significant delays </w:t>
      </w:r>
      <w:r>
        <w:rPr>
          <w:rFonts w:asciiTheme="minorHAnsi" w:hAnsiTheme="minorHAnsi" w:cstheme="minorHAnsi"/>
          <w:szCs w:val="24"/>
        </w:rPr>
        <w:t>and even postponement of graduation.</w:t>
      </w:r>
    </w:p>
    <w:p w14:paraId="4F8D2FA8" w14:textId="77777777" w:rsidR="00D25919" w:rsidRPr="002055E8" w:rsidRDefault="00D25919" w:rsidP="00D25919">
      <w:pPr>
        <w:spacing w:before="100" w:beforeAutospacing="1" w:after="100" w:afterAutospacing="1"/>
        <w:contextualSpacing/>
        <w:rPr>
          <w:rFonts w:asciiTheme="minorHAnsi" w:hAnsiTheme="minorHAnsi" w:cstheme="minorHAnsi"/>
          <w:szCs w:val="24"/>
        </w:rPr>
      </w:pPr>
      <w:r w:rsidRPr="002055E8">
        <w:rPr>
          <w:rFonts w:asciiTheme="minorHAnsi" w:hAnsiTheme="minorHAnsi" w:cstheme="minorHAnsi"/>
          <w:szCs w:val="24"/>
        </w:rPr>
        <w:t xml:space="preserve">A </w:t>
      </w:r>
      <w:r w:rsidRPr="00264C77">
        <w:rPr>
          <w:rFonts w:asciiTheme="minorHAnsi" w:hAnsiTheme="minorHAnsi" w:cstheme="minorHAnsi"/>
          <w:szCs w:val="24"/>
        </w:rPr>
        <w:t>minimum</w:t>
      </w:r>
      <w:r w:rsidRPr="002055E8">
        <w:rPr>
          <w:rFonts w:asciiTheme="minorHAnsi" w:hAnsiTheme="minorHAnsi" w:cstheme="minorHAnsi"/>
          <w:szCs w:val="24"/>
        </w:rPr>
        <w:t xml:space="preserve"> quality </w:t>
      </w:r>
      <w:r w:rsidRPr="00264C77">
        <w:rPr>
          <w:rFonts w:asciiTheme="minorHAnsi" w:hAnsiTheme="minorHAnsi" w:cstheme="minorHAnsi"/>
          <w:szCs w:val="24"/>
        </w:rPr>
        <w:t>project</w:t>
      </w:r>
      <w:r>
        <w:rPr>
          <w:rFonts w:asciiTheme="minorHAnsi" w:hAnsiTheme="minorHAnsi" w:cstheme="minorHAnsi"/>
          <w:szCs w:val="24"/>
        </w:rPr>
        <w:t>:</w:t>
      </w:r>
    </w:p>
    <w:p w14:paraId="766A209C" w14:textId="77777777" w:rsidR="00D25919" w:rsidRPr="00264C77" w:rsidRDefault="00D25919" w:rsidP="00D25919">
      <w:pPr>
        <w:pStyle w:val="ListParagraph"/>
        <w:numPr>
          <w:ilvl w:val="0"/>
          <w:numId w:val="22"/>
        </w:numPr>
        <w:spacing w:before="100" w:beforeAutospacing="1" w:after="100" w:afterAutospacing="1"/>
        <w:rPr>
          <w:rFonts w:asciiTheme="minorHAnsi" w:hAnsiTheme="minorHAnsi" w:cstheme="minorHAnsi"/>
          <w:szCs w:val="24"/>
        </w:rPr>
      </w:pPr>
      <w:r w:rsidRPr="00264C77">
        <w:rPr>
          <w:rFonts w:asciiTheme="minorHAnsi" w:hAnsiTheme="minorHAnsi" w:cstheme="minorHAnsi"/>
          <w:szCs w:val="24"/>
        </w:rPr>
        <w:lastRenderedPageBreak/>
        <w:t>Undertakes examination of key related texts and research.</w:t>
      </w:r>
    </w:p>
    <w:p w14:paraId="6072060B" w14:textId="77777777" w:rsidR="00D25919" w:rsidRPr="00264C77" w:rsidRDefault="00D25919" w:rsidP="00D25919">
      <w:pPr>
        <w:pStyle w:val="ListParagraph"/>
        <w:numPr>
          <w:ilvl w:val="0"/>
          <w:numId w:val="22"/>
        </w:numPr>
        <w:spacing w:before="100" w:beforeAutospacing="1" w:after="100" w:afterAutospacing="1"/>
        <w:rPr>
          <w:rFonts w:asciiTheme="minorHAnsi" w:hAnsiTheme="minorHAnsi" w:cstheme="minorHAnsi"/>
          <w:szCs w:val="24"/>
        </w:rPr>
      </w:pPr>
      <w:r w:rsidRPr="00264C77">
        <w:rPr>
          <w:rFonts w:asciiTheme="minorHAnsi" w:hAnsiTheme="minorHAnsi" w:cstheme="minorHAnsi"/>
          <w:szCs w:val="24"/>
        </w:rPr>
        <w:t xml:space="preserve">Applies an understanding of prior work and findings in the topical area </w:t>
      </w:r>
      <w:r w:rsidRPr="00C05A5F">
        <w:rPr>
          <w:rFonts w:asciiTheme="minorHAnsi" w:hAnsiTheme="minorHAnsi" w:cstheme="minorHAnsi"/>
          <w:szCs w:val="24"/>
        </w:rPr>
        <w:t>of</w:t>
      </w:r>
      <w:r w:rsidRPr="00264C77">
        <w:rPr>
          <w:rFonts w:asciiTheme="minorHAnsi" w:hAnsiTheme="minorHAnsi" w:cstheme="minorHAnsi"/>
          <w:szCs w:val="24"/>
        </w:rPr>
        <w:t xml:space="preserve"> the effort.</w:t>
      </w:r>
    </w:p>
    <w:p w14:paraId="115EBA20" w14:textId="77777777" w:rsidR="00D25919" w:rsidRPr="00264C77" w:rsidRDefault="00D25919" w:rsidP="00D25919">
      <w:pPr>
        <w:pStyle w:val="ListParagraph"/>
        <w:numPr>
          <w:ilvl w:val="0"/>
          <w:numId w:val="22"/>
        </w:numPr>
        <w:spacing w:before="100" w:beforeAutospacing="1" w:after="100" w:afterAutospacing="1"/>
        <w:rPr>
          <w:rFonts w:asciiTheme="minorHAnsi" w:hAnsiTheme="minorHAnsi" w:cstheme="minorHAnsi"/>
          <w:szCs w:val="24"/>
        </w:rPr>
      </w:pPr>
      <w:r w:rsidRPr="00264C77">
        <w:rPr>
          <w:rFonts w:asciiTheme="minorHAnsi" w:hAnsiTheme="minorHAnsi" w:cstheme="minorHAnsi"/>
          <w:szCs w:val="24"/>
        </w:rPr>
        <w:t>Addresses some obvious significant aspects of the topic.</w:t>
      </w:r>
    </w:p>
    <w:p w14:paraId="7A172734" w14:textId="77777777" w:rsidR="00D25919" w:rsidRPr="00264C77" w:rsidRDefault="00D25919" w:rsidP="00D25919">
      <w:pPr>
        <w:pStyle w:val="ListParagraph"/>
        <w:numPr>
          <w:ilvl w:val="0"/>
          <w:numId w:val="22"/>
        </w:numPr>
        <w:spacing w:before="100" w:beforeAutospacing="1" w:after="100" w:afterAutospacing="1"/>
        <w:rPr>
          <w:rFonts w:asciiTheme="minorHAnsi" w:hAnsiTheme="minorHAnsi" w:cstheme="minorHAnsi"/>
          <w:szCs w:val="24"/>
        </w:rPr>
      </w:pPr>
      <w:r w:rsidRPr="00264C77">
        <w:rPr>
          <w:rFonts w:asciiTheme="minorHAnsi" w:hAnsiTheme="minorHAnsi" w:cstheme="minorHAnsi"/>
          <w:szCs w:val="24"/>
        </w:rPr>
        <w:t>Presents material in an acceptable, organized fashion.</w:t>
      </w:r>
    </w:p>
    <w:p w14:paraId="6547DDF7" w14:textId="77777777" w:rsidR="00D25919" w:rsidRPr="00264C77" w:rsidRDefault="00D25919" w:rsidP="00D25919">
      <w:pPr>
        <w:spacing w:before="100" w:beforeAutospacing="1" w:after="100" w:afterAutospacing="1"/>
        <w:contextualSpacing/>
        <w:rPr>
          <w:rFonts w:asciiTheme="minorHAnsi" w:hAnsiTheme="minorHAnsi" w:cstheme="minorHAnsi"/>
          <w:szCs w:val="24"/>
        </w:rPr>
      </w:pPr>
      <w:r w:rsidRPr="002055E8">
        <w:rPr>
          <w:rFonts w:asciiTheme="minorHAnsi" w:hAnsiTheme="minorHAnsi" w:cstheme="minorHAnsi"/>
          <w:szCs w:val="24"/>
        </w:rPr>
        <w:t xml:space="preserve">A </w:t>
      </w:r>
      <w:r w:rsidRPr="00264C77">
        <w:rPr>
          <w:rFonts w:asciiTheme="minorHAnsi" w:hAnsiTheme="minorHAnsi" w:cstheme="minorHAnsi"/>
          <w:szCs w:val="24"/>
        </w:rPr>
        <w:t>high-quality</w:t>
      </w:r>
      <w:r w:rsidRPr="002055E8">
        <w:rPr>
          <w:rFonts w:asciiTheme="minorHAnsi" w:hAnsiTheme="minorHAnsi" w:cstheme="minorHAnsi"/>
          <w:szCs w:val="24"/>
        </w:rPr>
        <w:t xml:space="preserve"> </w:t>
      </w:r>
      <w:r w:rsidRPr="00264C77">
        <w:rPr>
          <w:rFonts w:asciiTheme="minorHAnsi" w:hAnsiTheme="minorHAnsi" w:cstheme="minorHAnsi"/>
          <w:szCs w:val="24"/>
        </w:rPr>
        <w:t>project</w:t>
      </w:r>
      <w:r w:rsidRPr="002055E8">
        <w:rPr>
          <w:rFonts w:asciiTheme="minorHAnsi" w:hAnsiTheme="minorHAnsi" w:cstheme="minorHAnsi"/>
          <w:szCs w:val="24"/>
        </w:rPr>
        <w:t xml:space="preserve">: </w:t>
      </w:r>
    </w:p>
    <w:p w14:paraId="111B321D" w14:textId="77777777" w:rsidR="00D25919" w:rsidRPr="00264C77" w:rsidRDefault="00D25919" w:rsidP="00D25919">
      <w:pPr>
        <w:pStyle w:val="ListParagraph"/>
        <w:numPr>
          <w:ilvl w:val="0"/>
          <w:numId w:val="23"/>
        </w:numPr>
        <w:spacing w:before="100" w:beforeAutospacing="1" w:after="100" w:afterAutospacing="1"/>
        <w:rPr>
          <w:rFonts w:asciiTheme="minorHAnsi" w:hAnsiTheme="minorHAnsi" w:cstheme="minorHAnsi"/>
          <w:szCs w:val="24"/>
        </w:rPr>
      </w:pPr>
      <w:r w:rsidRPr="00264C77">
        <w:rPr>
          <w:rFonts w:asciiTheme="minorHAnsi" w:hAnsiTheme="minorHAnsi" w:cstheme="minorHAnsi"/>
          <w:szCs w:val="24"/>
        </w:rPr>
        <w:t>Undertakes comprehensive examination of texts and related research, differentiating those that are relevant and significant.</w:t>
      </w:r>
    </w:p>
    <w:p w14:paraId="5B5E2CCB" w14:textId="77777777" w:rsidR="00D25919" w:rsidRPr="00264C77" w:rsidRDefault="00D25919" w:rsidP="00D25919">
      <w:pPr>
        <w:pStyle w:val="ListParagraph"/>
        <w:numPr>
          <w:ilvl w:val="0"/>
          <w:numId w:val="23"/>
        </w:numPr>
        <w:spacing w:before="100" w:beforeAutospacing="1" w:after="100" w:afterAutospacing="1"/>
        <w:rPr>
          <w:rFonts w:asciiTheme="minorHAnsi" w:hAnsiTheme="minorHAnsi" w:cstheme="minorHAnsi"/>
          <w:szCs w:val="24"/>
        </w:rPr>
      </w:pPr>
      <w:r w:rsidRPr="00264C77">
        <w:rPr>
          <w:rFonts w:asciiTheme="minorHAnsi" w:hAnsiTheme="minorHAnsi" w:cstheme="minorHAnsi"/>
          <w:szCs w:val="24"/>
        </w:rPr>
        <w:t>Applies a thorough understanding of prior relevant research and state-of-the-art practices to develop the topic and methodology.</w:t>
      </w:r>
    </w:p>
    <w:p w14:paraId="46E952AB" w14:textId="77777777" w:rsidR="00D25919" w:rsidRPr="00264C77" w:rsidRDefault="00D25919" w:rsidP="00D25919">
      <w:pPr>
        <w:pStyle w:val="ListParagraph"/>
        <w:numPr>
          <w:ilvl w:val="0"/>
          <w:numId w:val="23"/>
        </w:numPr>
        <w:spacing w:before="100" w:beforeAutospacing="1" w:after="100" w:afterAutospacing="1"/>
        <w:rPr>
          <w:rFonts w:asciiTheme="minorHAnsi" w:hAnsiTheme="minorHAnsi" w:cstheme="minorHAnsi"/>
          <w:szCs w:val="24"/>
        </w:rPr>
      </w:pPr>
      <w:r w:rsidRPr="00264C77">
        <w:rPr>
          <w:rFonts w:asciiTheme="minorHAnsi" w:hAnsiTheme="minorHAnsi" w:cstheme="minorHAnsi"/>
          <w:szCs w:val="24"/>
        </w:rPr>
        <w:t xml:space="preserve">Thoroughly addresses the most </w:t>
      </w:r>
      <w:r>
        <w:rPr>
          <w:rFonts w:asciiTheme="minorHAnsi" w:hAnsiTheme="minorHAnsi" w:cstheme="minorHAnsi"/>
          <w:szCs w:val="24"/>
        </w:rPr>
        <w:t>significant aspects of the topic</w:t>
      </w:r>
      <w:r w:rsidRPr="00264C77">
        <w:rPr>
          <w:rFonts w:asciiTheme="minorHAnsi" w:hAnsiTheme="minorHAnsi" w:cstheme="minorHAnsi"/>
          <w:szCs w:val="24"/>
        </w:rPr>
        <w:t>.</w:t>
      </w:r>
    </w:p>
    <w:p w14:paraId="00154BAF" w14:textId="77777777" w:rsidR="00D25919" w:rsidRPr="009D20E4" w:rsidRDefault="00D25919" w:rsidP="00D25919">
      <w:pPr>
        <w:pStyle w:val="ListParagraph"/>
        <w:numPr>
          <w:ilvl w:val="0"/>
          <w:numId w:val="23"/>
        </w:numPr>
        <w:spacing w:before="100" w:beforeAutospacing="1" w:after="100" w:afterAutospacing="1"/>
        <w:rPr>
          <w:rFonts w:asciiTheme="minorHAnsi" w:hAnsiTheme="minorHAnsi" w:cstheme="minorHAnsi"/>
          <w:szCs w:val="24"/>
        </w:rPr>
      </w:pPr>
      <w:r w:rsidRPr="00264C77">
        <w:rPr>
          <w:rFonts w:asciiTheme="minorHAnsi" w:hAnsiTheme="minorHAnsi" w:cstheme="minorHAnsi"/>
          <w:szCs w:val="24"/>
        </w:rPr>
        <w:t>Frames the material along a progressively logical line of reasoning.</w:t>
      </w:r>
    </w:p>
    <w:p w14:paraId="4C0518B8" w14:textId="77777777" w:rsidR="00D25919" w:rsidRPr="002055E8" w:rsidRDefault="00D25919" w:rsidP="00D25919">
      <w:pPr>
        <w:spacing w:before="100" w:beforeAutospacing="1" w:after="100" w:afterAutospacing="1"/>
        <w:contextualSpacing/>
        <w:rPr>
          <w:rFonts w:asciiTheme="minorHAnsi" w:hAnsiTheme="minorHAnsi" w:cstheme="minorHAnsi"/>
          <w:szCs w:val="24"/>
        </w:rPr>
      </w:pPr>
      <w:r w:rsidRPr="00264C77">
        <w:rPr>
          <w:rFonts w:asciiTheme="minorHAnsi" w:hAnsiTheme="minorHAnsi" w:cstheme="minorHAnsi"/>
          <w:szCs w:val="24"/>
        </w:rPr>
        <w:t xml:space="preserve">An exceptional quality project not only meets the standards of “high quality” but also shows some degree of innovation and original thinking in its premise, design, and execution of the methodology, sometimes </w:t>
      </w:r>
      <w:r>
        <w:rPr>
          <w:rFonts w:asciiTheme="minorHAnsi" w:hAnsiTheme="minorHAnsi" w:cstheme="minorHAnsi"/>
          <w:szCs w:val="24"/>
        </w:rPr>
        <w:t>including</w:t>
      </w:r>
      <w:r w:rsidRPr="00264C77">
        <w:rPr>
          <w:rFonts w:asciiTheme="minorHAnsi" w:hAnsiTheme="minorHAnsi" w:cstheme="minorHAnsi"/>
          <w:szCs w:val="24"/>
        </w:rPr>
        <w:t xml:space="preserve"> unique insights in interpretation of results and recommendations.</w:t>
      </w:r>
    </w:p>
    <w:p w14:paraId="7A9221C2" w14:textId="77777777" w:rsidR="00D25919" w:rsidRDefault="00D25919" w:rsidP="00D25919">
      <w:pPr>
        <w:rPr>
          <w:rFonts w:asciiTheme="minorHAnsi" w:hAnsiTheme="minorHAnsi"/>
          <w:b/>
          <w:sz w:val="28"/>
          <w:szCs w:val="28"/>
          <w:highlight w:val="yellow"/>
        </w:rPr>
      </w:pPr>
    </w:p>
    <w:p w14:paraId="532611ED" w14:textId="77777777" w:rsidR="00D25919" w:rsidRPr="00C05A5F" w:rsidRDefault="00D25919" w:rsidP="00D25919">
      <w:pPr>
        <w:rPr>
          <w:rFonts w:asciiTheme="minorHAnsi" w:hAnsiTheme="minorHAnsi"/>
          <w:b/>
          <w:sz w:val="28"/>
          <w:szCs w:val="28"/>
        </w:rPr>
      </w:pPr>
      <w:r w:rsidRPr="00C05A5F">
        <w:rPr>
          <w:rFonts w:asciiTheme="minorHAnsi" w:hAnsiTheme="minorHAnsi"/>
          <w:b/>
          <w:sz w:val="28"/>
          <w:szCs w:val="28"/>
        </w:rPr>
        <w:t>Capstone Timeline</w:t>
      </w:r>
    </w:p>
    <w:p w14:paraId="768A9413" w14:textId="77777777" w:rsidR="00D25919" w:rsidRPr="00C05A5F" w:rsidRDefault="00D25919" w:rsidP="00D25919">
      <w:pPr>
        <w:rPr>
          <w:rFonts w:asciiTheme="minorHAnsi" w:hAnsiTheme="minorHAnsi"/>
        </w:rPr>
      </w:pPr>
    </w:p>
    <w:p w14:paraId="3D5F9B15" w14:textId="77777777" w:rsidR="00D25919" w:rsidRPr="00C05A5F" w:rsidRDefault="00D25919" w:rsidP="00D25919">
      <w:pPr>
        <w:rPr>
          <w:rFonts w:asciiTheme="minorHAnsi" w:hAnsiTheme="minorHAnsi"/>
        </w:rPr>
      </w:pPr>
      <w:r w:rsidRPr="00C05A5F">
        <w:rPr>
          <w:rFonts w:asciiTheme="minorHAnsi" w:hAnsiTheme="minorHAnsi"/>
        </w:rPr>
        <w:t xml:space="preserve">Students frequently ask how long it will take to complete their capstone project. The two-semester capstone sequence CYS-798/799 explicitly draws out the timeline for the capstone experience over at least two (2) semesters (about 8 months) to increase the likelihood of completing the capstone “on time.” While many factors can affect progress, whether this timeline is met ultimately depends on the level of effort invested by the student, and how well they maintain communication </w:t>
      </w:r>
      <w:r>
        <w:rPr>
          <w:rFonts w:asciiTheme="minorHAnsi" w:hAnsiTheme="minorHAnsi"/>
        </w:rPr>
        <w:t>with the</w:t>
      </w:r>
      <w:r w:rsidRPr="00C05A5F">
        <w:rPr>
          <w:rFonts w:asciiTheme="minorHAnsi" w:hAnsiTheme="minorHAnsi"/>
        </w:rPr>
        <w:t xml:space="preserve"> </w:t>
      </w:r>
      <w:r>
        <w:rPr>
          <w:rFonts w:asciiTheme="minorHAnsi" w:hAnsiTheme="minorHAnsi"/>
        </w:rPr>
        <w:t>faculty supporting them</w:t>
      </w:r>
      <w:r w:rsidRPr="00C05A5F">
        <w:rPr>
          <w:rFonts w:asciiTheme="minorHAnsi" w:hAnsiTheme="minorHAnsi"/>
        </w:rPr>
        <w:t>.</w:t>
      </w:r>
    </w:p>
    <w:p w14:paraId="17CD49FA" w14:textId="77777777" w:rsidR="00D25919" w:rsidRPr="00C05A5F" w:rsidRDefault="00D25919" w:rsidP="00D25919">
      <w:pPr>
        <w:rPr>
          <w:rFonts w:asciiTheme="minorHAnsi" w:hAnsiTheme="minorHAnsi"/>
        </w:rPr>
      </w:pPr>
    </w:p>
    <w:p w14:paraId="399BAB07" w14:textId="77777777" w:rsidR="00D25919" w:rsidRPr="00C05A5F" w:rsidRDefault="00D25919" w:rsidP="00D25919">
      <w:pPr>
        <w:rPr>
          <w:rFonts w:asciiTheme="minorHAnsi" w:hAnsiTheme="minorHAnsi"/>
        </w:rPr>
      </w:pPr>
      <w:r w:rsidRPr="00094FC0">
        <w:rPr>
          <w:rFonts w:asciiTheme="minorHAnsi" w:hAnsiTheme="minorHAnsi"/>
        </w:rPr>
        <w:t>On average, it takes one month to come up with a project proposal (plan); two months to implement and carry out the plan; and two months to write and present a professional-quality final report. Some of these activities may occur in parallel. For example, many parts of the proposal naturally become part of the final capstone report; and incremental parts of the capstone report can be written in parallel as the project investigation progresses</w:t>
      </w:r>
      <w:r w:rsidRPr="00C05A5F">
        <w:rPr>
          <w:rFonts w:asciiTheme="minorHAnsi" w:hAnsiTheme="minorHAnsi"/>
        </w:rPr>
        <w:t>.</w:t>
      </w:r>
    </w:p>
    <w:p w14:paraId="23FCEFA8" w14:textId="77777777" w:rsidR="00D25919" w:rsidRPr="00C05A5F" w:rsidRDefault="00D25919" w:rsidP="00D25919">
      <w:pPr>
        <w:rPr>
          <w:rFonts w:asciiTheme="minorHAnsi" w:hAnsiTheme="minorHAnsi"/>
        </w:rPr>
      </w:pPr>
    </w:p>
    <w:p w14:paraId="3982B7C7" w14:textId="77777777" w:rsidR="00D25919" w:rsidRPr="00C05A5F" w:rsidRDefault="00D25919" w:rsidP="00D25919">
      <w:pPr>
        <w:rPr>
          <w:rFonts w:asciiTheme="minorHAnsi" w:hAnsiTheme="minorHAnsi"/>
        </w:rPr>
      </w:pPr>
      <w:r w:rsidRPr="00C05A5F">
        <w:rPr>
          <w:rFonts w:asciiTheme="minorHAnsi" w:hAnsiTheme="minorHAnsi"/>
        </w:rPr>
        <w:t xml:space="preserve">Candidates should </w:t>
      </w:r>
      <w:r>
        <w:rPr>
          <w:rFonts w:asciiTheme="minorHAnsi" w:hAnsiTheme="minorHAnsi"/>
        </w:rPr>
        <w:t>maintain regular contact with the capstone instructor and any other faculty supporting them, as applicable,</w:t>
      </w:r>
      <w:r w:rsidRPr="00C05A5F">
        <w:rPr>
          <w:rFonts w:asciiTheme="minorHAnsi" w:hAnsiTheme="minorHAnsi"/>
        </w:rPr>
        <w:t xml:space="preserve"> to discuss progress, challenges, and next steps throughout their capstone experience. Candidates also should write their final report incrementally throughout the capstone experience, receiving and acting upon periodic feedback from </w:t>
      </w:r>
      <w:r>
        <w:rPr>
          <w:rFonts w:asciiTheme="minorHAnsi" w:hAnsiTheme="minorHAnsi"/>
        </w:rPr>
        <w:t>capstone advisor(s)</w:t>
      </w:r>
      <w:r w:rsidRPr="00C05A5F">
        <w:rPr>
          <w:rFonts w:asciiTheme="minorHAnsi" w:hAnsiTheme="minorHAnsi"/>
        </w:rPr>
        <w:t xml:space="preserve">. </w:t>
      </w:r>
    </w:p>
    <w:p w14:paraId="66D12C86" w14:textId="77777777" w:rsidR="00D25919" w:rsidRPr="00C05A5F" w:rsidRDefault="00D25919" w:rsidP="00D25919">
      <w:pPr>
        <w:rPr>
          <w:rFonts w:asciiTheme="minorHAnsi" w:hAnsiTheme="minorHAnsi"/>
        </w:rPr>
      </w:pPr>
    </w:p>
    <w:p w14:paraId="01A60BB7" w14:textId="77777777" w:rsidR="00D25919" w:rsidRPr="00C05A5F" w:rsidRDefault="00D25919" w:rsidP="00D25919">
      <w:pPr>
        <w:rPr>
          <w:rFonts w:asciiTheme="minorHAnsi" w:hAnsiTheme="minorHAnsi"/>
        </w:rPr>
      </w:pPr>
      <w:r>
        <w:rPr>
          <w:rFonts w:asciiTheme="minorHAnsi" w:hAnsiTheme="minorHAnsi"/>
        </w:rPr>
        <w:t>In addition to submitting all assignments to the capstone courses to document their progress, c</w:t>
      </w:r>
      <w:r w:rsidRPr="00C05A5F">
        <w:rPr>
          <w:rFonts w:asciiTheme="minorHAnsi" w:hAnsiTheme="minorHAnsi"/>
        </w:rPr>
        <w:t xml:space="preserve">andidates should keep a </w:t>
      </w:r>
      <w:r>
        <w:rPr>
          <w:rFonts w:asciiTheme="minorHAnsi" w:hAnsiTheme="minorHAnsi"/>
        </w:rPr>
        <w:t xml:space="preserve">personal </w:t>
      </w:r>
      <w:r w:rsidRPr="00C05A5F">
        <w:rPr>
          <w:rFonts w:asciiTheme="minorHAnsi" w:hAnsiTheme="minorHAnsi"/>
        </w:rPr>
        <w:t xml:space="preserve">written record of any agreements, meeting times, missed meetings, </w:t>
      </w:r>
      <w:r>
        <w:rPr>
          <w:rFonts w:asciiTheme="minorHAnsi" w:hAnsiTheme="minorHAnsi"/>
        </w:rPr>
        <w:t xml:space="preserve">notes regarding agreed upon </w:t>
      </w:r>
      <w:r w:rsidRPr="00C05A5F">
        <w:rPr>
          <w:rFonts w:asciiTheme="minorHAnsi" w:hAnsiTheme="minorHAnsi"/>
        </w:rPr>
        <w:t>next-step activities, and incremental draft reports, should the sufficiency of</w:t>
      </w:r>
      <w:r>
        <w:rPr>
          <w:rFonts w:asciiTheme="minorHAnsi" w:hAnsiTheme="minorHAnsi"/>
        </w:rPr>
        <w:t xml:space="preserve"> their </w:t>
      </w:r>
      <w:r w:rsidRPr="00C05A5F">
        <w:rPr>
          <w:rFonts w:asciiTheme="minorHAnsi" w:hAnsiTheme="minorHAnsi"/>
        </w:rPr>
        <w:t>forward progress be called into question.</w:t>
      </w:r>
    </w:p>
    <w:p w14:paraId="5A1C28B2" w14:textId="77777777" w:rsidR="00D25919" w:rsidRPr="00C05A5F" w:rsidRDefault="00D25919" w:rsidP="00D25919"/>
    <w:p w14:paraId="05521DDE" w14:textId="77777777" w:rsidR="00D25919" w:rsidRPr="00577294" w:rsidRDefault="00D25919" w:rsidP="00D25919">
      <w:pPr>
        <w:spacing w:line="249" w:lineRule="auto"/>
        <w:ind w:left="-5" w:right="-11"/>
        <w:jc w:val="both"/>
        <w:rPr>
          <w:rFonts w:asciiTheme="minorHAnsi" w:hAnsiTheme="minorHAnsi"/>
          <w:b/>
          <w:sz w:val="28"/>
          <w:szCs w:val="28"/>
        </w:rPr>
      </w:pPr>
      <w:r w:rsidRPr="00C05A5F">
        <w:rPr>
          <w:rFonts w:asciiTheme="minorHAnsi" w:hAnsiTheme="minorHAnsi"/>
          <w:b/>
          <w:sz w:val="28"/>
          <w:szCs w:val="28"/>
        </w:rPr>
        <w:t>Proposal Phase</w:t>
      </w:r>
    </w:p>
    <w:p w14:paraId="3A508D7D" w14:textId="77777777" w:rsidR="00D25919" w:rsidRDefault="00D25919" w:rsidP="00D25919">
      <w:pPr>
        <w:spacing w:line="249" w:lineRule="auto"/>
        <w:ind w:right="-11"/>
        <w:jc w:val="both"/>
        <w:rPr>
          <w:rFonts w:asciiTheme="minorHAnsi" w:hAnsiTheme="minorHAnsi"/>
        </w:rPr>
      </w:pPr>
    </w:p>
    <w:p w14:paraId="3F50C4F5" w14:textId="77777777" w:rsidR="00D25919" w:rsidRDefault="00D25919" w:rsidP="00D25919">
      <w:pPr>
        <w:rPr>
          <w:rFonts w:asciiTheme="minorHAnsi" w:hAnsiTheme="minorHAnsi"/>
        </w:rPr>
      </w:pPr>
      <w:r w:rsidRPr="00C05A5F">
        <w:rPr>
          <w:rFonts w:asciiTheme="minorHAnsi" w:hAnsiTheme="minorHAnsi"/>
        </w:rPr>
        <w:lastRenderedPageBreak/>
        <w:t>Capstone I (CYS-798)</w:t>
      </w:r>
      <w:r>
        <w:rPr>
          <w:rFonts w:asciiTheme="minorHAnsi" w:hAnsiTheme="minorHAnsi"/>
        </w:rPr>
        <w:t xml:space="preserve"> is the so-called “proposal phase” of the capstone experience wherein students receive guidance on the selection of an appropriate capstone topic and writing a proposal (plan) to guide the investigation that will be conducted during the follow-on course Capstone II (CYS-799). </w:t>
      </w:r>
    </w:p>
    <w:p w14:paraId="18A0CEF6" w14:textId="77777777" w:rsidR="00D25919" w:rsidRDefault="00D25919" w:rsidP="00D25919">
      <w:pPr>
        <w:rPr>
          <w:rFonts w:asciiTheme="minorHAnsi" w:hAnsiTheme="minorHAnsi"/>
        </w:rPr>
      </w:pPr>
    </w:p>
    <w:p w14:paraId="6C3072AE" w14:textId="77777777" w:rsidR="00D25919" w:rsidRPr="00C05A5F" w:rsidRDefault="00D25919" w:rsidP="00D25919">
      <w:pPr>
        <w:rPr>
          <w:rFonts w:asciiTheme="minorHAnsi" w:hAnsiTheme="minorHAnsi"/>
        </w:rPr>
      </w:pPr>
      <w:r w:rsidRPr="00C05A5F">
        <w:rPr>
          <w:rFonts w:asciiTheme="minorHAnsi" w:hAnsiTheme="minorHAnsi"/>
        </w:rPr>
        <w:t xml:space="preserve">Students often begin their capstone experience having given no prior thought to a topic. The timeline </w:t>
      </w:r>
      <w:r>
        <w:rPr>
          <w:rFonts w:asciiTheme="minorHAnsi" w:hAnsiTheme="minorHAnsi"/>
        </w:rPr>
        <w:t xml:space="preserve">discussed earlier </w:t>
      </w:r>
      <w:r w:rsidRPr="00C05A5F">
        <w:rPr>
          <w:rFonts w:asciiTheme="minorHAnsi" w:hAnsiTheme="minorHAnsi"/>
        </w:rPr>
        <w:t xml:space="preserve">highlights the importance of beginning the </w:t>
      </w:r>
      <w:r>
        <w:rPr>
          <w:rFonts w:asciiTheme="minorHAnsi" w:hAnsiTheme="minorHAnsi"/>
        </w:rPr>
        <w:t>capstone</w:t>
      </w:r>
      <w:r w:rsidRPr="00C05A5F">
        <w:rPr>
          <w:rFonts w:asciiTheme="minorHAnsi" w:hAnsiTheme="minorHAnsi"/>
        </w:rPr>
        <w:t xml:space="preserve"> experience with a few topics in mind</w:t>
      </w:r>
      <w:r>
        <w:rPr>
          <w:rFonts w:asciiTheme="minorHAnsi" w:hAnsiTheme="minorHAnsi"/>
        </w:rPr>
        <w:t>. Forward thinking</w:t>
      </w:r>
      <w:r w:rsidRPr="00C05A5F">
        <w:rPr>
          <w:rFonts w:asciiTheme="minorHAnsi" w:hAnsiTheme="minorHAnsi"/>
        </w:rPr>
        <w:t xml:space="preserve"> increase</w:t>
      </w:r>
      <w:r>
        <w:rPr>
          <w:rFonts w:asciiTheme="minorHAnsi" w:hAnsiTheme="minorHAnsi"/>
        </w:rPr>
        <w:t>s</w:t>
      </w:r>
      <w:r w:rsidRPr="00C05A5F">
        <w:rPr>
          <w:rFonts w:asciiTheme="minorHAnsi" w:hAnsiTheme="minorHAnsi"/>
        </w:rPr>
        <w:t xml:space="preserve"> the likelihood of completing all requirements in a timely manner.</w:t>
      </w:r>
    </w:p>
    <w:p w14:paraId="19AC69B6" w14:textId="77777777" w:rsidR="00D25919" w:rsidRDefault="00D25919" w:rsidP="00D25919">
      <w:pPr>
        <w:spacing w:line="249" w:lineRule="auto"/>
        <w:ind w:left="-5" w:right="-11"/>
        <w:jc w:val="both"/>
        <w:rPr>
          <w:rFonts w:asciiTheme="minorHAnsi" w:hAnsiTheme="minorHAnsi"/>
        </w:rPr>
      </w:pPr>
    </w:p>
    <w:p w14:paraId="06601F32" w14:textId="77777777" w:rsidR="00D25919" w:rsidRDefault="00D25919" w:rsidP="00D25919">
      <w:pPr>
        <w:spacing w:line="249" w:lineRule="auto"/>
        <w:ind w:left="-5" w:right="-11"/>
        <w:jc w:val="both"/>
        <w:rPr>
          <w:rFonts w:asciiTheme="minorHAnsi" w:hAnsiTheme="minorHAnsi"/>
        </w:rPr>
      </w:pPr>
      <w:r w:rsidRPr="00C05A5F">
        <w:rPr>
          <w:rFonts w:asciiTheme="minorHAnsi" w:hAnsiTheme="minorHAnsi"/>
        </w:rPr>
        <w:t xml:space="preserve">In consultation with </w:t>
      </w:r>
      <w:r>
        <w:rPr>
          <w:rFonts w:asciiTheme="minorHAnsi" w:hAnsiTheme="minorHAnsi"/>
        </w:rPr>
        <w:t>the capstone instructor, each student</w:t>
      </w:r>
      <w:r w:rsidRPr="00C05A5F">
        <w:rPr>
          <w:rFonts w:asciiTheme="minorHAnsi" w:hAnsiTheme="minorHAnsi"/>
        </w:rPr>
        <w:t xml:space="preserve"> finalize</w:t>
      </w:r>
      <w:r>
        <w:rPr>
          <w:rFonts w:asciiTheme="minorHAnsi" w:hAnsiTheme="minorHAnsi"/>
        </w:rPr>
        <w:t>s</w:t>
      </w:r>
      <w:r w:rsidRPr="00C05A5F">
        <w:rPr>
          <w:rFonts w:asciiTheme="minorHAnsi" w:hAnsiTheme="minorHAnsi"/>
        </w:rPr>
        <w:t xml:space="preserve"> </w:t>
      </w:r>
      <w:r>
        <w:rPr>
          <w:rFonts w:asciiTheme="minorHAnsi" w:hAnsiTheme="minorHAnsi"/>
        </w:rPr>
        <w:t>the selection of a</w:t>
      </w:r>
      <w:r w:rsidRPr="00C05A5F">
        <w:rPr>
          <w:rFonts w:asciiTheme="minorHAnsi" w:hAnsiTheme="minorHAnsi"/>
        </w:rPr>
        <w:t xml:space="preserve"> topic</w:t>
      </w:r>
      <w:r>
        <w:rPr>
          <w:rFonts w:asciiTheme="minorHAnsi" w:hAnsiTheme="minorHAnsi"/>
        </w:rPr>
        <w:t xml:space="preserve"> and identifies whether a faculty member other than the capstone instructor has committed to advising them on their capstone project. (For example, the student may be serving as a graduate research assistant on a grant for which another faculty is the Principal Investigator). T</w:t>
      </w:r>
      <w:r w:rsidRPr="00C05A5F">
        <w:rPr>
          <w:rFonts w:asciiTheme="minorHAnsi" w:hAnsiTheme="minorHAnsi"/>
        </w:rPr>
        <w:t>o maximize the likelihood of completing course requirements in a timely manner</w:t>
      </w:r>
      <w:r>
        <w:rPr>
          <w:rFonts w:asciiTheme="minorHAnsi" w:hAnsiTheme="minorHAnsi"/>
        </w:rPr>
        <w:t xml:space="preserve">, topic selection </w:t>
      </w:r>
      <w:r w:rsidRPr="00C05A5F">
        <w:rPr>
          <w:rFonts w:asciiTheme="minorHAnsi" w:hAnsiTheme="minorHAnsi"/>
        </w:rPr>
        <w:t xml:space="preserve">should </w:t>
      </w:r>
      <w:r>
        <w:rPr>
          <w:rFonts w:asciiTheme="minorHAnsi" w:hAnsiTheme="minorHAnsi"/>
        </w:rPr>
        <w:t>be finalized</w:t>
      </w:r>
      <w:r w:rsidRPr="00C05A5F">
        <w:rPr>
          <w:rFonts w:asciiTheme="minorHAnsi" w:hAnsiTheme="minorHAnsi"/>
        </w:rPr>
        <w:t xml:space="preserve"> as far in advance as practicable, but no later than </w:t>
      </w:r>
      <w:r>
        <w:rPr>
          <w:rFonts w:asciiTheme="minorHAnsi" w:hAnsiTheme="minorHAnsi"/>
        </w:rPr>
        <w:t xml:space="preserve">academic </w:t>
      </w:r>
      <w:r w:rsidRPr="00C05A5F">
        <w:rPr>
          <w:rFonts w:asciiTheme="minorHAnsi" w:hAnsiTheme="minorHAnsi"/>
        </w:rPr>
        <w:t xml:space="preserve">Week 4 of the </w:t>
      </w:r>
      <w:r>
        <w:rPr>
          <w:rFonts w:asciiTheme="minorHAnsi" w:hAnsiTheme="minorHAnsi"/>
        </w:rPr>
        <w:t xml:space="preserve">semester in which Capstone I is taken. </w:t>
      </w:r>
    </w:p>
    <w:p w14:paraId="30997DDB" w14:textId="77777777" w:rsidR="00D25919" w:rsidRPr="00C05A5F" w:rsidRDefault="00D25919" w:rsidP="00D25919">
      <w:pPr>
        <w:spacing w:line="249" w:lineRule="auto"/>
        <w:ind w:right="-11"/>
        <w:jc w:val="both"/>
        <w:rPr>
          <w:rFonts w:asciiTheme="minorHAnsi" w:hAnsiTheme="minorHAnsi"/>
        </w:rPr>
      </w:pPr>
    </w:p>
    <w:p w14:paraId="0B7E1959" w14:textId="77777777" w:rsidR="00D25919" w:rsidRDefault="00D25919" w:rsidP="00D25919">
      <w:pPr>
        <w:spacing w:line="249" w:lineRule="auto"/>
        <w:ind w:left="-5" w:right="-11"/>
        <w:rPr>
          <w:rFonts w:asciiTheme="minorHAnsi" w:hAnsiTheme="minorHAnsi"/>
        </w:rPr>
      </w:pPr>
      <w:r w:rsidRPr="00C05A5F">
        <w:rPr>
          <w:rFonts w:asciiTheme="minorHAnsi" w:hAnsiTheme="minorHAnsi"/>
        </w:rPr>
        <w:t xml:space="preserve">During the remainder of the semester, </w:t>
      </w:r>
      <w:r>
        <w:rPr>
          <w:rFonts w:asciiTheme="minorHAnsi" w:hAnsiTheme="minorHAnsi"/>
        </w:rPr>
        <w:t xml:space="preserve">all Capstone I students </w:t>
      </w:r>
      <w:r w:rsidRPr="00C05A5F">
        <w:rPr>
          <w:rFonts w:asciiTheme="minorHAnsi" w:hAnsiTheme="minorHAnsi"/>
        </w:rPr>
        <w:t>develop</w:t>
      </w:r>
      <w:r>
        <w:rPr>
          <w:rFonts w:asciiTheme="minorHAnsi" w:hAnsiTheme="minorHAnsi"/>
        </w:rPr>
        <w:t xml:space="preserve"> their respective </w:t>
      </w:r>
      <w:r w:rsidRPr="00C05A5F">
        <w:rPr>
          <w:rFonts w:asciiTheme="minorHAnsi" w:hAnsiTheme="minorHAnsi"/>
        </w:rPr>
        <w:t>capstone proposal</w:t>
      </w:r>
      <w:r>
        <w:rPr>
          <w:rFonts w:asciiTheme="minorHAnsi" w:hAnsiTheme="minorHAnsi"/>
        </w:rPr>
        <w:t>s incrementally and in parallel “lock steps”</w:t>
      </w:r>
      <w:r w:rsidRPr="00C05A5F">
        <w:rPr>
          <w:rFonts w:asciiTheme="minorHAnsi" w:hAnsiTheme="minorHAnsi"/>
        </w:rPr>
        <w:t xml:space="preserve"> until deemed satisfactor</w:t>
      </w:r>
      <w:r>
        <w:rPr>
          <w:rFonts w:asciiTheme="minorHAnsi" w:hAnsiTheme="minorHAnsi"/>
        </w:rPr>
        <w:t>ily complete</w:t>
      </w:r>
      <w:r w:rsidRPr="00C05A5F">
        <w:rPr>
          <w:rFonts w:asciiTheme="minorHAnsi" w:hAnsiTheme="minorHAnsi"/>
        </w:rPr>
        <w:t xml:space="preserve"> </w:t>
      </w:r>
      <w:r>
        <w:rPr>
          <w:rFonts w:asciiTheme="minorHAnsi" w:hAnsiTheme="minorHAnsi"/>
        </w:rPr>
        <w:t>by the instructor</w:t>
      </w:r>
      <w:r w:rsidRPr="00C05A5F">
        <w:rPr>
          <w:rFonts w:asciiTheme="minorHAnsi" w:hAnsiTheme="minorHAnsi"/>
        </w:rPr>
        <w:t xml:space="preserve">. Students must meet </w:t>
      </w:r>
      <w:r>
        <w:rPr>
          <w:rFonts w:asciiTheme="minorHAnsi" w:hAnsiTheme="minorHAnsi"/>
        </w:rPr>
        <w:t xml:space="preserve">content and quality </w:t>
      </w:r>
      <w:r w:rsidRPr="00C05A5F">
        <w:rPr>
          <w:rFonts w:asciiTheme="minorHAnsi" w:hAnsiTheme="minorHAnsi"/>
        </w:rPr>
        <w:t xml:space="preserve">expectations </w:t>
      </w:r>
      <w:r>
        <w:rPr>
          <w:rFonts w:asciiTheme="minorHAnsi" w:hAnsiTheme="minorHAnsi"/>
        </w:rPr>
        <w:t>for the proposal per the best academic judgment of the capstone</w:t>
      </w:r>
      <w:r w:rsidRPr="00C05A5F">
        <w:rPr>
          <w:rFonts w:asciiTheme="minorHAnsi" w:hAnsiTheme="minorHAnsi"/>
        </w:rPr>
        <w:t xml:space="preserve"> instructor</w:t>
      </w:r>
      <w:r>
        <w:rPr>
          <w:rFonts w:asciiTheme="minorHAnsi" w:hAnsiTheme="minorHAnsi"/>
        </w:rPr>
        <w:t>, complemented by any faculty supporting the student’s capstone experience if applicable</w:t>
      </w:r>
      <w:r w:rsidRPr="00C05A5F">
        <w:rPr>
          <w:rFonts w:asciiTheme="minorHAnsi" w:hAnsiTheme="minorHAnsi"/>
        </w:rPr>
        <w:t xml:space="preserve">. The proposal </w:t>
      </w:r>
      <w:r w:rsidRPr="00094FC0">
        <w:rPr>
          <w:rFonts w:asciiTheme="minorHAnsi" w:hAnsiTheme="minorHAnsi"/>
        </w:rPr>
        <w:t>generally covers: background information that motivated the project topic and objectives; methodology that lays out an approach and timeline</w:t>
      </w:r>
      <w:r w:rsidRPr="00C05A5F">
        <w:rPr>
          <w:rFonts w:asciiTheme="minorHAnsi" w:hAnsiTheme="minorHAnsi"/>
        </w:rPr>
        <w:t xml:space="preserve"> for how the project will be completed in about three months; </w:t>
      </w:r>
      <w:r>
        <w:rPr>
          <w:rFonts w:asciiTheme="minorHAnsi" w:hAnsiTheme="minorHAnsi"/>
        </w:rPr>
        <w:t xml:space="preserve">any preliminary or expected outcomes or “leave behinds” from the project; </w:t>
      </w:r>
      <w:r w:rsidRPr="00C05A5F">
        <w:rPr>
          <w:rFonts w:asciiTheme="minorHAnsi" w:hAnsiTheme="minorHAnsi"/>
        </w:rPr>
        <w:t>and key references consulted.</w:t>
      </w:r>
    </w:p>
    <w:p w14:paraId="7F9F1630" w14:textId="77777777" w:rsidR="00D25919" w:rsidRDefault="00D25919" w:rsidP="00D25919">
      <w:pPr>
        <w:spacing w:line="249" w:lineRule="auto"/>
        <w:ind w:left="-5" w:right="-11"/>
        <w:rPr>
          <w:rFonts w:asciiTheme="minorHAnsi" w:hAnsiTheme="minorHAnsi"/>
        </w:rPr>
      </w:pPr>
    </w:p>
    <w:p w14:paraId="15232BBF" w14:textId="77777777" w:rsidR="00D25919" w:rsidRPr="00C05A5F" w:rsidRDefault="00D25919" w:rsidP="00D25919">
      <w:pPr>
        <w:spacing w:line="249" w:lineRule="auto"/>
        <w:ind w:left="-5" w:right="-11"/>
        <w:rPr>
          <w:rFonts w:asciiTheme="minorHAnsi" w:hAnsiTheme="minorHAnsi"/>
        </w:rPr>
      </w:pPr>
      <w:r>
        <w:rPr>
          <w:rFonts w:asciiTheme="minorHAnsi" w:hAnsiTheme="minorHAnsi"/>
        </w:rPr>
        <w:t>At a minimum, students must submit reviewable draft proposals and progress updates to the capstone instructor during Weeks 4, 8 and 12. Students who fail to meet their check-in requirements shall be informed in writing that they are at risk of failing the course. Such students shall be required to meet in real-time with the capstone instructor to develop a remediation plan, which may include more frequent check-ins and draft reviews, to increase the likelihood of a success outcome.</w:t>
      </w:r>
    </w:p>
    <w:p w14:paraId="0151FF0E" w14:textId="77777777" w:rsidR="00D25919" w:rsidRDefault="00D25919" w:rsidP="00D25919">
      <w:pPr>
        <w:spacing w:line="249" w:lineRule="auto"/>
        <w:ind w:left="-5" w:right="-11"/>
        <w:rPr>
          <w:rFonts w:asciiTheme="minorHAnsi" w:hAnsiTheme="minorHAnsi"/>
        </w:rPr>
      </w:pPr>
    </w:p>
    <w:p w14:paraId="41B26632" w14:textId="77777777" w:rsidR="00D25919" w:rsidRPr="00C05A5F" w:rsidRDefault="00D25919" w:rsidP="00D25919">
      <w:pPr>
        <w:tabs>
          <w:tab w:val="left" w:pos="1184"/>
          <w:tab w:val="left" w:pos="6764"/>
          <w:tab w:val="left" w:pos="8852"/>
        </w:tabs>
        <w:rPr>
          <w:rFonts w:asciiTheme="minorHAnsi" w:hAnsiTheme="minorHAnsi"/>
        </w:rPr>
      </w:pPr>
      <w:r>
        <w:rPr>
          <w:rFonts w:asciiTheme="minorHAnsi" w:hAnsiTheme="minorHAnsi"/>
          <w:szCs w:val="24"/>
        </w:rPr>
        <w:t>While there is no requirement for external publication of the proposal, students are expected to learn and apply best practices for technical writing and to author a “professional quality” proposal. G</w:t>
      </w:r>
      <w:r w:rsidRPr="00C05A5F">
        <w:rPr>
          <w:rFonts w:asciiTheme="minorHAnsi" w:hAnsiTheme="minorHAnsi"/>
          <w:szCs w:val="24"/>
        </w:rPr>
        <w:t xml:space="preserve">eneral formatting </w:t>
      </w:r>
      <w:r>
        <w:rPr>
          <w:rFonts w:asciiTheme="minorHAnsi" w:hAnsiTheme="minorHAnsi"/>
          <w:szCs w:val="24"/>
        </w:rPr>
        <w:t xml:space="preserve">and content </w:t>
      </w:r>
      <w:r w:rsidRPr="00C05A5F">
        <w:rPr>
          <w:rFonts w:asciiTheme="minorHAnsi" w:hAnsiTheme="minorHAnsi"/>
          <w:szCs w:val="24"/>
        </w:rPr>
        <w:t xml:space="preserve">guidelines </w:t>
      </w:r>
      <w:r>
        <w:rPr>
          <w:rFonts w:asciiTheme="minorHAnsi" w:hAnsiTheme="minorHAnsi"/>
          <w:szCs w:val="24"/>
        </w:rPr>
        <w:t>along with a</w:t>
      </w:r>
      <w:r w:rsidRPr="00C05A5F">
        <w:rPr>
          <w:rFonts w:asciiTheme="minorHAnsi" w:hAnsiTheme="minorHAnsi"/>
          <w:szCs w:val="24"/>
        </w:rPr>
        <w:t xml:space="preserve"> cover page </w:t>
      </w:r>
      <w:r>
        <w:rPr>
          <w:rFonts w:asciiTheme="minorHAnsi" w:hAnsiTheme="minorHAnsi"/>
          <w:szCs w:val="24"/>
        </w:rPr>
        <w:t>model are provided for them to follow, as shown in Appendices G, H and I</w:t>
      </w:r>
      <w:r w:rsidRPr="009F6207">
        <w:rPr>
          <w:rFonts w:asciiTheme="minorHAnsi" w:hAnsiTheme="minorHAnsi"/>
          <w:szCs w:val="24"/>
        </w:rPr>
        <w:t>.</w:t>
      </w:r>
    </w:p>
    <w:p w14:paraId="74076926" w14:textId="77777777" w:rsidR="00D25919" w:rsidRPr="00C05A5F" w:rsidRDefault="00D25919" w:rsidP="00D25919">
      <w:pPr>
        <w:spacing w:line="249" w:lineRule="auto"/>
        <w:ind w:left="-5" w:right="-11"/>
        <w:rPr>
          <w:rFonts w:asciiTheme="minorHAnsi" w:hAnsiTheme="minorHAnsi"/>
        </w:rPr>
      </w:pPr>
    </w:p>
    <w:p w14:paraId="5B59CC11" w14:textId="77777777" w:rsidR="00D25919" w:rsidRPr="00C05A5F" w:rsidRDefault="00D25919" w:rsidP="00D25919">
      <w:pPr>
        <w:spacing w:line="249" w:lineRule="auto"/>
        <w:ind w:right="-11"/>
        <w:rPr>
          <w:rFonts w:asciiTheme="minorHAnsi" w:hAnsiTheme="minorHAnsi"/>
        </w:rPr>
      </w:pPr>
      <w:r>
        <w:rPr>
          <w:rFonts w:asciiTheme="minorHAnsi" w:hAnsiTheme="minorHAnsi"/>
        </w:rPr>
        <w:t>Similarly, c</w:t>
      </w:r>
      <w:r w:rsidRPr="00C05A5F">
        <w:rPr>
          <w:rFonts w:asciiTheme="minorHAnsi" w:hAnsiTheme="minorHAnsi"/>
        </w:rPr>
        <w:t>apstone proposals are not publicly presented</w:t>
      </w:r>
      <w:r>
        <w:rPr>
          <w:rFonts w:asciiTheme="minorHAnsi" w:hAnsiTheme="minorHAnsi"/>
        </w:rPr>
        <w:t xml:space="preserve"> per se</w:t>
      </w:r>
      <w:r w:rsidRPr="00C05A5F">
        <w:rPr>
          <w:rFonts w:asciiTheme="minorHAnsi" w:hAnsiTheme="minorHAnsi"/>
        </w:rPr>
        <w:t>; however</w:t>
      </w:r>
      <w:r>
        <w:rPr>
          <w:rFonts w:asciiTheme="minorHAnsi" w:hAnsiTheme="minorHAnsi"/>
        </w:rPr>
        <w:t>,</w:t>
      </w:r>
      <w:r w:rsidRPr="00C05A5F">
        <w:rPr>
          <w:rFonts w:asciiTheme="minorHAnsi" w:hAnsiTheme="minorHAnsi"/>
        </w:rPr>
        <w:t xml:space="preserve"> </w:t>
      </w:r>
      <w:r>
        <w:rPr>
          <w:rFonts w:asciiTheme="minorHAnsi" w:hAnsiTheme="minorHAnsi"/>
        </w:rPr>
        <w:t>upon completing their proposal, each</w:t>
      </w:r>
      <w:r w:rsidRPr="00C05A5F">
        <w:rPr>
          <w:rFonts w:asciiTheme="minorHAnsi" w:hAnsiTheme="minorHAnsi"/>
        </w:rPr>
        <w:t xml:space="preserve"> candidate is required to </w:t>
      </w:r>
      <w:r>
        <w:rPr>
          <w:rFonts w:asciiTheme="minorHAnsi" w:hAnsiTheme="minorHAnsi"/>
        </w:rPr>
        <w:t>explain it via</w:t>
      </w:r>
      <w:r w:rsidRPr="00C05A5F">
        <w:rPr>
          <w:rFonts w:asciiTheme="minorHAnsi" w:hAnsiTheme="minorHAnsi"/>
        </w:rPr>
        <w:t xml:space="preserve"> a short </w:t>
      </w:r>
      <w:r>
        <w:rPr>
          <w:rFonts w:asciiTheme="minorHAnsi" w:hAnsiTheme="minorHAnsi"/>
        </w:rPr>
        <w:t xml:space="preserve">recorded </w:t>
      </w:r>
      <w:r w:rsidRPr="00C05A5F">
        <w:rPr>
          <w:rFonts w:asciiTheme="minorHAnsi" w:hAnsiTheme="minorHAnsi"/>
        </w:rPr>
        <w:t>presentation (e.g., 15 to 20 minutes)</w:t>
      </w:r>
      <w:r>
        <w:rPr>
          <w:rFonts w:asciiTheme="minorHAnsi" w:hAnsiTheme="minorHAnsi"/>
        </w:rPr>
        <w:t xml:space="preserve">. Each student’s final proposal and recording are reviewed by the capstone instructor who applies a </w:t>
      </w:r>
      <w:r w:rsidRPr="00C05A5F">
        <w:rPr>
          <w:rFonts w:asciiTheme="minorHAnsi" w:hAnsiTheme="minorHAnsi"/>
          <w:i/>
        </w:rPr>
        <w:t>Rubric</w:t>
      </w:r>
      <w:r w:rsidRPr="00C05A5F">
        <w:rPr>
          <w:rFonts w:asciiTheme="minorHAnsi" w:hAnsiTheme="minorHAnsi"/>
        </w:rPr>
        <w:t xml:space="preserve"> (see Appendix </w:t>
      </w:r>
      <w:r>
        <w:rPr>
          <w:rFonts w:asciiTheme="minorHAnsi" w:hAnsiTheme="minorHAnsi"/>
        </w:rPr>
        <w:t>D</w:t>
      </w:r>
      <w:r w:rsidRPr="00C05A5F">
        <w:rPr>
          <w:rFonts w:asciiTheme="minorHAnsi" w:hAnsiTheme="minorHAnsi"/>
        </w:rPr>
        <w:t xml:space="preserve">) to </w:t>
      </w:r>
      <w:r>
        <w:rPr>
          <w:rFonts w:asciiTheme="minorHAnsi" w:hAnsiTheme="minorHAnsi"/>
        </w:rPr>
        <w:t>justify</w:t>
      </w:r>
      <w:r w:rsidRPr="00C05A5F">
        <w:rPr>
          <w:rFonts w:asciiTheme="minorHAnsi" w:hAnsiTheme="minorHAnsi"/>
        </w:rPr>
        <w:t xml:space="preserve"> </w:t>
      </w:r>
      <w:r>
        <w:rPr>
          <w:rFonts w:asciiTheme="minorHAnsi" w:hAnsiTheme="minorHAnsi"/>
        </w:rPr>
        <w:t>the student’s overall course</w:t>
      </w:r>
      <w:r w:rsidRPr="00C05A5F">
        <w:rPr>
          <w:rFonts w:asciiTheme="minorHAnsi" w:hAnsiTheme="minorHAnsi"/>
        </w:rPr>
        <w:t xml:space="preserve"> grade</w:t>
      </w:r>
      <w:r>
        <w:rPr>
          <w:rFonts w:asciiTheme="minorHAnsi" w:hAnsiTheme="minorHAnsi"/>
        </w:rPr>
        <w:t>.</w:t>
      </w:r>
    </w:p>
    <w:p w14:paraId="1EF68C5B" w14:textId="77777777" w:rsidR="00D25919" w:rsidRDefault="00D25919" w:rsidP="00D25919">
      <w:pPr>
        <w:tabs>
          <w:tab w:val="left" w:pos="1184"/>
          <w:tab w:val="left" w:pos="6764"/>
          <w:tab w:val="left" w:pos="8852"/>
        </w:tabs>
        <w:rPr>
          <w:rFonts w:asciiTheme="minorHAnsi" w:hAnsiTheme="minorHAnsi"/>
          <w:szCs w:val="24"/>
        </w:rPr>
      </w:pPr>
    </w:p>
    <w:p w14:paraId="4E8FF111" w14:textId="409889A7" w:rsidR="008B3083" w:rsidRDefault="00D25919" w:rsidP="00D25919">
      <w:pPr>
        <w:tabs>
          <w:tab w:val="left" w:pos="1184"/>
          <w:tab w:val="left" w:pos="6764"/>
          <w:tab w:val="left" w:pos="8852"/>
        </w:tabs>
        <w:rPr>
          <w:rFonts w:asciiTheme="minorHAnsi" w:hAnsiTheme="minorHAnsi"/>
          <w:szCs w:val="24"/>
        </w:rPr>
      </w:pPr>
      <w:r>
        <w:rPr>
          <w:rFonts w:asciiTheme="minorHAnsi" w:hAnsiTheme="minorHAnsi"/>
          <w:szCs w:val="24"/>
        </w:rPr>
        <w:t>Because it is a research-based course, CYS-798 is scored on a “P/F” basis: that is, candidates “pass” or “fail</w:t>
      </w:r>
      <w:r w:rsidR="00781D2E">
        <w:rPr>
          <w:rFonts w:asciiTheme="minorHAnsi" w:hAnsiTheme="minorHAnsi"/>
          <w:szCs w:val="24"/>
        </w:rPr>
        <w:t>.</w:t>
      </w:r>
      <w:r>
        <w:rPr>
          <w:rFonts w:asciiTheme="minorHAnsi" w:hAnsiTheme="minorHAnsi"/>
          <w:szCs w:val="24"/>
        </w:rPr>
        <w:t xml:space="preserve">” </w:t>
      </w:r>
      <w:r w:rsidR="00781D2E">
        <w:rPr>
          <w:rFonts w:asciiTheme="minorHAnsi" w:hAnsiTheme="minorHAnsi"/>
          <w:szCs w:val="24"/>
        </w:rPr>
        <w:t xml:space="preserve">In this setting “pass” can be interpreted to mean the student has </w:t>
      </w:r>
      <w:r w:rsidR="00781D2E" w:rsidRPr="00781D2E">
        <w:rPr>
          <w:rFonts w:asciiTheme="minorHAnsi" w:hAnsiTheme="minorHAnsi"/>
          <w:szCs w:val="24"/>
        </w:rPr>
        <w:t xml:space="preserve">met the learning objectives and mastered key </w:t>
      </w:r>
      <w:r w:rsidR="00782B71">
        <w:rPr>
          <w:rFonts w:asciiTheme="minorHAnsi" w:hAnsiTheme="minorHAnsi"/>
          <w:szCs w:val="24"/>
        </w:rPr>
        <w:t>investigative</w:t>
      </w:r>
      <w:r w:rsidR="00781D2E" w:rsidRPr="00781D2E">
        <w:rPr>
          <w:rFonts w:asciiTheme="minorHAnsi" w:hAnsiTheme="minorHAnsi"/>
          <w:szCs w:val="24"/>
        </w:rPr>
        <w:t xml:space="preserve"> competencies</w:t>
      </w:r>
      <w:r w:rsidR="00782B71">
        <w:rPr>
          <w:rFonts w:asciiTheme="minorHAnsi" w:hAnsiTheme="minorHAnsi"/>
          <w:szCs w:val="24"/>
        </w:rPr>
        <w:t xml:space="preserve"> (e.g., </w:t>
      </w:r>
      <w:r w:rsidR="008B3083">
        <w:rPr>
          <w:rFonts w:asciiTheme="minorHAnsi" w:hAnsiTheme="minorHAnsi"/>
          <w:szCs w:val="24"/>
        </w:rPr>
        <w:t>identified a viable capstone topic, appropriate</w:t>
      </w:r>
      <w:r w:rsidR="00782B71">
        <w:rPr>
          <w:rFonts w:asciiTheme="minorHAnsi" w:hAnsiTheme="minorHAnsi"/>
          <w:szCs w:val="24"/>
        </w:rPr>
        <w:t xml:space="preserve"> methodologies, effective </w:t>
      </w:r>
      <w:r w:rsidR="00782B71">
        <w:rPr>
          <w:rFonts w:asciiTheme="minorHAnsi" w:hAnsiTheme="minorHAnsi"/>
          <w:szCs w:val="24"/>
        </w:rPr>
        <w:lastRenderedPageBreak/>
        <w:t>communication, good faith effort)</w:t>
      </w:r>
      <w:r w:rsidR="00781D2E" w:rsidRPr="00781D2E">
        <w:rPr>
          <w:rFonts w:asciiTheme="minorHAnsi" w:hAnsiTheme="minorHAnsi"/>
          <w:szCs w:val="24"/>
        </w:rPr>
        <w:t>,</w:t>
      </w:r>
      <w:r w:rsidR="008B3083">
        <w:rPr>
          <w:rFonts w:asciiTheme="minorHAnsi" w:hAnsiTheme="minorHAnsi"/>
          <w:szCs w:val="24"/>
        </w:rPr>
        <w:t xml:space="preserve"> </w:t>
      </w:r>
      <w:r w:rsidR="00782B71">
        <w:rPr>
          <w:rFonts w:asciiTheme="minorHAnsi" w:hAnsiTheme="minorHAnsi"/>
          <w:szCs w:val="24"/>
        </w:rPr>
        <w:t>and</w:t>
      </w:r>
      <w:r w:rsidR="00781D2E">
        <w:rPr>
          <w:rFonts w:asciiTheme="minorHAnsi" w:hAnsiTheme="minorHAnsi"/>
          <w:szCs w:val="24"/>
        </w:rPr>
        <w:t xml:space="preserve"> “fail” means </w:t>
      </w:r>
      <w:r w:rsidR="00782B71">
        <w:rPr>
          <w:rFonts w:asciiTheme="minorHAnsi" w:hAnsiTheme="minorHAnsi"/>
          <w:szCs w:val="24"/>
        </w:rPr>
        <w:t>the student did not meet the learning objectives</w:t>
      </w:r>
      <w:r w:rsidR="008B3083">
        <w:rPr>
          <w:rFonts w:asciiTheme="minorHAnsi" w:hAnsiTheme="minorHAnsi"/>
          <w:szCs w:val="24"/>
        </w:rPr>
        <w:t>,</w:t>
      </w:r>
      <w:r w:rsidR="00782B71">
        <w:rPr>
          <w:rFonts w:asciiTheme="minorHAnsi" w:hAnsiTheme="minorHAnsi"/>
          <w:szCs w:val="24"/>
        </w:rPr>
        <w:t xml:space="preserve"> or demonstrate</w:t>
      </w:r>
      <w:r w:rsidR="008B3083">
        <w:rPr>
          <w:rFonts w:asciiTheme="minorHAnsi" w:hAnsiTheme="minorHAnsi"/>
          <w:szCs w:val="24"/>
        </w:rPr>
        <w:t>d critical gaps in design or logic that would prevent the capstone investigation from being conducted effectively</w:t>
      </w:r>
      <w:r w:rsidR="00781D2E">
        <w:rPr>
          <w:rFonts w:asciiTheme="minorHAnsi" w:hAnsiTheme="minorHAnsi"/>
          <w:szCs w:val="24"/>
        </w:rPr>
        <w:t>.</w:t>
      </w:r>
    </w:p>
    <w:p w14:paraId="7C0B39F7" w14:textId="77777777" w:rsidR="008B3083" w:rsidRDefault="008B3083" w:rsidP="00D25919">
      <w:pPr>
        <w:tabs>
          <w:tab w:val="left" w:pos="1184"/>
          <w:tab w:val="left" w:pos="6764"/>
          <w:tab w:val="left" w:pos="8852"/>
        </w:tabs>
        <w:rPr>
          <w:rFonts w:asciiTheme="minorHAnsi" w:hAnsiTheme="minorHAnsi"/>
          <w:szCs w:val="24"/>
        </w:rPr>
      </w:pPr>
    </w:p>
    <w:p w14:paraId="73735346" w14:textId="55BBB02B" w:rsidR="00D25919" w:rsidRPr="00FC5757" w:rsidRDefault="00D25919" w:rsidP="00D25919">
      <w:pPr>
        <w:tabs>
          <w:tab w:val="left" w:pos="1184"/>
          <w:tab w:val="left" w:pos="6764"/>
          <w:tab w:val="left" w:pos="8852"/>
        </w:tabs>
        <w:rPr>
          <w:rFonts w:asciiTheme="minorHAnsi" w:hAnsiTheme="minorHAnsi"/>
          <w:color w:val="000000" w:themeColor="text1"/>
          <w:szCs w:val="24"/>
        </w:rPr>
      </w:pPr>
      <w:r w:rsidRPr="00C05A5F">
        <w:rPr>
          <w:rFonts w:asciiTheme="minorHAnsi" w:hAnsiTheme="minorHAnsi"/>
          <w:szCs w:val="24"/>
        </w:rPr>
        <w:t xml:space="preserve">A </w:t>
      </w:r>
      <w:r>
        <w:rPr>
          <w:rFonts w:asciiTheme="minorHAnsi" w:hAnsiTheme="minorHAnsi"/>
          <w:szCs w:val="24"/>
        </w:rPr>
        <w:t>final</w:t>
      </w:r>
      <w:r w:rsidRPr="00C05A5F">
        <w:rPr>
          <w:rFonts w:asciiTheme="minorHAnsi" w:hAnsiTheme="minorHAnsi"/>
          <w:szCs w:val="24"/>
        </w:rPr>
        <w:t xml:space="preserve"> grade for CYS-798 will be submitted to the Registrar only </w:t>
      </w:r>
      <w:r>
        <w:rPr>
          <w:rFonts w:asciiTheme="minorHAnsi" w:hAnsiTheme="minorHAnsi"/>
          <w:szCs w:val="24"/>
        </w:rPr>
        <w:t>if</w:t>
      </w:r>
      <w:r w:rsidRPr="00C05A5F">
        <w:rPr>
          <w:rFonts w:asciiTheme="minorHAnsi" w:hAnsiTheme="minorHAnsi"/>
          <w:szCs w:val="24"/>
        </w:rPr>
        <w:t xml:space="preserve"> the </w:t>
      </w:r>
      <w:r>
        <w:rPr>
          <w:rFonts w:asciiTheme="minorHAnsi" w:hAnsiTheme="minorHAnsi"/>
          <w:szCs w:val="24"/>
        </w:rPr>
        <w:t>student has submitted the</w:t>
      </w:r>
      <w:r>
        <w:rPr>
          <w:rFonts w:asciiTheme="minorHAnsi" w:hAnsiTheme="minorHAnsi"/>
        </w:rPr>
        <w:t xml:space="preserve"> finalized proposal and recording on or before the “last possible dates” stated in the course syllabus or in the course Blackboard, whichever is the earlier; otherwise the student receives an “I” or “F” grade depending on evidence of progress.</w:t>
      </w:r>
    </w:p>
    <w:p w14:paraId="2A4EAAED" w14:textId="77777777" w:rsidR="00D25919" w:rsidRPr="00FC5757" w:rsidRDefault="00D25919" w:rsidP="00D25919">
      <w:pPr>
        <w:rPr>
          <w:rFonts w:asciiTheme="minorHAnsi" w:hAnsiTheme="minorHAnsi"/>
          <w:color w:val="000000" w:themeColor="text1"/>
          <w:szCs w:val="24"/>
        </w:rPr>
      </w:pPr>
    </w:p>
    <w:p w14:paraId="270021BD" w14:textId="77777777" w:rsidR="00D25919" w:rsidRPr="00C05A5F" w:rsidRDefault="00D25919" w:rsidP="00D25919">
      <w:pPr>
        <w:rPr>
          <w:rFonts w:asciiTheme="minorHAnsi" w:hAnsiTheme="minorHAnsi"/>
        </w:rPr>
      </w:pPr>
      <w:r w:rsidRPr="00C05A5F">
        <w:rPr>
          <w:rFonts w:asciiTheme="minorHAnsi" w:hAnsiTheme="minorHAnsi"/>
          <w:b/>
          <w:sz w:val="28"/>
          <w:szCs w:val="28"/>
        </w:rPr>
        <w:t>Project Phase</w:t>
      </w:r>
    </w:p>
    <w:p w14:paraId="4B1B08C1" w14:textId="77777777" w:rsidR="00D25919" w:rsidRPr="00C05A5F" w:rsidRDefault="00D25919" w:rsidP="00D25919">
      <w:pPr>
        <w:tabs>
          <w:tab w:val="left" w:pos="1184"/>
          <w:tab w:val="left" w:pos="6764"/>
          <w:tab w:val="left" w:pos="8852"/>
        </w:tabs>
        <w:rPr>
          <w:rFonts w:asciiTheme="minorHAnsi" w:hAnsiTheme="minorHAnsi"/>
        </w:rPr>
      </w:pPr>
    </w:p>
    <w:p w14:paraId="672BBDAF" w14:textId="77777777" w:rsidR="00D25919" w:rsidRDefault="00D25919" w:rsidP="00D25919">
      <w:pPr>
        <w:spacing w:line="249" w:lineRule="auto"/>
        <w:ind w:left="-5" w:right="-11"/>
        <w:rPr>
          <w:rFonts w:asciiTheme="minorHAnsi" w:hAnsiTheme="minorHAnsi"/>
        </w:rPr>
      </w:pPr>
      <w:r w:rsidRPr="00C05A5F">
        <w:rPr>
          <w:rFonts w:asciiTheme="minorHAnsi" w:hAnsiTheme="minorHAnsi"/>
        </w:rPr>
        <w:t xml:space="preserve">During Capstone II (CYS-799), each capstone candidate </w:t>
      </w:r>
      <w:r>
        <w:rPr>
          <w:rFonts w:asciiTheme="minorHAnsi" w:hAnsiTheme="minorHAnsi"/>
        </w:rPr>
        <w:t>works to</w:t>
      </w:r>
      <w:r w:rsidRPr="00C05A5F">
        <w:rPr>
          <w:rFonts w:asciiTheme="minorHAnsi" w:hAnsiTheme="minorHAnsi"/>
        </w:rPr>
        <w:t xml:space="preserve"> complete the project laid out in t</w:t>
      </w:r>
      <w:r>
        <w:rPr>
          <w:rFonts w:asciiTheme="minorHAnsi" w:hAnsiTheme="minorHAnsi"/>
        </w:rPr>
        <w:t xml:space="preserve">he </w:t>
      </w:r>
      <w:r w:rsidRPr="00C05A5F">
        <w:rPr>
          <w:rFonts w:asciiTheme="minorHAnsi" w:hAnsiTheme="minorHAnsi"/>
        </w:rPr>
        <w:t xml:space="preserve">proposal </w:t>
      </w:r>
      <w:r>
        <w:rPr>
          <w:rFonts w:asciiTheme="minorHAnsi" w:hAnsiTheme="minorHAnsi"/>
        </w:rPr>
        <w:t xml:space="preserve">they developed </w:t>
      </w:r>
      <w:r w:rsidRPr="00C05A5F">
        <w:rPr>
          <w:rFonts w:asciiTheme="minorHAnsi" w:hAnsiTheme="minorHAnsi"/>
        </w:rPr>
        <w:t xml:space="preserve">during the previous semester. </w:t>
      </w:r>
      <w:r>
        <w:rPr>
          <w:rFonts w:asciiTheme="minorHAnsi" w:hAnsiTheme="minorHAnsi"/>
        </w:rPr>
        <w:t xml:space="preserve">Although </w:t>
      </w:r>
      <w:r w:rsidRPr="00C05A5F">
        <w:rPr>
          <w:rFonts w:asciiTheme="minorHAnsi" w:hAnsiTheme="minorHAnsi"/>
        </w:rPr>
        <w:t xml:space="preserve">specifics vary depending </w:t>
      </w:r>
      <w:r>
        <w:rPr>
          <w:rFonts w:asciiTheme="minorHAnsi" w:hAnsiTheme="minorHAnsi"/>
        </w:rPr>
        <w:t>on</w:t>
      </w:r>
      <w:r w:rsidRPr="00C05A5F">
        <w:rPr>
          <w:rFonts w:asciiTheme="minorHAnsi" w:hAnsiTheme="minorHAnsi"/>
        </w:rPr>
        <w:t xml:space="preserve"> the nature of the </w:t>
      </w:r>
      <w:r>
        <w:rPr>
          <w:rFonts w:asciiTheme="minorHAnsi" w:hAnsiTheme="minorHAnsi"/>
        </w:rPr>
        <w:t>project, all Capstone II students conduct their investigations in parallel and incrementally write their reports</w:t>
      </w:r>
      <w:r w:rsidRPr="00C05A5F">
        <w:rPr>
          <w:rFonts w:asciiTheme="minorHAnsi" w:hAnsiTheme="minorHAnsi"/>
        </w:rPr>
        <w:t xml:space="preserve"> until </w:t>
      </w:r>
      <w:r>
        <w:rPr>
          <w:rFonts w:asciiTheme="minorHAnsi" w:hAnsiTheme="minorHAnsi"/>
        </w:rPr>
        <w:t>they are</w:t>
      </w:r>
      <w:r w:rsidRPr="00C05A5F">
        <w:rPr>
          <w:rFonts w:asciiTheme="minorHAnsi" w:hAnsiTheme="minorHAnsi"/>
        </w:rPr>
        <w:t xml:space="preserve"> deemed satisfactor</w:t>
      </w:r>
      <w:r>
        <w:rPr>
          <w:rFonts w:asciiTheme="minorHAnsi" w:hAnsiTheme="minorHAnsi"/>
        </w:rPr>
        <w:t>ily complete by the capstone instructor</w:t>
      </w:r>
      <w:r w:rsidRPr="00C05A5F">
        <w:rPr>
          <w:rFonts w:asciiTheme="minorHAnsi" w:hAnsiTheme="minorHAnsi"/>
        </w:rPr>
        <w:t xml:space="preserve">. Students must meet </w:t>
      </w:r>
      <w:r>
        <w:rPr>
          <w:rFonts w:asciiTheme="minorHAnsi" w:hAnsiTheme="minorHAnsi"/>
        </w:rPr>
        <w:t xml:space="preserve">content and quality </w:t>
      </w:r>
      <w:r w:rsidRPr="00C05A5F">
        <w:rPr>
          <w:rFonts w:asciiTheme="minorHAnsi" w:hAnsiTheme="minorHAnsi"/>
        </w:rPr>
        <w:t xml:space="preserve">expectations </w:t>
      </w:r>
      <w:r>
        <w:rPr>
          <w:rFonts w:asciiTheme="minorHAnsi" w:hAnsiTheme="minorHAnsi"/>
        </w:rPr>
        <w:t>for the report per the best academic judgment of the capstone</w:t>
      </w:r>
      <w:r w:rsidRPr="00C05A5F">
        <w:rPr>
          <w:rFonts w:asciiTheme="minorHAnsi" w:hAnsiTheme="minorHAnsi"/>
        </w:rPr>
        <w:t xml:space="preserve"> instructor</w:t>
      </w:r>
      <w:r>
        <w:rPr>
          <w:rFonts w:asciiTheme="minorHAnsi" w:hAnsiTheme="minorHAnsi"/>
        </w:rPr>
        <w:t>, complemented by technical direction guidance from any other faculty supporting the student’s capstone experience if applicable</w:t>
      </w:r>
      <w:r w:rsidRPr="00C05A5F">
        <w:rPr>
          <w:rFonts w:asciiTheme="minorHAnsi" w:hAnsiTheme="minorHAnsi"/>
        </w:rPr>
        <w:t xml:space="preserve">. The </w:t>
      </w:r>
      <w:r>
        <w:rPr>
          <w:rFonts w:asciiTheme="minorHAnsi" w:hAnsiTheme="minorHAnsi"/>
        </w:rPr>
        <w:t>report</w:t>
      </w:r>
      <w:r w:rsidRPr="00C05A5F">
        <w:rPr>
          <w:rFonts w:asciiTheme="minorHAnsi" w:hAnsiTheme="minorHAnsi"/>
        </w:rPr>
        <w:t xml:space="preserve"> </w:t>
      </w:r>
      <w:r w:rsidRPr="00094FC0">
        <w:rPr>
          <w:rFonts w:asciiTheme="minorHAnsi" w:hAnsiTheme="minorHAnsi"/>
        </w:rPr>
        <w:t xml:space="preserve">generally </w:t>
      </w:r>
      <w:r>
        <w:rPr>
          <w:rFonts w:asciiTheme="minorHAnsi" w:hAnsiTheme="minorHAnsi"/>
        </w:rPr>
        <w:t>includes</w:t>
      </w:r>
      <w:r w:rsidRPr="00094FC0">
        <w:rPr>
          <w:rFonts w:asciiTheme="minorHAnsi" w:hAnsiTheme="minorHAnsi"/>
        </w:rPr>
        <w:t>: background</w:t>
      </w:r>
      <w:r>
        <w:rPr>
          <w:rFonts w:asciiTheme="minorHAnsi" w:hAnsiTheme="minorHAnsi"/>
        </w:rPr>
        <w:t xml:space="preserve"> and related work; project goals and </w:t>
      </w:r>
      <w:r w:rsidRPr="00094FC0">
        <w:rPr>
          <w:rFonts w:asciiTheme="minorHAnsi" w:hAnsiTheme="minorHAnsi"/>
        </w:rPr>
        <w:t>objectives; methodology</w:t>
      </w:r>
      <w:r>
        <w:rPr>
          <w:rFonts w:asciiTheme="minorHAnsi" w:hAnsiTheme="minorHAnsi"/>
        </w:rPr>
        <w:t xml:space="preserve">; findings and analysis; recommendations for improving cybersecurity practices; future directions; </w:t>
      </w:r>
      <w:r w:rsidRPr="00C05A5F">
        <w:rPr>
          <w:rFonts w:asciiTheme="minorHAnsi" w:hAnsiTheme="minorHAnsi"/>
        </w:rPr>
        <w:t>and key references consulted.</w:t>
      </w:r>
    </w:p>
    <w:p w14:paraId="1418E028" w14:textId="77777777" w:rsidR="00D25919" w:rsidRDefault="00D25919" w:rsidP="00D25919">
      <w:pPr>
        <w:spacing w:line="249" w:lineRule="auto"/>
        <w:ind w:right="-11"/>
        <w:rPr>
          <w:rFonts w:asciiTheme="minorHAnsi" w:hAnsiTheme="minorHAnsi"/>
        </w:rPr>
      </w:pPr>
    </w:p>
    <w:p w14:paraId="195C227E" w14:textId="77777777" w:rsidR="00D25919" w:rsidRPr="00C05A5F" w:rsidRDefault="00D25919" w:rsidP="00D25919">
      <w:pPr>
        <w:spacing w:line="249" w:lineRule="auto"/>
        <w:ind w:left="-5" w:right="-11"/>
        <w:rPr>
          <w:rFonts w:asciiTheme="minorHAnsi" w:hAnsiTheme="minorHAnsi"/>
        </w:rPr>
      </w:pPr>
      <w:r>
        <w:rPr>
          <w:rFonts w:asciiTheme="minorHAnsi" w:hAnsiTheme="minorHAnsi"/>
        </w:rPr>
        <w:t>At a minimum, students must submit reviewable draft reports and progress updates to the capstone instructor during Weeks 4, 8 and 12. Students who fail to meet their check-in requirements shall be informed in writing that they are at risk of failing the course. Such students shall be required to meet in real-time with the capstone instructor to develop a remediation plan, which may include more frequent check-ins and draft reviews, to increase the likelihood of a success outcome.</w:t>
      </w:r>
    </w:p>
    <w:p w14:paraId="7EA40BF1" w14:textId="77777777" w:rsidR="00D25919" w:rsidRPr="00C05A5F" w:rsidRDefault="00D25919" w:rsidP="00D25919">
      <w:pPr>
        <w:rPr>
          <w:rFonts w:asciiTheme="minorHAnsi" w:hAnsiTheme="minorHAnsi"/>
        </w:rPr>
      </w:pPr>
    </w:p>
    <w:p w14:paraId="766B2A63" w14:textId="77777777" w:rsidR="00D25919" w:rsidRPr="00C05A5F" w:rsidRDefault="00D25919" w:rsidP="00D25919">
      <w:pPr>
        <w:rPr>
          <w:rFonts w:asciiTheme="minorHAnsi" w:hAnsiTheme="minorHAnsi"/>
        </w:rPr>
      </w:pPr>
      <w:r>
        <w:rPr>
          <w:rFonts w:asciiTheme="minorHAnsi" w:hAnsiTheme="minorHAnsi"/>
        </w:rPr>
        <w:t xml:space="preserve">External </w:t>
      </w:r>
      <w:r w:rsidRPr="00C05A5F">
        <w:rPr>
          <w:rFonts w:asciiTheme="minorHAnsi" w:hAnsiTheme="minorHAnsi"/>
        </w:rPr>
        <w:t xml:space="preserve">publication of capstone </w:t>
      </w:r>
      <w:r>
        <w:rPr>
          <w:rFonts w:asciiTheme="minorHAnsi" w:hAnsiTheme="minorHAnsi"/>
        </w:rPr>
        <w:t>reports</w:t>
      </w:r>
      <w:r w:rsidRPr="00C05A5F">
        <w:rPr>
          <w:rFonts w:asciiTheme="minorHAnsi" w:hAnsiTheme="minorHAnsi"/>
        </w:rPr>
        <w:t xml:space="preserve"> is </w:t>
      </w:r>
      <w:r w:rsidRPr="00C05A5F">
        <w:rPr>
          <w:rFonts w:asciiTheme="minorHAnsi" w:hAnsiTheme="minorHAnsi"/>
          <w:u w:val="single"/>
        </w:rPr>
        <w:t>not</w:t>
      </w:r>
      <w:r w:rsidRPr="00C05A5F">
        <w:rPr>
          <w:rFonts w:asciiTheme="minorHAnsi" w:hAnsiTheme="minorHAnsi"/>
        </w:rPr>
        <w:t xml:space="preserve"> a requirement in the MS.CYB program</w:t>
      </w:r>
      <w:r>
        <w:rPr>
          <w:rFonts w:asciiTheme="minorHAnsi" w:hAnsiTheme="minorHAnsi"/>
        </w:rPr>
        <w:t>. B</w:t>
      </w:r>
      <w:r w:rsidRPr="00C05A5F">
        <w:rPr>
          <w:rFonts w:asciiTheme="minorHAnsi" w:hAnsiTheme="minorHAnsi"/>
        </w:rPr>
        <w:t>ased on their project results</w:t>
      </w:r>
      <w:r>
        <w:rPr>
          <w:rFonts w:asciiTheme="minorHAnsi" w:hAnsiTheme="minorHAnsi"/>
        </w:rPr>
        <w:t>,</w:t>
      </w:r>
      <w:r w:rsidRPr="00C05A5F">
        <w:rPr>
          <w:rFonts w:asciiTheme="minorHAnsi" w:hAnsiTheme="minorHAnsi"/>
        </w:rPr>
        <w:t xml:space="preserve"> candidates are required to write a </w:t>
      </w:r>
      <w:r>
        <w:rPr>
          <w:rFonts w:asciiTheme="minorHAnsi" w:hAnsiTheme="minorHAnsi"/>
        </w:rPr>
        <w:t xml:space="preserve">final </w:t>
      </w:r>
      <w:r w:rsidRPr="00C05A5F">
        <w:rPr>
          <w:rFonts w:asciiTheme="minorHAnsi" w:hAnsiTheme="minorHAnsi"/>
        </w:rPr>
        <w:t>report that is deemed “</w:t>
      </w:r>
      <w:r>
        <w:rPr>
          <w:rFonts w:asciiTheme="minorHAnsi" w:hAnsiTheme="minorHAnsi"/>
        </w:rPr>
        <w:t>professional</w:t>
      </w:r>
      <w:r w:rsidRPr="00C05A5F">
        <w:rPr>
          <w:rFonts w:asciiTheme="minorHAnsi" w:hAnsiTheme="minorHAnsi"/>
        </w:rPr>
        <w:t xml:space="preserve">-quality” </w:t>
      </w:r>
      <w:r>
        <w:rPr>
          <w:rFonts w:asciiTheme="minorHAnsi" w:hAnsiTheme="minorHAnsi"/>
        </w:rPr>
        <w:t>in the best academic judgment of</w:t>
      </w:r>
      <w:r w:rsidRPr="00C05A5F">
        <w:rPr>
          <w:rFonts w:asciiTheme="minorHAnsi" w:hAnsiTheme="minorHAnsi"/>
        </w:rPr>
        <w:t xml:space="preserve"> </w:t>
      </w:r>
      <w:r>
        <w:rPr>
          <w:rFonts w:asciiTheme="minorHAnsi" w:hAnsiTheme="minorHAnsi"/>
        </w:rPr>
        <w:t>the capstone instructor, complemented by any faculty supporting the student’s capstone experience if applicable</w:t>
      </w:r>
      <w:r w:rsidRPr="00C05A5F">
        <w:rPr>
          <w:rFonts w:asciiTheme="minorHAnsi" w:hAnsiTheme="minorHAnsi"/>
        </w:rPr>
        <w:t xml:space="preserve">.  </w:t>
      </w:r>
      <w:r>
        <w:rPr>
          <w:rFonts w:asciiTheme="minorHAnsi" w:hAnsiTheme="minorHAnsi"/>
        </w:rPr>
        <w:t>Students are</w:t>
      </w:r>
      <w:r w:rsidRPr="00C05A5F">
        <w:rPr>
          <w:rFonts w:asciiTheme="minorHAnsi" w:hAnsiTheme="minorHAnsi"/>
        </w:rPr>
        <w:t xml:space="preserve"> encouraged to begin drafting their report as soon as their proposal has been approved (during CYS-798), then incrementally add to and refine the report throughout the remainder of the capstone experience (</w:t>
      </w:r>
      <w:r>
        <w:rPr>
          <w:rFonts w:asciiTheme="minorHAnsi" w:hAnsiTheme="minorHAnsi"/>
        </w:rPr>
        <w:t xml:space="preserve">i.e., </w:t>
      </w:r>
      <w:r w:rsidRPr="00C05A5F">
        <w:rPr>
          <w:rFonts w:asciiTheme="minorHAnsi" w:hAnsiTheme="minorHAnsi"/>
        </w:rPr>
        <w:t xml:space="preserve">during CYS-799). </w:t>
      </w:r>
    </w:p>
    <w:p w14:paraId="08461254" w14:textId="77777777" w:rsidR="00D25919" w:rsidRPr="00C05A5F" w:rsidRDefault="00D25919" w:rsidP="00D25919">
      <w:pPr>
        <w:tabs>
          <w:tab w:val="left" w:pos="1184"/>
          <w:tab w:val="left" w:pos="6764"/>
          <w:tab w:val="left" w:pos="8852"/>
        </w:tabs>
        <w:rPr>
          <w:rFonts w:asciiTheme="minorHAnsi" w:hAnsiTheme="minorHAnsi"/>
        </w:rPr>
      </w:pPr>
    </w:p>
    <w:p w14:paraId="0339C576" w14:textId="77777777" w:rsidR="00D25919" w:rsidRPr="00986589" w:rsidRDefault="00D25919" w:rsidP="00D25919">
      <w:pPr>
        <w:tabs>
          <w:tab w:val="left" w:pos="1184"/>
          <w:tab w:val="left" w:pos="6764"/>
          <w:tab w:val="left" w:pos="8852"/>
        </w:tabs>
        <w:rPr>
          <w:rFonts w:asciiTheme="minorHAnsi" w:hAnsiTheme="minorHAnsi"/>
        </w:rPr>
      </w:pPr>
      <w:r w:rsidRPr="00C05A5F">
        <w:rPr>
          <w:rFonts w:asciiTheme="minorHAnsi" w:hAnsiTheme="minorHAnsi"/>
          <w:szCs w:val="24"/>
        </w:rPr>
        <w:t>Presently there is no required format for the capstone report</w:t>
      </w:r>
      <w:r>
        <w:rPr>
          <w:rFonts w:asciiTheme="minorHAnsi" w:hAnsiTheme="minorHAnsi"/>
          <w:szCs w:val="24"/>
        </w:rPr>
        <w:t>; however, students are expected to learn and apply best practices for technical writing and to author a “professional quality” report.</w:t>
      </w:r>
      <w:r w:rsidRPr="00C05A5F">
        <w:rPr>
          <w:rFonts w:asciiTheme="minorHAnsi" w:hAnsiTheme="minorHAnsi"/>
          <w:szCs w:val="24"/>
        </w:rPr>
        <w:t xml:space="preserve"> </w:t>
      </w:r>
      <w:r>
        <w:rPr>
          <w:rFonts w:asciiTheme="minorHAnsi" w:hAnsiTheme="minorHAnsi"/>
          <w:szCs w:val="24"/>
        </w:rPr>
        <w:t>G</w:t>
      </w:r>
      <w:r w:rsidRPr="00C05A5F">
        <w:rPr>
          <w:rFonts w:asciiTheme="minorHAnsi" w:hAnsiTheme="minorHAnsi"/>
          <w:szCs w:val="24"/>
        </w:rPr>
        <w:t xml:space="preserve">eneral formatting </w:t>
      </w:r>
      <w:r>
        <w:rPr>
          <w:rFonts w:asciiTheme="minorHAnsi" w:hAnsiTheme="minorHAnsi"/>
          <w:szCs w:val="24"/>
        </w:rPr>
        <w:t xml:space="preserve">and content </w:t>
      </w:r>
      <w:r w:rsidRPr="00C05A5F">
        <w:rPr>
          <w:rFonts w:asciiTheme="minorHAnsi" w:hAnsiTheme="minorHAnsi"/>
          <w:szCs w:val="24"/>
        </w:rPr>
        <w:t xml:space="preserve">guidelines </w:t>
      </w:r>
      <w:r>
        <w:rPr>
          <w:rFonts w:asciiTheme="minorHAnsi" w:hAnsiTheme="minorHAnsi"/>
          <w:szCs w:val="24"/>
        </w:rPr>
        <w:t>along with a</w:t>
      </w:r>
      <w:r w:rsidRPr="00C05A5F">
        <w:rPr>
          <w:rFonts w:asciiTheme="minorHAnsi" w:hAnsiTheme="minorHAnsi"/>
          <w:szCs w:val="24"/>
        </w:rPr>
        <w:t xml:space="preserve"> cover page </w:t>
      </w:r>
      <w:r>
        <w:rPr>
          <w:rFonts w:asciiTheme="minorHAnsi" w:hAnsiTheme="minorHAnsi"/>
          <w:szCs w:val="24"/>
        </w:rPr>
        <w:t>model are provided for them to follow, as shown in</w:t>
      </w:r>
      <w:r w:rsidRPr="00C05A5F">
        <w:rPr>
          <w:rFonts w:asciiTheme="minorHAnsi" w:hAnsiTheme="minorHAnsi"/>
          <w:szCs w:val="24"/>
        </w:rPr>
        <w:t xml:space="preserve"> Appendices </w:t>
      </w:r>
      <w:r>
        <w:rPr>
          <w:rFonts w:asciiTheme="minorHAnsi" w:hAnsiTheme="minorHAnsi"/>
          <w:szCs w:val="24"/>
        </w:rPr>
        <w:t>G</w:t>
      </w:r>
      <w:r w:rsidRPr="00C05A5F">
        <w:rPr>
          <w:rFonts w:asciiTheme="minorHAnsi" w:hAnsiTheme="minorHAnsi"/>
          <w:szCs w:val="24"/>
        </w:rPr>
        <w:t xml:space="preserve">, </w:t>
      </w:r>
      <w:r>
        <w:rPr>
          <w:rFonts w:asciiTheme="minorHAnsi" w:hAnsiTheme="minorHAnsi"/>
          <w:szCs w:val="24"/>
        </w:rPr>
        <w:t>J</w:t>
      </w:r>
      <w:r w:rsidRPr="00C05A5F">
        <w:rPr>
          <w:rFonts w:asciiTheme="minorHAnsi" w:hAnsiTheme="minorHAnsi"/>
          <w:szCs w:val="24"/>
        </w:rPr>
        <w:t xml:space="preserve"> and </w:t>
      </w:r>
      <w:r>
        <w:rPr>
          <w:rFonts w:asciiTheme="minorHAnsi" w:hAnsiTheme="minorHAnsi"/>
          <w:szCs w:val="24"/>
        </w:rPr>
        <w:t>K</w:t>
      </w:r>
      <w:r w:rsidRPr="00C05A5F">
        <w:rPr>
          <w:rFonts w:asciiTheme="minorHAnsi" w:hAnsiTheme="minorHAnsi"/>
          <w:szCs w:val="24"/>
        </w:rPr>
        <w:t>.</w:t>
      </w:r>
    </w:p>
    <w:p w14:paraId="5A58E209" w14:textId="77777777" w:rsidR="00D25919" w:rsidRDefault="00D25919" w:rsidP="00D25919">
      <w:pPr>
        <w:tabs>
          <w:tab w:val="left" w:pos="1184"/>
          <w:tab w:val="left" w:pos="6764"/>
          <w:tab w:val="left" w:pos="8852"/>
        </w:tabs>
        <w:rPr>
          <w:rFonts w:asciiTheme="minorHAnsi" w:hAnsiTheme="minorHAnsi"/>
          <w:color w:val="FF0000"/>
          <w:szCs w:val="24"/>
        </w:rPr>
      </w:pPr>
    </w:p>
    <w:p w14:paraId="1EE44685" w14:textId="77777777" w:rsidR="00D25919" w:rsidRPr="00C05A5F" w:rsidRDefault="00D25919" w:rsidP="00D25919">
      <w:pPr>
        <w:spacing w:line="249" w:lineRule="auto"/>
        <w:ind w:left="-5" w:right="-11"/>
        <w:rPr>
          <w:rFonts w:asciiTheme="minorHAnsi" w:hAnsiTheme="minorHAnsi"/>
        </w:rPr>
      </w:pPr>
      <w:r>
        <w:rPr>
          <w:rFonts w:asciiTheme="minorHAnsi" w:hAnsiTheme="minorHAnsi"/>
        </w:rPr>
        <w:t xml:space="preserve">Upon completing their project, each candidate is required to record and submit a presentation during which they share key results. This helps </w:t>
      </w:r>
      <w:r w:rsidRPr="00C05A5F">
        <w:rPr>
          <w:rFonts w:asciiTheme="minorHAnsi" w:hAnsiTheme="minorHAnsi"/>
        </w:rPr>
        <w:t xml:space="preserve">to demonstrate their satisfactory completion of </w:t>
      </w:r>
      <w:r>
        <w:rPr>
          <w:rFonts w:asciiTheme="minorHAnsi" w:hAnsiTheme="minorHAnsi"/>
        </w:rPr>
        <w:t xml:space="preserve">the </w:t>
      </w:r>
      <w:r w:rsidRPr="00C05A5F">
        <w:rPr>
          <w:rFonts w:asciiTheme="minorHAnsi" w:hAnsiTheme="minorHAnsi"/>
        </w:rPr>
        <w:t>project and mastery of the MS.CYB curriculum.</w:t>
      </w:r>
      <w:r>
        <w:rPr>
          <w:rFonts w:asciiTheme="minorHAnsi" w:hAnsiTheme="minorHAnsi"/>
        </w:rPr>
        <w:t xml:space="preserve"> </w:t>
      </w:r>
      <w:r w:rsidRPr="00C05A5F">
        <w:rPr>
          <w:rFonts w:asciiTheme="minorHAnsi" w:hAnsiTheme="minorHAnsi"/>
        </w:rPr>
        <w:t>Most well-developed capstone presentations comprise a 20 to 30 minute talk (</w:t>
      </w:r>
      <w:r>
        <w:rPr>
          <w:rFonts w:asciiTheme="minorHAnsi" w:hAnsiTheme="minorHAnsi"/>
        </w:rPr>
        <w:t>including a</w:t>
      </w:r>
      <w:r w:rsidRPr="00C05A5F">
        <w:rPr>
          <w:rFonts w:asciiTheme="minorHAnsi" w:hAnsiTheme="minorHAnsi"/>
        </w:rPr>
        <w:t xml:space="preserve"> demonstration if applicable</w:t>
      </w:r>
      <w:r>
        <w:rPr>
          <w:rFonts w:asciiTheme="minorHAnsi" w:hAnsiTheme="minorHAnsi"/>
        </w:rPr>
        <w:t>)</w:t>
      </w:r>
      <w:r w:rsidRPr="00C05A5F">
        <w:rPr>
          <w:rFonts w:asciiTheme="minorHAnsi" w:hAnsiTheme="minorHAnsi"/>
        </w:rPr>
        <w:t xml:space="preserve">. </w:t>
      </w:r>
      <w:r>
        <w:rPr>
          <w:rFonts w:asciiTheme="minorHAnsi" w:hAnsiTheme="minorHAnsi"/>
        </w:rPr>
        <w:t xml:space="preserve">Each student’s final report and recording are reviewed by the </w:t>
      </w:r>
      <w:r>
        <w:rPr>
          <w:rFonts w:asciiTheme="minorHAnsi" w:hAnsiTheme="minorHAnsi"/>
        </w:rPr>
        <w:lastRenderedPageBreak/>
        <w:t>capstone instructor and/or any faculty supporting the student’s capstone experience if applicable,</w:t>
      </w:r>
      <w:r w:rsidRPr="00C05A5F">
        <w:rPr>
          <w:rFonts w:asciiTheme="minorHAnsi" w:hAnsiTheme="minorHAnsi"/>
        </w:rPr>
        <w:t xml:space="preserve"> </w:t>
      </w:r>
      <w:r>
        <w:rPr>
          <w:rFonts w:asciiTheme="minorHAnsi" w:hAnsiTheme="minorHAnsi"/>
        </w:rPr>
        <w:t xml:space="preserve">by applying a </w:t>
      </w:r>
      <w:r w:rsidRPr="00C05A5F">
        <w:rPr>
          <w:rFonts w:asciiTheme="minorHAnsi" w:hAnsiTheme="minorHAnsi"/>
          <w:i/>
        </w:rPr>
        <w:t>Rubric</w:t>
      </w:r>
      <w:r w:rsidRPr="00C05A5F">
        <w:rPr>
          <w:rFonts w:asciiTheme="minorHAnsi" w:hAnsiTheme="minorHAnsi"/>
        </w:rPr>
        <w:t xml:space="preserve"> (see Appendix </w:t>
      </w:r>
      <w:r>
        <w:rPr>
          <w:rFonts w:asciiTheme="minorHAnsi" w:hAnsiTheme="minorHAnsi"/>
        </w:rPr>
        <w:t>E</w:t>
      </w:r>
      <w:r w:rsidRPr="00C05A5F">
        <w:rPr>
          <w:rFonts w:asciiTheme="minorHAnsi" w:hAnsiTheme="minorHAnsi"/>
        </w:rPr>
        <w:t xml:space="preserve">) to </w:t>
      </w:r>
      <w:r>
        <w:rPr>
          <w:rFonts w:asciiTheme="minorHAnsi" w:hAnsiTheme="minorHAnsi"/>
        </w:rPr>
        <w:t>justify</w:t>
      </w:r>
      <w:r w:rsidRPr="00C05A5F">
        <w:rPr>
          <w:rFonts w:asciiTheme="minorHAnsi" w:hAnsiTheme="minorHAnsi"/>
        </w:rPr>
        <w:t xml:space="preserve"> </w:t>
      </w:r>
      <w:r>
        <w:rPr>
          <w:rFonts w:asciiTheme="minorHAnsi" w:hAnsiTheme="minorHAnsi"/>
        </w:rPr>
        <w:t>the student’s overall course</w:t>
      </w:r>
      <w:r w:rsidRPr="00C05A5F">
        <w:rPr>
          <w:rFonts w:asciiTheme="minorHAnsi" w:hAnsiTheme="minorHAnsi"/>
        </w:rPr>
        <w:t xml:space="preserve"> grade</w:t>
      </w:r>
      <w:r>
        <w:rPr>
          <w:rFonts w:asciiTheme="minorHAnsi" w:hAnsiTheme="minorHAnsi"/>
        </w:rPr>
        <w:t>.</w:t>
      </w:r>
    </w:p>
    <w:p w14:paraId="36721F3A" w14:textId="77777777" w:rsidR="00D25919" w:rsidRDefault="00D25919" w:rsidP="00D25919">
      <w:pPr>
        <w:tabs>
          <w:tab w:val="left" w:pos="1184"/>
          <w:tab w:val="left" w:pos="6764"/>
          <w:tab w:val="left" w:pos="8852"/>
        </w:tabs>
        <w:rPr>
          <w:rFonts w:asciiTheme="minorHAnsi" w:hAnsiTheme="minorHAnsi"/>
        </w:rPr>
      </w:pPr>
    </w:p>
    <w:p w14:paraId="5324D5C7" w14:textId="748CF13A" w:rsidR="00D25919" w:rsidRPr="00C05A5F" w:rsidRDefault="00D25919" w:rsidP="00D25919">
      <w:pPr>
        <w:tabs>
          <w:tab w:val="left" w:pos="1184"/>
          <w:tab w:val="left" w:pos="6764"/>
          <w:tab w:val="left" w:pos="8852"/>
        </w:tabs>
        <w:rPr>
          <w:rFonts w:asciiTheme="minorHAnsi" w:hAnsiTheme="minorHAnsi"/>
        </w:rPr>
      </w:pPr>
      <w:r w:rsidRPr="00C05A5F">
        <w:rPr>
          <w:rFonts w:asciiTheme="minorHAnsi" w:hAnsiTheme="minorHAnsi"/>
        </w:rPr>
        <w:t xml:space="preserve">The </w:t>
      </w:r>
      <w:r>
        <w:rPr>
          <w:rFonts w:asciiTheme="minorHAnsi" w:hAnsiTheme="minorHAnsi"/>
        </w:rPr>
        <w:t xml:space="preserve">capstone instructor posts all final presentations recordings on the CS Department Team’s site for access by </w:t>
      </w:r>
      <w:r w:rsidRPr="00C05A5F">
        <w:rPr>
          <w:rFonts w:asciiTheme="minorHAnsi" w:hAnsiTheme="minorHAnsi"/>
        </w:rPr>
        <w:t>all Computer Science Faculty and Adjuncts</w:t>
      </w:r>
      <w:r>
        <w:rPr>
          <w:rFonts w:asciiTheme="minorHAnsi" w:hAnsiTheme="minorHAnsi"/>
        </w:rPr>
        <w:t xml:space="preserve">. This is to enable viewing as well as opportunities for faculty/adjuncts to email questions and comments to the presenter should they wish to. After an announced, one-week viewing period, all recordings are removed and placed in an electronic </w:t>
      </w:r>
      <w:r w:rsidR="008B3083">
        <w:rPr>
          <w:rFonts w:asciiTheme="minorHAnsi" w:hAnsiTheme="minorHAnsi"/>
        </w:rPr>
        <w:t xml:space="preserve">department </w:t>
      </w:r>
      <w:r>
        <w:rPr>
          <w:rFonts w:asciiTheme="minorHAnsi" w:hAnsiTheme="minorHAnsi"/>
        </w:rPr>
        <w:t>archive.</w:t>
      </w:r>
    </w:p>
    <w:p w14:paraId="472A07BD" w14:textId="77777777" w:rsidR="00D25919" w:rsidRDefault="00D25919" w:rsidP="00D25919">
      <w:pPr>
        <w:tabs>
          <w:tab w:val="left" w:pos="1184"/>
          <w:tab w:val="left" w:pos="6764"/>
          <w:tab w:val="left" w:pos="8852"/>
        </w:tabs>
        <w:rPr>
          <w:rFonts w:asciiTheme="minorHAnsi" w:hAnsiTheme="minorHAnsi"/>
          <w:color w:val="FF0000"/>
          <w:szCs w:val="24"/>
        </w:rPr>
      </w:pPr>
    </w:p>
    <w:p w14:paraId="3277AC56" w14:textId="4B37414C" w:rsidR="00D25919" w:rsidRDefault="00D25919" w:rsidP="00D25919">
      <w:pPr>
        <w:tabs>
          <w:tab w:val="left" w:pos="1184"/>
          <w:tab w:val="left" w:pos="6764"/>
          <w:tab w:val="left" w:pos="8852"/>
        </w:tabs>
        <w:rPr>
          <w:rFonts w:asciiTheme="minorHAnsi" w:hAnsiTheme="minorHAnsi"/>
        </w:rPr>
      </w:pPr>
      <w:r>
        <w:rPr>
          <w:rFonts w:asciiTheme="minorHAnsi" w:hAnsiTheme="minorHAnsi"/>
          <w:szCs w:val="24"/>
        </w:rPr>
        <w:t xml:space="preserve">Because it is a research-based course, CYS-799 is scored on a “P/F” basis: that is, candidates “pass” or “fail.” </w:t>
      </w:r>
      <w:r w:rsidR="00782B71">
        <w:rPr>
          <w:rFonts w:asciiTheme="minorHAnsi" w:hAnsiTheme="minorHAnsi"/>
          <w:szCs w:val="24"/>
        </w:rPr>
        <w:t xml:space="preserve">In this setting “pass” can be interpreted to mean the student has </w:t>
      </w:r>
      <w:r w:rsidR="00782B71" w:rsidRPr="00781D2E">
        <w:rPr>
          <w:rFonts w:asciiTheme="minorHAnsi" w:hAnsiTheme="minorHAnsi"/>
          <w:szCs w:val="24"/>
        </w:rPr>
        <w:t xml:space="preserve">met the learning objectives and mastered key </w:t>
      </w:r>
      <w:r w:rsidR="00782B71">
        <w:rPr>
          <w:rFonts w:asciiTheme="minorHAnsi" w:hAnsiTheme="minorHAnsi"/>
          <w:szCs w:val="24"/>
        </w:rPr>
        <w:t>investigative</w:t>
      </w:r>
      <w:r w:rsidR="00782B71" w:rsidRPr="00781D2E">
        <w:rPr>
          <w:rFonts w:asciiTheme="minorHAnsi" w:hAnsiTheme="minorHAnsi"/>
          <w:szCs w:val="24"/>
        </w:rPr>
        <w:t xml:space="preserve"> competencies</w:t>
      </w:r>
      <w:r w:rsidR="00782B71">
        <w:rPr>
          <w:rFonts w:asciiTheme="minorHAnsi" w:hAnsiTheme="minorHAnsi"/>
          <w:szCs w:val="24"/>
        </w:rPr>
        <w:t xml:space="preserve"> (e.g., proper methodologies, critical analysis, effective communication, good faith effort)</w:t>
      </w:r>
      <w:r w:rsidR="00782B71" w:rsidRPr="00781D2E">
        <w:rPr>
          <w:rFonts w:asciiTheme="minorHAnsi" w:hAnsiTheme="minorHAnsi"/>
          <w:szCs w:val="24"/>
        </w:rPr>
        <w:t xml:space="preserve">, even if the </w:t>
      </w:r>
      <w:r w:rsidR="00782B71">
        <w:rPr>
          <w:rFonts w:asciiTheme="minorHAnsi" w:hAnsiTheme="minorHAnsi"/>
          <w:szCs w:val="24"/>
        </w:rPr>
        <w:t>project</w:t>
      </w:r>
      <w:r w:rsidR="00782B71" w:rsidRPr="00781D2E">
        <w:rPr>
          <w:rFonts w:asciiTheme="minorHAnsi" w:hAnsiTheme="minorHAnsi"/>
          <w:szCs w:val="24"/>
        </w:rPr>
        <w:t xml:space="preserve"> results were not </w:t>
      </w:r>
      <w:r w:rsidR="00782B71">
        <w:rPr>
          <w:rFonts w:asciiTheme="minorHAnsi" w:hAnsiTheme="minorHAnsi"/>
          <w:szCs w:val="24"/>
        </w:rPr>
        <w:t xml:space="preserve">groundbreaking; and “fail” means the student did not meet the learning objectives or demonstrate proficiency in the investigative process (e.g., flawed or inappropriate methodologies, lack of integrity, insufficient understanding, insufficient effort). </w:t>
      </w:r>
      <w:r w:rsidRPr="00C05A5F">
        <w:rPr>
          <w:rFonts w:asciiTheme="minorHAnsi" w:hAnsiTheme="minorHAnsi"/>
          <w:szCs w:val="24"/>
        </w:rPr>
        <w:t xml:space="preserve">A </w:t>
      </w:r>
      <w:r>
        <w:rPr>
          <w:rFonts w:asciiTheme="minorHAnsi" w:hAnsiTheme="minorHAnsi"/>
          <w:szCs w:val="24"/>
        </w:rPr>
        <w:t>final</w:t>
      </w:r>
      <w:r w:rsidRPr="00C05A5F">
        <w:rPr>
          <w:rFonts w:asciiTheme="minorHAnsi" w:hAnsiTheme="minorHAnsi"/>
          <w:szCs w:val="24"/>
        </w:rPr>
        <w:t xml:space="preserve"> grade for CYS-79</w:t>
      </w:r>
      <w:r>
        <w:rPr>
          <w:rFonts w:asciiTheme="minorHAnsi" w:hAnsiTheme="minorHAnsi"/>
          <w:szCs w:val="24"/>
        </w:rPr>
        <w:t xml:space="preserve">9 </w:t>
      </w:r>
      <w:r w:rsidRPr="00C05A5F">
        <w:rPr>
          <w:rFonts w:asciiTheme="minorHAnsi" w:hAnsiTheme="minorHAnsi"/>
          <w:szCs w:val="24"/>
        </w:rPr>
        <w:t xml:space="preserve">will be submitted to the Registrar only </w:t>
      </w:r>
      <w:r>
        <w:rPr>
          <w:rFonts w:asciiTheme="minorHAnsi" w:hAnsiTheme="minorHAnsi"/>
          <w:szCs w:val="24"/>
        </w:rPr>
        <w:t>if</w:t>
      </w:r>
      <w:r w:rsidRPr="00C05A5F">
        <w:rPr>
          <w:rFonts w:asciiTheme="minorHAnsi" w:hAnsiTheme="minorHAnsi"/>
          <w:szCs w:val="24"/>
        </w:rPr>
        <w:t xml:space="preserve"> the </w:t>
      </w:r>
      <w:r>
        <w:rPr>
          <w:rFonts w:asciiTheme="minorHAnsi" w:hAnsiTheme="minorHAnsi"/>
          <w:szCs w:val="24"/>
        </w:rPr>
        <w:t>student has submitted the</w:t>
      </w:r>
      <w:r>
        <w:rPr>
          <w:rFonts w:asciiTheme="minorHAnsi" w:hAnsiTheme="minorHAnsi"/>
        </w:rPr>
        <w:t xml:space="preserve"> finalized report and recording on or before the “last possible date” stated in the course syllabus or in the course Blackboard, whichever is the earlier; otherwise the student receives an “I” or “F” grade depending on evidence of progress.</w:t>
      </w:r>
    </w:p>
    <w:p w14:paraId="341B2E71" w14:textId="77777777" w:rsidR="00D25919" w:rsidRDefault="00D25919" w:rsidP="00D25919">
      <w:pPr>
        <w:tabs>
          <w:tab w:val="left" w:pos="1184"/>
          <w:tab w:val="left" w:pos="6764"/>
          <w:tab w:val="left" w:pos="8852"/>
        </w:tabs>
        <w:rPr>
          <w:rFonts w:asciiTheme="minorHAnsi" w:hAnsiTheme="minorHAnsi"/>
        </w:rPr>
      </w:pPr>
    </w:p>
    <w:p w14:paraId="11D17EAB" w14:textId="77777777" w:rsidR="00D25919" w:rsidRDefault="00D25919" w:rsidP="00D25919">
      <w:pPr>
        <w:tabs>
          <w:tab w:val="left" w:pos="1184"/>
          <w:tab w:val="left" w:pos="6764"/>
          <w:tab w:val="left" w:pos="8852"/>
        </w:tabs>
        <w:rPr>
          <w:rFonts w:asciiTheme="minorHAnsi" w:hAnsiTheme="minorHAnsi"/>
          <w:szCs w:val="24"/>
        </w:rPr>
      </w:pPr>
      <w:r w:rsidRPr="00C05A5F">
        <w:rPr>
          <w:rFonts w:asciiTheme="minorHAnsi" w:hAnsiTheme="minorHAnsi"/>
          <w:szCs w:val="24"/>
        </w:rPr>
        <w:t xml:space="preserve">The capstone experience, processes and required timeline shall not be circumvented simply because a student has applied for graduation. All steps and requirements must be completed sufficiently in advance to ensure required paperwork can be submitted to the Registrar’s process (as described in Appendix </w:t>
      </w:r>
      <w:r>
        <w:rPr>
          <w:rFonts w:asciiTheme="minorHAnsi" w:hAnsiTheme="minorHAnsi"/>
          <w:szCs w:val="24"/>
        </w:rPr>
        <w:t>F</w:t>
      </w:r>
      <w:r w:rsidRPr="00C05A5F">
        <w:rPr>
          <w:rFonts w:asciiTheme="minorHAnsi" w:hAnsiTheme="minorHAnsi"/>
          <w:szCs w:val="24"/>
        </w:rPr>
        <w:t xml:space="preserve">) in time to confer </w:t>
      </w:r>
      <w:r>
        <w:rPr>
          <w:rFonts w:asciiTheme="minorHAnsi" w:hAnsiTheme="minorHAnsi"/>
          <w:szCs w:val="24"/>
        </w:rPr>
        <w:t>eligible students</w:t>
      </w:r>
      <w:r w:rsidRPr="00C05A5F">
        <w:rPr>
          <w:rFonts w:asciiTheme="minorHAnsi" w:hAnsiTheme="minorHAnsi"/>
          <w:szCs w:val="24"/>
        </w:rPr>
        <w:t xml:space="preserve"> for graduation. A best practice is that all written products, grades, and any university paperwork should be completed, approved and submitted NO LATER THAN ONE WEEK </w:t>
      </w:r>
      <w:r>
        <w:rPr>
          <w:rFonts w:asciiTheme="minorHAnsi" w:hAnsiTheme="minorHAnsi"/>
          <w:szCs w:val="24"/>
        </w:rPr>
        <w:t>PRIOR</w:t>
      </w:r>
      <w:r w:rsidRPr="00C05A5F">
        <w:rPr>
          <w:rFonts w:asciiTheme="minorHAnsi" w:hAnsiTheme="minorHAnsi"/>
          <w:szCs w:val="24"/>
        </w:rPr>
        <w:t xml:space="preserve"> to the Registrar’s conferral deadline.</w:t>
      </w:r>
    </w:p>
    <w:p w14:paraId="2CF522E4" w14:textId="77777777" w:rsidR="00D25919" w:rsidRDefault="00D25919" w:rsidP="00D25919">
      <w:pPr>
        <w:tabs>
          <w:tab w:val="left" w:pos="1184"/>
          <w:tab w:val="left" w:pos="6764"/>
          <w:tab w:val="left" w:pos="8852"/>
        </w:tabs>
        <w:rPr>
          <w:rFonts w:asciiTheme="minorHAnsi" w:hAnsiTheme="minorHAnsi"/>
          <w:szCs w:val="24"/>
        </w:rPr>
      </w:pPr>
    </w:p>
    <w:p w14:paraId="53484437" w14:textId="77777777" w:rsidR="00D25919" w:rsidRDefault="00D25919" w:rsidP="00D25919">
      <w:pPr>
        <w:tabs>
          <w:tab w:val="left" w:pos="1184"/>
          <w:tab w:val="left" w:pos="6764"/>
          <w:tab w:val="left" w:pos="8852"/>
        </w:tabs>
        <w:rPr>
          <w:rFonts w:asciiTheme="minorHAnsi" w:hAnsiTheme="minorHAnsi"/>
        </w:rPr>
      </w:pPr>
      <w:r w:rsidRPr="00C05A5F">
        <w:rPr>
          <w:rFonts w:asciiTheme="minorHAnsi" w:hAnsiTheme="minorHAnsi"/>
          <w:szCs w:val="24"/>
        </w:rPr>
        <w:t xml:space="preserve">For </w:t>
      </w:r>
      <w:r>
        <w:rPr>
          <w:rFonts w:asciiTheme="minorHAnsi" w:hAnsiTheme="minorHAnsi"/>
          <w:szCs w:val="24"/>
        </w:rPr>
        <w:t>these</w:t>
      </w:r>
      <w:r w:rsidRPr="00C05A5F">
        <w:rPr>
          <w:rFonts w:asciiTheme="minorHAnsi" w:hAnsiTheme="minorHAnsi"/>
          <w:szCs w:val="24"/>
        </w:rPr>
        <w:t xml:space="preserve"> reason, the capstone report (the product of CYS-799) should be in a finalized state – with only a few minor edits expected – at least TWO WEEKS PRIOR to the Registrar’s conferral deadline. </w:t>
      </w:r>
      <w:r>
        <w:rPr>
          <w:rFonts w:asciiTheme="minorHAnsi" w:hAnsiTheme="minorHAnsi"/>
        </w:rPr>
        <w:t>Otherwise Capstone Track students implicitly acknowledge they may not be conferred in the desired semester.</w:t>
      </w:r>
    </w:p>
    <w:p w14:paraId="166DE573" w14:textId="77777777" w:rsidR="00D25919" w:rsidRDefault="00D25919" w:rsidP="00D25919">
      <w:pPr>
        <w:spacing w:after="160" w:line="259" w:lineRule="auto"/>
        <w:rPr>
          <w:rFonts w:asciiTheme="minorHAnsi" w:hAnsiTheme="minorHAnsi"/>
          <w:szCs w:val="24"/>
        </w:rPr>
      </w:pPr>
      <w:r>
        <w:rPr>
          <w:rFonts w:asciiTheme="minorHAnsi" w:hAnsiTheme="minorHAnsi"/>
          <w:szCs w:val="24"/>
        </w:rPr>
        <w:br w:type="page"/>
      </w:r>
    </w:p>
    <w:p w14:paraId="154D9778" w14:textId="52850D20" w:rsidR="00F71707" w:rsidRPr="00841AE7" w:rsidRDefault="00F71707" w:rsidP="00841AE7">
      <w:pPr>
        <w:spacing w:after="160" w:line="259" w:lineRule="auto"/>
        <w:jc w:val="center"/>
        <w:rPr>
          <w:rFonts w:asciiTheme="minorHAnsi" w:hAnsiTheme="minorHAnsi"/>
          <w:b/>
          <w:bCs/>
          <w:sz w:val="32"/>
        </w:rPr>
      </w:pPr>
      <w:r>
        <w:rPr>
          <w:rFonts w:asciiTheme="minorHAnsi" w:hAnsiTheme="minorHAnsi"/>
          <w:b/>
          <w:bCs/>
          <w:sz w:val="32"/>
        </w:rPr>
        <w:lastRenderedPageBreak/>
        <w:t xml:space="preserve">MASTERY OPTION  – </w:t>
      </w:r>
      <w:r w:rsidR="00AF1888">
        <w:rPr>
          <w:rFonts w:asciiTheme="minorHAnsi" w:hAnsiTheme="minorHAnsi"/>
          <w:b/>
          <w:bCs/>
          <w:sz w:val="32"/>
        </w:rPr>
        <w:t>THESIS</w:t>
      </w:r>
      <w:r>
        <w:rPr>
          <w:rFonts w:asciiTheme="minorHAnsi" w:hAnsiTheme="minorHAnsi"/>
          <w:b/>
          <w:bCs/>
          <w:sz w:val="32"/>
        </w:rPr>
        <w:t xml:space="preserve"> TRACK</w:t>
      </w:r>
    </w:p>
    <w:p w14:paraId="5CB89169" w14:textId="74B635DC" w:rsidR="00F71707" w:rsidRPr="00577294" w:rsidRDefault="00AF1888" w:rsidP="00F71707">
      <w:pPr>
        <w:tabs>
          <w:tab w:val="left" w:pos="1184"/>
          <w:tab w:val="left" w:pos="6764"/>
          <w:tab w:val="left" w:pos="8852"/>
        </w:tabs>
        <w:rPr>
          <w:rFonts w:asciiTheme="minorHAnsi" w:hAnsiTheme="minorHAnsi"/>
          <w:sz w:val="28"/>
          <w:szCs w:val="28"/>
        </w:rPr>
      </w:pPr>
      <w:r>
        <w:rPr>
          <w:rFonts w:asciiTheme="minorHAnsi" w:hAnsiTheme="minorHAnsi"/>
          <w:b/>
          <w:sz w:val="28"/>
          <w:szCs w:val="28"/>
        </w:rPr>
        <w:t>Thesis</w:t>
      </w:r>
      <w:r w:rsidR="00F71707">
        <w:rPr>
          <w:rFonts w:asciiTheme="minorHAnsi" w:hAnsiTheme="minorHAnsi"/>
          <w:b/>
          <w:sz w:val="28"/>
          <w:szCs w:val="28"/>
        </w:rPr>
        <w:t xml:space="preserve"> Track Overview</w:t>
      </w:r>
    </w:p>
    <w:p w14:paraId="2FAF598A" w14:textId="77777777" w:rsidR="00F71707" w:rsidRDefault="00F71707" w:rsidP="00F71707">
      <w:pPr>
        <w:tabs>
          <w:tab w:val="left" w:pos="1184"/>
          <w:tab w:val="left" w:pos="6764"/>
          <w:tab w:val="left" w:pos="8852"/>
        </w:tabs>
        <w:rPr>
          <w:rFonts w:asciiTheme="minorHAnsi" w:hAnsiTheme="minorHAnsi"/>
        </w:rPr>
      </w:pPr>
    </w:p>
    <w:p w14:paraId="750AC84A" w14:textId="10363938" w:rsidR="00F71707" w:rsidRDefault="00841AE7" w:rsidP="00F71707">
      <w:pPr>
        <w:tabs>
          <w:tab w:val="left" w:pos="1184"/>
          <w:tab w:val="left" w:pos="6764"/>
          <w:tab w:val="left" w:pos="8852"/>
        </w:tabs>
        <w:rPr>
          <w:rFonts w:asciiTheme="minorHAnsi" w:hAnsiTheme="minorHAnsi"/>
        </w:rPr>
      </w:pPr>
      <w:r>
        <w:rPr>
          <w:rFonts w:asciiTheme="minorHAnsi" w:hAnsiTheme="minorHAnsi"/>
        </w:rPr>
        <w:t>The body of Cybersecurity knowledge is constantly evolving. Individuals skilled in b</w:t>
      </w:r>
      <w:r w:rsidR="00F71707">
        <w:rPr>
          <w:rFonts w:asciiTheme="minorHAnsi" w:hAnsiTheme="minorHAnsi"/>
        </w:rPr>
        <w:t xml:space="preserve">oth theoretical and hands-on research are needed </w:t>
      </w:r>
      <w:r>
        <w:rPr>
          <w:rFonts w:asciiTheme="minorHAnsi" w:hAnsiTheme="minorHAnsi"/>
        </w:rPr>
        <w:t xml:space="preserve">to keep the industry </w:t>
      </w:r>
      <w:r w:rsidR="00F71707">
        <w:rPr>
          <w:rFonts w:asciiTheme="minorHAnsi" w:hAnsiTheme="minorHAnsi"/>
        </w:rPr>
        <w:t xml:space="preserve">“one step ahead” of </w:t>
      </w:r>
      <w:r>
        <w:rPr>
          <w:rFonts w:asciiTheme="minorHAnsi" w:hAnsiTheme="minorHAnsi"/>
        </w:rPr>
        <w:t>cyber criminals</w:t>
      </w:r>
      <w:r w:rsidR="00F71707">
        <w:rPr>
          <w:rFonts w:asciiTheme="minorHAnsi" w:hAnsiTheme="minorHAnsi"/>
        </w:rPr>
        <w:t xml:space="preserve">.  Students who enjoy technical research and writing, or who </w:t>
      </w:r>
      <w:r>
        <w:rPr>
          <w:rFonts w:asciiTheme="minorHAnsi" w:hAnsiTheme="minorHAnsi"/>
        </w:rPr>
        <w:t xml:space="preserve">aspire to work in a technical research </w:t>
      </w:r>
      <w:r w:rsidR="00F71707">
        <w:rPr>
          <w:rFonts w:asciiTheme="minorHAnsi" w:hAnsiTheme="minorHAnsi"/>
        </w:rPr>
        <w:t>setting</w:t>
      </w:r>
      <w:r w:rsidR="00734CAF">
        <w:rPr>
          <w:rFonts w:asciiTheme="minorHAnsi" w:hAnsiTheme="minorHAnsi"/>
        </w:rPr>
        <w:t xml:space="preserve"> exploring unsolved or emergent problems</w:t>
      </w:r>
      <w:r w:rsidR="00F71707">
        <w:rPr>
          <w:rFonts w:asciiTheme="minorHAnsi" w:hAnsiTheme="minorHAnsi"/>
        </w:rPr>
        <w:t xml:space="preserve">, </w:t>
      </w:r>
      <w:r w:rsidR="00734CAF">
        <w:rPr>
          <w:rFonts w:asciiTheme="minorHAnsi" w:hAnsiTheme="minorHAnsi"/>
        </w:rPr>
        <w:t xml:space="preserve">or who anticipate continuing their studies to the doctoral level, </w:t>
      </w:r>
      <w:r w:rsidR="00F71707">
        <w:rPr>
          <w:rFonts w:asciiTheme="minorHAnsi" w:hAnsiTheme="minorHAnsi"/>
        </w:rPr>
        <w:t xml:space="preserve">may find the </w:t>
      </w:r>
      <w:r w:rsidR="00734CAF">
        <w:rPr>
          <w:rFonts w:asciiTheme="minorHAnsi" w:hAnsiTheme="minorHAnsi"/>
        </w:rPr>
        <w:t>Thesis</w:t>
      </w:r>
      <w:r w:rsidR="00F71707">
        <w:rPr>
          <w:rFonts w:asciiTheme="minorHAnsi" w:hAnsiTheme="minorHAnsi"/>
        </w:rPr>
        <w:t xml:space="preserve"> Track ideally suited to their goals.</w:t>
      </w:r>
    </w:p>
    <w:p w14:paraId="39B2B1D3" w14:textId="77777777" w:rsidR="00F71707" w:rsidRDefault="00F71707" w:rsidP="00F71707">
      <w:pPr>
        <w:tabs>
          <w:tab w:val="left" w:pos="1184"/>
          <w:tab w:val="left" w:pos="6764"/>
          <w:tab w:val="left" w:pos="8852"/>
        </w:tabs>
        <w:rPr>
          <w:rFonts w:asciiTheme="minorHAnsi" w:hAnsiTheme="minorHAnsi"/>
        </w:rPr>
      </w:pPr>
    </w:p>
    <w:p w14:paraId="175CB7B5" w14:textId="3467E618" w:rsidR="00F71707" w:rsidRDefault="00F71707" w:rsidP="00F71707">
      <w:pPr>
        <w:tabs>
          <w:tab w:val="left" w:pos="1184"/>
          <w:tab w:val="left" w:pos="6764"/>
          <w:tab w:val="left" w:pos="8852"/>
        </w:tabs>
        <w:rPr>
          <w:rFonts w:asciiTheme="minorHAnsi" w:hAnsiTheme="minorHAnsi"/>
        </w:rPr>
      </w:pPr>
      <w:r>
        <w:rPr>
          <w:rFonts w:asciiTheme="minorHAnsi" w:hAnsiTheme="minorHAnsi"/>
        </w:rPr>
        <w:t xml:space="preserve">As illustrated in the Course Requirements section, all students in the MS.CYB program complete the seven (7) core courses.  Students who choose the </w:t>
      </w:r>
      <w:r w:rsidR="00734CAF">
        <w:rPr>
          <w:rFonts w:asciiTheme="minorHAnsi" w:hAnsiTheme="minorHAnsi"/>
        </w:rPr>
        <w:t>Thesis</w:t>
      </w:r>
      <w:r w:rsidR="00DB6606">
        <w:rPr>
          <w:rFonts w:asciiTheme="minorHAnsi" w:hAnsiTheme="minorHAnsi"/>
        </w:rPr>
        <w:t xml:space="preserve"> </w:t>
      </w:r>
      <w:r>
        <w:rPr>
          <w:rFonts w:asciiTheme="minorHAnsi" w:hAnsiTheme="minorHAnsi"/>
        </w:rPr>
        <w:t xml:space="preserve">Track also must complete a minimum of three </w:t>
      </w:r>
      <w:r w:rsidR="00DB6606">
        <w:rPr>
          <w:rFonts w:asciiTheme="minorHAnsi" w:hAnsiTheme="minorHAnsi"/>
        </w:rPr>
        <w:t>(</w:t>
      </w:r>
      <w:r>
        <w:rPr>
          <w:rFonts w:asciiTheme="minorHAnsi" w:hAnsiTheme="minorHAnsi"/>
        </w:rPr>
        <w:t xml:space="preserve">3) CYS courses from the list of electives. </w:t>
      </w:r>
    </w:p>
    <w:p w14:paraId="5B005C3D" w14:textId="77777777" w:rsidR="00F71707" w:rsidRDefault="00F71707" w:rsidP="00F71707">
      <w:pPr>
        <w:tabs>
          <w:tab w:val="left" w:pos="1184"/>
          <w:tab w:val="left" w:pos="6764"/>
          <w:tab w:val="left" w:pos="8852"/>
        </w:tabs>
        <w:rPr>
          <w:rFonts w:asciiTheme="minorHAnsi" w:hAnsiTheme="minorHAnsi"/>
        </w:rPr>
      </w:pPr>
    </w:p>
    <w:p w14:paraId="37DF86EC" w14:textId="4EB040C1" w:rsidR="00F71707" w:rsidRPr="009E65D6" w:rsidRDefault="00F71707" w:rsidP="00F71707">
      <w:pPr>
        <w:tabs>
          <w:tab w:val="left" w:pos="1184"/>
          <w:tab w:val="left" w:pos="6764"/>
          <w:tab w:val="left" w:pos="8852"/>
        </w:tabs>
        <w:rPr>
          <w:rFonts w:asciiTheme="minorHAnsi" w:hAnsiTheme="minorHAnsi"/>
        </w:rPr>
      </w:pPr>
      <w:r>
        <w:rPr>
          <w:rFonts w:asciiTheme="minorHAnsi" w:hAnsiTheme="minorHAnsi"/>
        </w:rPr>
        <w:t xml:space="preserve">Finally, </w:t>
      </w:r>
      <w:r w:rsidR="00734CAF">
        <w:rPr>
          <w:rFonts w:asciiTheme="minorHAnsi" w:hAnsiTheme="minorHAnsi"/>
        </w:rPr>
        <w:t>Thesis</w:t>
      </w:r>
      <w:r>
        <w:rPr>
          <w:rFonts w:asciiTheme="minorHAnsi" w:hAnsiTheme="minorHAnsi"/>
        </w:rPr>
        <w:t xml:space="preserve"> Track students </w:t>
      </w:r>
      <w:r w:rsidR="00DB6606">
        <w:rPr>
          <w:rFonts w:asciiTheme="minorHAnsi" w:hAnsiTheme="minorHAnsi"/>
        </w:rPr>
        <w:t xml:space="preserve">must </w:t>
      </w:r>
      <w:r w:rsidR="00734CAF">
        <w:rPr>
          <w:rFonts w:asciiTheme="minorHAnsi" w:hAnsiTheme="minorHAnsi"/>
        </w:rPr>
        <w:t>apply appropriate research methods – such as simulations, experimental studies, or formal mathematical analysis – to test a hypothesis related to</w:t>
      </w:r>
      <w:r w:rsidRPr="00094FC0">
        <w:rPr>
          <w:rFonts w:asciiTheme="minorHAnsi" w:hAnsiTheme="minorHAnsi"/>
        </w:rPr>
        <w:t xml:space="preserve"> a </w:t>
      </w:r>
      <w:r w:rsidR="00734CAF">
        <w:rPr>
          <w:rFonts w:asciiTheme="minorHAnsi" w:hAnsiTheme="minorHAnsi"/>
        </w:rPr>
        <w:t>significant</w:t>
      </w:r>
      <w:r w:rsidR="00D25919">
        <w:rPr>
          <w:rFonts w:asciiTheme="minorHAnsi" w:hAnsiTheme="minorHAnsi"/>
        </w:rPr>
        <w:t xml:space="preserve">, well-defined problem within the cybersecurity domain. </w:t>
      </w:r>
      <w:r w:rsidRPr="00AE75A0">
        <w:rPr>
          <w:rFonts w:asciiTheme="minorHAnsi" w:hAnsiTheme="minorHAnsi"/>
        </w:rPr>
        <w:t xml:space="preserve">The </w:t>
      </w:r>
      <w:r w:rsidR="00734CAF">
        <w:rPr>
          <w:rFonts w:asciiTheme="minorHAnsi" w:hAnsiTheme="minorHAnsi"/>
        </w:rPr>
        <w:t>research</w:t>
      </w:r>
      <w:r w:rsidRPr="00AE75A0">
        <w:rPr>
          <w:rFonts w:asciiTheme="minorHAnsi" w:hAnsiTheme="minorHAnsi"/>
        </w:rPr>
        <w:t xml:space="preserve"> </w:t>
      </w:r>
      <w:r w:rsidR="00D25919">
        <w:rPr>
          <w:rFonts w:asciiTheme="minorHAnsi" w:hAnsiTheme="minorHAnsi"/>
        </w:rPr>
        <w:t xml:space="preserve">effort </w:t>
      </w:r>
      <w:r w:rsidRPr="00AE75A0">
        <w:rPr>
          <w:rFonts w:asciiTheme="minorHAnsi" w:hAnsiTheme="minorHAnsi"/>
        </w:rPr>
        <w:t xml:space="preserve">should reflect the integration and application of the cybersecurity knowledge and skills </w:t>
      </w:r>
      <w:r>
        <w:rPr>
          <w:rFonts w:asciiTheme="minorHAnsi" w:hAnsiTheme="minorHAnsi"/>
        </w:rPr>
        <w:t xml:space="preserve">the student has </w:t>
      </w:r>
      <w:r w:rsidRPr="00AE75A0">
        <w:rPr>
          <w:rFonts w:asciiTheme="minorHAnsi" w:hAnsiTheme="minorHAnsi"/>
        </w:rPr>
        <w:t xml:space="preserve">gained over the course of </w:t>
      </w:r>
      <w:r>
        <w:rPr>
          <w:rFonts w:asciiTheme="minorHAnsi" w:hAnsiTheme="minorHAnsi"/>
        </w:rPr>
        <w:t>their</w:t>
      </w:r>
      <w:r w:rsidRPr="00AE75A0">
        <w:rPr>
          <w:rFonts w:asciiTheme="minorHAnsi" w:hAnsiTheme="minorHAnsi"/>
        </w:rPr>
        <w:t xml:space="preserve"> </w:t>
      </w:r>
      <w:r>
        <w:rPr>
          <w:rFonts w:asciiTheme="minorHAnsi" w:hAnsiTheme="minorHAnsi"/>
        </w:rPr>
        <w:t>MS.CYB</w:t>
      </w:r>
      <w:r w:rsidRPr="00AE75A0">
        <w:rPr>
          <w:rFonts w:asciiTheme="minorHAnsi" w:hAnsiTheme="minorHAnsi"/>
        </w:rPr>
        <w:t xml:space="preserve"> </w:t>
      </w:r>
      <w:r>
        <w:rPr>
          <w:rFonts w:asciiTheme="minorHAnsi" w:hAnsiTheme="minorHAnsi"/>
        </w:rPr>
        <w:t>studies</w:t>
      </w:r>
      <w:r w:rsidR="00734CAF">
        <w:rPr>
          <w:rFonts w:asciiTheme="minorHAnsi" w:hAnsiTheme="minorHAnsi"/>
        </w:rPr>
        <w:t xml:space="preserve">, as well as going beyond current research by identifying and addressing gaps or drawbacks in as-is cybersecurity practice. </w:t>
      </w:r>
      <w:r w:rsidR="00D25919">
        <w:rPr>
          <w:rFonts w:asciiTheme="minorHAnsi" w:hAnsiTheme="minorHAnsi"/>
        </w:rPr>
        <w:t xml:space="preserve"> Topic selection is subject to approval by </w:t>
      </w:r>
      <w:r w:rsidR="00D25919" w:rsidRPr="00AE75A0">
        <w:rPr>
          <w:rFonts w:asciiTheme="minorHAnsi" w:hAnsiTheme="minorHAnsi"/>
        </w:rPr>
        <w:t>a faculty advisor</w:t>
      </w:r>
      <w:r w:rsidR="00D25919">
        <w:rPr>
          <w:rFonts w:asciiTheme="minorHAnsi" w:hAnsiTheme="minorHAnsi"/>
        </w:rPr>
        <w:t xml:space="preserve"> who serves as the chair (primary mentor) of the thesis experience, assisted by a committee that serves as a panel of experts. The chair and committee help ensure the thesis research meets academic standards. </w:t>
      </w:r>
      <w:r w:rsidR="00734CAF">
        <w:rPr>
          <w:rFonts w:asciiTheme="minorHAnsi" w:hAnsiTheme="minorHAnsi"/>
        </w:rPr>
        <w:t xml:space="preserve"> </w:t>
      </w:r>
      <w:r w:rsidR="00734CAF">
        <w:rPr>
          <w:rFonts w:asciiTheme="minorHAnsi" w:hAnsiTheme="minorHAnsi"/>
          <w:szCs w:val="24"/>
        </w:rPr>
        <w:t>Thesis</w:t>
      </w:r>
      <w:r w:rsidR="00DB6606">
        <w:rPr>
          <w:rFonts w:asciiTheme="minorHAnsi" w:hAnsiTheme="minorHAnsi"/>
          <w:szCs w:val="24"/>
        </w:rPr>
        <w:t xml:space="preserve"> Track students </w:t>
      </w:r>
      <w:r w:rsidR="00DB6606">
        <w:rPr>
          <w:rFonts w:asciiTheme="minorHAnsi" w:hAnsiTheme="minorHAnsi"/>
        </w:rPr>
        <w:t xml:space="preserve">must document their efforts in </w:t>
      </w:r>
      <w:r w:rsidR="00D25919">
        <w:rPr>
          <w:rFonts w:asciiTheme="minorHAnsi" w:hAnsiTheme="minorHAnsi"/>
        </w:rPr>
        <w:t>a substantial</w:t>
      </w:r>
      <w:r w:rsidR="00734CAF">
        <w:rPr>
          <w:rFonts w:asciiTheme="minorHAnsi" w:hAnsiTheme="minorHAnsi"/>
        </w:rPr>
        <w:t xml:space="preserve"> academic</w:t>
      </w:r>
      <w:r w:rsidR="00DB6606">
        <w:rPr>
          <w:rFonts w:asciiTheme="minorHAnsi" w:hAnsiTheme="minorHAnsi"/>
        </w:rPr>
        <w:t xml:space="preserve">-quality </w:t>
      </w:r>
      <w:r w:rsidR="00D25919">
        <w:rPr>
          <w:rFonts w:asciiTheme="minorHAnsi" w:hAnsiTheme="minorHAnsi"/>
        </w:rPr>
        <w:t xml:space="preserve">research paper called a </w:t>
      </w:r>
      <w:r w:rsidR="00734CAF">
        <w:rPr>
          <w:rFonts w:asciiTheme="minorHAnsi" w:hAnsiTheme="minorHAnsi"/>
        </w:rPr>
        <w:t>thesis.</w:t>
      </w:r>
    </w:p>
    <w:p w14:paraId="1547E1C1" w14:textId="77777777" w:rsidR="00F71707" w:rsidRPr="00AE75A0" w:rsidRDefault="00F71707" w:rsidP="00F71707">
      <w:pPr>
        <w:tabs>
          <w:tab w:val="left" w:pos="1184"/>
          <w:tab w:val="left" w:pos="6764"/>
          <w:tab w:val="left" w:pos="8852"/>
        </w:tabs>
        <w:rPr>
          <w:rFonts w:asciiTheme="minorHAnsi" w:hAnsiTheme="minorHAnsi"/>
          <w:szCs w:val="24"/>
        </w:rPr>
      </w:pPr>
    </w:p>
    <w:p w14:paraId="01AC70AD" w14:textId="5DB2E10B" w:rsidR="00F71707" w:rsidRPr="00AE75A0" w:rsidRDefault="00F71707" w:rsidP="00F71707">
      <w:pPr>
        <w:pStyle w:val="ListParagraph"/>
        <w:numPr>
          <w:ilvl w:val="0"/>
          <w:numId w:val="9"/>
        </w:numPr>
        <w:tabs>
          <w:tab w:val="left" w:pos="1184"/>
          <w:tab w:val="left" w:pos="6764"/>
          <w:tab w:val="left" w:pos="8852"/>
        </w:tabs>
        <w:ind w:left="360"/>
        <w:rPr>
          <w:rFonts w:asciiTheme="minorHAnsi" w:hAnsiTheme="minorHAnsi"/>
        </w:rPr>
      </w:pPr>
      <w:r w:rsidRPr="00AE75A0">
        <w:rPr>
          <w:rFonts w:asciiTheme="minorHAnsi" w:hAnsiTheme="minorHAnsi"/>
          <w:szCs w:val="24"/>
        </w:rPr>
        <w:t xml:space="preserve">Candidates are expected to practice good cybersecurity hygiene and sound </w:t>
      </w:r>
      <w:r>
        <w:rPr>
          <w:rFonts w:asciiTheme="minorHAnsi" w:hAnsiTheme="minorHAnsi"/>
          <w:szCs w:val="24"/>
        </w:rPr>
        <w:t>investigative</w:t>
      </w:r>
      <w:r w:rsidRPr="00AE75A0">
        <w:rPr>
          <w:rFonts w:asciiTheme="minorHAnsi" w:hAnsiTheme="minorHAnsi"/>
          <w:szCs w:val="24"/>
        </w:rPr>
        <w:t xml:space="preserve"> methodolog</w:t>
      </w:r>
      <w:r>
        <w:rPr>
          <w:rFonts w:asciiTheme="minorHAnsi" w:hAnsiTheme="minorHAnsi"/>
          <w:szCs w:val="24"/>
        </w:rPr>
        <w:t>ies</w:t>
      </w:r>
      <w:r w:rsidRPr="00AE75A0">
        <w:rPr>
          <w:rFonts w:asciiTheme="minorHAnsi" w:hAnsiTheme="minorHAnsi"/>
          <w:szCs w:val="24"/>
        </w:rPr>
        <w:t xml:space="preserve"> </w:t>
      </w:r>
      <w:r>
        <w:rPr>
          <w:rFonts w:asciiTheme="minorHAnsi" w:hAnsiTheme="minorHAnsi"/>
          <w:szCs w:val="24"/>
        </w:rPr>
        <w:t>as relevant to</w:t>
      </w:r>
      <w:r w:rsidRPr="00AE75A0">
        <w:rPr>
          <w:rFonts w:asciiTheme="minorHAnsi" w:hAnsiTheme="minorHAnsi"/>
          <w:szCs w:val="24"/>
        </w:rPr>
        <w:t xml:space="preserve"> conducting their </w:t>
      </w:r>
      <w:r w:rsidR="00D25919">
        <w:rPr>
          <w:rFonts w:asciiTheme="minorHAnsi" w:hAnsiTheme="minorHAnsi"/>
          <w:szCs w:val="24"/>
        </w:rPr>
        <w:t>research</w:t>
      </w:r>
      <w:r w:rsidRPr="00AE75A0">
        <w:rPr>
          <w:rFonts w:asciiTheme="minorHAnsi" w:hAnsiTheme="minorHAnsi"/>
          <w:szCs w:val="24"/>
        </w:rPr>
        <w:t xml:space="preserve">. </w:t>
      </w:r>
    </w:p>
    <w:p w14:paraId="4F6B3BDE" w14:textId="77777777" w:rsidR="00F71707" w:rsidRPr="00AE75A0" w:rsidRDefault="00F71707" w:rsidP="00F71707">
      <w:pPr>
        <w:pStyle w:val="ListParagraph"/>
        <w:tabs>
          <w:tab w:val="left" w:pos="1184"/>
          <w:tab w:val="left" w:pos="6764"/>
          <w:tab w:val="left" w:pos="8852"/>
        </w:tabs>
        <w:ind w:left="360"/>
        <w:rPr>
          <w:rFonts w:asciiTheme="minorHAnsi" w:hAnsiTheme="minorHAnsi"/>
        </w:rPr>
      </w:pPr>
    </w:p>
    <w:p w14:paraId="5FE49522" w14:textId="02E22CB0" w:rsidR="00F71707" w:rsidRPr="00AE75A0" w:rsidRDefault="00F71707" w:rsidP="00F71707">
      <w:pPr>
        <w:pStyle w:val="ListParagraph"/>
        <w:numPr>
          <w:ilvl w:val="0"/>
          <w:numId w:val="9"/>
        </w:numPr>
        <w:tabs>
          <w:tab w:val="left" w:pos="1184"/>
          <w:tab w:val="left" w:pos="6764"/>
          <w:tab w:val="left" w:pos="8852"/>
        </w:tabs>
        <w:ind w:left="360"/>
        <w:rPr>
          <w:rFonts w:asciiTheme="minorHAnsi" w:hAnsiTheme="minorHAnsi"/>
        </w:rPr>
      </w:pPr>
      <w:r w:rsidRPr="00AE75A0">
        <w:rPr>
          <w:rFonts w:asciiTheme="minorHAnsi" w:hAnsiTheme="minorHAnsi"/>
          <w:szCs w:val="24"/>
        </w:rPr>
        <w:t xml:space="preserve">For </w:t>
      </w:r>
      <w:r w:rsidR="00D25919">
        <w:rPr>
          <w:rFonts w:asciiTheme="minorHAnsi" w:hAnsiTheme="minorHAnsi"/>
          <w:szCs w:val="24"/>
        </w:rPr>
        <w:t>research</w:t>
      </w:r>
      <w:r w:rsidRPr="00AE75A0">
        <w:rPr>
          <w:rFonts w:asciiTheme="minorHAnsi" w:hAnsiTheme="minorHAnsi"/>
          <w:szCs w:val="24"/>
        </w:rPr>
        <w:t xml:space="preserve"> involving the creation of software, candidates are expected to apply sound software engineering practices.</w:t>
      </w:r>
      <w:r w:rsidRPr="00AE75A0">
        <w:rPr>
          <w:rFonts w:asciiTheme="minorHAnsi" w:hAnsiTheme="minorHAnsi"/>
        </w:rPr>
        <w:t xml:space="preserve"> </w:t>
      </w:r>
    </w:p>
    <w:p w14:paraId="5F3A0FE4" w14:textId="77777777" w:rsidR="00F71707" w:rsidRDefault="00F71707" w:rsidP="00F71707">
      <w:pPr>
        <w:tabs>
          <w:tab w:val="left" w:pos="1184"/>
          <w:tab w:val="left" w:pos="6764"/>
          <w:tab w:val="left" w:pos="8852"/>
        </w:tabs>
        <w:rPr>
          <w:rFonts w:asciiTheme="minorHAnsi" w:hAnsiTheme="minorHAnsi"/>
        </w:rPr>
      </w:pPr>
    </w:p>
    <w:p w14:paraId="5180962A" w14:textId="2BBCCE09" w:rsidR="00F71707" w:rsidRPr="00FA1BC5" w:rsidRDefault="00D25919" w:rsidP="00F71707">
      <w:pPr>
        <w:pStyle w:val="ListParagraph"/>
        <w:numPr>
          <w:ilvl w:val="0"/>
          <w:numId w:val="9"/>
        </w:numPr>
        <w:tabs>
          <w:tab w:val="left" w:pos="1184"/>
          <w:tab w:val="left" w:pos="6764"/>
          <w:tab w:val="left" w:pos="8852"/>
        </w:tabs>
        <w:ind w:left="360"/>
        <w:rPr>
          <w:rFonts w:asciiTheme="minorHAnsi" w:hAnsiTheme="minorHAnsi"/>
        </w:rPr>
      </w:pPr>
      <w:r>
        <w:rPr>
          <w:rFonts w:asciiTheme="minorHAnsi" w:hAnsiTheme="minorHAnsi"/>
        </w:rPr>
        <w:t>Research</w:t>
      </w:r>
      <w:r w:rsidR="00F71707" w:rsidRPr="00FA1BC5">
        <w:rPr>
          <w:rFonts w:asciiTheme="minorHAnsi" w:hAnsiTheme="minorHAnsi"/>
        </w:rPr>
        <w:t xml:space="preserve"> involving human subjects may require Institutional Review Board (IRB</w:t>
      </w:r>
      <w:r w:rsidR="00F71707" w:rsidRPr="00AE75A0">
        <w:rPr>
          <w:rFonts w:asciiTheme="minorHAnsi" w:hAnsiTheme="minorHAnsi"/>
        </w:rPr>
        <w:t xml:space="preserve">) approval (see </w:t>
      </w:r>
      <w:hyperlink r:id="rId26" w:history="1">
        <w:r w:rsidR="00F71707" w:rsidRPr="00AE75A0">
          <w:rPr>
            <w:rStyle w:val="Hyperlink"/>
            <w:rFonts w:asciiTheme="minorHAnsi" w:hAnsiTheme="minorHAnsi"/>
          </w:rPr>
          <w:t>the IRB webpage</w:t>
        </w:r>
      </w:hyperlink>
      <w:r w:rsidR="00F71707" w:rsidRPr="00AE75A0">
        <w:rPr>
          <w:rFonts w:asciiTheme="minorHAnsi" w:hAnsiTheme="minorHAnsi"/>
        </w:rPr>
        <w:t xml:space="preserve"> for the latest instructions, FAQs, links to training materials, forms, policies and procedures).  The IRB process can require significant lead time and therefore </w:t>
      </w:r>
      <w:r w:rsidR="00F71707">
        <w:rPr>
          <w:rFonts w:asciiTheme="minorHAnsi" w:hAnsiTheme="minorHAnsi"/>
        </w:rPr>
        <w:t>usually is</w:t>
      </w:r>
      <w:r w:rsidR="00F71707" w:rsidRPr="00AE75A0">
        <w:rPr>
          <w:rFonts w:asciiTheme="minorHAnsi" w:hAnsiTheme="minorHAnsi"/>
        </w:rPr>
        <w:t xml:space="preserve"> not prac</w:t>
      </w:r>
      <w:r w:rsidR="00F71707" w:rsidRPr="00FA1BC5">
        <w:rPr>
          <w:rFonts w:asciiTheme="minorHAnsi" w:hAnsiTheme="minorHAnsi"/>
        </w:rPr>
        <w:t xml:space="preserve">ticable </w:t>
      </w:r>
      <w:r w:rsidR="00F71707">
        <w:rPr>
          <w:rFonts w:asciiTheme="minorHAnsi" w:hAnsiTheme="minorHAnsi"/>
        </w:rPr>
        <w:t>due to the</w:t>
      </w:r>
      <w:r w:rsidR="00F71707" w:rsidRPr="00FA1BC5">
        <w:rPr>
          <w:rFonts w:asciiTheme="minorHAnsi" w:hAnsiTheme="minorHAnsi"/>
        </w:rPr>
        <w:t xml:space="preserve"> </w:t>
      </w:r>
      <w:r w:rsidR="00F71707">
        <w:rPr>
          <w:rFonts w:asciiTheme="minorHAnsi" w:hAnsiTheme="minorHAnsi"/>
        </w:rPr>
        <w:t>time-constrained</w:t>
      </w:r>
      <w:r w:rsidR="00F71707" w:rsidRPr="00FA1BC5">
        <w:rPr>
          <w:rFonts w:asciiTheme="minorHAnsi" w:hAnsiTheme="minorHAnsi"/>
        </w:rPr>
        <w:t xml:space="preserve"> capstone schedule.</w:t>
      </w:r>
    </w:p>
    <w:p w14:paraId="4D0D9828" w14:textId="77777777" w:rsidR="00F71707" w:rsidRDefault="00F71707" w:rsidP="00F71707">
      <w:pPr>
        <w:spacing w:line="249" w:lineRule="auto"/>
        <w:ind w:right="-11"/>
        <w:jc w:val="both"/>
        <w:rPr>
          <w:rFonts w:asciiTheme="minorHAnsi" w:hAnsiTheme="minorHAnsi"/>
        </w:rPr>
      </w:pPr>
    </w:p>
    <w:p w14:paraId="1D931AA3" w14:textId="3C601339" w:rsidR="00F71707" w:rsidRPr="007E5D94" w:rsidRDefault="00F71707" w:rsidP="00F71707">
      <w:pPr>
        <w:spacing w:line="249" w:lineRule="auto"/>
        <w:ind w:right="-11"/>
        <w:jc w:val="both"/>
        <w:rPr>
          <w:rFonts w:asciiTheme="minorHAnsi" w:hAnsiTheme="minorHAnsi"/>
        </w:rPr>
      </w:pPr>
      <w:r w:rsidRPr="007E5D94">
        <w:rPr>
          <w:rFonts w:asciiTheme="minorHAnsi" w:hAnsiTheme="minorHAnsi"/>
        </w:rPr>
        <w:t xml:space="preserve">Students who </w:t>
      </w:r>
      <w:r w:rsidR="00DB6606">
        <w:rPr>
          <w:rFonts w:asciiTheme="minorHAnsi" w:hAnsiTheme="minorHAnsi"/>
        </w:rPr>
        <w:t xml:space="preserve">wish to follow the </w:t>
      </w:r>
      <w:r w:rsidR="00D25919">
        <w:rPr>
          <w:rFonts w:asciiTheme="minorHAnsi" w:hAnsiTheme="minorHAnsi"/>
        </w:rPr>
        <w:t>Thesis</w:t>
      </w:r>
      <w:r w:rsidR="00DB6606">
        <w:rPr>
          <w:rFonts w:asciiTheme="minorHAnsi" w:hAnsiTheme="minorHAnsi"/>
        </w:rPr>
        <w:t xml:space="preserve"> Track – and who </w:t>
      </w:r>
      <w:r w:rsidRPr="007E5D94">
        <w:rPr>
          <w:rFonts w:asciiTheme="minorHAnsi" w:hAnsiTheme="minorHAnsi"/>
        </w:rPr>
        <w:t xml:space="preserve">anticipate enrolling in a </w:t>
      </w:r>
      <w:r w:rsidR="00D25919">
        <w:rPr>
          <w:rFonts w:asciiTheme="minorHAnsi" w:hAnsiTheme="minorHAnsi"/>
        </w:rPr>
        <w:t>Thesis</w:t>
      </w:r>
      <w:r w:rsidRPr="007E5D94">
        <w:rPr>
          <w:rFonts w:asciiTheme="minorHAnsi" w:hAnsiTheme="minorHAnsi"/>
        </w:rPr>
        <w:t xml:space="preserve"> course – either CYS-79</w:t>
      </w:r>
      <w:r w:rsidR="00D25919">
        <w:rPr>
          <w:rFonts w:asciiTheme="minorHAnsi" w:hAnsiTheme="minorHAnsi"/>
        </w:rPr>
        <w:t>6</w:t>
      </w:r>
      <w:r w:rsidRPr="007E5D94">
        <w:rPr>
          <w:rFonts w:asciiTheme="minorHAnsi" w:hAnsiTheme="minorHAnsi"/>
        </w:rPr>
        <w:t xml:space="preserve"> or CYS-79</w:t>
      </w:r>
      <w:r w:rsidR="00D25919">
        <w:rPr>
          <w:rFonts w:asciiTheme="minorHAnsi" w:hAnsiTheme="minorHAnsi"/>
        </w:rPr>
        <w:t>7</w:t>
      </w:r>
      <w:r w:rsidR="00DB6606">
        <w:rPr>
          <w:rFonts w:asciiTheme="minorHAnsi" w:hAnsiTheme="minorHAnsi"/>
        </w:rPr>
        <w:t xml:space="preserve"> </w:t>
      </w:r>
      <w:r w:rsidRPr="007E5D94">
        <w:rPr>
          <w:rFonts w:asciiTheme="minorHAnsi" w:hAnsiTheme="minorHAnsi"/>
        </w:rPr>
        <w:t xml:space="preserve">– in an upcoming semester must self-identify to the GPC </w:t>
      </w:r>
      <w:r>
        <w:rPr>
          <w:rFonts w:asciiTheme="minorHAnsi" w:hAnsiTheme="minorHAnsi"/>
        </w:rPr>
        <w:t>at least one semester in advance.</w:t>
      </w:r>
      <w:r w:rsidRPr="007E5D94">
        <w:rPr>
          <w:rFonts w:asciiTheme="minorHAnsi" w:hAnsiTheme="minorHAnsi"/>
        </w:rPr>
        <w:t xml:space="preserve"> </w:t>
      </w:r>
    </w:p>
    <w:p w14:paraId="2F71AC78" w14:textId="77777777" w:rsidR="00F71707" w:rsidRDefault="00F71707" w:rsidP="00F71707">
      <w:pPr>
        <w:spacing w:line="249" w:lineRule="auto"/>
        <w:ind w:left="-5" w:right="-11"/>
        <w:jc w:val="both"/>
        <w:rPr>
          <w:rFonts w:asciiTheme="minorHAnsi" w:hAnsiTheme="minorHAnsi"/>
          <w:b/>
          <w:sz w:val="28"/>
          <w:szCs w:val="28"/>
        </w:rPr>
      </w:pPr>
    </w:p>
    <w:p w14:paraId="36F2357C" w14:textId="19B0B496" w:rsidR="00F71707" w:rsidRDefault="008B2975" w:rsidP="00F71707">
      <w:pPr>
        <w:tabs>
          <w:tab w:val="left" w:pos="1184"/>
          <w:tab w:val="left" w:pos="6764"/>
          <w:tab w:val="left" w:pos="8852"/>
        </w:tabs>
        <w:rPr>
          <w:rFonts w:asciiTheme="minorHAnsi" w:hAnsiTheme="minorHAnsi"/>
          <w:b/>
          <w:sz w:val="28"/>
          <w:szCs w:val="28"/>
        </w:rPr>
      </w:pPr>
      <w:r>
        <w:rPr>
          <w:rFonts w:asciiTheme="minorHAnsi" w:hAnsiTheme="minorHAnsi"/>
          <w:b/>
          <w:sz w:val="28"/>
          <w:szCs w:val="28"/>
        </w:rPr>
        <w:t>Thesis</w:t>
      </w:r>
      <w:r w:rsidR="00F71707">
        <w:rPr>
          <w:rFonts w:asciiTheme="minorHAnsi" w:hAnsiTheme="minorHAnsi"/>
          <w:b/>
          <w:sz w:val="28"/>
          <w:szCs w:val="28"/>
        </w:rPr>
        <w:t xml:space="preserve"> Quality</w:t>
      </w:r>
    </w:p>
    <w:p w14:paraId="6D301FF1" w14:textId="3C4056CE" w:rsidR="00F71707" w:rsidRPr="002055E8" w:rsidRDefault="00D25919" w:rsidP="00F71707">
      <w:pPr>
        <w:spacing w:before="100" w:beforeAutospacing="1" w:after="100" w:afterAutospacing="1"/>
        <w:contextualSpacing/>
        <w:rPr>
          <w:rFonts w:asciiTheme="minorHAnsi" w:hAnsiTheme="minorHAnsi" w:cstheme="minorHAnsi"/>
          <w:szCs w:val="24"/>
        </w:rPr>
      </w:pPr>
      <w:r>
        <w:rPr>
          <w:rFonts w:asciiTheme="minorHAnsi" w:hAnsiTheme="minorHAnsi" w:cstheme="minorHAnsi"/>
          <w:szCs w:val="24"/>
        </w:rPr>
        <w:t>&lt;under development&gt;</w:t>
      </w:r>
    </w:p>
    <w:p w14:paraId="6A465DFA" w14:textId="77777777" w:rsidR="00F71707" w:rsidRDefault="00F71707" w:rsidP="00F71707">
      <w:pPr>
        <w:rPr>
          <w:rFonts w:asciiTheme="minorHAnsi" w:hAnsiTheme="minorHAnsi"/>
          <w:b/>
          <w:sz w:val="28"/>
          <w:szCs w:val="28"/>
          <w:highlight w:val="yellow"/>
        </w:rPr>
      </w:pPr>
    </w:p>
    <w:p w14:paraId="289042B9" w14:textId="125A1AD3" w:rsidR="00F71707" w:rsidRPr="00C05A5F" w:rsidRDefault="00D25919" w:rsidP="00F71707">
      <w:pPr>
        <w:rPr>
          <w:rFonts w:asciiTheme="minorHAnsi" w:hAnsiTheme="minorHAnsi"/>
          <w:b/>
          <w:sz w:val="28"/>
          <w:szCs w:val="28"/>
        </w:rPr>
      </w:pPr>
      <w:r>
        <w:rPr>
          <w:rFonts w:asciiTheme="minorHAnsi" w:hAnsiTheme="minorHAnsi"/>
          <w:b/>
          <w:sz w:val="28"/>
          <w:szCs w:val="28"/>
        </w:rPr>
        <w:t>Thesis</w:t>
      </w:r>
      <w:r w:rsidR="00F71707" w:rsidRPr="00C05A5F">
        <w:rPr>
          <w:rFonts w:asciiTheme="minorHAnsi" w:hAnsiTheme="minorHAnsi"/>
          <w:b/>
          <w:sz w:val="28"/>
          <w:szCs w:val="28"/>
        </w:rPr>
        <w:t xml:space="preserve"> Timeline</w:t>
      </w:r>
    </w:p>
    <w:p w14:paraId="415C7332" w14:textId="77777777" w:rsidR="00F71707" w:rsidRPr="00C05A5F" w:rsidRDefault="00F71707" w:rsidP="00F71707">
      <w:pPr>
        <w:rPr>
          <w:rFonts w:asciiTheme="minorHAnsi" w:hAnsiTheme="minorHAnsi"/>
        </w:rPr>
      </w:pPr>
    </w:p>
    <w:p w14:paraId="0FEE68EC" w14:textId="2721CAB8" w:rsidR="00F71707" w:rsidRPr="00C05A5F" w:rsidRDefault="00D25919" w:rsidP="00F71707">
      <w:pPr>
        <w:rPr>
          <w:rFonts w:asciiTheme="minorHAnsi" w:hAnsiTheme="minorHAnsi"/>
        </w:rPr>
      </w:pPr>
      <w:r>
        <w:rPr>
          <w:rFonts w:asciiTheme="minorHAnsi" w:hAnsiTheme="minorHAnsi"/>
        </w:rPr>
        <w:lastRenderedPageBreak/>
        <w:t>&lt;under development&gt;</w:t>
      </w:r>
    </w:p>
    <w:p w14:paraId="483BE8B8" w14:textId="77777777" w:rsidR="00F71707" w:rsidRPr="00C05A5F" w:rsidRDefault="00F71707" w:rsidP="00F71707"/>
    <w:p w14:paraId="3D5BC385" w14:textId="77777777" w:rsidR="00F71707" w:rsidRPr="00577294" w:rsidRDefault="00F71707" w:rsidP="00F71707">
      <w:pPr>
        <w:spacing w:line="249" w:lineRule="auto"/>
        <w:ind w:left="-5" w:right="-11"/>
        <w:jc w:val="both"/>
        <w:rPr>
          <w:rFonts w:asciiTheme="minorHAnsi" w:hAnsiTheme="minorHAnsi"/>
          <w:b/>
          <w:sz w:val="28"/>
          <w:szCs w:val="28"/>
        </w:rPr>
      </w:pPr>
      <w:r w:rsidRPr="00C05A5F">
        <w:rPr>
          <w:rFonts w:asciiTheme="minorHAnsi" w:hAnsiTheme="minorHAnsi"/>
          <w:b/>
          <w:sz w:val="28"/>
          <w:szCs w:val="28"/>
        </w:rPr>
        <w:t>Proposal Phase</w:t>
      </w:r>
    </w:p>
    <w:p w14:paraId="046895A5" w14:textId="77777777" w:rsidR="00F71707" w:rsidRDefault="00F71707" w:rsidP="00F71707">
      <w:pPr>
        <w:spacing w:line="249" w:lineRule="auto"/>
        <w:ind w:right="-11"/>
        <w:jc w:val="both"/>
        <w:rPr>
          <w:rFonts w:asciiTheme="minorHAnsi" w:hAnsiTheme="minorHAnsi"/>
        </w:rPr>
      </w:pPr>
    </w:p>
    <w:p w14:paraId="0EAF0EC5" w14:textId="6C0B28CE" w:rsidR="00F71707" w:rsidRPr="00FC5757" w:rsidRDefault="00D25919" w:rsidP="00F71707">
      <w:pPr>
        <w:tabs>
          <w:tab w:val="left" w:pos="1184"/>
          <w:tab w:val="left" w:pos="6764"/>
          <w:tab w:val="left" w:pos="8852"/>
        </w:tabs>
        <w:rPr>
          <w:rFonts w:asciiTheme="minorHAnsi" w:hAnsiTheme="minorHAnsi"/>
          <w:color w:val="000000" w:themeColor="text1"/>
          <w:szCs w:val="24"/>
        </w:rPr>
      </w:pPr>
      <w:r>
        <w:rPr>
          <w:rFonts w:asciiTheme="minorHAnsi" w:hAnsiTheme="minorHAnsi"/>
        </w:rPr>
        <w:t>&lt;under development&gt;</w:t>
      </w:r>
    </w:p>
    <w:p w14:paraId="6CD64201" w14:textId="77777777" w:rsidR="00F71707" w:rsidRPr="00FC5757" w:rsidRDefault="00F71707" w:rsidP="00F71707">
      <w:pPr>
        <w:rPr>
          <w:rFonts w:asciiTheme="minorHAnsi" w:hAnsiTheme="minorHAnsi"/>
          <w:color w:val="000000" w:themeColor="text1"/>
          <w:szCs w:val="24"/>
        </w:rPr>
      </w:pPr>
    </w:p>
    <w:p w14:paraId="72AF012B" w14:textId="00CE0D3E" w:rsidR="00F71707" w:rsidRPr="00C05A5F" w:rsidRDefault="00D25919" w:rsidP="00F71707">
      <w:pPr>
        <w:rPr>
          <w:rFonts w:asciiTheme="minorHAnsi" w:hAnsiTheme="minorHAnsi"/>
        </w:rPr>
      </w:pPr>
      <w:r>
        <w:rPr>
          <w:rFonts w:asciiTheme="minorHAnsi" w:hAnsiTheme="minorHAnsi"/>
          <w:b/>
          <w:sz w:val="28"/>
          <w:szCs w:val="28"/>
        </w:rPr>
        <w:t>Thesis</w:t>
      </w:r>
      <w:r w:rsidR="00F71707" w:rsidRPr="00C05A5F">
        <w:rPr>
          <w:rFonts w:asciiTheme="minorHAnsi" w:hAnsiTheme="minorHAnsi"/>
          <w:b/>
          <w:sz w:val="28"/>
          <w:szCs w:val="28"/>
        </w:rPr>
        <w:t xml:space="preserve"> Phase</w:t>
      </w:r>
    </w:p>
    <w:p w14:paraId="3ECCC289" w14:textId="77777777" w:rsidR="00F71707" w:rsidRPr="00C05A5F" w:rsidRDefault="00F71707" w:rsidP="00F71707">
      <w:pPr>
        <w:tabs>
          <w:tab w:val="left" w:pos="1184"/>
          <w:tab w:val="left" w:pos="6764"/>
          <w:tab w:val="left" w:pos="8852"/>
        </w:tabs>
        <w:rPr>
          <w:rFonts w:asciiTheme="minorHAnsi" w:hAnsiTheme="minorHAnsi"/>
        </w:rPr>
      </w:pPr>
    </w:p>
    <w:p w14:paraId="331D501E" w14:textId="521A8AA6" w:rsidR="00AF1888" w:rsidRDefault="00D25919" w:rsidP="00F71707">
      <w:pPr>
        <w:tabs>
          <w:tab w:val="left" w:pos="1184"/>
          <w:tab w:val="left" w:pos="6764"/>
          <w:tab w:val="left" w:pos="8852"/>
        </w:tabs>
        <w:rPr>
          <w:rFonts w:asciiTheme="minorHAnsi" w:hAnsiTheme="minorHAnsi"/>
        </w:rPr>
      </w:pPr>
      <w:r>
        <w:rPr>
          <w:rFonts w:asciiTheme="minorHAnsi" w:hAnsiTheme="minorHAnsi"/>
        </w:rPr>
        <w:t>&lt;under development&gt;</w:t>
      </w:r>
    </w:p>
    <w:p w14:paraId="0BF7FEDC" w14:textId="4DCAAAE9" w:rsidR="00AF1888" w:rsidRDefault="00F71707" w:rsidP="00D25919">
      <w:pPr>
        <w:spacing w:after="160" w:line="259" w:lineRule="auto"/>
        <w:jc w:val="center"/>
        <w:rPr>
          <w:rFonts w:asciiTheme="minorHAnsi" w:hAnsiTheme="minorHAnsi"/>
          <w:szCs w:val="24"/>
        </w:rPr>
      </w:pPr>
      <w:r>
        <w:rPr>
          <w:rFonts w:asciiTheme="minorHAnsi" w:hAnsiTheme="minorHAnsi"/>
          <w:b/>
          <w:bCs/>
          <w:sz w:val="36"/>
          <w:szCs w:val="36"/>
        </w:rPr>
        <w:br w:type="page"/>
      </w:r>
    </w:p>
    <w:p w14:paraId="77CAF003" w14:textId="3DD318F7" w:rsidR="006A57B5" w:rsidRPr="00F71707" w:rsidRDefault="00F71707" w:rsidP="00F71707">
      <w:pPr>
        <w:jc w:val="center"/>
        <w:rPr>
          <w:rFonts w:asciiTheme="minorHAnsi" w:hAnsiTheme="minorHAnsi"/>
          <w:b/>
          <w:bCs/>
          <w:sz w:val="28"/>
          <w:szCs w:val="28"/>
        </w:rPr>
      </w:pPr>
      <w:r>
        <w:rPr>
          <w:rFonts w:asciiTheme="minorHAnsi" w:hAnsiTheme="minorHAnsi"/>
          <w:b/>
          <w:bCs/>
          <w:sz w:val="28"/>
          <w:szCs w:val="28"/>
        </w:rPr>
        <w:lastRenderedPageBreak/>
        <w:t xml:space="preserve">PROGRESS </w:t>
      </w:r>
      <w:r w:rsidRPr="00F71707">
        <w:rPr>
          <w:rFonts w:asciiTheme="minorHAnsi" w:hAnsiTheme="minorHAnsi"/>
          <w:b/>
          <w:bCs/>
          <w:sz w:val="28"/>
          <w:szCs w:val="28"/>
        </w:rPr>
        <w:t>EXPECTATIONS</w:t>
      </w:r>
    </w:p>
    <w:p w14:paraId="24EC2546" w14:textId="77777777" w:rsidR="00F71707" w:rsidRDefault="00F71707" w:rsidP="006A57B5">
      <w:pPr>
        <w:rPr>
          <w:rFonts w:asciiTheme="minorHAnsi" w:hAnsiTheme="minorHAnsi"/>
          <w:szCs w:val="24"/>
        </w:rPr>
      </w:pPr>
    </w:p>
    <w:p w14:paraId="35E19B7C" w14:textId="77777777" w:rsidR="00F71707" w:rsidRPr="00DC606A" w:rsidRDefault="00F71707" w:rsidP="00F71707">
      <w:pPr>
        <w:rPr>
          <w:rFonts w:asciiTheme="minorHAnsi" w:hAnsiTheme="minorHAnsi"/>
          <w:b/>
          <w:sz w:val="28"/>
          <w:szCs w:val="28"/>
        </w:rPr>
      </w:pPr>
      <w:r>
        <w:rPr>
          <w:rFonts w:asciiTheme="minorHAnsi" w:hAnsiTheme="minorHAnsi"/>
          <w:b/>
          <w:sz w:val="28"/>
          <w:szCs w:val="28"/>
        </w:rPr>
        <w:t>Continuous Enrollment</w:t>
      </w:r>
    </w:p>
    <w:p w14:paraId="2B16BF29" w14:textId="77777777" w:rsidR="00F71707" w:rsidRDefault="00F71707" w:rsidP="00F71707">
      <w:pPr>
        <w:rPr>
          <w:rFonts w:asciiTheme="minorHAnsi" w:hAnsiTheme="minorHAnsi"/>
        </w:rPr>
      </w:pPr>
    </w:p>
    <w:p w14:paraId="22B05CF1" w14:textId="77777777" w:rsidR="00F71707" w:rsidRDefault="00F71707" w:rsidP="00F71707">
      <w:pPr>
        <w:rPr>
          <w:rFonts w:asciiTheme="minorHAnsi" w:hAnsiTheme="minorHAnsi"/>
        </w:rPr>
      </w:pPr>
      <w:r w:rsidRPr="00AE75A0">
        <w:rPr>
          <w:rFonts w:asciiTheme="minorHAnsi" w:hAnsiTheme="minorHAnsi"/>
        </w:rPr>
        <w:t xml:space="preserve">Per graduate school policies, if a student does not enroll in courses for two consecutive semesters (summers excluded), continuous enrollment is interrupted. Such students must re-apply to the degree program if they wish to resume studies. Re-admission is not guaranteed. Re-admitted students must follow the curriculum and degree completion requirements specified in the Graduate and University Catalogs issued </w:t>
      </w:r>
      <w:r w:rsidRPr="00AE75A0">
        <w:rPr>
          <w:rFonts w:asciiTheme="minorHAnsi" w:hAnsiTheme="minorHAnsi"/>
          <w:i/>
          <w:u w:val="single"/>
        </w:rPr>
        <w:t>for the year of their re-admission</w:t>
      </w:r>
      <w:r w:rsidRPr="00AE75A0">
        <w:rPr>
          <w:rFonts w:asciiTheme="minorHAnsi" w:hAnsiTheme="minorHAnsi"/>
          <w:u w:val="single"/>
        </w:rPr>
        <w:t>.</w:t>
      </w:r>
      <w:r>
        <w:rPr>
          <w:rFonts w:asciiTheme="minorHAnsi" w:hAnsiTheme="minorHAnsi"/>
        </w:rPr>
        <w:t xml:space="preserve"> </w:t>
      </w:r>
    </w:p>
    <w:p w14:paraId="62EA433E" w14:textId="77777777" w:rsidR="00F71707" w:rsidRDefault="00F71707" w:rsidP="00F71707">
      <w:pPr>
        <w:rPr>
          <w:rFonts w:asciiTheme="minorHAnsi" w:hAnsiTheme="minorHAnsi"/>
        </w:rPr>
      </w:pPr>
    </w:p>
    <w:p w14:paraId="50229C7B" w14:textId="77777777" w:rsidR="00F71707" w:rsidRDefault="00F71707" w:rsidP="00F71707">
      <w:pPr>
        <w:rPr>
          <w:rFonts w:asciiTheme="minorHAnsi" w:hAnsiTheme="minorHAnsi"/>
        </w:rPr>
      </w:pPr>
      <w:r w:rsidRPr="00757A0E">
        <w:rPr>
          <w:rFonts w:asciiTheme="minorHAnsi" w:hAnsiTheme="minorHAnsi"/>
        </w:rPr>
        <w:t xml:space="preserve">Depending upon the time </w:t>
      </w:r>
      <w:r w:rsidRPr="00094FC0">
        <w:rPr>
          <w:rFonts w:asciiTheme="minorHAnsi" w:hAnsiTheme="minorHAnsi"/>
        </w:rPr>
        <w:t>lapse, the Admissions Committee may require re-admitted students to repeat prior coursework or to take more than the minimum number of credits required to fulfill current degree</w:t>
      </w:r>
      <w:r>
        <w:rPr>
          <w:rFonts w:asciiTheme="minorHAnsi" w:hAnsiTheme="minorHAnsi"/>
        </w:rPr>
        <w:t xml:space="preserve"> </w:t>
      </w:r>
      <w:r w:rsidRPr="00094FC0">
        <w:rPr>
          <w:rFonts w:asciiTheme="minorHAnsi" w:hAnsiTheme="minorHAnsi"/>
        </w:rPr>
        <w:t>requirements versus when they originally started the program. Such decisions are final.</w:t>
      </w:r>
    </w:p>
    <w:p w14:paraId="5AD9F74B" w14:textId="77777777" w:rsidR="00F71707" w:rsidRDefault="00F71707" w:rsidP="00F71707">
      <w:pPr>
        <w:rPr>
          <w:rFonts w:asciiTheme="minorHAnsi" w:hAnsiTheme="minorHAnsi"/>
          <w:b/>
        </w:rPr>
      </w:pPr>
    </w:p>
    <w:p w14:paraId="76F0E590" w14:textId="77777777" w:rsidR="00F71707" w:rsidRPr="00DC606A" w:rsidRDefault="00F71707" w:rsidP="00F71707">
      <w:pPr>
        <w:rPr>
          <w:rFonts w:asciiTheme="minorHAnsi" w:hAnsiTheme="minorHAnsi"/>
          <w:b/>
          <w:sz w:val="28"/>
          <w:szCs w:val="28"/>
        </w:rPr>
      </w:pPr>
      <w:r w:rsidRPr="00DC606A">
        <w:rPr>
          <w:rFonts w:asciiTheme="minorHAnsi" w:hAnsiTheme="minorHAnsi"/>
          <w:b/>
          <w:sz w:val="28"/>
          <w:szCs w:val="28"/>
        </w:rPr>
        <w:t xml:space="preserve">Time </w:t>
      </w:r>
      <w:r>
        <w:rPr>
          <w:rFonts w:asciiTheme="minorHAnsi" w:hAnsiTheme="minorHAnsi"/>
          <w:b/>
          <w:sz w:val="28"/>
          <w:szCs w:val="28"/>
        </w:rPr>
        <w:t>Commitment</w:t>
      </w:r>
    </w:p>
    <w:p w14:paraId="12A3C60B" w14:textId="77777777" w:rsidR="00F71707" w:rsidRPr="00E5500E" w:rsidRDefault="00F71707" w:rsidP="00F71707">
      <w:pPr>
        <w:rPr>
          <w:rFonts w:asciiTheme="minorHAnsi" w:hAnsiTheme="minorHAnsi"/>
          <w:b/>
          <w:sz w:val="28"/>
          <w:szCs w:val="28"/>
        </w:rPr>
      </w:pPr>
    </w:p>
    <w:p w14:paraId="2FF149DF" w14:textId="77777777" w:rsidR="00F71707" w:rsidRDefault="00F71707" w:rsidP="00F71707">
      <w:pPr>
        <w:rPr>
          <w:rFonts w:asciiTheme="minorHAnsi" w:hAnsiTheme="minorHAnsi"/>
        </w:rPr>
      </w:pPr>
      <w:r w:rsidRPr="0068758C">
        <w:rPr>
          <w:rFonts w:asciiTheme="minorHAnsi" w:hAnsiTheme="minorHAnsi"/>
        </w:rPr>
        <w:t xml:space="preserve">Students in </w:t>
      </w:r>
      <w:r>
        <w:rPr>
          <w:rFonts w:asciiTheme="minorHAnsi" w:hAnsiTheme="minorHAnsi"/>
        </w:rPr>
        <w:t>the MS.CYB</w:t>
      </w:r>
      <w:r w:rsidRPr="0068758C">
        <w:rPr>
          <w:rFonts w:asciiTheme="minorHAnsi" w:hAnsiTheme="minorHAnsi"/>
        </w:rPr>
        <w:t xml:space="preserve"> program represent a mix of full-</w:t>
      </w:r>
      <w:r>
        <w:rPr>
          <w:rFonts w:asciiTheme="minorHAnsi" w:hAnsiTheme="minorHAnsi"/>
        </w:rPr>
        <w:t xml:space="preserve"> and</w:t>
      </w:r>
      <w:r w:rsidRPr="0068758C">
        <w:rPr>
          <w:rFonts w:asciiTheme="minorHAnsi" w:hAnsiTheme="minorHAnsi"/>
        </w:rPr>
        <w:t xml:space="preserve"> part-</w:t>
      </w:r>
      <w:r>
        <w:rPr>
          <w:rFonts w:asciiTheme="minorHAnsi" w:hAnsiTheme="minorHAnsi"/>
        </w:rPr>
        <w:t>time</w:t>
      </w:r>
      <w:r w:rsidRPr="0068758C">
        <w:rPr>
          <w:rFonts w:asciiTheme="minorHAnsi" w:hAnsiTheme="minorHAnsi"/>
        </w:rPr>
        <w:t xml:space="preserve"> </w:t>
      </w:r>
      <w:r>
        <w:rPr>
          <w:rFonts w:asciiTheme="minorHAnsi" w:hAnsiTheme="minorHAnsi"/>
        </w:rPr>
        <w:t xml:space="preserve">students seeking to enter the cybersecurity field or to re-enter the workforce, and part-time and </w:t>
      </w:r>
      <w:r w:rsidRPr="0068758C">
        <w:rPr>
          <w:rFonts w:asciiTheme="minorHAnsi" w:hAnsiTheme="minorHAnsi"/>
        </w:rPr>
        <w:t>full-time professionals seeking a master’s degree for career advancement or switching</w:t>
      </w:r>
      <w:r>
        <w:rPr>
          <w:rFonts w:asciiTheme="minorHAnsi" w:hAnsiTheme="minorHAnsi"/>
        </w:rPr>
        <w:t xml:space="preserve">. </w:t>
      </w:r>
    </w:p>
    <w:p w14:paraId="56ABBA7D" w14:textId="77777777" w:rsidR="00F71707" w:rsidRDefault="00F71707" w:rsidP="00F71707">
      <w:pPr>
        <w:rPr>
          <w:rFonts w:asciiTheme="minorHAnsi" w:hAnsiTheme="minorHAnsi"/>
        </w:rPr>
      </w:pPr>
    </w:p>
    <w:p w14:paraId="151E3C62" w14:textId="77777777" w:rsidR="00F71707" w:rsidRPr="00AE75A0" w:rsidRDefault="00F71707" w:rsidP="00F71707">
      <w:pPr>
        <w:rPr>
          <w:rFonts w:asciiTheme="minorHAnsi" w:hAnsiTheme="minorHAnsi"/>
        </w:rPr>
      </w:pPr>
      <w:r w:rsidRPr="00AE75A0">
        <w:rPr>
          <w:rFonts w:asciiTheme="minorHAnsi" w:hAnsiTheme="minorHAnsi"/>
        </w:rPr>
        <w:t xml:space="preserve">Students </w:t>
      </w:r>
      <w:r>
        <w:rPr>
          <w:rFonts w:asciiTheme="minorHAnsi" w:hAnsiTheme="minorHAnsi"/>
        </w:rPr>
        <w:t>can</w:t>
      </w:r>
      <w:r w:rsidRPr="00AE75A0">
        <w:rPr>
          <w:rFonts w:asciiTheme="minorHAnsi" w:hAnsiTheme="minorHAnsi"/>
        </w:rPr>
        <w:t xml:space="preserve"> begin their studies in the Fall or Spring semester, and start with the 500-level courses. Students </w:t>
      </w:r>
      <w:r>
        <w:rPr>
          <w:rFonts w:asciiTheme="minorHAnsi" w:hAnsiTheme="minorHAnsi"/>
        </w:rPr>
        <w:t>typical take two (2) or three (3) courses per</w:t>
      </w:r>
      <w:r w:rsidRPr="00AE75A0">
        <w:rPr>
          <w:rFonts w:asciiTheme="minorHAnsi" w:hAnsiTheme="minorHAnsi"/>
        </w:rPr>
        <w:t xml:space="preserve"> semester. Students therefore can expect to satisfy all MS.CYB requirements within two (2) or three (3) years of admission to the program. </w:t>
      </w:r>
    </w:p>
    <w:p w14:paraId="43FF2F74" w14:textId="77777777" w:rsidR="00F71707" w:rsidRPr="00AE75A0" w:rsidRDefault="00F71707" w:rsidP="00F71707">
      <w:pPr>
        <w:rPr>
          <w:rFonts w:asciiTheme="minorHAnsi" w:hAnsiTheme="minorHAnsi"/>
        </w:rPr>
      </w:pPr>
    </w:p>
    <w:p w14:paraId="2FCC434B" w14:textId="77777777" w:rsidR="00F71707" w:rsidRPr="00AE75A0" w:rsidRDefault="00F71707" w:rsidP="00F71707">
      <w:pPr>
        <w:rPr>
          <w:rFonts w:asciiTheme="minorHAnsi" w:hAnsiTheme="minorHAnsi"/>
        </w:rPr>
      </w:pPr>
      <w:r w:rsidRPr="00AE75A0">
        <w:rPr>
          <w:rFonts w:asciiTheme="minorHAnsi" w:hAnsiTheme="minorHAnsi"/>
        </w:rPr>
        <w:t>In some cases</w:t>
      </w:r>
      <w:r>
        <w:rPr>
          <w:rFonts w:asciiTheme="minorHAnsi" w:hAnsiTheme="minorHAnsi"/>
        </w:rPr>
        <w:t xml:space="preserve"> </w:t>
      </w:r>
      <w:r w:rsidRPr="00AE75A0">
        <w:rPr>
          <w:rFonts w:asciiTheme="minorHAnsi" w:hAnsiTheme="minorHAnsi"/>
        </w:rPr>
        <w:t>courses can be taken during the summer subject to availability at NSU and/or as substitution</w:t>
      </w:r>
      <w:r>
        <w:rPr>
          <w:rFonts w:asciiTheme="minorHAnsi" w:hAnsiTheme="minorHAnsi"/>
        </w:rPr>
        <w:t xml:space="preserve"> or </w:t>
      </w:r>
      <w:r w:rsidRPr="00AE75A0">
        <w:rPr>
          <w:rFonts w:asciiTheme="minorHAnsi" w:hAnsiTheme="minorHAnsi"/>
        </w:rPr>
        <w:t>transfer courses. Students should discuss any plans to seek summer courses or substitution/transfer</w:t>
      </w:r>
      <w:r>
        <w:rPr>
          <w:rFonts w:asciiTheme="minorHAnsi" w:hAnsiTheme="minorHAnsi"/>
        </w:rPr>
        <w:t xml:space="preserve"> courses </w:t>
      </w:r>
      <w:r w:rsidRPr="00AE75A0">
        <w:rPr>
          <w:rFonts w:asciiTheme="minorHAnsi" w:hAnsiTheme="minorHAnsi"/>
        </w:rPr>
        <w:t>with the GPC as far in advance as possible to determine eligibility and to factor them into their Plan of Study.</w:t>
      </w:r>
      <w:r>
        <w:rPr>
          <w:rFonts w:asciiTheme="minorHAnsi" w:hAnsiTheme="minorHAnsi"/>
        </w:rPr>
        <w:t xml:space="preserve"> Students who attempt course substitutions/transfers implicitly acknowledge this may impact their desired graduation semester.</w:t>
      </w:r>
    </w:p>
    <w:p w14:paraId="4A3E5908" w14:textId="77777777" w:rsidR="00F71707" w:rsidRPr="00AE75A0" w:rsidRDefault="00F71707" w:rsidP="00F71707">
      <w:pPr>
        <w:rPr>
          <w:rFonts w:asciiTheme="minorHAnsi" w:hAnsiTheme="minorHAnsi"/>
        </w:rPr>
      </w:pPr>
    </w:p>
    <w:p w14:paraId="54EA5801" w14:textId="77777777" w:rsidR="00F71707" w:rsidRDefault="00F71707" w:rsidP="00F71707">
      <w:pPr>
        <w:rPr>
          <w:rFonts w:asciiTheme="minorHAnsi" w:hAnsiTheme="minorHAnsi"/>
        </w:rPr>
      </w:pPr>
      <w:r w:rsidRPr="00AE75A0">
        <w:rPr>
          <w:rFonts w:asciiTheme="minorHAnsi" w:hAnsiTheme="minorHAnsi"/>
        </w:rPr>
        <w:t>The level of effort required in each course may vary depending upon the individual student and their prior academic preparation or professional background.</w:t>
      </w:r>
      <w:r w:rsidRPr="0068758C">
        <w:rPr>
          <w:rFonts w:asciiTheme="minorHAnsi" w:hAnsiTheme="minorHAnsi"/>
        </w:rPr>
        <w:t xml:space="preserve"> </w:t>
      </w:r>
      <w:r w:rsidRPr="00AE75A0">
        <w:rPr>
          <w:rFonts w:asciiTheme="minorHAnsi" w:hAnsiTheme="minorHAnsi"/>
        </w:rPr>
        <w:t xml:space="preserve">Most </w:t>
      </w:r>
      <w:r>
        <w:rPr>
          <w:rFonts w:asciiTheme="minorHAnsi" w:hAnsiTheme="minorHAnsi"/>
        </w:rPr>
        <w:t xml:space="preserve">MS.CYB </w:t>
      </w:r>
      <w:r w:rsidRPr="00AE75A0">
        <w:rPr>
          <w:rFonts w:asciiTheme="minorHAnsi" w:hAnsiTheme="minorHAnsi"/>
        </w:rPr>
        <w:t xml:space="preserve">students </w:t>
      </w:r>
      <w:r>
        <w:rPr>
          <w:rFonts w:asciiTheme="minorHAnsi" w:hAnsiTheme="minorHAnsi"/>
        </w:rPr>
        <w:t>state</w:t>
      </w:r>
      <w:r w:rsidRPr="00AE75A0">
        <w:rPr>
          <w:rFonts w:asciiTheme="minorHAnsi" w:hAnsiTheme="minorHAnsi"/>
        </w:rPr>
        <w:t xml:space="preserve"> they must commit </w:t>
      </w:r>
      <w:r w:rsidRPr="00AE75A0">
        <w:rPr>
          <w:rFonts w:asciiTheme="minorHAnsi" w:hAnsiTheme="minorHAnsi"/>
          <w:i/>
        </w:rPr>
        <w:t>at least</w:t>
      </w:r>
      <w:r w:rsidRPr="00AE75A0">
        <w:rPr>
          <w:rFonts w:asciiTheme="minorHAnsi" w:hAnsiTheme="minorHAnsi"/>
        </w:rPr>
        <w:t xml:space="preserve"> 10 hours weekly to each three-credit hour semester-long course in this program to attain A/B proficiency in the material. </w:t>
      </w:r>
    </w:p>
    <w:p w14:paraId="3D3EFEDF" w14:textId="77777777" w:rsidR="00F71707" w:rsidRPr="008B2015" w:rsidRDefault="00F71707" w:rsidP="00F71707">
      <w:pPr>
        <w:rPr>
          <w:rFonts w:asciiTheme="minorHAnsi" w:hAnsiTheme="minorHAnsi"/>
          <w:sz w:val="22"/>
        </w:rPr>
      </w:pPr>
    </w:p>
    <w:p w14:paraId="34C4890E" w14:textId="77777777" w:rsidR="00F71707" w:rsidRPr="00DC606A" w:rsidRDefault="00F71707" w:rsidP="00F71707">
      <w:pPr>
        <w:rPr>
          <w:rFonts w:asciiTheme="minorHAnsi" w:hAnsiTheme="minorHAnsi"/>
          <w:b/>
          <w:sz w:val="28"/>
          <w:szCs w:val="28"/>
        </w:rPr>
      </w:pPr>
      <w:r w:rsidRPr="00DC606A">
        <w:rPr>
          <w:rFonts w:asciiTheme="minorHAnsi" w:hAnsiTheme="minorHAnsi"/>
          <w:b/>
          <w:sz w:val="28"/>
          <w:szCs w:val="28"/>
        </w:rPr>
        <w:t>Limit on Transfer Credits</w:t>
      </w:r>
    </w:p>
    <w:p w14:paraId="72CAA1F8" w14:textId="77777777" w:rsidR="00F71707" w:rsidRPr="00E5500E" w:rsidRDefault="00F71707" w:rsidP="00F71707">
      <w:pPr>
        <w:rPr>
          <w:rFonts w:asciiTheme="minorHAnsi" w:hAnsiTheme="minorHAnsi"/>
          <w:b/>
          <w:sz w:val="28"/>
          <w:szCs w:val="28"/>
        </w:rPr>
      </w:pPr>
    </w:p>
    <w:p w14:paraId="62B496A9" w14:textId="77777777" w:rsidR="00F71707" w:rsidRDefault="00F71707" w:rsidP="00F71707">
      <w:pPr>
        <w:rPr>
          <w:rFonts w:asciiTheme="minorHAnsi" w:hAnsiTheme="minorHAnsi"/>
        </w:rPr>
      </w:pPr>
      <w:r w:rsidRPr="00DC606A">
        <w:rPr>
          <w:rFonts w:asciiTheme="minorHAnsi" w:hAnsiTheme="minorHAnsi"/>
        </w:rPr>
        <w:t>A</w:t>
      </w:r>
      <w:r>
        <w:rPr>
          <w:rFonts w:asciiTheme="minorHAnsi" w:hAnsiTheme="minorHAnsi"/>
        </w:rPr>
        <w:t>s stated in the Graduate Catalog, a</w:t>
      </w:r>
      <w:r w:rsidRPr="00DC606A">
        <w:rPr>
          <w:rFonts w:asciiTheme="minorHAnsi" w:hAnsiTheme="minorHAnsi"/>
        </w:rPr>
        <w:t xml:space="preserve"> maximum of </w:t>
      </w:r>
      <w:r>
        <w:rPr>
          <w:rFonts w:asciiTheme="minorHAnsi" w:hAnsiTheme="minorHAnsi"/>
          <w:i/>
        </w:rPr>
        <w:t>twelve (12)</w:t>
      </w:r>
      <w:r w:rsidRPr="00DC606A">
        <w:rPr>
          <w:rFonts w:asciiTheme="minorHAnsi" w:hAnsiTheme="minorHAnsi"/>
          <w:i/>
        </w:rPr>
        <w:t xml:space="preserve"> credits</w:t>
      </w:r>
      <w:r w:rsidRPr="00DC606A">
        <w:rPr>
          <w:rFonts w:asciiTheme="minorHAnsi" w:hAnsiTheme="minorHAnsi"/>
        </w:rPr>
        <w:t xml:space="preserve"> may be transferred into the MS.CYB program from</w:t>
      </w:r>
      <w:r>
        <w:rPr>
          <w:rFonts w:asciiTheme="minorHAnsi" w:hAnsiTheme="minorHAnsi"/>
        </w:rPr>
        <w:t xml:space="preserve"> another accredited institution, provided those credits</w:t>
      </w:r>
      <w:r w:rsidRPr="00DC606A">
        <w:rPr>
          <w:rFonts w:asciiTheme="minorHAnsi" w:hAnsiTheme="minorHAnsi"/>
        </w:rPr>
        <w:t xml:space="preserve"> have not been applied previously to a</w:t>
      </w:r>
      <w:r>
        <w:rPr>
          <w:rFonts w:asciiTheme="minorHAnsi" w:hAnsiTheme="minorHAnsi"/>
        </w:rPr>
        <w:t>nother</w:t>
      </w:r>
      <w:r w:rsidRPr="00DC606A">
        <w:rPr>
          <w:rFonts w:asciiTheme="minorHAnsi" w:hAnsiTheme="minorHAnsi"/>
        </w:rPr>
        <w:t xml:space="preserve"> degree at another institution. The courses must be comparable to those </w:t>
      </w:r>
      <w:r w:rsidRPr="00F60A84">
        <w:rPr>
          <w:rFonts w:asciiTheme="minorHAnsi" w:hAnsiTheme="minorHAnsi"/>
        </w:rPr>
        <w:t xml:space="preserve">offered in the MS.CYB </w:t>
      </w:r>
      <w:r>
        <w:rPr>
          <w:rFonts w:asciiTheme="minorHAnsi" w:hAnsiTheme="minorHAnsi"/>
        </w:rPr>
        <w:t>curriculum</w:t>
      </w:r>
      <w:r w:rsidRPr="00F60A84">
        <w:rPr>
          <w:rFonts w:asciiTheme="minorHAnsi" w:hAnsiTheme="minorHAnsi"/>
        </w:rPr>
        <w:t xml:space="preserve">, as determined by the GPC </w:t>
      </w:r>
      <w:r>
        <w:rPr>
          <w:rFonts w:asciiTheme="minorHAnsi" w:hAnsiTheme="minorHAnsi"/>
        </w:rPr>
        <w:t xml:space="preserve">and subject to the approval of </w:t>
      </w:r>
      <w:r w:rsidRPr="00AE75A0">
        <w:rPr>
          <w:rFonts w:asciiTheme="minorHAnsi" w:hAnsiTheme="minorHAnsi"/>
        </w:rPr>
        <w:t>the SGSR Dean.</w:t>
      </w:r>
      <w:r w:rsidRPr="00F60A84">
        <w:rPr>
          <w:rFonts w:asciiTheme="minorHAnsi" w:hAnsiTheme="minorHAnsi"/>
        </w:rPr>
        <w:t xml:space="preserve"> The </w:t>
      </w:r>
      <w:r w:rsidRPr="00DC606A">
        <w:rPr>
          <w:rFonts w:asciiTheme="minorHAnsi" w:hAnsiTheme="minorHAnsi"/>
        </w:rPr>
        <w:t>grades in transferred</w:t>
      </w:r>
      <w:r>
        <w:rPr>
          <w:rFonts w:asciiTheme="minorHAnsi" w:hAnsiTheme="minorHAnsi"/>
        </w:rPr>
        <w:t>/substituted</w:t>
      </w:r>
      <w:r w:rsidRPr="00DC606A">
        <w:rPr>
          <w:rFonts w:asciiTheme="minorHAnsi" w:hAnsiTheme="minorHAnsi"/>
        </w:rPr>
        <w:t xml:space="preserve"> courses must be B or better</w:t>
      </w:r>
      <w:r>
        <w:rPr>
          <w:rFonts w:asciiTheme="minorHAnsi" w:hAnsiTheme="minorHAnsi"/>
        </w:rPr>
        <w:t>, with credits earned no longer than</w:t>
      </w:r>
      <w:r w:rsidRPr="00DC606A">
        <w:rPr>
          <w:rFonts w:asciiTheme="minorHAnsi" w:hAnsiTheme="minorHAnsi"/>
        </w:rPr>
        <w:t xml:space="preserve"> five years prior to </w:t>
      </w:r>
      <w:r>
        <w:rPr>
          <w:rFonts w:asciiTheme="minorHAnsi" w:hAnsiTheme="minorHAnsi"/>
        </w:rPr>
        <w:t>transcription to NSU</w:t>
      </w:r>
      <w:r w:rsidRPr="00DC606A">
        <w:rPr>
          <w:rFonts w:asciiTheme="minorHAnsi" w:hAnsiTheme="minorHAnsi"/>
        </w:rPr>
        <w:t>.</w:t>
      </w:r>
      <w:r>
        <w:rPr>
          <w:rFonts w:asciiTheme="minorHAnsi" w:hAnsiTheme="minorHAnsi"/>
        </w:rPr>
        <w:t xml:space="preserve"> </w:t>
      </w:r>
    </w:p>
    <w:p w14:paraId="4504BD11" w14:textId="77777777" w:rsidR="00F71707" w:rsidRDefault="00F71707" w:rsidP="00F71707">
      <w:pPr>
        <w:rPr>
          <w:rFonts w:asciiTheme="minorHAnsi" w:hAnsiTheme="minorHAnsi"/>
        </w:rPr>
      </w:pPr>
    </w:p>
    <w:p w14:paraId="61D60FB0" w14:textId="77777777" w:rsidR="00F71707" w:rsidRDefault="00F71707" w:rsidP="00F71707">
      <w:pPr>
        <w:rPr>
          <w:rFonts w:asciiTheme="minorHAnsi" w:hAnsiTheme="minorHAnsi"/>
        </w:rPr>
      </w:pPr>
      <w:r>
        <w:rPr>
          <w:rFonts w:asciiTheme="minorHAnsi" w:hAnsiTheme="minorHAnsi"/>
        </w:rPr>
        <w:lastRenderedPageBreak/>
        <w:t xml:space="preserve">It is the student’s responsibility to provide the GPC the following information </w:t>
      </w:r>
      <w:r w:rsidRPr="008B2975">
        <w:rPr>
          <w:rFonts w:asciiTheme="minorHAnsi" w:hAnsiTheme="minorHAnsi"/>
          <w:i/>
          <w:iCs/>
        </w:rPr>
        <w:t>for each course</w:t>
      </w:r>
      <w:r>
        <w:rPr>
          <w:rFonts w:asciiTheme="minorHAnsi" w:hAnsiTheme="minorHAnsi"/>
        </w:rPr>
        <w:t xml:space="preserve"> for which a transfer is being requested:</w:t>
      </w:r>
    </w:p>
    <w:p w14:paraId="6C24BCF5" w14:textId="77777777" w:rsidR="00F71707" w:rsidRDefault="00F71707" w:rsidP="00F71707">
      <w:pPr>
        <w:rPr>
          <w:rFonts w:asciiTheme="minorHAnsi" w:hAnsiTheme="minorHAnsi"/>
        </w:rPr>
      </w:pPr>
    </w:p>
    <w:p w14:paraId="58720407" w14:textId="77777777" w:rsidR="00F71707" w:rsidRPr="005D3515" w:rsidRDefault="00F71707" w:rsidP="00F71707">
      <w:pPr>
        <w:pStyle w:val="ListParagraph"/>
        <w:numPr>
          <w:ilvl w:val="0"/>
          <w:numId w:val="24"/>
        </w:numPr>
        <w:ind w:left="360"/>
        <w:rPr>
          <w:rFonts w:asciiTheme="minorHAnsi" w:hAnsiTheme="minorHAnsi"/>
        </w:rPr>
      </w:pPr>
      <w:r w:rsidRPr="00094FC0">
        <w:rPr>
          <w:rFonts w:asciiTheme="minorHAnsi" w:hAnsiTheme="minorHAnsi"/>
        </w:rPr>
        <w:t xml:space="preserve">an official transcript from the former institution </w:t>
      </w:r>
      <w:r>
        <w:rPr>
          <w:rFonts w:asciiTheme="minorHAnsi" w:hAnsiTheme="minorHAnsi"/>
        </w:rPr>
        <w:t>with</w:t>
      </w:r>
      <w:r w:rsidRPr="00094FC0">
        <w:rPr>
          <w:rFonts w:asciiTheme="minorHAnsi" w:hAnsiTheme="minorHAnsi"/>
        </w:rPr>
        <w:t xml:space="preserve"> the number, name, credit hours</w:t>
      </w:r>
      <w:r>
        <w:rPr>
          <w:rFonts w:asciiTheme="minorHAnsi" w:hAnsiTheme="minorHAnsi"/>
        </w:rPr>
        <w:t>, semester and year taken,</w:t>
      </w:r>
      <w:r w:rsidRPr="00094FC0">
        <w:rPr>
          <w:rFonts w:asciiTheme="minorHAnsi" w:hAnsiTheme="minorHAnsi"/>
        </w:rPr>
        <w:t xml:space="preserve"> and grade of the proposed transfer course clearly</w:t>
      </w:r>
      <w:r w:rsidRPr="005D3515">
        <w:rPr>
          <w:rFonts w:asciiTheme="minorHAnsi" w:hAnsiTheme="minorHAnsi"/>
        </w:rPr>
        <w:t xml:space="preserve"> marked;</w:t>
      </w:r>
    </w:p>
    <w:p w14:paraId="291178A8" w14:textId="77777777" w:rsidR="00F71707" w:rsidRDefault="00F71707" w:rsidP="00F71707">
      <w:pPr>
        <w:rPr>
          <w:rFonts w:asciiTheme="minorHAnsi" w:hAnsiTheme="minorHAnsi"/>
        </w:rPr>
      </w:pPr>
    </w:p>
    <w:p w14:paraId="1E4E7F07" w14:textId="77777777" w:rsidR="00F71707" w:rsidRPr="005D3515" w:rsidRDefault="00F71707" w:rsidP="00F71707">
      <w:pPr>
        <w:pStyle w:val="ListParagraph"/>
        <w:numPr>
          <w:ilvl w:val="0"/>
          <w:numId w:val="24"/>
        </w:numPr>
        <w:ind w:left="360"/>
        <w:rPr>
          <w:rFonts w:asciiTheme="minorHAnsi" w:hAnsiTheme="minorHAnsi"/>
        </w:rPr>
      </w:pPr>
      <w:r>
        <w:rPr>
          <w:rFonts w:asciiTheme="minorHAnsi" w:hAnsiTheme="minorHAnsi"/>
        </w:rPr>
        <w:t>the course description</w:t>
      </w:r>
      <w:r w:rsidRPr="005D3515">
        <w:rPr>
          <w:rFonts w:asciiTheme="minorHAnsi" w:hAnsiTheme="minorHAnsi"/>
        </w:rPr>
        <w:t xml:space="preserve"> (normally available from the institution’s course catalog);</w:t>
      </w:r>
    </w:p>
    <w:p w14:paraId="446BF9A6" w14:textId="77777777" w:rsidR="00F71707" w:rsidRDefault="00F71707" w:rsidP="00F71707">
      <w:pPr>
        <w:rPr>
          <w:rFonts w:asciiTheme="minorHAnsi" w:hAnsiTheme="minorHAnsi"/>
        </w:rPr>
      </w:pPr>
    </w:p>
    <w:p w14:paraId="7D55216E" w14:textId="77777777" w:rsidR="00F71707" w:rsidRPr="005D3515" w:rsidRDefault="00F71707" w:rsidP="00F71707">
      <w:pPr>
        <w:pStyle w:val="ListParagraph"/>
        <w:numPr>
          <w:ilvl w:val="0"/>
          <w:numId w:val="24"/>
        </w:numPr>
        <w:ind w:left="360"/>
        <w:rPr>
          <w:rFonts w:asciiTheme="minorHAnsi" w:hAnsiTheme="minorHAnsi"/>
        </w:rPr>
      </w:pPr>
      <w:r w:rsidRPr="005D3515">
        <w:rPr>
          <w:rFonts w:asciiTheme="minorHAnsi" w:hAnsiTheme="minorHAnsi"/>
        </w:rPr>
        <w:t>the course syllabus and/or other evidence (such as textbook name</w:t>
      </w:r>
      <w:r>
        <w:rPr>
          <w:rFonts w:asciiTheme="minorHAnsi" w:hAnsiTheme="minorHAnsi"/>
        </w:rPr>
        <w:t xml:space="preserve"> or table of contents</w:t>
      </w:r>
      <w:r w:rsidRPr="005D3515">
        <w:rPr>
          <w:rFonts w:asciiTheme="minorHAnsi" w:hAnsiTheme="minorHAnsi"/>
        </w:rPr>
        <w:t>) listing topics covered.</w:t>
      </w:r>
    </w:p>
    <w:p w14:paraId="45F067C8" w14:textId="77777777" w:rsidR="00F71707" w:rsidRPr="00DC606A" w:rsidRDefault="00F71707" w:rsidP="00F71707">
      <w:pPr>
        <w:rPr>
          <w:rFonts w:asciiTheme="minorHAnsi" w:hAnsiTheme="minorHAnsi"/>
        </w:rPr>
      </w:pPr>
    </w:p>
    <w:p w14:paraId="32CA3002" w14:textId="77777777" w:rsidR="00F71707" w:rsidRDefault="00F71707" w:rsidP="00F71707">
      <w:pPr>
        <w:rPr>
          <w:rFonts w:asciiTheme="minorHAnsi" w:hAnsiTheme="minorHAnsi"/>
          <w:bCs/>
          <w:szCs w:val="24"/>
        </w:rPr>
      </w:pPr>
      <w:r>
        <w:rPr>
          <w:rFonts w:asciiTheme="minorHAnsi" w:hAnsiTheme="minorHAnsi"/>
          <w:szCs w:val="24"/>
        </w:rPr>
        <w:t xml:space="preserve">When transfers are deemed acceptable, the Graduate School may require the student to submit an official transcript from the former institution(s) </w:t>
      </w:r>
      <w:r w:rsidRPr="00AE75A0">
        <w:rPr>
          <w:rFonts w:asciiTheme="minorHAnsi" w:hAnsiTheme="minorHAnsi"/>
          <w:szCs w:val="24"/>
        </w:rPr>
        <w:t>unless it is already</w:t>
      </w:r>
      <w:r>
        <w:rPr>
          <w:rFonts w:asciiTheme="minorHAnsi" w:hAnsiTheme="minorHAnsi"/>
          <w:szCs w:val="24"/>
        </w:rPr>
        <w:t xml:space="preserve"> on file at NSU. </w:t>
      </w:r>
      <w:r w:rsidRPr="008B2975">
        <w:rPr>
          <w:rFonts w:asciiTheme="minorHAnsi" w:hAnsiTheme="minorHAnsi"/>
          <w:bCs/>
          <w:i/>
          <w:iCs/>
          <w:szCs w:val="24"/>
        </w:rPr>
        <w:t>Students who request course transfers and substitutions implicitly acknowledge this may delay their planned graduation semester.</w:t>
      </w:r>
    </w:p>
    <w:p w14:paraId="11A09A17" w14:textId="77777777" w:rsidR="00F71707" w:rsidRDefault="00F71707" w:rsidP="00F71707">
      <w:pPr>
        <w:rPr>
          <w:rFonts w:asciiTheme="minorHAnsi" w:hAnsiTheme="minorHAnsi"/>
          <w:b/>
          <w:sz w:val="28"/>
          <w:szCs w:val="28"/>
        </w:rPr>
      </w:pPr>
    </w:p>
    <w:p w14:paraId="59442445" w14:textId="77777777" w:rsidR="00F71707" w:rsidRPr="008B2015" w:rsidRDefault="00F71707" w:rsidP="00F71707">
      <w:pPr>
        <w:rPr>
          <w:rFonts w:asciiTheme="minorHAnsi" w:hAnsiTheme="minorHAnsi"/>
          <w:szCs w:val="24"/>
        </w:rPr>
      </w:pPr>
      <w:r w:rsidRPr="00DC606A">
        <w:rPr>
          <w:rFonts w:asciiTheme="minorHAnsi" w:hAnsiTheme="minorHAnsi"/>
          <w:b/>
          <w:sz w:val="28"/>
          <w:szCs w:val="28"/>
        </w:rPr>
        <w:t>Minimum Passing Grade</w:t>
      </w:r>
    </w:p>
    <w:p w14:paraId="26304296" w14:textId="77777777" w:rsidR="00F71707" w:rsidRPr="008B2015" w:rsidRDefault="00F71707" w:rsidP="00F71707">
      <w:pPr>
        <w:rPr>
          <w:rFonts w:asciiTheme="minorHAnsi" w:hAnsiTheme="minorHAnsi"/>
          <w:szCs w:val="24"/>
        </w:rPr>
      </w:pPr>
    </w:p>
    <w:p w14:paraId="24772DF7" w14:textId="77777777" w:rsidR="00F71707" w:rsidRPr="00AE75A0" w:rsidRDefault="00F71707" w:rsidP="00F71707">
      <w:pPr>
        <w:rPr>
          <w:rFonts w:asciiTheme="minorHAnsi" w:hAnsiTheme="minorHAnsi"/>
          <w:szCs w:val="24"/>
        </w:rPr>
      </w:pPr>
      <w:r w:rsidRPr="00AE75A0">
        <w:rPr>
          <w:rFonts w:asciiTheme="minorHAnsi" w:hAnsiTheme="minorHAnsi"/>
          <w:szCs w:val="24"/>
        </w:rPr>
        <w:t xml:space="preserve">The minimum passing grade for all courses in the MS.CYB curriculum is "B." At the graduate level, a grade of "B-" or lower is considered “failing” a course, and the corresponding course must be repeated in the earliest future semester possible until a passing grade is earned, or until the student is dismissed from the program for failing to maintain good academic standing, whichever occurs first (see </w:t>
      </w:r>
      <w:r w:rsidRPr="00AE75A0">
        <w:rPr>
          <w:rFonts w:asciiTheme="minorHAnsi" w:hAnsiTheme="minorHAnsi"/>
          <w:b/>
          <w:szCs w:val="24"/>
        </w:rPr>
        <w:t>Academic Probation</w:t>
      </w:r>
      <w:r w:rsidRPr="00AE75A0">
        <w:rPr>
          <w:rFonts w:asciiTheme="minorHAnsi" w:hAnsiTheme="minorHAnsi"/>
          <w:szCs w:val="24"/>
        </w:rPr>
        <w:t xml:space="preserve"> below).</w:t>
      </w:r>
    </w:p>
    <w:p w14:paraId="0B2B1C6C" w14:textId="77777777" w:rsidR="00F71707" w:rsidRPr="00AE75A0" w:rsidRDefault="00F71707" w:rsidP="00F71707">
      <w:pPr>
        <w:rPr>
          <w:rFonts w:asciiTheme="minorHAnsi" w:hAnsiTheme="minorHAnsi"/>
          <w:szCs w:val="24"/>
        </w:rPr>
      </w:pPr>
    </w:p>
    <w:p w14:paraId="0FEE1DD9" w14:textId="77777777" w:rsidR="00F71707" w:rsidRPr="00AE75A0" w:rsidRDefault="00F71707" w:rsidP="00F71707">
      <w:pPr>
        <w:rPr>
          <w:rFonts w:asciiTheme="minorHAnsi" w:hAnsiTheme="minorHAnsi"/>
          <w:b/>
          <w:sz w:val="28"/>
          <w:szCs w:val="28"/>
        </w:rPr>
      </w:pPr>
      <w:r w:rsidRPr="00AE75A0">
        <w:rPr>
          <w:rFonts w:asciiTheme="minorHAnsi" w:hAnsiTheme="minorHAnsi"/>
          <w:b/>
          <w:sz w:val="28"/>
          <w:szCs w:val="28"/>
        </w:rPr>
        <w:t>Incomplete Grade</w:t>
      </w:r>
    </w:p>
    <w:p w14:paraId="3CFBD3AA" w14:textId="77777777" w:rsidR="00F71707" w:rsidRPr="00AE75A0" w:rsidRDefault="00F71707" w:rsidP="00F71707">
      <w:pPr>
        <w:rPr>
          <w:rFonts w:asciiTheme="minorHAnsi" w:hAnsiTheme="minorHAnsi"/>
          <w:szCs w:val="24"/>
        </w:rPr>
      </w:pPr>
    </w:p>
    <w:p w14:paraId="23F405B0" w14:textId="77777777" w:rsidR="00F71707" w:rsidRPr="00AE75A0" w:rsidRDefault="00F71707" w:rsidP="00F71707">
      <w:pPr>
        <w:rPr>
          <w:rFonts w:asciiTheme="minorHAnsi" w:hAnsiTheme="minorHAnsi"/>
          <w:szCs w:val="24"/>
        </w:rPr>
      </w:pPr>
      <w:r w:rsidRPr="00AE75A0">
        <w:rPr>
          <w:rFonts w:asciiTheme="minorHAnsi" w:hAnsiTheme="minorHAnsi"/>
          <w:szCs w:val="24"/>
        </w:rPr>
        <w:t xml:space="preserve">A grade of “Incomplete” (i.e., “I”) is infrequently given, and per University policy it can be considered </w:t>
      </w:r>
      <w:r w:rsidRPr="00AE75A0">
        <w:rPr>
          <w:rFonts w:asciiTheme="minorHAnsi" w:hAnsiTheme="minorHAnsi"/>
          <w:i/>
          <w:szCs w:val="24"/>
        </w:rPr>
        <w:t>at the discretion of the instructor</w:t>
      </w:r>
      <w:r w:rsidRPr="00AE75A0">
        <w:rPr>
          <w:rFonts w:asciiTheme="minorHAnsi" w:hAnsiTheme="minorHAnsi"/>
          <w:szCs w:val="24"/>
        </w:rPr>
        <w:t xml:space="preserve"> only in very limited circumstances. In general, to be considered for an Incomplete, a student must have: </w:t>
      </w:r>
    </w:p>
    <w:p w14:paraId="638AFE1D" w14:textId="77777777" w:rsidR="00F71707" w:rsidRPr="00AE75A0" w:rsidRDefault="00F71707" w:rsidP="00F71707">
      <w:pPr>
        <w:rPr>
          <w:rFonts w:asciiTheme="minorHAnsi" w:hAnsiTheme="minorHAnsi"/>
          <w:szCs w:val="24"/>
        </w:rPr>
      </w:pPr>
    </w:p>
    <w:p w14:paraId="66437BD2" w14:textId="77777777" w:rsidR="00F71707" w:rsidRPr="00AE75A0" w:rsidRDefault="00F71707" w:rsidP="00F71707">
      <w:pPr>
        <w:pStyle w:val="ListParagraph"/>
        <w:numPr>
          <w:ilvl w:val="0"/>
          <w:numId w:val="11"/>
        </w:numPr>
        <w:rPr>
          <w:rFonts w:asciiTheme="minorHAnsi" w:hAnsiTheme="minorHAnsi"/>
          <w:szCs w:val="24"/>
        </w:rPr>
      </w:pPr>
      <w:r w:rsidRPr="00AE75A0">
        <w:rPr>
          <w:rFonts w:asciiTheme="minorHAnsi" w:hAnsiTheme="minorHAnsi"/>
          <w:szCs w:val="24"/>
        </w:rPr>
        <w:t>already satisfactorily completed a significant portion (80%) of the course with passing grades;</w:t>
      </w:r>
    </w:p>
    <w:p w14:paraId="45F20699" w14:textId="77777777" w:rsidR="00F71707" w:rsidRPr="00AE75A0" w:rsidRDefault="00F71707" w:rsidP="00F71707">
      <w:pPr>
        <w:pStyle w:val="ListParagraph"/>
        <w:ind w:left="360"/>
        <w:rPr>
          <w:rFonts w:asciiTheme="minorHAnsi" w:hAnsiTheme="minorHAnsi"/>
          <w:szCs w:val="24"/>
        </w:rPr>
      </w:pPr>
    </w:p>
    <w:p w14:paraId="70F3F737" w14:textId="77777777" w:rsidR="00F71707" w:rsidRPr="00AE75A0" w:rsidRDefault="00F71707" w:rsidP="00F71707">
      <w:pPr>
        <w:pStyle w:val="ListParagraph"/>
        <w:numPr>
          <w:ilvl w:val="0"/>
          <w:numId w:val="11"/>
        </w:numPr>
        <w:rPr>
          <w:rFonts w:asciiTheme="minorHAnsi" w:hAnsiTheme="minorHAnsi"/>
          <w:szCs w:val="24"/>
        </w:rPr>
      </w:pPr>
      <w:r w:rsidRPr="00AE75A0">
        <w:rPr>
          <w:rFonts w:asciiTheme="minorHAnsi" w:hAnsiTheme="minorHAnsi"/>
          <w:szCs w:val="24"/>
        </w:rPr>
        <w:t xml:space="preserve">a sound reason with strong, documented evidence to support the request; and </w:t>
      </w:r>
    </w:p>
    <w:p w14:paraId="5A5FFECD" w14:textId="77777777" w:rsidR="00F71707" w:rsidRPr="00AE75A0" w:rsidRDefault="00F71707" w:rsidP="00F71707">
      <w:pPr>
        <w:rPr>
          <w:rFonts w:asciiTheme="minorHAnsi" w:hAnsiTheme="minorHAnsi"/>
          <w:szCs w:val="24"/>
        </w:rPr>
      </w:pPr>
    </w:p>
    <w:p w14:paraId="2FBEE833" w14:textId="77777777" w:rsidR="00F71707" w:rsidRPr="00AE75A0" w:rsidRDefault="00F71707" w:rsidP="00F71707">
      <w:pPr>
        <w:pStyle w:val="ListParagraph"/>
        <w:numPr>
          <w:ilvl w:val="0"/>
          <w:numId w:val="11"/>
        </w:numPr>
        <w:rPr>
          <w:rFonts w:asciiTheme="minorHAnsi" w:hAnsiTheme="minorHAnsi"/>
          <w:szCs w:val="24"/>
        </w:rPr>
      </w:pPr>
      <w:r w:rsidRPr="00AE75A0">
        <w:rPr>
          <w:rFonts w:asciiTheme="minorHAnsi" w:hAnsiTheme="minorHAnsi"/>
          <w:szCs w:val="24"/>
        </w:rPr>
        <w:t xml:space="preserve">the </w:t>
      </w:r>
      <w:r>
        <w:rPr>
          <w:rFonts w:asciiTheme="minorHAnsi" w:hAnsiTheme="minorHAnsi"/>
          <w:szCs w:val="24"/>
        </w:rPr>
        <w:t>willingness</w:t>
      </w:r>
      <w:r w:rsidRPr="00AE75A0">
        <w:rPr>
          <w:rFonts w:asciiTheme="minorHAnsi" w:hAnsiTheme="minorHAnsi"/>
          <w:szCs w:val="24"/>
        </w:rPr>
        <w:t xml:space="preserve"> to sign and fulfill an </w:t>
      </w:r>
      <w:r w:rsidRPr="00AE75A0">
        <w:rPr>
          <w:rFonts w:asciiTheme="minorHAnsi" w:hAnsiTheme="minorHAnsi"/>
          <w:i/>
          <w:szCs w:val="24"/>
        </w:rPr>
        <w:t>Incomplete Contract</w:t>
      </w:r>
      <w:r w:rsidRPr="00AE75A0">
        <w:rPr>
          <w:rFonts w:asciiTheme="minorHAnsi" w:hAnsiTheme="minorHAnsi"/>
          <w:szCs w:val="24"/>
        </w:rPr>
        <w:t xml:space="preserve"> (see example in Appendix B) to specific work that remains to be completed and the date(s) whereby those works are due to satisfy course requirements. </w:t>
      </w:r>
    </w:p>
    <w:p w14:paraId="49DEAB51" w14:textId="77777777" w:rsidR="00F71707" w:rsidRPr="00AE75A0" w:rsidRDefault="00F71707" w:rsidP="00F71707">
      <w:pPr>
        <w:rPr>
          <w:rFonts w:asciiTheme="minorHAnsi" w:hAnsiTheme="minorHAnsi"/>
          <w:szCs w:val="24"/>
        </w:rPr>
      </w:pPr>
    </w:p>
    <w:p w14:paraId="7E5F2481" w14:textId="70431E37" w:rsidR="00F71707" w:rsidRDefault="00F71707" w:rsidP="00F71707">
      <w:pPr>
        <w:rPr>
          <w:rFonts w:asciiTheme="minorHAnsi" w:hAnsiTheme="minorHAnsi"/>
          <w:szCs w:val="24"/>
        </w:rPr>
      </w:pPr>
      <w:r w:rsidRPr="00AE75A0">
        <w:rPr>
          <w:rFonts w:asciiTheme="minorHAnsi" w:hAnsiTheme="minorHAnsi"/>
          <w:szCs w:val="24"/>
        </w:rPr>
        <w:t xml:space="preserve">Students should note that typically the above criteria are met only if they have been unable to take a final exam or complete a final project on time, but have otherwise been keeping up with course assignments. An “I” is not intended for students seeking extensions to complete a significant number of long overdue past assignments in </w:t>
      </w:r>
      <w:r w:rsidR="008B2975">
        <w:rPr>
          <w:rFonts w:asciiTheme="minorHAnsi" w:hAnsiTheme="minorHAnsi"/>
          <w:szCs w:val="24"/>
        </w:rPr>
        <w:t>an attempt</w:t>
      </w:r>
      <w:r w:rsidRPr="00AE75A0">
        <w:rPr>
          <w:rFonts w:asciiTheme="minorHAnsi" w:hAnsiTheme="minorHAnsi"/>
          <w:szCs w:val="24"/>
        </w:rPr>
        <w:t xml:space="preserve"> to pass the course at the last moment, regardless of the reason why the work could not be submitted on time. Students facing significant health or personal problems that are impeding their academic progress should immediately notify their instructors, then contact the NSU Dean of Students (</w:t>
      </w:r>
      <w:hyperlink r:id="rId27" w:history="1">
        <w:r w:rsidRPr="00A77EB9">
          <w:rPr>
            <w:rStyle w:val="Hyperlink"/>
            <w:rFonts w:asciiTheme="minorHAnsi" w:hAnsiTheme="minorHAnsi"/>
            <w:szCs w:val="24"/>
          </w:rPr>
          <w:t>deanofstudents@nsu.edu</w:t>
        </w:r>
      </w:hyperlink>
      <w:r w:rsidRPr="00AE75A0">
        <w:rPr>
          <w:rFonts w:asciiTheme="minorHAnsi" w:hAnsiTheme="minorHAnsi"/>
          <w:szCs w:val="24"/>
        </w:rPr>
        <w:t xml:space="preserve"> or 757-823-2152) for guidance. </w:t>
      </w:r>
    </w:p>
    <w:p w14:paraId="23086027" w14:textId="77777777" w:rsidR="00F71707" w:rsidRDefault="00F71707" w:rsidP="00F71707">
      <w:pPr>
        <w:rPr>
          <w:rFonts w:asciiTheme="minorHAnsi" w:hAnsiTheme="minorHAnsi"/>
          <w:szCs w:val="24"/>
        </w:rPr>
      </w:pPr>
    </w:p>
    <w:p w14:paraId="135D723E" w14:textId="77777777" w:rsidR="00F71707" w:rsidRDefault="00F71707" w:rsidP="00F71707">
      <w:pPr>
        <w:rPr>
          <w:rFonts w:asciiTheme="minorHAnsi" w:hAnsiTheme="minorHAnsi"/>
          <w:szCs w:val="24"/>
        </w:rPr>
      </w:pPr>
      <w:r w:rsidRPr="003656A0">
        <w:rPr>
          <w:rFonts w:asciiTheme="minorHAnsi" w:hAnsiTheme="minorHAnsi"/>
          <w:szCs w:val="24"/>
        </w:rPr>
        <w:lastRenderedPageBreak/>
        <w:t>Fulfilling an Incomplete is a “one-time offer.”</w:t>
      </w:r>
      <w:r>
        <w:rPr>
          <w:rFonts w:asciiTheme="minorHAnsi" w:hAnsiTheme="minorHAnsi"/>
          <w:szCs w:val="24"/>
        </w:rPr>
        <w:t xml:space="preserve"> Students who “fail to clear the I” (i.e., fulfill conditions associated with the Incomplete Contract with the instructor of record) shall receive a non-passing grade. The</w:t>
      </w:r>
      <w:r w:rsidRPr="00AE75A0">
        <w:rPr>
          <w:rFonts w:asciiTheme="minorHAnsi" w:hAnsiTheme="minorHAnsi"/>
          <w:szCs w:val="24"/>
        </w:rPr>
        <w:t>y must re-take the course in the earliest future semester possible</w:t>
      </w:r>
      <w:r>
        <w:rPr>
          <w:rFonts w:asciiTheme="minorHAnsi" w:hAnsiTheme="minorHAnsi"/>
          <w:szCs w:val="24"/>
        </w:rPr>
        <w:t xml:space="preserve"> if they remain in good academic standing</w:t>
      </w:r>
      <w:r w:rsidRPr="00AE75A0">
        <w:rPr>
          <w:rFonts w:asciiTheme="minorHAnsi" w:hAnsiTheme="minorHAnsi"/>
          <w:szCs w:val="24"/>
        </w:rPr>
        <w:t>.</w:t>
      </w:r>
    </w:p>
    <w:p w14:paraId="02F45F3D" w14:textId="77777777" w:rsidR="00F71707" w:rsidRDefault="00F71707" w:rsidP="00F71707">
      <w:pPr>
        <w:rPr>
          <w:rFonts w:asciiTheme="minorHAnsi" w:hAnsiTheme="minorHAnsi"/>
          <w:szCs w:val="24"/>
        </w:rPr>
      </w:pPr>
    </w:p>
    <w:p w14:paraId="73F648CD" w14:textId="77777777" w:rsidR="00F71707" w:rsidRDefault="00F71707" w:rsidP="00F71707">
      <w:pPr>
        <w:rPr>
          <w:rFonts w:asciiTheme="minorHAnsi" w:hAnsiTheme="minorHAnsi"/>
          <w:szCs w:val="24"/>
        </w:rPr>
      </w:pPr>
      <w:r>
        <w:rPr>
          <w:rFonts w:asciiTheme="minorHAnsi" w:hAnsiTheme="minorHAnsi"/>
          <w:szCs w:val="24"/>
        </w:rPr>
        <w:t xml:space="preserve">The following student behaviors all constitute examples of “failing to clear the I:”  </w:t>
      </w:r>
    </w:p>
    <w:p w14:paraId="4A53CFAB" w14:textId="77777777" w:rsidR="00F71707" w:rsidRPr="00C07173" w:rsidRDefault="00F71707" w:rsidP="00F71707">
      <w:pPr>
        <w:pStyle w:val="ListParagraph"/>
        <w:numPr>
          <w:ilvl w:val="0"/>
          <w:numId w:val="35"/>
        </w:numPr>
        <w:rPr>
          <w:rFonts w:asciiTheme="minorHAnsi" w:hAnsiTheme="minorHAnsi"/>
          <w:szCs w:val="24"/>
        </w:rPr>
      </w:pPr>
      <w:r w:rsidRPr="00C07173">
        <w:rPr>
          <w:rFonts w:asciiTheme="minorHAnsi" w:hAnsiTheme="minorHAnsi"/>
          <w:szCs w:val="24"/>
        </w:rPr>
        <w:t>refusing or ignoring requests to sign the Incomplete Contract</w:t>
      </w:r>
      <w:r>
        <w:rPr>
          <w:rFonts w:asciiTheme="minorHAnsi" w:hAnsiTheme="minorHAnsi"/>
          <w:szCs w:val="24"/>
        </w:rPr>
        <w:t xml:space="preserve"> within two (2) weeks from the date of the original email from the GPC or instructor of record requesting that the student do so</w:t>
      </w:r>
      <w:r w:rsidRPr="00C07173">
        <w:rPr>
          <w:rFonts w:asciiTheme="minorHAnsi" w:hAnsiTheme="minorHAnsi"/>
          <w:szCs w:val="24"/>
        </w:rPr>
        <w:t xml:space="preserve">; </w:t>
      </w:r>
    </w:p>
    <w:p w14:paraId="0C52B2F5" w14:textId="0AE8254B" w:rsidR="00F71707" w:rsidRPr="00C07173" w:rsidRDefault="00F71707" w:rsidP="00F71707">
      <w:pPr>
        <w:pStyle w:val="ListParagraph"/>
        <w:numPr>
          <w:ilvl w:val="0"/>
          <w:numId w:val="35"/>
        </w:numPr>
        <w:rPr>
          <w:rFonts w:asciiTheme="minorHAnsi" w:hAnsiTheme="minorHAnsi"/>
          <w:szCs w:val="24"/>
        </w:rPr>
      </w:pPr>
      <w:r w:rsidRPr="00C07173">
        <w:rPr>
          <w:rFonts w:asciiTheme="minorHAnsi" w:hAnsiTheme="minorHAnsi"/>
          <w:szCs w:val="24"/>
        </w:rPr>
        <w:t>failing to submit “I” work</w:t>
      </w:r>
      <w:r>
        <w:rPr>
          <w:rFonts w:asciiTheme="minorHAnsi" w:hAnsiTheme="minorHAnsi"/>
          <w:szCs w:val="24"/>
        </w:rPr>
        <w:t xml:space="preserve"> by the prescribed deadline</w:t>
      </w:r>
      <w:r w:rsidR="008B2975">
        <w:rPr>
          <w:rFonts w:asciiTheme="minorHAnsi" w:hAnsiTheme="minorHAnsi"/>
          <w:szCs w:val="24"/>
        </w:rPr>
        <w:t>(s)</w:t>
      </w:r>
      <w:r>
        <w:rPr>
          <w:rFonts w:asciiTheme="minorHAnsi" w:hAnsiTheme="minorHAnsi"/>
          <w:szCs w:val="24"/>
        </w:rPr>
        <w:t>;</w:t>
      </w:r>
    </w:p>
    <w:p w14:paraId="5BA820B1" w14:textId="11C86896" w:rsidR="00F71707" w:rsidRPr="00C07173" w:rsidRDefault="00F71707" w:rsidP="00F71707">
      <w:pPr>
        <w:pStyle w:val="ListParagraph"/>
        <w:numPr>
          <w:ilvl w:val="0"/>
          <w:numId w:val="35"/>
        </w:numPr>
        <w:rPr>
          <w:rFonts w:asciiTheme="minorHAnsi" w:hAnsiTheme="minorHAnsi"/>
          <w:szCs w:val="24"/>
        </w:rPr>
      </w:pPr>
      <w:r w:rsidRPr="00C07173">
        <w:rPr>
          <w:rFonts w:asciiTheme="minorHAnsi" w:hAnsiTheme="minorHAnsi"/>
          <w:szCs w:val="24"/>
        </w:rPr>
        <w:t>submitting “I” work after prescribed deadline</w:t>
      </w:r>
      <w:r w:rsidR="008B2975">
        <w:rPr>
          <w:rFonts w:asciiTheme="minorHAnsi" w:hAnsiTheme="minorHAnsi"/>
          <w:szCs w:val="24"/>
        </w:rPr>
        <w:t>(</w:t>
      </w:r>
      <w:r w:rsidRPr="00C07173">
        <w:rPr>
          <w:rFonts w:asciiTheme="minorHAnsi" w:hAnsiTheme="minorHAnsi"/>
          <w:szCs w:val="24"/>
        </w:rPr>
        <w:t>s</w:t>
      </w:r>
      <w:r w:rsidR="008B2975">
        <w:rPr>
          <w:rFonts w:asciiTheme="minorHAnsi" w:hAnsiTheme="minorHAnsi"/>
          <w:szCs w:val="24"/>
        </w:rPr>
        <w:t>)</w:t>
      </w:r>
      <w:r>
        <w:rPr>
          <w:rFonts w:asciiTheme="minorHAnsi" w:hAnsiTheme="minorHAnsi"/>
          <w:szCs w:val="24"/>
        </w:rPr>
        <w:t>;</w:t>
      </w:r>
    </w:p>
    <w:p w14:paraId="5BFB0F46" w14:textId="77777777" w:rsidR="00F71707" w:rsidRDefault="00F71707" w:rsidP="00F71707">
      <w:pPr>
        <w:pStyle w:val="ListParagraph"/>
        <w:numPr>
          <w:ilvl w:val="0"/>
          <w:numId w:val="35"/>
        </w:numPr>
        <w:rPr>
          <w:rFonts w:asciiTheme="minorHAnsi" w:hAnsiTheme="minorHAnsi"/>
          <w:szCs w:val="24"/>
        </w:rPr>
      </w:pPr>
      <w:r w:rsidRPr="00C07173">
        <w:rPr>
          <w:rFonts w:asciiTheme="minorHAnsi" w:hAnsiTheme="minorHAnsi"/>
          <w:szCs w:val="24"/>
        </w:rPr>
        <w:t xml:space="preserve">submitting “I” work that does not meet academic standards according to the best judgment of the </w:t>
      </w:r>
      <w:r>
        <w:rPr>
          <w:rFonts w:asciiTheme="minorHAnsi" w:hAnsiTheme="minorHAnsi"/>
          <w:szCs w:val="24"/>
        </w:rPr>
        <w:t xml:space="preserve">GPC or </w:t>
      </w:r>
      <w:r w:rsidRPr="00C07173">
        <w:rPr>
          <w:rFonts w:asciiTheme="minorHAnsi" w:hAnsiTheme="minorHAnsi"/>
          <w:szCs w:val="24"/>
        </w:rPr>
        <w:t>instructor of record</w:t>
      </w:r>
      <w:r>
        <w:rPr>
          <w:rFonts w:asciiTheme="minorHAnsi" w:hAnsiTheme="minorHAnsi"/>
          <w:szCs w:val="24"/>
        </w:rPr>
        <w:t>.</w:t>
      </w:r>
    </w:p>
    <w:p w14:paraId="4985DCA0" w14:textId="77777777" w:rsidR="00F71707" w:rsidRPr="00C07173" w:rsidRDefault="00F71707" w:rsidP="00F71707">
      <w:pPr>
        <w:pStyle w:val="ListParagraph"/>
        <w:ind w:left="360"/>
        <w:rPr>
          <w:rFonts w:asciiTheme="minorHAnsi" w:hAnsiTheme="minorHAnsi"/>
          <w:szCs w:val="24"/>
        </w:rPr>
      </w:pPr>
    </w:p>
    <w:p w14:paraId="2F6DCB0E" w14:textId="77777777" w:rsidR="00F71707" w:rsidRDefault="00F71707" w:rsidP="00F71707">
      <w:pPr>
        <w:rPr>
          <w:rFonts w:asciiTheme="minorHAnsi" w:hAnsiTheme="minorHAnsi"/>
          <w:szCs w:val="24"/>
        </w:rPr>
      </w:pPr>
      <w:r>
        <w:rPr>
          <w:rFonts w:asciiTheme="minorHAnsi" w:hAnsiTheme="minorHAnsi"/>
          <w:szCs w:val="24"/>
        </w:rPr>
        <w:t xml:space="preserve">After one (1) failure to clear the “I,” no further deadline extensions or attempts to “re-do” incomplete assignment(s) shall </w:t>
      </w:r>
      <w:r w:rsidRPr="00094FC0">
        <w:rPr>
          <w:rFonts w:asciiTheme="minorHAnsi" w:hAnsiTheme="minorHAnsi"/>
          <w:szCs w:val="24"/>
        </w:rPr>
        <w:t xml:space="preserve">be offered. Instead, the “I” grade will be changed to a non-passing grade (B- or lower per the Incomplete contract). Then the student must re-take the course in the earliest future semester possible until a passing grade is earned, or until the student is dismissed from the program for failing to maintain good academic standing, whichever occurs first (see </w:t>
      </w:r>
      <w:r w:rsidRPr="00094FC0">
        <w:rPr>
          <w:rFonts w:asciiTheme="minorHAnsi" w:hAnsiTheme="minorHAnsi"/>
          <w:b/>
          <w:szCs w:val="24"/>
        </w:rPr>
        <w:t>Academic Probation</w:t>
      </w:r>
      <w:r w:rsidRPr="00094FC0">
        <w:rPr>
          <w:rFonts w:asciiTheme="minorHAnsi" w:hAnsiTheme="minorHAnsi"/>
          <w:szCs w:val="24"/>
        </w:rPr>
        <w:t xml:space="preserve"> below).</w:t>
      </w:r>
    </w:p>
    <w:p w14:paraId="2213A544" w14:textId="77777777" w:rsidR="00F71707" w:rsidRDefault="00F71707" w:rsidP="00F71707">
      <w:pPr>
        <w:rPr>
          <w:rFonts w:asciiTheme="minorHAnsi" w:hAnsiTheme="minorHAnsi"/>
          <w:szCs w:val="24"/>
        </w:rPr>
      </w:pPr>
    </w:p>
    <w:p w14:paraId="66B7D8A0" w14:textId="77777777" w:rsidR="00F71707" w:rsidRDefault="00F71707" w:rsidP="00F71707">
      <w:pPr>
        <w:rPr>
          <w:rFonts w:asciiTheme="minorHAnsi" w:hAnsiTheme="minorHAnsi"/>
          <w:szCs w:val="24"/>
        </w:rPr>
      </w:pPr>
      <w:r>
        <w:rPr>
          <w:rFonts w:asciiTheme="minorHAnsi" w:hAnsiTheme="minorHAnsi"/>
          <w:szCs w:val="24"/>
        </w:rPr>
        <w:t xml:space="preserve">For </w:t>
      </w:r>
      <w:r w:rsidRPr="00AE75A0">
        <w:rPr>
          <w:rFonts w:asciiTheme="minorHAnsi" w:hAnsiTheme="minorHAnsi"/>
          <w:szCs w:val="24"/>
        </w:rPr>
        <w:t xml:space="preserve">example, suppose a student fails to complete their Capstone project by the end of the semester in which they were enrolled in CYS 799 Capstone II – but the student has made sufficient progress that </w:t>
      </w:r>
      <w:r>
        <w:rPr>
          <w:rFonts w:asciiTheme="minorHAnsi" w:hAnsiTheme="minorHAnsi"/>
          <w:szCs w:val="24"/>
        </w:rPr>
        <w:t>the</w:t>
      </w:r>
      <w:r w:rsidRPr="00AE75A0">
        <w:rPr>
          <w:rFonts w:asciiTheme="minorHAnsi" w:hAnsiTheme="minorHAnsi"/>
          <w:szCs w:val="24"/>
        </w:rPr>
        <w:t xml:space="preserve"> </w:t>
      </w:r>
      <w:r>
        <w:rPr>
          <w:rFonts w:asciiTheme="minorHAnsi" w:hAnsiTheme="minorHAnsi"/>
          <w:szCs w:val="24"/>
        </w:rPr>
        <w:t>capstone</w:t>
      </w:r>
      <w:r w:rsidRPr="00AE75A0">
        <w:rPr>
          <w:rFonts w:asciiTheme="minorHAnsi" w:hAnsiTheme="minorHAnsi"/>
          <w:szCs w:val="24"/>
        </w:rPr>
        <w:t xml:space="preserve"> </w:t>
      </w:r>
      <w:r>
        <w:rPr>
          <w:rFonts w:asciiTheme="minorHAnsi" w:hAnsiTheme="minorHAnsi"/>
          <w:szCs w:val="24"/>
        </w:rPr>
        <w:t xml:space="preserve">instructor (and faculty advisor, if applicable) agree </w:t>
      </w:r>
      <w:r w:rsidRPr="00AE75A0">
        <w:rPr>
          <w:rFonts w:asciiTheme="minorHAnsi" w:hAnsiTheme="minorHAnsi"/>
          <w:szCs w:val="24"/>
        </w:rPr>
        <w:t xml:space="preserve">the student can complete their project with a few additional weeks of effort. Such a student shall be placed on an </w:t>
      </w:r>
      <w:r w:rsidRPr="00AE75A0">
        <w:rPr>
          <w:rFonts w:asciiTheme="minorHAnsi" w:hAnsiTheme="minorHAnsi"/>
          <w:i/>
          <w:szCs w:val="24"/>
        </w:rPr>
        <w:t>Incomplete Contract</w:t>
      </w:r>
      <w:r w:rsidRPr="00AE75A0">
        <w:rPr>
          <w:rFonts w:asciiTheme="minorHAnsi" w:hAnsiTheme="minorHAnsi"/>
          <w:szCs w:val="24"/>
        </w:rPr>
        <w:t xml:space="preserve"> with a deadline – typically mid-term of the following semester but no longer than one year from the end of the current semester</w:t>
      </w:r>
      <w:r>
        <w:rPr>
          <w:rFonts w:asciiTheme="minorHAnsi" w:hAnsiTheme="minorHAnsi"/>
          <w:szCs w:val="24"/>
        </w:rPr>
        <w:t xml:space="preserve"> – to complete the capstone. If the student fails to complete all work satisfactorily by the deadline, they shall receive a non-passing grade per the contract.</w:t>
      </w:r>
    </w:p>
    <w:p w14:paraId="35FE516F" w14:textId="77777777" w:rsidR="00F71707" w:rsidRPr="008B2015" w:rsidRDefault="00F71707" w:rsidP="00F71707">
      <w:pPr>
        <w:rPr>
          <w:rFonts w:asciiTheme="minorHAnsi" w:hAnsiTheme="minorHAnsi"/>
          <w:szCs w:val="24"/>
        </w:rPr>
      </w:pPr>
    </w:p>
    <w:p w14:paraId="7886EAF5" w14:textId="77777777" w:rsidR="00F71707" w:rsidRPr="00464BF0" w:rsidRDefault="00F71707" w:rsidP="00F71707">
      <w:pPr>
        <w:rPr>
          <w:rFonts w:asciiTheme="minorHAnsi" w:hAnsiTheme="minorHAnsi"/>
          <w:b/>
          <w:bCs/>
          <w:sz w:val="28"/>
          <w:szCs w:val="28"/>
        </w:rPr>
      </w:pPr>
      <w:r w:rsidRPr="00464BF0">
        <w:rPr>
          <w:rFonts w:asciiTheme="minorHAnsi" w:hAnsiTheme="minorHAnsi"/>
          <w:b/>
          <w:bCs/>
          <w:sz w:val="28"/>
          <w:szCs w:val="28"/>
        </w:rPr>
        <w:t>Academic Probation</w:t>
      </w:r>
    </w:p>
    <w:p w14:paraId="6AF0BED3" w14:textId="77777777" w:rsidR="00F71707" w:rsidRPr="00CC34CF" w:rsidRDefault="00F71707" w:rsidP="00F71707">
      <w:pPr>
        <w:rPr>
          <w:rFonts w:asciiTheme="minorHAnsi" w:hAnsiTheme="minorHAnsi"/>
          <w:b/>
          <w:bCs/>
          <w:szCs w:val="24"/>
        </w:rPr>
      </w:pPr>
    </w:p>
    <w:p w14:paraId="3B6AC5D0" w14:textId="7CA83872" w:rsidR="00F71707" w:rsidRDefault="00F71707" w:rsidP="001715A8">
      <w:pPr>
        <w:rPr>
          <w:rFonts w:asciiTheme="minorHAnsi" w:hAnsiTheme="minorHAnsi"/>
          <w:szCs w:val="24"/>
        </w:rPr>
      </w:pPr>
      <w:r w:rsidRPr="00CC34CF">
        <w:rPr>
          <w:rFonts w:asciiTheme="minorHAnsi" w:hAnsiTheme="minorHAnsi"/>
          <w:szCs w:val="24"/>
        </w:rPr>
        <w:t>Graduate students must maintain a 3.0 cumulative grade point average (GPA); otherwise they are placed on academic probation for one semester. If the student's GPA does not return to 3.0 or better by the end of the probation semester, the student is dismissed from the program.</w:t>
      </w:r>
      <w:r>
        <w:rPr>
          <w:rFonts w:asciiTheme="minorHAnsi" w:hAnsiTheme="minorHAnsi"/>
          <w:szCs w:val="24"/>
        </w:rPr>
        <w:br w:type="page"/>
      </w:r>
    </w:p>
    <w:p w14:paraId="773AA94E" w14:textId="77777777" w:rsidR="00F71707" w:rsidRPr="00F71707" w:rsidRDefault="00F71707" w:rsidP="00F71707">
      <w:pPr>
        <w:rPr>
          <w:rFonts w:asciiTheme="minorHAnsi" w:hAnsiTheme="minorHAnsi"/>
          <w:szCs w:val="24"/>
        </w:rPr>
      </w:pPr>
    </w:p>
    <w:p w14:paraId="0FF4CC24" w14:textId="3604023D" w:rsidR="00463656" w:rsidRDefault="00F71707" w:rsidP="001715A8">
      <w:pPr>
        <w:jc w:val="center"/>
        <w:rPr>
          <w:rFonts w:asciiTheme="minorHAnsi" w:hAnsiTheme="minorHAnsi"/>
          <w:b/>
          <w:bCs/>
          <w:sz w:val="28"/>
          <w:szCs w:val="28"/>
        </w:rPr>
      </w:pPr>
      <w:r>
        <w:rPr>
          <w:rFonts w:asciiTheme="minorHAnsi" w:hAnsiTheme="minorHAnsi"/>
          <w:b/>
          <w:bCs/>
          <w:sz w:val="28"/>
          <w:szCs w:val="28"/>
        </w:rPr>
        <w:t>COMPLETING THE DEGREE / GRADUATION APPLICATION</w:t>
      </w:r>
    </w:p>
    <w:p w14:paraId="3D4835D4" w14:textId="77777777" w:rsidR="00463656" w:rsidRPr="00463656" w:rsidRDefault="00463656" w:rsidP="00463656">
      <w:pPr>
        <w:rPr>
          <w:rFonts w:asciiTheme="minorHAnsi" w:hAnsiTheme="minorHAnsi" w:cstheme="minorHAnsi"/>
          <w:szCs w:val="24"/>
        </w:rPr>
      </w:pPr>
    </w:p>
    <w:p w14:paraId="1645DB10" w14:textId="1E822AB5" w:rsidR="00226CB6" w:rsidRPr="00733379" w:rsidRDefault="00226CB6" w:rsidP="00733379">
      <w:pPr>
        <w:spacing w:after="160" w:line="259" w:lineRule="auto"/>
        <w:rPr>
          <w:rFonts w:asciiTheme="minorHAnsi" w:hAnsiTheme="minorHAnsi" w:cstheme="minorHAnsi"/>
          <w:szCs w:val="24"/>
        </w:rPr>
      </w:pPr>
      <w:r>
        <w:rPr>
          <w:rFonts w:asciiTheme="minorHAnsi" w:hAnsiTheme="minorHAnsi" w:cstheme="minorHAnsi"/>
          <w:szCs w:val="24"/>
        </w:rPr>
        <w:t>Conferral is the process whereby the university</w:t>
      </w:r>
      <w:r w:rsidRPr="00226CB6">
        <w:rPr>
          <w:rFonts w:asciiTheme="minorHAnsi" w:hAnsiTheme="minorHAnsi" w:cstheme="minorHAnsi"/>
          <w:szCs w:val="24"/>
        </w:rPr>
        <w:t xml:space="preserve"> determine</w:t>
      </w:r>
      <w:r>
        <w:rPr>
          <w:rFonts w:asciiTheme="minorHAnsi" w:hAnsiTheme="minorHAnsi" w:cstheme="minorHAnsi"/>
          <w:szCs w:val="24"/>
        </w:rPr>
        <w:t>s</w:t>
      </w:r>
      <w:r w:rsidRPr="00226CB6">
        <w:rPr>
          <w:rFonts w:asciiTheme="minorHAnsi" w:hAnsiTheme="minorHAnsi" w:cstheme="minorHAnsi"/>
          <w:szCs w:val="24"/>
        </w:rPr>
        <w:t xml:space="preserve"> whether a student has met all curr</w:t>
      </w:r>
      <w:r>
        <w:rPr>
          <w:rFonts w:asciiTheme="minorHAnsi" w:hAnsiTheme="minorHAnsi" w:cstheme="minorHAnsi"/>
          <w:szCs w:val="24"/>
        </w:rPr>
        <w:t xml:space="preserve">iculum requirements to graduate. </w:t>
      </w:r>
      <w:r w:rsidRPr="00226CB6">
        <w:rPr>
          <w:rFonts w:asciiTheme="minorHAnsi" w:hAnsiTheme="minorHAnsi" w:cstheme="minorHAnsi"/>
          <w:szCs w:val="24"/>
        </w:rPr>
        <w:t xml:space="preserve"> </w:t>
      </w:r>
      <w:r w:rsidR="00463656" w:rsidRPr="00733379">
        <w:rPr>
          <w:rFonts w:asciiTheme="minorHAnsi" w:hAnsiTheme="minorHAnsi" w:cstheme="minorHAnsi"/>
          <w:szCs w:val="24"/>
        </w:rPr>
        <w:t xml:space="preserve">Students shall complete, sign and submit </w:t>
      </w:r>
      <w:r w:rsidR="00463656" w:rsidRPr="00226CB6">
        <w:rPr>
          <w:rFonts w:asciiTheme="minorHAnsi" w:hAnsiTheme="minorHAnsi" w:cstheme="minorHAnsi"/>
          <w:szCs w:val="24"/>
        </w:rPr>
        <w:t xml:space="preserve">a </w:t>
      </w:r>
      <w:hyperlink r:id="rId28" w:history="1">
        <w:r w:rsidRPr="009F4AE9">
          <w:rPr>
            <w:rStyle w:val="Hyperlink"/>
            <w:rFonts w:asciiTheme="minorHAnsi" w:hAnsiTheme="minorHAnsi" w:cstheme="minorHAnsi"/>
            <w:b/>
          </w:rPr>
          <w:t>graduation application</w:t>
        </w:r>
      </w:hyperlink>
      <w:r w:rsidR="009F4AE9">
        <w:t xml:space="preserve"> </w:t>
      </w:r>
      <w:r w:rsidR="00B95AD0" w:rsidRPr="009F4AE9">
        <w:rPr>
          <w:rFonts w:asciiTheme="minorHAnsi" w:hAnsiTheme="minorHAnsi" w:cstheme="minorHAnsi"/>
          <w:szCs w:val="24"/>
        </w:rPr>
        <w:t>(see</w:t>
      </w:r>
      <w:r w:rsidR="00B95AD0">
        <w:rPr>
          <w:rFonts w:asciiTheme="minorHAnsi" w:hAnsiTheme="minorHAnsi" w:cstheme="minorHAnsi"/>
          <w:szCs w:val="24"/>
        </w:rPr>
        <w:t xml:space="preserve"> </w:t>
      </w:r>
      <w:r w:rsidR="009F4AE9">
        <w:rPr>
          <w:rFonts w:asciiTheme="minorHAnsi" w:hAnsiTheme="minorHAnsi" w:cstheme="minorHAnsi"/>
          <w:szCs w:val="24"/>
        </w:rPr>
        <w:t>example image</w:t>
      </w:r>
      <w:r w:rsidR="00C07173">
        <w:rPr>
          <w:rFonts w:asciiTheme="minorHAnsi" w:hAnsiTheme="minorHAnsi" w:cstheme="minorHAnsi"/>
          <w:szCs w:val="24"/>
        </w:rPr>
        <w:t xml:space="preserve"> in </w:t>
      </w:r>
      <w:r w:rsidR="00B95AD0">
        <w:rPr>
          <w:rFonts w:asciiTheme="minorHAnsi" w:hAnsiTheme="minorHAnsi" w:cstheme="minorHAnsi"/>
          <w:szCs w:val="24"/>
        </w:rPr>
        <w:t xml:space="preserve">Appendix </w:t>
      </w:r>
      <w:r w:rsidR="008103A1">
        <w:rPr>
          <w:rFonts w:asciiTheme="minorHAnsi" w:hAnsiTheme="minorHAnsi" w:cstheme="minorHAnsi"/>
          <w:szCs w:val="24"/>
        </w:rPr>
        <w:t>C</w:t>
      </w:r>
      <w:r w:rsidR="00B95AD0">
        <w:rPr>
          <w:rFonts w:asciiTheme="minorHAnsi" w:hAnsiTheme="minorHAnsi" w:cstheme="minorHAnsi"/>
          <w:szCs w:val="24"/>
        </w:rPr>
        <w:t xml:space="preserve">) </w:t>
      </w:r>
      <w:r w:rsidR="00463656" w:rsidRPr="00226CB6">
        <w:rPr>
          <w:rFonts w:asciiTheme="minorHAnsi" w:hAnsiTheme="minorHAnsi" w:cstheme="minorHAnsi"/>
          <w:szCs w:val="24"/>
        </w:rPr>
        <w:t>to</w:t>
      </w:r>
      <w:r w:rsidR="00463656" w:rsidRPr="00733379">
        <w:rPr>
          <w:rFonts w:asciiTheme="minorHAnsi" w:hAnsiTheme="minorHAnsi" w:cstheme="minorHAnsi"/>
          <w:szCs w:val="24"/>
        </w:rPr>
        <w:t xml:space="preserve"> the MS.CYB </w:t>
      </w:r>
      <w:r w:rsidR="006A3961">
        <w:rPr>
          <w:rFonts w:asciiTheme="minorHAnsi" w:hAnsiTheme="minorHAnsi" w:cstheme="minorHAnsi"/>
          <w:szCs w:val="24"/>
        </w:rPr>
        <w:t>GPC</w:t>
      </w:r>
      <w:r w:rsidR="00733379">
        <w:rPr>
          <w:rFonts w:asciiTheme="minorHAnsi" w:hAnsiTheme="minorHAnsi" w:cstheme="minorHAnsi"/>
          <w:szCs w:val="24"/>
        </w:rPr>
        <w:t xml:space="preserve"> </w:t>
      </w:r>
      <w:r w:rsidR="00463656" w:rsidRPr="00733379">
        <w:rPr>
          <w:rFonts w:asciiTheme="minorHAnsi" w:hAnsiTheme="minorHAnsi" w:cstheme="minorHAnsi"/>
          <w:szCs w:val="24"/>
        </w:rPr>
        <w:t>at the start of the semester in which graduation is anticipated</w:t>
      </w:r>
      <w:r w:rsidR="00215344">
        <w:rPr>
          <w:rFonts w:asciiTheme="minorHAnsi" w:hAnsiTheme="minorHAnsi" w:cstheme="minorHAnsi"/>
          <w:szCs w:val="24"/>
        </w:rPr>
        <w:t>;</w:t>
      </w:r>
      <w:r w:rsidR="00463656" w:rsidRPr="00733379">
        <w:rPr>
          <w:rFonts w:asciiTheme="minorHAnsi" w:hAnsiTheme="minorHAnsi" w:cstheme="minorHAnsi"/>
          <w:szCs w:val="24"/>
        </w:rPr>
        <w:t xml:space="preserve"> </w:t>
      </w:r>
      <w:r w:rsidR="00733379" w:rsidRPr="00733379">
        <w:rPr>
          <w:rFonts w:asciiTheme="minorHAnsi" w:hAnsiTheme="minorHAnsi" w:cstheme="minorHAnsi"/>
          <w:szCs w:val="24"/>
        </w:rPr>
        <w:t>and</w:t>
      </w:r>
      <w:r w:rsidR="00463656" w:rsidRPr="00733379">
        <w:rPr>
          <w:rFonts w:asciiTheme="minorHAnsi" w:hAnsiTheme="minorHAnsi" w:cstheme="minorHAnsi"/>
          <w:szCs w:val="24"/>
        </w:rPr>
        <w:t xml:space="preserve"> </w:t>
      </w:r>
      <w:r w:rsidR="00463656" w:rsidRPr="00733379">
        <w:rPr>
          <w:rFonts w:asciiTheme="minorHAnsi" w:hAnsiTheme="minorHAnsi" w:cstheme="minorHAnsi"/>
          <w:i/>
          <w:szCs w:val="24"/>
        </w:rPr>
        <w:t>no later than one week prior</w:t>
      </w:r>
      <w:r w:rsidR="00463656" w:rsidRPr="00733379">
        <w:rPr>
          <w:rFonts w:asciiTheme="minorHAnsi" w:hAnsiTheme="minorHAnsi" w:cstheme="minorHAnsi"/>
          <w:szCs w:val="24"/>
        </w:rPr>
        <w:t xml:space="preserve"> to the last date the Registrar has announced graduation applications will be accepted</w:t>
      </w:r>
      <w:r w:rsidR="00F60A84">
        <w:rPr>
          <w:rFonts w:asciiTheme="minorHAnsi" w:hAnsiTheme="minorHAnsi" w:cstheme="minorHAnsi"/>
          <w:szCs w:val="24"/>
        </w:rPr>
        <w:t xml:space="preserve"> </w:t>
      </w:r>
      <w:r>
        <w:rPr>
          <w:rFonts w:asciiTheme="minorHAnsi" w:hAnsiTheme="minorHAnsi" w:cstheme="minorHAnsi"/>
          <w:szCs w:val="24"/>
        </w:rPr>
        <w:t xml:space="preserve">for that semester </w:t>
      </w:r>
      <w:r w:rsidR="00F60A84">
        <w:rPr>
          <w:rFonts w:asciiTheme="minorHAnsi" w:hAnsiTheme="minorHAnsi" w:cstheme="minorHAnsi"/>
          <w:szCs w:val="24"/>
        </w:rPr>
        <w:t xml:space="preserve">per </w:t>
      </w:r>
      <w:r w:rsidR="00DA4C29">
        <w:rPr>
          <w:rFonts w:asciiTheme="minorHAnsi" w:hAnsiTheme="minorHAnsi" w:cstheme="minorHAnsi"/>
          <w:szCs w:val="24"/>
        </w:rPr>
        <w:t xml:space="preserve">the Academic Calendar found on </w:t>
      </w:r>
      <w:hyperlink r:id="rId29" w:history="1">
        <w:r w:rsidR="00C750EF" w:rsidRPr="00DA4C29">
          <w:rPr>
            <w:rStyle w:val="Hyperlink"/>
            <w:rFonts w:asciiTheme="minorHAnsi" w:hAnsiTheme="minorHAnsi" w:cstheme="minorHAnsi"/>
            <w:b/>
            <w:szCs w:val="24"/>
          </w:rPr>
          <w:t xml:space="preserve"> the </w:t>
        </w:r>
        <w:r w:rsidR="00DA4C29">
          <w:rPr>
            <w:rStyle w:val="Hyperlink"/>
            <w:rFonts w:asciiTheme="minorHAnsi" w:hAnsiTheme="minorHAnsi" w:cstheme="minorHAnsi"/>
            <w:b/>
            <w:szCs w:val="24"/>
          </w:rPr>
          <w:t xml:space="preserve">Registrar’s </w:t>
        </w:r>
        <w:r w:rsidR="00C750EF" w:rsidRPr="00DA4C29">
          <w:rPr>
            <w:rStyle w:val="Hyperlink"/>
            <w:rFonts w:asciiTheme="minorHAnsi" w:hAnsiTheme="minorHAnsi" w:cstheme="minorHAnsi"/>
            <w:b/>
            <w:szCs w:val="24"/>
          </w:rPr>
          <w:t>website</w:t>
        </w:r>
      </w:hyperlink>
      <w:r w:rsidR="00463656" w:rsidRPr="00733379">
        <w:rPr>
          <w:rFonts w:asciiTheme="minorHAnsi" w:hAnsiTheme="minorHAnsi" w:cstheme="minorHAnsi"/>
          <w:szCs w:val="24"/>
        </w:rPr>
        <w:t xml:space="preserve">. </w:t>
      </w:r>
    </w:p>
    <w:p w14:paraId="10F1AE83" w14:textId="53BC12F8" w:rsidR="00463656" w:rsidRPr="00733379" w:rsidRDefault="00463656" w:rsidP="00733379">
      <w:pPr>
        <w:spacing w:after="160" w:line="259" w:lineRule="auto"/>
        <w:rPr>
          <w:rFonts w:asciiTheme="minorHAnsi" w:hAnsiTheme="minorHAnsi" w:cstheme="minorHAnsi"/>
          <w:szCs w:val="24"/>
        </w:rPr>
      </w:pPr>
      <w:r w:rsidRPr="00733379">
        <w:rPr>
          <w:rFonts w:asciiTheme="minorHAnsi" w:hAnsiTheme="minorHAnsi" w:cstheme="minorHAnsi"/>
          <w:szCs w:val="24"/>
        </w:rPr>
        <w:t xml:space="preserve">Applications are reviewed and signed by the </w:t>
      </w:r>
      <w:r w:rsidR="00DA4C29">
        <w:rPr>
          <w:rFonts w:asciiTheme="minorHAnsi" w:hAnsiTheme="minorHAnsi" w:cstheme="minorHAnsi"/>
          <w:szCs w:val="24"/>
        </w:rPr>
        <w:t xml:space="preserve">Cybersecurity </w:t>
      </w:r>
      <w:r w:rsidRPr="00733379">
        <w:rPr>
          <w:rFonts w:asciiTheme="minorHAnsi" w:hAnsiTheme="minorHAnsi" w:cstheme="minorHAnsi"/>
          <w:szCs w:val="24"/>
        </w:rPr>
        <w:t>GPC and the CS Department Chair, then are forwarded to the NSU Registrar</w:t>
      </w:r>
      <w:r w:rsidR="008B2975">
        <w:rPr>
          <w:rFonts w:asciiTheme="minorHAnsi" w:hAnsiTheme="minorHAnsi" w:cstheme="minorHAnsi"/>
          <w:szCs w:val="24"/>
        </w:rPr>
        <w:t xml:space="preserve"> only if</w:t>
      </w:r>
      <w:r w:rsidRPr="00733379">
        <w:rPr>
          <w:rFonts w:asciiTheme="minorHAnsi" w:hAnsiTheme="minorHAnsi" w:cstheme="minorHAnsi"/>
          <w:szCs w:val="24"/>
        </w:rPr>
        <w:t xml:space="preserve"> the student’s Academic Evaluation (EVAL), shows there are no “blank” grades, and no Incomplete (I) or In-Progress (IP) grades from </w:t>
      </w:r>
      <w:r w:rsidRPr="00733379">
        <w:rPr>
          <w:rFonts w:asciiTheme="minorHAnsi" w:hAnsiTheme="minorHAnsi" w:cstheme="minorHAnsi"/>
          <w:i/>
          <w:szCs w:val="24"/>
        </w:rPr>
        <w:t>previous</w:t>
      </w:r>
      <w:r w:rsidRPr="00733379">
        <w:rPr>
          <w:rFonts w:asciiTheme="minorHAnsi" w:hAnsiTheme="minorHAnsi" w:cstheme="minorHAnsi"/>
          <w:szCs w:val="24"/>
        </w:rPr>
        <w:t xml:space="preserve"> semesters. There may be In-Progress (IP) grades for courses in the </w:t>
      </w:r>
      <w:r w:rsidRPr="00733379">
        <w:rPr>
          <w:rFonts w:asciiTheme="minorHAnsi" w:hAnsiTheme="minorHAnsi" w:cstheme="minorHAnsi"/>
          <w:i/>
          <w:szCs w:val="24"/>
        </w:rPr>
        <w:t>current</w:t>
      </w:r>
      <w:r w:rsidRPr="00733379">
        <w:rPr>
          <w:rFonts w:asciiTheme="minorHAnsi" w:hAnsiTheme="minorHAnsi" w:cstheme="minorHAnsi"/>
          <w:szCs w:val="24"/>
        </w:rPr>
        <w:t xml:space="preserve"> semester in which conferral is sought.</w:t>
      </w:r>
    </w:p>
    <w:p w14:paraId="22C085D3" w14:textId="75D20D08" w:rsidR="00226CB6" w:rsidRPr="002D2FD0" w:rsidRDefault="00463656" w:rsidP="002D2FD0">
      <w:pPr>
        <w:spacing w:after="160" w:line="259" w:lineRule="auto"/>
        <w:rPr>
          <w:rFonts w:asciiTheme="minorHAnsi" w:hAnsiTheme="minorHAnsi" w:cstheme="minorHAnsi"/>
          <w:szCs w:val="24"/>
        </w:rPr>
      </w:pPr>
      <w:r w:rsidRPr="00AE75A0">
        <w:rPr>
          <w:rFonts w:asciiTheme="minorHAnsi" w:hAnsiTheme="minorHAnsi" w:cstheme="minorHAnsi"/>
          <w:szCs w:val="24"/>
        </w:rPr>
        <w:t xml:space="preserve">Students attempting to clear “I” grades cannot submit their </w:t>
      </w:r>
      <w:r w:rsidR="00733379" w:rsidRPr="00AE75A0">
        <w:rPr>
          <w:rFonts w:asciiTheme="minorHAnsi" w:hAnsiTheme="minorHAnsi" w:cstheme="minorHAnsi"/>
          <w:szCs w:val="24"/>
        </w:rPr>
        <w:t xml:space="preserve">graduation </w:t>
      </w:r>
      <w:r w:rsidRPr="00AE75A0">
        <w:rPr>
          <w:rFonts w:asciiTheme="minorHAnsi" w:hAnsiTheme="minorHAnsi" w:cstheme="minorHAnsi"/>
          <w:szCs w:val="24"/>
        </w:rPr>
        <w:t>applications until after all “I” grades have been replaced with letter grades on the EVAL</w:t>
      </w:r>
      <w:r w:rsidR="00226CB6" w:rsidRPr="00AE75A0">
        <w:rPr>
          <w:rFonts w:asciiTheme="minorHAnsi" w:hAnsiTheme="minorHAnsi" w:cstheme="minorHAnsi"/>
          <w:szCs w:val="24"/>
        </w:rPr>
        <w:t>. Conferral is possibl</w:t>
      </w:r>
      <w:r w:rsidR="00215344">
        <w:rPr>
          <w:rFonts w:asciiTheme="minorHAnsi" w:hAnsiTheme="minorHAnsi" w:cstheme="minorHAnsi"/>
          <w:szCs w:val="24"/>
        </w:rPr>
        <w:t>e</w:t>
      </w:r>
      <w:r w:rsidR="00226CB6" w:rsidRPr="00AE75A0">
        <w:rPr>
          <w:rFonts w:asciiTheme="minorHAnsi" w:hAnsiTheme="minorHAnsi" w:cstheme="minorHAnsi"/>
          <w:szCs w:val="24"/>
        </w:rPr>
        <w:t xml:space="preserve"> only if relevant instructor(s) of record submit </w:t>
      </w:r>
      <w:r w:rsidR="00C750EF" w:rsidRPr="00AE75A0">
        <w:rPr>
          <w:rFonts w:asciiTheme="minorHAnsi" w:hAnsiTheme="minorHAnsi" w:cstheme="minorHAnsi"/>
          <w:szCs w:val="24"/>
        </w:rPr>
        <w:t xml:space="preserve">the </w:t>
      </w:r>
      <w:r w:rsidR="00226CB6" w:rsidRPr="00AE75A0">
        <w:rPr>
          <w:rFonts w:asciiTheme="minorHAnsi" w:hAnsiTheme="minorHAnsi" w:cstheme="minorHAnsi"/>
          <w:szCs w:val="24"/>
        </w:rPr>
        <w:t>request for grade change(s)</w:t>
      </w:r>
      <w:r w:rsidR="00AE75A0" w:rsidRPr="00AE75A0">
        <w:rPr>
          <w:rFonts w:asciiTheme="minorHAnsi" w:hAnsiTheme="minorHAnsi" w:cstheme="minorHAnsi"/>
          <w:szCs w:val="24"/>
        </w:rPr>
        <w:t>,</w:t>
      </w:r>
      <w:r w:rsidR="00226CB6" w:rsidRPr="00AE75A0">
        <w:rPr>
          <w:rFonts w:asciiTheme="minorHAnsi" w:hAnsiTheme="minorHAnsi" w:cstheme="minorHAnsi"/>
          <w:szCs w:val="24"/>
        </w:rPr>
        <w:t xml:space="preserve"> resulting in a passing grade of B or better </w:t>
      </w:r>
      <w:r w:rsidR="003303A3" w:rsidRPr="00AE75A0">
        <w:rPr>
          <w:rFonts w:asciiTheme="minorHAnsi" w:hAnsiTheme="minorHAnsi" w:cstheme="minorHAnsi"/>
          <w:szCs w:val="24"/>
        </w:rPr>
        <w:t xml:space="preserve">being recorded by the registrar onto the EVAL </w:t>
      </w:r>
      <w:r w:rsidR="00226CB6" w:rsidRPr="00AE75A0">
        <w:rPr>
          <w:rFonts w:asciiTheme="minorHAnsi" w:hAnsiTheme="minorHAnsi" w:cstheme="minorHAnsi"/>
          <w:szCs w:val="24"/>
        </w:rPr>
        <w:t>in each case</w:t>
      </w:r>
      <w:r w:rsidR="00AE75A0">
        <w:rPr>
          <w:rFonts w:asciiTheme="minorHAnsi" w:hAnsiTheme="minorHAnsi" w:cstheme="minorHAnsi"/>
          <w:szCs w:val="24"/>
        </w:rPr>
        <w:t>.</w:t>
      </w:r>
      <w:r w:rsidR="00226CB6" w:rsidRPr="002D2FD0">
        <w:rPr>
          <w:rFonts w:asciiTheme="minorHAnsi" w:hAnsiTheme="minorHAnsi" w:cstheme="minorHAnsi"/>
          <w:szCs w:val="24"/>
        </w:rPr>
        <w:t xml:space="preserve"> </w:t>
      </w:r>
    </w:p>
    <w:p w14:paraId="4EDAA5E6" w14:textId="77777777" w:rsidR="00CD5866" w:rsidRPr="002D2FD0" w:rsidRDefault="00226CB6" w:rsidP="002D2FD0">
      <w:pPr>
        <w:spacing w:after="160" w:line="259" w:lineRule="auto"/>
        <w:rPr>
          <w:rFonts w:asciiTheme="minorHAnsi" w:hAnsiTheme="minorHAnsi" w:cstheme="minorHAnsi"/>
          <w:szCs w:val="24"/>
        </w:rPr>
      </w:pPr>
      <w:r w:rsidRPr="002D2FD0">
        <w:rPr>
          <w:rFonts w:asciiTheme="minorHAnsi" w:hAnsiTheme="minorHAnsi" w:cstheme="minorHAnsi"/>
          <w:szCs w:val="24"/>
        </w:rPr>
        <w:t>S</w:t>
      </w:r>
      <w:r w:rsidR="00733379" w:rsidRPr="002D2FD0">
        <w:rPr>
          <w:rFonts w:asciiTheme="minorHAnsi" w:hAnsiTheme="minorHAnsi" w:cstheme="minorHAnsi"/>
          <w:szCs w:val="24"/>
        </w:rPr>
        <w:t xml:space="preserve">tudents must clear “I”s </w:t>
      </w:r>
      <w:r w:rsidR="00733379" w:rsidRPr="002D2FD0">
        <w:rPr>
          <w:rFonts w:asciiTheme="minorHAnsi" w:hAnsiTheme="minorHAnsi" w:cstheme="minorHAnsi"/>
          <w:i/>
          <w:szCs w:val="24"/>
        </w:rPr>
        <w:t>at least one week prior</w:t>
      </w:r>
      <w:r w:rsidR="00733379" w:rsidRPr="002D2FD0">
        <w:rPr>
          <w:rFonts w:asciiTheme="minorHAnsi" w:hAnsiTheme="minorHAnsi" w:cstheme="minorHAnsi"/>
          <w:szCs w:val="24"/>
        </w:rPr>
        <w:t xml:space="preserve"> to the Registrar’s deadline </w:t>
      </w:r>
      <w:r w:rsidRPr="002D2FD0">
        <w:rPr>
          <w:rFonts w:asciiTheme="minorHAnsi" w:hAnsiTheme="minorHAnsi" w:cstheme="minorHAnsi"/>
          <w:szCs w:val="24"/>
        </w:rPr>
        <w:t>for</w:t>
      </w:r>
      <w:r w:rsidR="00733379" w:rsidRPr="002D2FD0">
        <w:rPr>
          <w:rFonts w:asciiTheme="minorHAnsi" w:hAnsiTheme="minorHAnsi" w:cstheme="minorHAnsi"/>
          <w:szCs w:val="24"/>
        </w:rPr>
        <w:t xml:space="preserve"> accept</w:t>
      </w:r>
      <w:r w:rsidRPr="002D2FD0">
        <w:rPr>
          <w:rFonts w:asciiTheme="minorHAnsi" w:hAnsiTheme="minorHAnsi" w:cstheme="minorHAnsi"/>
          <w:szCs w:val="24"/>
        </w:rPr>
        <w:t xml:space="preserve">ing graduation applications, and therefore should plan ahead accordingly. Submitting work agreed to clear an “I” at the last minute – giving the instructor of record insufficient time to score it and to </w:t>
      </w:r>
      <w:r w:rsidR="002D2FD0">
        <w:rPr>
          <w:rFonts w:asciiTheme="minorHAnsi" w:hAnsiTheme="minorHAnsi" w:cstheme="minorHAnsi"/>
          <w:szCs w:val="24"/>
        </w:rPr>
        <w:t>process</w:t>
      </w:r>
      <w:r w:rsidRPr="002D2FD0">
        <w:rPr>
          <w:rFonts w:asciiTheme="minorHAnsi" w:hAnsiTheme="minorHAnsi" w:cstheme="minorHAnsi"/>
          <w:szCs w:val="24"/>
        </w:rPr>
        <w:t xml:space="preserve"> the grade change paperwork – is unacceptable and shall not provide a rational</w:t>
      </w:r>
      <w:r w:rsidR="00167E22" w:rsidRPr="002D2FD0">
        <w:rPr>
          <w:rFonts w:asciiTheme="minorHAnsi" w:hAnsiTheme="minorHAnsi" w:cstheme="minorHAnsi"/>
          <w:szCs w:val="24"/>
        </w:rPr>
        <w:t xml:space="preserve">e for </w:t>
      </w:r>
      <w:r w:rsidR="00167E22" w:rsidRPr="00AE75A0">
        <w:rPr>
          <w:rFonts w:asciiTheme="minorHAnsi" w:hAnsiTheme="minorHAnsi" w:cstheme="minorHAnsi"/>
          <w:szCs w:val="24"/>
        </w:rPr>
        <w:t>circumventing</w:t>
      </w:r>
      <w:r w:rsidR="002D2FD0" w:rsidRPr="00AE75A0">
        <w:rPr>
          <w:rFonts w:asciiTheme="minorHAnsi" w:hAnsiTheme="minorHAnsi" w:cstheme="minorHAnsi"/>
          <w:szCs w:val="24"/>
        </w:rPr>
        <w:t xml:space="preserve"> </w:t>
      </w:r>
      <w:r w:rsidR="003303A3" w:rsidRPr="00AE75A0">
        <w:rPr>
          <w:rFonts w:asciiTheme="minorHAnsi" w:hAnsiTheme="minorHAnsi" w:cstheme="minorHAnsi"/>
          <w:szCs w:val="24"/>
        </w:rPr>
        <w:t xml:space="preserve">the </w:t>
      </w:r>
      <w:r w:rsidR="002D2FD0" w:rsidRPr="00AE75A0">
        <w:rPr>
          <w:rFonts w:asciiTheme="minorHAnsi" w:hAnsiTheme="minorHAnsi" w:cstheme="minorHAnsi"/>
          <w:szCs w:val="24"/>
        </w:rPr>
        <w:t>published</w:t>
      </w:r>
      <w:r w:rsidR="00167E22" w:rsidRPr="00AE75A0">
        <w:rPr>
          <w:rFonts w:asciiTheme="minorHAnsi" w:hAnsiTheme="minorHAnsi" w:cstheme="minorHAnsi"/>
          <w:szCs w:val="24"/>
        </w:rPr>
        <w:t xml:space="preserve"> </w:t>
      </w:r>
      <w:r w:rsidR="003303A3" w:rsidRPr="00AE75A0">
        <w:rPr>
          <w:rFonts w:asciiTheme="minorHAnsi" w:hAnsiTheme="minorHAnsi" w:cstheme="minorHAnsi"/>
          <w:szCs w:val="24"/>
        </w:rPr>
        <w:t xml:space="preserve">graduation </w:t>
      </w:r>
      <w:r w:rsidR="00167E22" w:rsidRPr="00AE75A0">
        <w:rPr>
          <w:rFonts w:asciiTheme="minorHAnsi" w:hAnsiTheme="minorHAnsi" w:cstheme="minorHAnsi"/>
          <w:szCs w:val="24"/>
        </w:rPr>
        <w:t>application due dates.</w:t>
      </w:r>
    </w:p>
    <w:p w14:paraId="351B55E0" w14:textId="5D63AE53" w:rsidR="00CD5866" w:rsidRPr="002D2FD0" w:rsidRDefault="00CD5866" w:rsidP="002D2FD0">
      <w:pPr>
        <w:spacing w:after="160" w:line="259" w:lineRule="auto"/>
        <w:rPr>
          <w:rFonts w:asciiTheme="minorHAnsi" w:hAnsiTheme="minorHAnsi" w:cstheme="minorHAnsi"/>
          <w:szCs w:val="24"/>
        </w:rPr>
      </w:pPr>
      <w:r w:rsidRPr="002D2FD0">
        <w:rPr>
          <w:rFonts w:asciiTheme="minorHAnsi" w:hAnsiTheme="minorHAnsi" w:cstheme="minorHAnsi"/>
          <w:szCs w:val="24"/>
        </w:rPr>
        <w:t xml:space="preserve">Each semester the Registrar announces and lists in the Academic Calendar the last date whereby </w:t>
      </w:r>
      <w:r w:rsidR="005D3515" w:rsidRPr="002D2FD0">
        <w:rPr>
          <w:rFonts w:asciiTheme="minorHAnsi" w:hAnsiTheme="minorHAnsi" w:cstheme="minorHAnsi"/>
          <w:szCs w:val="24"/>
        </w:rPr>
        <w:t>f</w:t>
      </w:r>
      <w:r w:rsidRPr="002D2FD0">
        <w:rPr>
          <w:rFonts w:asciiTheme="minorHAnsi" w:hAnsiTheme="minorHAnsi" w:cstheme="minorHAnsi"/>
          <w:szCs w:val="24"/>
        </w:rPr>
        <w:t xml:space="preserve">inal grades for any “IP” courses must be submitted for graduation applicants for the current semester. Typically this a week or more before the last date of classes. It is the graduation applicant’s responsibility to “self-identify” to all instructors of record at the start of the </w:t>
      </w:r>
      <w:r w:rsidR="00215344">
        <w:rPr>
          <w:rFonts w:asciiTheme="minorHAnsi" w:hAnsiTheme="minorHAnsi" w:cstheme="minorHAnsi"/>
          <w:szCs w:val="24"/>
        </w:rPr>
        <w:t xml:space="preserve">anticipated graduation </w:t>
      </w:r>
      <w:r w:rsidRPr="002D2FD0">
        <w:rPr>
          <w:rFonts w:asciiTheme="minorHAnsi" w:hAnsiTheme="minorHAnsi" w:cstheme="minorHAnsi"/>
          <w:szCs w:val="24"/>
        </w:rPr>
        <w:t>semester so a plan can be established to complete all required course work early enough to allow for timely scoring and submission of the final course grade.</w:t>
      </w:r>
    </w:p>
    <w:p w14:paraId="0D7259FE" w14:textId="1802C282" w:rsidR="0051409C" w:rsidRPr="001715A8" w:rsidRDefault="00167E22" w:rsidP="001715A8">
      <w:pPr>
        <w:spacing w:after="160" w:line="259" w:lineRule="auto"/>
        <w:rPr>
          <w:rFonts w:asciiTheme="minorHAnsi" w:hAnsiTheme="minorHAnsi" w:cstheme="minorHAnsi"/>
          <w:szCs w:val="24"/>
        </w:rPr>
      </w:pPr>
      <w:r w:rsidRPr="002D2FD0">
        <w:rPr>
          <w:rFonts w:asciiTheme="minorHAnsi" w:hAnsiTheme="minorHAnsi" w:cstheme="minorHAnsi"/>
          <w:szCs w:val="24"/>
        </w:rPr>
        <w:t xml:space="preserve">The Registrar has a ZERO TOLERANCE stance regarding accepting late graduation applications; therefore </w:t>
      </w:r>
      <w:r w:rsidRPr="00AE75A0">
        <w:rPr>
          <w:rFonts w:asciiTheme="minorHAnsi" w:hAnsiTheme="minorHAnsi" w:cstheme="minorHAnsi"/>
          <w:szCs w:val="24"/>
        </w:rPr>
        <w:t xml:space="preserve">students who fail to </w:t>
      </w:r>
      <w:r w:rsidR="00CD5866" w:rsidRPr="00AE75A0">
        <w:rPr>
          <w:rFonts w:asciiTheme="minorHAnsi" w:hAnsiTheme="minorHAnsi" w:cstheme="minorHAnsi"/>
          <w:szCs w:val="24"/>
        </w:rPr>
        <w:t xml:space="preserve">follow the above processes and/or fail to </w:t>
      </w:r>
      <w:r w:rsidRPr="00AE75A0">
        <w:rPr>
          <w:rFonts w:asciiTheme="minorHAnsi" w:hAnsiTheme="minorHAnsi" w:cstheme="minorHAnsi"/>
          <w:szCs w:val="24"/>
        </w:rPr>
        <w:t xml:space="preserve">meet the above timelines must be aware their </w:t>
      </w:r>
      <w:r w:rsidR="00FC73FB" w:rsidRPr="00AE75A0">
        <w:rPr>
          <w:rFonts w:asciiTheme="minorHAnsi" w:hAnsiTheme="minorHAnsi" w:cstheme="minorHAnsi"/>
          <w:szCs w:val="24"/>
        </w:rPr>
        <w:t xml:space="preserve">graduation </w:t>
      </w:r>
      <w:r w:rsidRPr="00AE75A0">
        <w:rPr>
          <w:rFonts w:asciiTheme="minorHAnsi" w:hAnsiTheme="minorHAnsi" w:cstheme="minorHAnsi"/>
          <w:szCs w:val="24"/>
        </w:rPr>
        <w:t>application</w:t>
      </w:r>
      <w:r w:rsidRPr="002D2FD0">
        <w:rPr>
          <w:rFonts w:asciiTheme="minorHAnsi" w:hAnsiTheme="minorHAnsi" w:cstheme="minorHAnsi"/>
          <w:szCs w:val="24"/>
        </w:rPr>
        <w:t xml:space="preserve"> may not be successfully processed</w:t>
      </w:r>
      <w:r w:rsidR="001715A8">
        <w:rPr>
          <w:rFonts w:asciiTheme="minorHAnsi" w:hAnsiTheme="minorHAnsi" w:cstheme="minorHAnsi"/>
          <w:szCs w:val="24"/>
        </w:rPr>
        <w:t xml:space="preserve"> and conferred</w:t>
      </w:r>
      <w:r w:rsidRPr="002D2FD0">
        <w:rPr>
          <w:rFonts w:asciiTheme="minorHAnsi" w:hAnsiTheme="minorHAnsi" w:cstheme="minorHAnsi"/>
          <w:szCs w:val="24"/>
        </w:rPr>
        <w:t xml:space="preserve"> </w:t>
      </w:r>
      <w:r w:rsidR="00215344">
        <w:rPr>
          <w:rFonts w:asciiTheme="minorHAnsi" w:hAnsiTheme="minorHAnsi" w:cstheme="minorHAnsi"/>
          <w:szCs w:val="24"/>
        </w:rPr>
        <w:t>for</w:t>
      </w:r>
      <w:r w:rsidRPr="002D2FD0">
        <w:rPr>
          <w:rFonts w:asciiTheme="minorHAnsi" w:hAnsiTheme="minorHAnsi" w:cstheme="minorHAnsi"/>
          <w:szCs w:val="24"/>
        </w:rPr>
        <w:t xml:space="preserve"> the desired semester.</w:t>
      </w:r>
      <w:r w:rsidR="006A57B5">
        <w:rPr>
          <w:rFonts w:asciiTheme="minorHAnsi" w:hAnsiTheme="minorHAnsi"/>
          <w:b/>
          <w:bCs/>
          <w:sz w:val="32"/>
        </w:rPr>
        <w:br w:type="page"/>
      </w:r>
    </w:p>
    <w:p w14:paraId="76F30B69" w14:textId="2218BA07" w:rsidR="00B57FB1" w:rsidRPr="005324D7" w:rsidRDefault="00303660" w:rsidP="0051409C">
      <w:pPr>
        <w:spacing w:after="160" w:line="259" w:lineRule="auto"/>
        <w:jc w:val="center"/>
        <w:rPr>
          <w:rFonts w:asciiTheme="minorHAnsi" w:hAnsiTheme="minorHAnsi"/>
          <w:b/>
          <w:bCs/>
          <w:sz w:val="36"/>
          <w:szCs w:val="36"/>
        </w:rPr>
      </w:pPr>
      <w:r>
        <w:rPr>
          <w:rFonts w:asciiTheme="minorHAnsi" w:hAnsiTheme="minorHAnsi"/>
          <w:b/>
          <w:bCs/>
          <w:sz w:val="36"/>
          <w:szCs w:val="36"/>
        </w:rPr>
        <w:lastRenderedPageBreak/>
        <w:t>COMMITTEES</w:t>
      </w:r>
    </w:p>
    <w:p w14:paraId="6509A671" w14:textId="77777777" w:rsidR="00B57FB1" w:rsidRPr="008B2015" w:rsidRDefault="00B57FB1" w:rsidP="00B57FB1">
      <w:pPr>
        <w:rPr>
          <w:rFonts w:asciiTheme="minorHAnsi" w:hAnsiTheme="minorHAnsi"/>
          <w:sz w:val="22"/>
        </w:rPr>
      </w:pPr>
    </w:p>
    <w:p w14:paraId="3E431B16" w14:textId="77777777" w:rsidR="005324D7" w:rsidRDefault="0044591C" w:rsidP="005324D7">
      <w:pPr>
        <w:rPr>
          <w:rFonts w:asciiTheme="minorHAnsi" w:hAnsiTheme="minorHAnsi"/>
          <w:b/>
          <w:bCs/>
          <w:sz w:val="28"/>
          <w:szCs w:val="28"/>
        </w:rPr>
      </w:pPr>
      <w:r>
        <w:rPr>
          <w:rFonts w:asciiTheme="minorHAnsi" w:hAnsiTheme="minorHAnsi"/>
          <w:b/>
          <w:bCs/>
          <w:sz w:val="28"/>
          <w:szCs w:val="28"/>
        </w:rPr>
        <w:t xml:space="preserve">MS.CYB </w:t>
      </w:r>
      <w:r w:rsidR="005324D7" w:rsidRPr="005324D7">
        <w:rPr>
          <w:rFonts w:asciiTheme="minorHAnsi" w:hAnsiTheme="minorHAnsi"/>
          <w:b/>
          <w:bCs/>
          <w:sz w:val="28"/>
          <w:szCs w:val="28"/>
        </w:rPr>
        <w:t>Program Committee</w:t>
      </w:r>
    </w:p>
    <w:p w14:paraId="2F72F342" w14:textId="77777777" w:rsidR="005324D7" w:rsidRPr="005324D7" w:rsidRDefault="005324D7" w:rsidP="005324D7">
      <w:pPr>
        <w:rPr>
          <w:rFonts w:asciiTheme="minorHAnsi" w:hAnsiTheme="minorHAnsi"/>
          <w:b/>
          <w:bCs/>
          <w:sz w:val="28"/>
          <w:szCs w:val="28"/>
        </w:rPr>
      </w:pPr>
    </w:p>
    <w:p w14:paraId="67EB03C4" w14:textId="77777777" w:rsidR="00B57FB1" w:rsidRPr="00836C79" w:rsidRDefault="00B57FB1" w:rsidP="00B57FB1">
      <w:pPr>
        <w:rPr>
          <w:rFonts w:asciiTheme="minorHAnsi" w:hAnsiTheme="minorHAnsi"/>
          <w:szCs w:val="24"/>
        </w:rPr>
      </w:pPr>
      <w:r w:rsidRPr="00836C79">
        <w:rPr>
          <w:rFonts w:asciiTheme="minorHAnsi" w:hAnsiTheme="minorHAnsi"/>
          <w:szCs w:val="24"/>
        </w:rPr>
        <w:t xml:space="preserve">The MS.CYB Program Committee consists of Computer Science Department </w:t>
      </w:r>
      <w:r>
        <w:rPr>
          <w:rFonts w:asciiTheme="minorHAnsi" w:hAnsiTheme="minorHAnsi"/>
          <w:szCs w:val="24"/>
        </w:rPr>
        <w:t xml:space="preserve">faculty </w:t>
      </w:r>
      <w:r w:rsidRPr="00836C79">
        <w:rPr>
          <w:rFonts w:asciiTheme="minorHAnsi" w:hAnsiTheme="minorHAnsi"/>
          <w:szCs w:val="24"/>
        </w:rPr>
        <w:t xml:space="preserve">members designated to advise graduate students and </w:t>
      </w:r>
      <w:r w:rsidR="00E50EAE">
        <w:rPr>
          <w:rFonts w:asciiTheme="minorHAnsi" w:hAnsiTheme="minorHAnsi"/>
          <w:szCs w:val="24"/>
        </w:rPr>
        <w:t xml:space="preserve">to </w:t>
      </w:r>
      <w:r w:rsidRPr="00836C79">
        <w:rPr>
          <w:rFonts w:asciiTheme="minorHAnsi" w:hAnsiTheme="minorHAnsi"/>
          <w:szCs w:val="24"/>
        </w:rPr>
        <w:t xml:space="preserve">teach graduate courses in the MS.CYB program. </w:t>
      </w:r>
    </w:p>
    <w:p w14:paraId="3DFC5969" w14:textId="77777777" w:rsidR="00B57FB1" w:rsidRPr="00836C79" w:rsidRDefault="00B57FB1" w:rsidP="00B57FB1">
      <w:pPr>
        <w:rPr>
          <w:rFonts w:asciiTheme="minorHAnsi" w:hAnsiTheme="minorHAnsi"/>
          <w:szCs w:val="24"/>
        </w:rPr>
      </w:pPr>
    </w:p>
    <w:p w14:paraId="14FED781" w14:textId="77777777" w:rsidR="00B57FB1" w:rsidRDefault="00B57FB1" w:rsidP="00B57FB1">
      <w:pPr>
        <w:rPr>
          <w:rFonts w:asciiTheme="minorHAnsi" w:hAnsiTheme="minorHAnsi"/>
          <w:szCs w:val="24"/>
        </w:rPr>
      </w:pPr>
      <w:r w:rsidRPr="00836C79">
        <w:rPr>
          <w:rFonts w:asciiTheme="minorHAnsi" w:hAnsiTheme="minorHAnsi"/>
          <w:szCs w:val="24"/>
        </w:rPr>
        <w:t>The Committee is responsible for</w:t>
      </w:r>
      <w:r>
        <w:rPr>
          <w:rFonts w:asciiTheme="minorHAnsi" w:hAnsiTheme="minorHAnsi"/>
          <w:szCs w:val="24"/>
        </w:rPr>
        <w:t>:</w:t>
      </w:r>
    </w:p>
    <w:p w14:paraId="0F9E38D9" w14:textId="77777777" w:rsidR="005A3C37" w:rsidRDefault="005A3C37" w:rsidP="00B57FB1">
      <w:pPr>
        <w:rPr>
          <w:rFonts w:asciiTheme="minorHAnsi" w:hAnsiTheme="minorHAnsi"/>
          <w:szCs w:val="24"/>
        </w:rPr>
      </w:pPr>
    </w:p>
    <w:p w14:paraId="43F78D29" w14:textId="69D23CC1" w:rsidR="00B57FB1" w:rsidRDefault="00B57FB1" w:rsidP="006C0FDF">
      <w:pPr>
        <w:pStyle w:val="ListParagraph"/>
        <w:numPr>
          <w:ilvl w:val="0"/>
          <w:numId w:val="5"/>
        </w:numPr>
        <w:rPr>
          <w:rFonts w:asciiTheme="minorHAnsi" w:eastAsiaTheme="majorEastAsia" w:hAnsiTheme="minorHAnsi" w:cstheme="majorBidi"/>
          <w:bCs/>
          <w:szCs w:val="24"/>
        </w:rPr>
      </w:pPr>
      <w:r w:rsidRPr="003C170F">
        <w:rPr>
          <w:rFonts w:asciiTheme="minorHAnsi" w:eastAsiaTheme="majorEastAsia" w:hAnsiTheme="minorHAnsi" w:cstheme="majorBidi"/>
          <w:bCs/>
          <w:szCs w:val="24"/>
        </w:rPr>
        <w:t>assisting the MS</w:t>
      </w:r>
      <w:r>
        <w:rPr>
          <w:rFonts w:asciiTheme="minorHAnsi" w:eastAsiaTheme="majorEastAsia" w:hAnsiTheme="minorHAnsi" w:cstheme="majorBidi"/>
          <w:bCs/>
          <w:szCs w:val="24"/>
        </w:rPr>
        <w:t>.CYB</w:t>
      </w:r>
      <w:r w:rsidRPr="003C170F">
        <w:rPr>
          <w:rFonts w:asciiTheme="minorHAnsi" w:eastAsiaTheme="majorEastAsia" w:hAnsiTheme="minorHAnsi" w:cstheme="majorBidi"/>
          <w:bCs/>
          <w:szCs w:val="24"/>
        </w:rPr>
        <w:t xml:space="preserve"> </w:t>
      </w:r>
      <w:r w:rsidR="00A70CC4">
        <w:rPr>
          <w:rFonts w:asciiTheme="minorHAnsi" w:eastAsiaTheme="majorEastAsia" w:hAnsiTheme="minorHAnsi" w:cstheme="majorBidi"/>
          <w:bCs/>
          <w:szCs w:val="24"/>
        </w:rPr>
        <w:t xml:space="preserve">GPC </w:t>
      </w:r>
      <w:r w:rsidRPr="003C170F">
        <w:rPr>
          <w:rFonts w:asciiTheme="minorHAnsi" w:eastAsiaTheme="majorEastAsia" w:hAnsiTheme="minorHAnsi" w:cstheme="majorBidi"/>
          <w:bCs/>
          <w:szCs w:val="24"/>
        </w:rPr>
        <w:t>with decisions related to the MS</w:t>
      </w:r>
      <w:r w:rsidR="00A70CC4">
        <w:rPr>
          <w:rFonts w:asciiTheme="minorHAnsi" w:eastAsiaTheme="majorEastAsia" w:hAnsiTheme="minorHAnsi" w:cstheme="majorBidi"/>
          <w:bCs/>
          <w:szCs w:val="24"/>
        </w:rPr>
        <w:t>.</w:t>
      </w:r>
      <w:r w:rsidRPr="003C170F">
        <w:rPr>
          <w:rFonts w:asciiTheme="minorHAnsi" w:eastAsiaTheme="majorEastAsia" w:hAnsiTheme="minorHAnsi" w:cstheme="majorBidi"/>
          <w:bCs/>
          <w:szCs w:val="24"/>
        </w:rPr>
        <w:t>CYB program</w:t>
      </w:r>
      <w:r w:rsidR="00167E22">
        <w:rPr>
          <w:rFonts w:asciiTheme="minorHAnsi" w:eastAsiaTheme="majorEastAsia" w:hAnsiTheme="minorHAnsi" w:cstheme="majorBidi"/>
          <w:bCs/>
          <w:szCs w:val="24"/>
        </w:rPr>
        <w:t>, including review of curriculum changes and marketing.</w:t>
      </w:r>
    </w:p>
    <w:p w14:paraId="0AEF3DCE" w14:textId="77777777" w:rsidR="005A3C37" w:rsidRPr="003C170F" w:rsidRDefault="005A3C37" w:rsidP="005A3C37">
      <w:pPr>
        <w:pStyle w:val="ListParagraph"/>
        <w:ind w:left="360"/>
        <w:rPr>
          <w:rFonts w:asciiTheme="minorHAnsi" w:eastAsiaTheme="majorEastAsia" w:hAnsiTheme="minorHAnsi" w:cstheme="majorBidi"/>
          <w:bCs/>
          <w:szCs w:val="24"/>
        </w:rPr>
      </w:pPr>
    </w:p>
    <w:p w14:paraId="1722CE7F" w14:textId="77777777" w:rsidR="00B57FB1" w:rsidRPr="00792592" w:rsidRDefault="00B57FB1" w:rsidP="006C0FDF">
      <w:pPr>
        <w:pStyle w:val="ListParagraph"/>
        <w:numPr>
          <w:ilvl w:val="0"/>
          <w:numId w:val="5"/>
        </w:numPr>
        <w:rPr>
          <w:rFonts w:asciiTheme="minorHAnsi" w:eastAsiaTheme="majorEastAsia" w:hAnsiTheme="minorHAnsi" w:cstheme="majorBidi"/>
          <w:bCs/>
          <w:szCs w:val="24"/>
        </w:rPr>
      </w:pPr>
      <w:r w:rsidRPr="003C170F">
        <w:rPr>
          <w:rFonts w:asciiTheme="minorHAnsi" w:eastAsiaTheme="majorEastAsia" w:hAnsiTheme="minorHAnsi" w:cstheme="majorBidi"/>
          <w:bCs/>
          <w:szCs w:val="24"/>
        </w:rPr>
        <w:t xml:space="preserve">developing, executing and maintaining assessment processes </w:t>
      </w:r>
      <w:r w:rsidR="005A3C37">
        <w:rPr>
          <w:rFonts w:asciiTheme="minorHAnsi" w:eastAsiaTheme="majorEastAsia" w:hAnsiTheme="minorHAnsi" w:cstheme="majorBidi"/>
          <w:bCs/>
          <w:szCs w:val="24"/>
        </w:rPr>
        <w:t xml:space="preserve">and reports </w:t>
      </w:r>
      <w:r w:rsidRPr="003C170F">
        <w:rPr>
          <w:rFonts w:asciiTheme="minorHAnsi" w:eastAsiaTheme="majorEastAsia" w:hAnsiTheme="minorHAnsi" w:cstheme="majorBidi"/>
          <w:bCs/>
          <w:szCs w:val="24"/>
        </w:rPr>
        <w:t>for the MS.CYB program</w:t>
      </w:r>
      <w:r w:rsidR="00DA629A">
        <w:rPr>
          <w:rFonts w:asciiTheme="minorHAnsi" w:eastAsiaTheme="majorEastAsia" w:hAnsiTheme="minorHAnsi" w:cstheme="majorBidi"/>
          <w:bCs/>
          <w:szCs w:val="24"/>
        </w:rPr>
        <w:t>.</w:t>
      </w:r>
    </w:p>
    <w:p w14:paraId="2D589CA1" w14:textId="77777777" w:rsidR="00B57FB1" w:rsidRPr="00836C79" w:rsidRDefault="00B57FB1" w:rsidP="00B57FB1">
      <w:pPr>
        <w:ind w:left="1080"/>
        <w:rPr>
          <w:rFonts w:asciiTheme="minorHAnsi" w:hAnsiTheme="minorHAnsi"/>
          <w:szCs w:val="24"/>
        </w:rPr>
      </w:pPr>
    </w:p>
    <w:p w14:paraId="3B7D92B2" w14:textId="77777777" w:rsidR="005324D7" w:rsidRDefault="00DA629A" w:rsidP="005324D7">
      <w:pPr>
        <w:rPr>
          <w:rFonts w:asciiTheme="minorHAnsi" w:hAnsiTheme="minorHAnsi"/>
          <w:b/>
          <w:bCs/>
          <w:sz w:val="28"/>
          <w:szCs w:val="28"/>
        </w:rPr>
      </w:pPr>
      <w:r>
        <w:rPr>
          <w:rFonts w:asciiTheme="minorHAnsi" w:hAnsiTheme="minorHAnsi"/>
          <w:b/>
          <w:bCs/>
          <w:sz w:val="28"/>
          <w:szCs w:val="28"/>
        </w:rPr>
        <w:t>MS.CYB</w:t>
      </w:r>
      <w:r w:rsidR="0044591C">
        <w:rPr>
          <w:rFonts w:asciiTheme="minorHAnsi" w:hAnsiTheme="minorHAnsi"/>
          <w:b/>
          <w:bCs/>
          <w:sz w:val="28"/>
          <w:szCs w:val="28"/>
        </w:rPr>
        <w:t xml:space="preserve"> Graduate </w:t>
      </w:r>
      <w:r w:rsidR="005324D7">
        <w:rPr>
          <w:rFonts w:asciiTheme="minorHAnsi" w:hAnsiTheme="minorHAnsi"/>
          <w:b/>
          <w:bCs/>
          <w:sz w:val="28"/>
          <w:szCs w:val="28"/>
        </w:rPr>
        <w:t>Admissions</w:t>
      </w:r>
      <w:r w:rsidR="005324D7" w:rsidRPr="005324D7">
        <w:rPr>
          <w:rFonts w:asciiTheme="minorHAnsi" w:hAnsiTheme="minorHAnsi"/>
          <w:b/>
          <w:bCs/>
          <w:sz w:val="28"/>
          <w:szCs w:val="28"/>
        </w:rPr>
        <w:t xml:space="preserve"> Committee</w:t>
      </w:r>
    </w:p>
    <w:p w14:paraId="5B719812" w14:textId="77777777" w:rsidR="005324D7" w:rsidRPr="005324D7" w:rsidRDefault="005324D7" w:rsidP="005324D7">
      <w:pPr>
        <w:rPr>
          <w:rFonts w:asciiTheme="minorHAnsi" w:hAnsiTheme="minorHAnsi"/>
          <w:b/>
          <w:bCs/>
          <w:sz w:val="28"/>
          <w:szCs w:val="28"/>
        </w:rPr>
      </w:pPr>
    </w:p>
    <w:p w14:paraId="2FE3C979" w14:textId="77777777" w:rsidR="00901A20" w:rsidRDefault="005324D7" w:rsidP="00792592">
      <w:pPr>
        <w:rPr>
          <w:rFonts w:asciiTheme="minorHAnsi" w:hAnsiTheme="minorHAnsi"/>
          <w:szCs w:val="24"/>
        </w:rPr>
      </w:pPr>
      <w:r w:rsidRPr="00836C79">
        <w:rPr>
          <w:rFonts w:asciiTheme="minorHAnsi" w:hAnsiTheme="minorHAnsi"/>
          <w:szCs w:val="24"/>
        </w:rPr>
        <w:t xml:space="preserve">The </w:t>
      </w:r>
      <w:r w:rsidR="00DA629A">
        <w:rPr>
          <w:rFonts w:asciiTheme="minorHAnsi" w:hAnsiTheme="minorHAnsi"/>
          <w:szCs w:val="24"/>
        </w:rPr>
        <w:t>MS.CYB</w:t>
      </w:r>
      <w:r w:rsidRPr="00836C79">
        <w:rPr>
          <w:rFonts w:asciiTheme="minorHAnsi" w:hAnsiTheme="minorHAnsi"/>
          <w:szCs w:val="24"/>
        </w:rPr>
        <w:t xml:space="preserve"> </w:t>
      </w:r>
      <w:r>
        <w:rPr>
          <w:rFonts w:asciiTheme="minorHAnsi" w:hAnsiTheme="minorHAnsi"/>
          <w:szCs w:val="24"/>
        </w:rPr>
        <w:t>Graduate Admissions</w:t>
      </w:r>
      <w:r w:rsidRPr="00836C79">
        <w:rPr>
          <w:rFonts w:asciiTheme="minorHAnsi" w:hAnsiTheme="minorHAnsi"/>
          <w:szCs w:val="24"/>
        </w:rPr>
        <w:t xml:space="preserve"> Committee consists of Computer Science Department </w:t>
      </w:r>
      <w:r>
        <w:rPr>
          <w:rFonts w:asciiTheme="minorHAnsi" w:hAnsiTheme="minorHAnsi"/>
          <w:szCs w:val="24"/>
        </w:rPr>
        <w:t xml:space="preserve">faculty </w:t>
      </w:r>
      <w:r w:rsidRPr="00836C79">
        <w:rPr>
          <w:rFonts w:asciiTheme="minorHAnsi" w:hAnsiTheme="minorHAnsi"/>
          <w:szCs w:val="24"/>
        </w:rPr>
        <w:t xml:space="preserve">members designated to </w:t>
      </w:r>
      <w:r w:rsidR="006578E5">
        <w:rPr>
          <w:rFonts w:asciiTheme="minorHAnsi" w:hAnsiTheme="minorHAnsi"/>
          <w:szCs w:val="24"/>
        </w:rPr>
        <w:t xml:space="preserve">review application materials and to </w:t>
      </w:r>
      <w:r>
        <w:rPr>
          <w:rFonts w:asciiTheme="minorHAnsi" w:hAnsiTheme="minorHAnsi"/>
          <w:szCs w:val="24"/>
        </w:rPr>
        <w:t xml:space="preserve">make decisions </w:t>
      </w:r>
      <w:r w:rsidR="00901A20">
        <w:rPr>
          <w:rFonts w:asciiTheme="minorHAnsi" w:hAnsiTheme="minorHAnsi"/>
          <w:szCs w:val="24"/>
        </w:rPr>
        <w:t>related to admitting</w:t>
      </w:r>
      <w:r>
        <w:rPr>
          <w:rFonts w:asciiTheme="minorHAnsi" w:hAnsiTheme="minorHAnsi"/>
          <w:szCs w:val="24"/>
        </w:rPr>
        <w:t xml:space="preserve"> </w:t>
      </w:r>
      <w:r w:rsidR="00901A20">
        <w:rPr>
          <w:rFonts w:asciiTheme="minorHAnsi" w:hAnsiTheme="minorHAnsi"/>
          <w:szCs w:val="24"/>
        </w:rPr>
        <w:t>students</w:t>
      </w:r>
      <w:r>
        <w:rPr>
          <w:rFonts w:asciiTheme="minorHAnsi" w:hAnsiTheme="minorHAnsi"/>
          <w:szCs w:val="24"/>
        </w:rPr>
        <w:t xml:space="preserve"> to the MS.CYB program</w:t>
      </w:r>
      <w:r w:rsidR="00792592">
        <w:rPr>
          <w:rFonts w:asciiTheme="minorHAnsi" w:hAnsiTheme="minorHAnsi"/>
          <w:szCs w:val="24"/>
        </w:rPr>
        <w:t xml:space="preserve">. </w:t>
      </w:r>
    </w:p>
    <w:p w14:paraId="50B5061E" w14:textId="77777777" w:rsidR="009D20E4" w:rsidRDefault="009D20E4" w:rsidP="00792592">
      <w:pPr>
        <w:rPr>
          <w:rFonts w:asciiTheme="minorHAnsi" w:hAnsiTheme="minorHAnsi"/>
          <w:szCs w:val="24"/>
        </w:rPr>
      </w:pPr>
    </w:p>
    <w:p w14:paraId="4BB87A99" w14:textId="337DB2EC" w:rsidR="009D20E4" w:rsidRDefault="009D20E4" w:rsidP="00792592">
      <w:pPr>
        <w:rPr>
          <w:rFonts w:asciiTheme="minorHAnsi" w:hAnsiTheme="minorHAnsi"/>
          <w:szCs w:val="24"/>
        </w:rPr>
      </w:pPr>
      <w:r>
        <w:rPr>
          <w:rFonts w:asciiTheme="minorHAnsi" w:hAnsiTheme="minorHAnsi"/>
          <w:szCs w:val="24"/>
        </w:rPr>
        <w:t xml:space="preserve">Subject to the judgment of the CS department </w:t>
      </w:r>
      <w:r w:rsidR="006C72E1">
        <w:rPr>
          <w:rFonts w:asciiTheme="minorHAnsi" w:hAnsiTheme="minorHAnsi"/>
          <w:szCs w:val="24"/>
        </w:rPr>
        <w:t>C</w:t>
      </w:r>
      <w:r>
        <w:rPr>
          <w:rFonts w:asciiTheme="minorHAnsi" w:hAnsiTheme="minorHAnsi"/>
          <w:szCs w:val="24"/>
        </w:rPr>
        <w:t xml:space="preserve">hair, the </w:t>
      </w:r>
      <w:r w:rsidR="00E5521C">
        <w:rPr>
          <w:rFonts w:asciiTheme="minorHAnsi" w:hAnsiTheme="minorHAnsi"/>
          <w:szCs w:val="24"/>
        </w:rPr>
        <w:t>P</w:t>
      </w:r>
      <w:r>
        <w:rPr>
          <w:rFonts w:asciiTheme="minorHAnsi" w:hAnsiTheme="minorHAnsi"/>
          <w:szCs w:val="24"/>
        </w:rPr>
        <w:t xml:space="preserve">rogram and </w:t>
      </w:r>
      <w:r w:rsidR="00E5521C">
        <w:rPr>
          <w:rFonts w:asciiTheme="minorHAnsi" w:hAnsiTheme="minorHAnsi"/>
          <w:szCs w:val="24"/>
        </w:rPr>
        <w:t>A</w:t>
      </w:r>
      <w:r>
        <w:rPr>
          <w:rFonts w:asciiTheme="minorHAnsi" w:hAnsiTheme="minorHAnsi"/>
          <w:szCs w:val="24"/>
        </w:rPr>
        <w:t>dmissions committees may be merged and perform both functions as a single team.</w:t>
      </w:r>
    </w:p>
    <w:p w14:paraId="7F442747" w14:textId="77777777" w:rsidR="00987726" w:rsidRPr="008B2015" w:rsidRDefault="00987726" w:rsidP="00987726">
      <w:pPr>
        <w:rPr>
          <w:rFonts w:asciiTheme="minorHAnsi" w:hAnsiTheme="minorHAnsi"/>
          <w:sz w:val="22"/>
        </w:rPr>
      </w:pPr>
    </w:p>
    <w:p w14:paraId="74A3DDFA" w14:textId="77777777" w:rsidR="007A171A" w:rsidRDefault="007A171A">
      <w:pPr>
        <w:spacing w:after="160" w:line="259" w:lineRule="auto"/>
        <w:rPr>
          <w:rFonts w:asciiTheme="minorHAnsi" w:hAnsiTheme="minorHAnsi"/>
          <w:b/>
          <w:bCs/>
          <w:sz w:val="32"/>
        </w:rPr>
      </w:pPr>
      <w:r>
        <w:rPr>
          <w:rFonts w:asciiTheme="minorHAnsi" w:hAnsiTheme="minorHAnsi"/>
          <w:b/>
          <w:bCs/>
          <w:sz w:val="32"/>
        </w:rPr>
        <w:br w:type="page"/>
      </w:r>
    </w:p>
    <w:p w14:paraId="4D87C485" w14:textId="77777777" w:rsidR="00B57FB1" w:rsidRPr="008B2015" w:rsidRDefault="00792592" w:rsidP="00B57FB1">
      <w:pPr>
        <w:jc w:val="center"/>
        <w:rPr>
          <w:rFonts w:asciiTheme="minorHAnsi" w:hAnsiTheme="minorHAnsi"/>
          <w:b/>
          <w:bCs/>
        </w:rPr>
      </w:pPr>
      <w:r>
        <w:rPr>
          <w:rFonts w:asciiTheme="minorHAnsi" w:hAnsiTheme="minorHAnsi"/>
          <w:b/>
          <w:bCs/>
          <w:sz w:val="32"/>
        </w:rPr>
        <w:lastRenderedPageBreak/>
        <w:t>STANDARDS OF CONDUCT</w:t>
      </w:r>
    </w:p>
    <w:p w14:paraId="6C8AF02A" w14:textId="77777777" w:rsidR="00B57FB1" w:rsidRPr="008B2015" w:rsidRDefault="00B57FB1" w:rsidP="00B57FB1">
      <w:pPr>
        <w:rPr>
          <w:rFonts w:asciiTheme="minorHAnsi" w:hAnsiTheme="minorHAnsi"/>
          <w:sz w:val="22"/>
        </w:rPr>
      </w:pPr>
    </w:p>
    <w:p w14:paraId="292C70E6" w14:textId="77777777" w:rsidR="00B57FB1" w:rsidRPr="00792592" w:rsidRDefault="00B57FB1" w:rsidP="00B57FB1">
      <w:pPr>
        <w:rPr>
          <w:rFonts w:asciiTheme="minorHAnsi" w:hAnsiTheme="minorHAnsi"/>
          <w:b/>
          <w:sz w:val="28"/>
          <w:szCs w:val="28"/>
        </w:rPr>
      </w:pPr>
      <w:r w:rsidRPr="00792592">
        <w:rPr>
          <w:rFonts w:asciiTheme="minorHAnsi" w:hAnsiTheme="minorHAnsi"/>
          <w:b/>
          <w:sz w:val="28"/>
          <w:szCs w:val="28"/>
        </w:rPr>
        <w:t>Ethics</w:t>
      </w:r>
    </w:p>
    <w:p w14:paraId="28F3E1ED" w14:textId="77777777" w:rsidR="002E00C0" w:rsidRPr="006D71E8" w:rsidRDefault="002E00C0" w:rsidP="00B57FB1">
      <w:pPr>
        <w:rPr>
          <w:rFonts w:asciiTheme="minorHAnsi" w:hAnsiTheme="minorHAnsi"/>
          <w:b/>
          <w:szCs w:val="24"/>
        </w:rPr>
      </w:pPr>
    </w:p>
    <w:p w14:paraId="2F2F07AE" w14:textId="77777777" w:rsidR="00B57FB1" w:rsidRPr="008B2015" w:rsidRDefault="00B57FB1" w:rsidP="00B57FB1">
      <w:pPr>
        <w:rPr>
          <w:rFonts w:asciiTheme="minorHAnsi" w:hAnsiTheme="minorHAnsi"/>
          <w:szCs w:val="24"/>
        </w:rPr>
      </w:pPr>
      <w:r w:rsidRPr="008B2015">
        <w:rPr>
          <w:rFonts w:asciiTheme="minorHAnsi" w:hAnsiTheme="minorHAnsi"/>
          <w:szCs w:val="24"/>
        </w:rPr>
        <w:t xml:space="preserve">All graduate students are expected to </w:t>
      </w:r>
      <w:r w:rsidR="006578E5">
        <w:rPr>
          <w:rFonts w:asciiTheme="minorHAnsi" w:hAnsiTheme="minorHAnsi"/>
          <w:szCs w:val="24"/>
        </w:rPr>
        <w:t>follow</w:t>
      </w:r>
      <w:r w:rsidRPr="008B2015">
        <w:rPr>
          <w:rFonts w:asciiTheme="minorHAnsi" w:hAnsiTheme="minorHAnsi"/>
          <w:szCs w:val="24"/>
        </w:rPr>
        <w:t xml:space="preserve"> the </w:t>
      </w:r>
      <w:r w:rsidR="006578E5">
        <w:rPr>
          <w:rFonts w:asciiTheme="minorHAnsi" w:hAnsiTheme="minorHAnsi"/>
          <w:i/>
          <w:szCs w:val="24"/>
        </w:rPr>
        <w:t>Association for Computing Machinery (ACM)</w:t>
      </w:r>
      <w:r w:rsidRPr="006578E5">
        <w:rPr>
          <w:rFonts w:asciiTheme="minorHAnsi" w:hAnsiTheme="minorHAnsi"/>
          <w:i/>
          <w:szCs w:val="24"/>
        </w:rPr>
        <w:t xml:space="preserve"> Code of Ethics and Professional Conduct</w:t>
      </w:r>
      <w:r>
        <w:rPr>
          <w:rFonts w:asciiTheme="minorHAnsi" w:hAnsiTheme="minorHAnsi"/>
          <w:szCs w:val="24"/>
        </w:rPr>
        <w:t xml:space="preserve"> </w:t>
      </w:r>
      <w:r w:rsidRPr="006578E5">
        <w:rPr>
          <w:rFonts w:asciiTheme="minorHAnsi" w:hAnsiTheme="minorHAnsi" w:cstheme="minorHAnsi"/>
          <w:szCs w:val="24"/>
        </w:rPr>
        <w:t xml:space="preserve">(see </w:t>
      </w:r>
      <w:hyperlink r:id="rId30" w:history="1">
        <w:r w:rsidR="006578E5" w:rsidRPr="006578E5">
          <w:rPr>
            <w:rStyle w:val="Hyperlink"/>
            <w:rFonts w:asciiTheme="minorHAnsi" w:hAnsiTheme="minorHAnsi" w:cstheme="minorHAnsi"/>
          </w:rPr>
          <w:t>https://www.acm.org/code-of-ethics</w:t>
        </w:r>
      </w:hyperlink>
      <w:r w:rsidR="006578E5" w:rsidRPr="006578E5">
        <w:rPr>
          <w:rFonts w:asciiTheme="minorHAnsi" w:hAnsiTheme="minorHAnsi" w:cstheme="minorHAnsi"/>
        </w:rPr>
        <w:t>)</w:t>
      </w:r>
      <w:r w:rsidRPr="006578E5">
        <w:rPr>
          <w:rFonts w:asciiTheme="minorHAnsi" w:hAnsiTheme="minorHAnsi" w:cstheme="minorHAnsi"/>
          <w:szCs w:val="24"/>
        </w:rPr>
        <w:t xml:space="preserve"> as</w:t>
      </w:r>
      <w:r>
        <w:rPr>
          <w:rFonts w:asciiTheme="minorHAnsi" w:hAnsiTheme="minorHAnsi"/>
          <w:szCs w:val="24"/>
        </w:rPr>
        <w:t xml:space="preserve"> well as all applicable standards of conduct established by </w:t>
      </w:r>
      <w:r w:rsidR="00121ECC">
        <w:rPr>
          <w:rFonts w:asciiTheme="minorHAnsi" w:hAnsiTheme="minorHAnsi"/>
          <w:szCs w:val="24"/>
        </w:rPr>
        <w:t>NSU</w:t>
      </w:r>
      <w:r w:rsidR="00792592">
        <w:rPr>
          <w:rFonts w:asciiTheme="minorHAnsi" w:hAnsiTheme="minorHAnsi"/>
          <w:szCs w:val="24"/>
        </w:rPr>
        <w:t>, the Graduate School</w:t>
      </w:r>
      <w:r w:rsidR="00121ECC">
        <w:rPr>
          <w:rFonts w:asciiTheme="minorHAnsi" w:hAnsiTheme="minorHAnsi"/>
          <w:szCs w:val="24"/>
        </w:rPr>
        <w:t xml:space="preserve"> </w:t>
      </w:r>
      <w:r>
        <w:rPr>
          <w:rFonts w:asciiTheme="minorHAnsi" w:hAnsiTheme="minorHAnsi"/>
          <w:szCs w:val="24"/>
        </w:rPr>
        <w:t xml:space="preserve">and the </w:t>
      </w:r>
      <w:r w:rsidR="00121ECC">
        <w:rPr>
          <w:rFonts w:asciiTheme="minorHAnsi" w:hAnsiTheme="minorHAnsi"/>
          <w:szCs w:val="24"/>
        </w:rPr>
        <w:t>CS Department.</w:t>
      </w:r>
    </w:p>
    <w:p w14:paraId="3A467C19" w14:textId="77777777" w:rsidR="00B57FB1" w:rsidRPr="008B2015" w:rsidRDefault="00B57FB1" w:rsidP="00B57FB1">
      <w:pPr>
        <w:rPr>
          <w:rFonts w:asciiTheme="minorHAnsi" w:hAnsiTheme="minorHAnsi"/>
          <w:szCs w:val="24"/>
        </w:rPr>
      </w:pPr>
    </w:p>
    <w:p w14:paraId="3D139569" w14:textId="77777777" w:rsidR="00B57FB1" w:rsidRPr="00314491" w:rsidRDefault="00B57FB1" w:rsidP="00B57FB1">
      <w:pPr>
        <w:rPr>
          <w:rFonts w:asciiTheme="minorHAnsi" w:hAnsiTheme="minorHAnsi"/>
          <w:b/>
          <w:sz w:val="28"/>
          <w:szCs w:val="28"/>
        </w:rPr>
      </w:pPr>
      <w:r w:rsidRPr="00314491">
        <w:rPr>
          <w:rFonts w:asciiTheme="minorHAnsi" w:hAnsiTheme="minorHAnsi"/>
          <w:b/>
          <w:sz w:val="28"/>
          <w:szCs w:val="28"/>
        </w:rPr>
        <w:t>Academic Integrity</w:t>
      </w:r>
    </w:p>
    <w:p w14:paraId="3357BE2E" w14:textId="77777777" w:rsidR="002E00C0" w:rsidRDefault="002E00C0" w:rsidP="00B57FB1">
      <w:pPr>
        <w:rPr>
          <w:rFonts w:asciiTheme="minorHAnsi" w:hAnsiTheme="minorHAnsi"/>
          <w:b/>
          <w:szCs w:val="24"/>
        </w:rPr>
      </w:pPr>
    </w:p>
    <w:p w14:paraId="4827A6CE" w14:textId="7845CCAA" w:rsidR="00B57FB1" w:rsidRPr="003268AE" w:rsidRDefault="00B57FB1" w:rsidP="00B57FB1">
      <w:pPr>
        <w:rPr>
          <w:rFonts w:asciiTheme="minorHAnsi" w:hAnsiTheme="minorHAnsi"/>
        </w:rPr>
      </w:pPr>
      <w:r w:rsidRPr="003268AE">
        <w:rPr>
          <w:rFonts w:asciiTheme="minorHAnsi" w:hAnsiTheme="minorHAnsi"/>
        </w:rPr>
        <w:t xml:space="preserve">Academic integrity is a serious matter. The Graduate School enforces NSU’s overall academic </w:t>
      </w:r>
      <w:r w:rsidR="005F4234">
        <w:rPr>
          <w:rFonts w:asciiTheme="minorHAnsi" w:hAnsiTheme="minorHAnsi"/>
        </w:rPr>
        <w:t xml:space="preserve">integrity policies. </w:t>
      </w:r>
      <w:r w:rsidR="005F4234" w:rsidRPr="005F4234">
        <w:rPr>
          <w:rFonts w:asciiTheme="minorHAnsi" w:hAnsiTheme="minorHAnsi"/>
        </w:rPr>
        <w:t xml:space="preserve">University policies can be found in the online </w:t>
      </w:r>
      <w:r w:rsidR="005F4234">
        <w:rPr>
          <w:rFonts w:asciiTheme="minorHAnsi" w:hAnsiTheme="minorHAnsi"/>
        </w:rPr>
        <w:t>p</w:t>
      </w:r>
      <w:r w:rsidR="005F4234" w:rsidRPr="005F4234">
        <w:rPr>
          <w:rFonts w:asciiTheme="minorHAnsi" w:hAnsiTheme="minorHAnsi"/>
        </w:rPr>
        <w:t xml:space="preserve">olicy </w:t>
      </w:r>
      <w:r w:rsidR="005F4234">
        <w:rPr>
          <w:rFonts w:asciiTheme="minorHAnsi" w:hAnsiTheme="minorHAnsi"/>
        </w:rPr>
        <w:t>l</w:t>
      </w:r>
      <w:r w:rsidR="005F4234" w:rsidRPr="005F4234">
        <w:rPr>
          <w:rFonts w:asciiTheme="minorHAnsi" w:hAnsiTheme="minorHAnsi"/>
        </w:rPr>
        <w:t>ibrary</w:t>
      </w:r>
      <w:r w:rsidR="005F4234">
        <w:rPr>
          <w:rFonts w:asciiTheme="minorHAnsi" w:hAnsiTheme="minorHAnsi"/>
        </w:rPr>
        <w:t xml:space="preserve"> (</w:t>
      </w:r>
      <w:hyperlink r:id="rId31" w:history="1">
        <w:r w:rsidR="005F4234" w:rsidRPr="00671E25">
          <w:rPr>
            <w:rStyle w:val="Hyperlink"/>
            <w:rFonts w:asciiTheme="minorHAnsi" w:hAnsiTheme="minorHAnsi"/>
          </w:rPr>
          <w:t>http://www.nsu.edu/president/policy-library/index</w:t>
        </w:r>
      </w:hyperlink>
      <w:r w:rsidR="005F4234">
        <w:rPr>
          <w:rFonts w:asciiTheme="minorHAnsi" w:hAnsiTheme="minorHAnsi"/>
        </w:rPr>
        <w:t>).</w:t>
      </w:r>
      <w:r w:rsidR="00E5521C">
        <w:rPr>
          <w:rFonts w:asciiTheme="minorHAnsi" w:hAnsiTheme="minorHAnsi"/>
        </w:rPr>
        <w:t xml:space="preserve"> </w:t>
      </w:r>
      <w:r w:rsidRPr="003268AE">
        <w:rPr>
          <w:rFonts w:asciiTheme="minorHAnsi" w:hAnsiTheme="minorHAnsi"/>
        </w:rPr>
        <w:t xml:space="preserve">Students in this program are expected to conduct their research, teaching, </w:t>
      </w:r>
      <w:r>
        <w:rPr>
          <w:rFonts w:asciiTheme="minorHAnsi" w:hAnsiTheme="minorHAnsi"/>
        </w:rPr>
        <w:t xml:space="preserve">scholarship and </w:t>
      </w:r>
      <w:r w:rsidRPr="003268AE">
        <w:rPr>
          <w:rFonts w:asciiTheme="minorHAnsi" w:hAnsiTheme="minorHAnsi"/>
        </w:rPr>
        <w:t xml:space="preserve">academic work (e.g., completion of </w:t>
      </w:r>
      <w:r>
        <w:rPr>
          <w:rFonts w:asciiTheme="minorHAnsi" w:hAnsiTheme="minorHAnsi"/>
        </w:rPr>
        <w:t>degree</w:t>
      </w:r>
      <w:r w:rsidRPr="003268AE">
        <w:rPr>
          <w:rFonts w:asciiTheme="minorHAnsi" w:hAnsiTheme="minorHAnsi"/>
        </w:rPr>
        <w:t xml:space="preserve"> milestones) and any other related activities with the highest standard</w:t>
      </w:r>
      <w:r>
        <w:rPr>
          <w:rFonts w:asciiTheme="minorHAnsi" w:hAnsiTheme="minorHAnsi"/>
        </w:rPr>
        <w:t>s</w:t>
      </w:r>
      <w:r w:rsidRPr="003268AE">
        <w:rPr>
          <w:rFonts w:asciiTheme="minorHAnsi" w:hAnsiTheme="minorHAnsi"/>
        </w:rPr>
        <w:t xml:space="preserve"> of academic integrity. </w:t>
      </w:r>
    </w:p>
    <w:p w14:paraId="3436FA3D" w14:textId="77777777" w:rsidR="00B57FB1" w:rsidRPr="003268AE" w:rsidRDefault="00B57FB1" w:rsidP="00B57FB1">
      <w:pPr>
        <w:rPr>
          <w:rFonts w:asciiTheme="minorHAnsi" w:hAnsiTheme="minorHAnsi"/>
        </w:rPr>
      </w:pPr>
    </w:p>
    <w:p w14:paraId="3C2AC1FD" w14:textId="77777777" w:rsidR="00B57FB1" w:rsidRDefault="00B57FB1" w:rsidP="00B57FB1">
      <w:pPr>
        <w:rPr>
          <w:rFonts w:asciiTheme="minorHAnsi" w:hAnsiTheme="minorHAnsi"/>
        </w:rPr>
      </w:pPr>
      <w:r w:rsidRPr="003268AE">
        <w:rPr>
          <w:rFonts w:asciiTheme="minorHAnsi" w:hAnsiTheme="minorHAnsi"/>
        </w:rPr>
        <w:t>In particular</w:t>
      </w:r>
      <w:r>
        <w:rPr>
          <w:rFonts w:asciiTheme="minorHAnsi" w:hAnsiTheme="minorHAnsi"/>
        </w:rPr>
        <w:t>,</w:t>
      </w:r>
      <w:r w:rsidRPr="003268AE">
        <w:rPr>
          <w:rFonts w:asciiTheme="minorHAnsi" w:hAnsiTheme="minorHAnsi"/>
        </w:rPr>
        <w:t xml:space="preserve"> all coursework and academic milestones submitted by students in the MS.CYB program must be their </w:t>
      </w:r>
      <w:r>
        <w:rPr>
          <w:rFonts w:asciiTheme="minorHAnsi" w:hAnsiTheme="minorHAnsi"/>
        </w:rPr>
        <w:t xml:space="preserve">own </w:t>
      </w:r>
      <w:r w:rsidRPr="003268AE">
        <w:rPr>
          <w:rFonts w:asciiTheme="minorHAnsi" w:hAnsiTheme="minorHAnsi"/>
        </w:rPr>
        <w:t>original work</w:t>
      </w:r>
      <w:r>
        <w:rPr>
          <w:rFonts w:asciiTheme="minorHAnsi" w:hAnsiTheme="minorHAnsi"/>
        </w:rPr>
        <w:t xml:space="preserve">. Material must never have been submitted </w:t>
      </w:r>
      <w:r w:rsidRPr="003268AE">
        <w:rPr>
          <w:rFonts w:asciiTheme="minorHAnsi" w:hAnsiTheme="minorHAnsi"/>
        </w:rPr>
        <w:t xml:space="preserve">in whole or in part to satisfy the requirements of prior courses or degrees taken by them or another individual at NSU or elsewhere, except by prior approval of the instructor and/or the MS.CYB Program Committee as applicable. </w:t>
      </w:r>
    </w:p>
    <w:p w14:paraId="4F60D9DB" w14:textId="77777777" w:rsidR="00B57FB1" w:rsidRDefault="00B57FB1" w:rsidP="00B57FB1">
      <w:pPr>
        <w:rPr>
          <w:rFonts w:asciiTheme="minorHAnsi" w:hAnsiTheme="minorHAnsi"/>
        </w:rPr>
      </w:pPr>
    </w:p>
    <w:p w14:paraId="51928352" w14:textId="69EE70A9" w:rsidR="00B57FB1" w:rsidRDefault="003D0FD5" w:rsidP="00B57FB1">
      <w:pPr>
        <w:autoSpaceDE w:val="0"/>
        <w:autoSpaceDN w:val="0"/>
        <w:adjustRightInd w:val="0"/>
        <w:rPr>
          <w:rFonts w:asciiTheme="minorHAnsi" w:hAnsiTheme="minorHAnsi"/>
          <w:szCs w:val="24"/>
        </w:rPr>
      </w:pPr>
      <w:r w:rsidRPr="00C05A5F">
        <w:rPr>
          <w:rFonts w:asciiTheme="minorHAnsi" w:hAnsiTheme="minorHAnsi"/>
          <w:szCs w:val="24"/>
        </w:rPr>
        <w:t xml:space="preserve">All </w:t>
      </w:r>
      <w:r w:rsidR="00B57FB1" w:rsidRPr="00C05A5F">
        <w:rPr>
          <w:rFonts w:asciiTheme="minorHAnsi" w:hAnsiTheme="minorHAnsi"/>
          <w:szCs w:val="24"/>
        </w:rPr>
        <w:t xml:space="preserve">text, figures </w:t>
      </w:r>
      <w:r w:rsidR="00E5521C">
        <w:rPr>
          <w:rFonts w:asciiTheme="minorHAnsi" w:hAnsiTheme="minorHAnsi"/>
          <w:szCs w:val="24"/>
        </w:rPr>
        <w:t>and</w:t>
      </w:r>
      <w:r w:rsidR="00B57FB1" w:rsidRPr="00C05A5F">
        <w:rPr>
          <w:rFonts w:asciiTheme="minorHAnsi" w:hAnsiTheme="minorHAnsi"/>
          <w:szCs w:val="24"/>
        </w:rPr>
        <w:t xml:space="preserve"> graphics </w:t>
      </w:r>
      <w:r w:rsidR="00CA0428" w:rsidRPr="00C05A5F">
        <w:rPr>
          <w:rFonts w:asciiTheme="minorHAnsi" w:hAnsiTheme="minorHAnsi"/>
          <w:szCs w:val="24"/>
        </w:rPr>
        <w:t xml:space="preserve">in </w:t>
      </w:r>
      <w:r w:rsidR="003906EB" w:rsidRPr="00C05A5F">
        <w:rPr>
          <w:rFonts w:asciiTheme="minorHAnsi" w:hAnsiTheme="minorHAnsi"/>
          <w:szCs w:val="24"/>
        </w:rPr>
        <w:t>written work</w:t>
      </w:r>
      <w:r w:rsidR="00E5521C">
        <w:rPr>
          <w:rFonts w:asciiTheme="minorHAnsi" w:hAnsiTheme="minorHAnsi"/>
          <w:szCs w:val="24"/>
        </w:rPr>
        <w:t>s</w:t>
      </w:r>
      <w:r w:rsidR="003906EB" w:rsidRPr="00C05A5F">
        <w:rPr>
          <w:rFonts w:asciiTheme="minorHAnsi" w:hAnsiTheme="minorHAnsi"/>
          <w:szCs w:val="24"/>
        </w:rPr>
        <w:t xml:space="preserve"> </w:t>
      </w:r>
      <w:r w:rsidR="00CA0428" w:rsidRPr="00C05A5F">
        <w:rPr>
          <w:rFonts w:asciiTheme="minorHAnsi" w:hAnsiTheme="minorHAnsi"/>
          <w:szCs w:val="24"/>
        </w:rPr>
        <w:t xml:space="preserve">that have been </w:t>
      </w:r>
      <w:r w:rsidR="00B57FB1" w:rsidRPr="00C05A5F">
        <w:rPr>
          <w:rFonts w:asciiTheme="minorHAnsi" w:hAnsiTheme="minorHAnsi"/>
          <w:szCs w:val="24"/>
        </w:rPr>
        <w:t xml:space="preserve">copied or paraphrased from </w:t>
      </w:r>
      <w:r w:rsidR="00E5521C">
        <w:rPr>
          <w:rFonts w:asciiTheme="minorHAnsi" w:hAnsiTheme="minorHAnsi"/>
          <w:szCs w:val="24"/>
        </w:rPr>
        <w:t>other</w:t>
      </w:r>
      <w:r w:rsidR="00B57FB1" w:rsidRPr="00C05A5F">
        <w:rPr>
          <w:rFonts w:asciiTheme="minorHAnsi" w:hAnsiTheme="minorHAnsi"/>
          <w:szCs w:val="24"/>
        </w:rPr>
        <w:t xml:space="preserve"> author</w:t>
      </w:r>
      <w:r w:rsidR="00E5521C">
        <w:rPr>
          <w:rFonts w:asciiTheme="minorHAnsi" w:hAnsiTheme="minorHAnsi"/>
          <w:szCs w:val="24"/>
        </w:rPr>
        <w:t>s</w:t>
      </w:r>
      <w:r w:rsidR="00B57FB1" w:rsidRPr="00C05A5F">
        <w:rPr>
          <w:rFonts w:asciiTheme="minorHAnsi" w:hAnsiTheme="minorHAnsi"/>
          <w:szCs w:val="24"/>
        </w:rPr>
        <w:t xml:space="preserve"> or source</w:t>
      </w:r>
      <w:r w:rsidR="00E5521C">
        <w:rPr>
          <w:rFonts w:asciiTheme="minorHAnsi" w:hAnsiTheme="minorHAnsi"/>
          <w:szCs w:val="24"/>
        </w:rPr>
        <w:t>s</w:t>
      </w:r>
      <w:r w:rsidR="00B57FB1" w:rsidRPr="00C05A5F">
        <w:rPr>
          <w:rFonts w:asciiTheme="minorHAnsi" w:hAnsiTheme="minorHAnsi"/>
          <w:szCs w:val="24"/>
        </w:rPr>
        <w:t xml:space="preserve"> must be appropriately identified</w:t>
      </w:r>
      <w:r w:rsidRPr="00C05A5F">
        <w:rPr>
          <w:rFonts w:asciiTheme="minorHAnsi" w:hAnsiTheme="minorHAnsi"/>
          <w:szCs w:val="24"/>
        </w:rPr>
        <w:t xml:space="preserve">, acknowledged, and attributed; </w:t>
      </w:r>
      <w:r w:rsidR="00E5521C">
        <w:rPr>
          <w:rFonts w:asciiTheme="minorHAnsi" w:hAnsiTheme="minorHAnsi"/>
          <w:szCs w:val="24"/>
        </w:rPr>
        <w:t xml:space="preserve">doing </w:t>
      </w:r>
      <w:r w:rsidRPr="00C05A5F">
        <w:rPr>
          <w:rFonts w:asciiTheme="minorHAnsi" w:hAnsiTheme="minorHAnsi"/>
          <w:szCs w:val="24"/>
        </w:rPr>
        <w:t>otherwise</w:t>
      </w:r>
      <w:r>
        <w:rPr>
          <w:rFonts w:asciiTheme="minorHAnsi" w:hAnsiTheme="minorHAnsi"/>
          <w:szCs w:val="24"/>
        </w:rPr>
        <w:t xml:space="preserve"> </w:t>
      </w:r>
      <w:r w:rsidR="00B57FB1">
        <w:rPr>
          <w:rFonts w:asciiTheme="minorHAnsi" w:hAnsiTheme="minorHAnsi"/>
          <w:szCs w:val="24"/>
        </w:rPr>
        <w:t xml:space="preserve">it </w:t>
      </w:r>
      <w:r w:rsidR="00E5521C">
        <w:rPr>
          <w:rFonts w:asciiTheme="minorHAnsi" w:hAnsiTheme="minorHAnsi"/>
          <w:szCs w:val="24"/>
        </w:rPr>
        <w:t xml:space="preserve">shall be </w:t>
      </w:r>
      <w:r w:rsidR="00B57FB1">
        <w:rPr>
          <w:rFonts w:asciiTheme="minorHAnsi" w:hAnsiTheme="minorHAnsi"/>
          <w:szCs w:val="24"/>
        </w:rPr>
        <w:t>deemed plagiarism. Any student who commits plagiarism in the preparation of degree milestones (e.g., proposals, drafts, final documents) shall be terminated from the program.</w:t>
      </w:r>
    </w:p>
    <w:p w14:paraId="7CC4B5AE" w14:textId="77777777" w:rsidR="00B57FB1" w:rsidRPr="003268AE" w:rsidRDefault="00B57FB1" w:rsidP="00B57FB1">
      <w:pPr>
        <w:rPr>
          <w:rFonts w:asciiTheme="minorHAnsi" w:hAnsiTheme="minorHAnsi"/>
        </w:rPr>
      </w:pPr>
    </w:p>
    <w:p w14:paraId="217ACCB3" w14:textId="4359FD97" w:rsidR="00B57FB1" w:rsidRDefault="00B57FB1" w:rsidP="00B57FB1">
      <w:pPr>
        <w:rPr>
          <w:rFonts w:asciiTheme="minorHAnsi" w:hAnsiTheme="minorHAnsi"/>
          <w:color w:val="FF0000"/>
        </w:rPr>
      </w:pPr>
      <w:r w:rsidRPr="003268AE">
        <w:rPr>
          <w:rFonts w:asciiTheme="minorHAnsi" w:hAnsiTheme="minorHAnsi"/>
        </w:rPr>
        <w:t xml:space="preserve">In addition to these basic standards, students in this program shall be aware of and comply with </w:t>
      </w:r>
      <w:r w:rsidR="00E5521C">
        <w:rPr>
          <w:rFonts w:asciiTheme="minorHAnsi" w:hAnsiTheme="minorHAnsi"/>
        </w:rPr>
        <w:t>NSU</w:t>
      </w:r>
      <w:r w:rsidRPr="003268AE">
        <w:rPr>
          <w:rFonts w:asciiTheme="minorHAnsi" w:hAnsiTheme="minorHAnsi"/>
        </w:rPr>
        <w:t>’s policies and procedures regarding the responsible conduct of researc</w:t>
      </w:r>
      <w:r w:rsidRPr="00B00346">
        <w:rPr>
          <w:rFonts w:asciiTheme="minorHAnsi" w:hAnsiTheme="minorHAnsi"/>
        </w:rPr>
        <w:t>h</w:t>
      </w:r>
      <w:r w:rsidR="00B00346" w:rsidRPr="00B00346">
        <w:rPr>
          <w:rFonts w:asciiTheme="minorHAnsi" w:hAnsiTheme="minorHAnsi"/>
        </w:rPr>
        <w:t>.</w:t>
      </w:r>
    </w:p>
    <w:p w14:paraId="7F0BA57F" w14:textId="77777777" w:rsidR="00792592" w:rsidRDefault="00792592" w:rsidP="00B57FB1">
      <w:pPr>
        <w:rPr>
          <w:rFonts w:asciiTheme="minorHAnsi" w:hAnsiTheme="minorHAnsi"/>
          <w:color w:val="FF0000"/>
        </w:rPr>
      </w:pPr>
    </w:p>
    <w:p w14:paraId="7CD8FB5C" w14:textId="77777777" w:rsidR="00792592" w:rsidRPr="00792592" w:rsidRDefault="00792592" w:rsidP="00792592">
      <w:pPr>
        <w:rPr>
          <w:rFonts w:asciiTheme="minorHAnsi" w:hAnsiTheme="minorHAnsi"/>
          <w:b/>
          <w:bCs/>
          <w:sz w:val="28"/>
          <w:szCs w:val="28"/>
        </w:rPr>
      </w:pPr>
      <w:r w:rsidRPr="00792592">
        <w:rPr>
          <w:rFonts w:asciiTheme="minorHAnsi" w:hAnsiTheme="minorHAnsi"/>
          <w:b/>
          <w:bCs/>
          <w:sz w:val="28"/>
          <w:szCs w:val="28"/>
        </w:rPr>
        <w:t>Office Responsibilities</w:t>
      </w:r>
    </w:p>
    <w:p w14:paraId="2B2FECF0" w14:textId="77777777" w:rsidR="00792592" w:rsidRPr="008B2015" w:rsidRDefault="00792592" w:rsidP="00792592">
      <w:pPr>
        <w:rPr>
          <w:rFonts w:asciiTheme="minorHAnsi" w:hAnsiTheme="minorHAnsi"/>
          <w:szCs w:val="24"/>
        </w:rPr>
      </w:pPr>
    </w:p>
    <w:p w14:paraId="68A1780B" w14:textId="4E63E32C" w:rsidR="00792592" w:rsidRDefault="00792592" w:rsidP="00792592">
      <w:pPr>
        <w:rPr>
          <w:rFonts w:asciiTheme="minorHAnsi" w:hAnsiTheme="minorHAnsi"/>
          <w:szCs w:val="24"/>
        </w:rPr>
      </w:pPr>
      <w:r w:rsidRPr="00C05A5F">
        <w:rPr>
          <w:rFonts w:asciiTheme="minorHAnsi" w:hAnsiTheme="minorHAnsi"/>
          <w:szCs w:val="24"/>
        </w:rPr>
        <w:t>Graduate assistants and students engaged in paid work or research or academic acti</w:t>
      </w:r>
      <w:r w:rsidR="00167E22" w:rsidRPr="00C05A5F">
        <w:rPr>
          <w:rFonts w:asciiTheme="minorHAnsi" w:hAnsiTheme="minorHAnsi"/>
          <w:szCs w:val="24"/>
        </w:rPr>
        <w:t>vities related to their studies</w:t>
      </w:r>
      <w:r w:rsidR="00A85210" w:rsidRPr="00C05A5F">
        <w:rPr>
          <w:rFonts w:asciiTheme="minorHAnsi" w:hAnsiTheme="minorHAnsi"/>
          <w:szCs w:val="24"/>
        </w:rPr>
        <w:t xml:space="preserve"> should confirm any requirements for tracking and reporting hours worked.</w:t>
      </w:r>
      <w:r w:rsidRPr="00C05A5F">
        <w:rPr>
          <w:rFonts w:asciiTheme="minorHAnsi" w:hAnsiTheme="minorHAnsi"/>
          <w:szCs w:val="24"/>
        </w:rPr>
        <w:t xml:space="preserve"> </w:t>
      </w:r>
      <w:r w:rsidR="00A85210" w:rsidRPr="00C05A5F">
        <w:rPr>
          <w:rFonts w:asciiTheme="minorHAnsi" w:hAnsiTheme="minorHAnsi"/>
          <w:szCs w:val="24"/>
        </w:rPr>
        <w:t>Working students may</w:t>
      </w:r>
      <w:r w:rsidRPr="00C05A5F">
        <w:rPr>
          <w:rFonts w:asciiTheme="minorHAnsi" w:hAnsiTheme="minorHAnsi"/>
          <w:szCs w:val="24"/>
        </w:rPr>
        <w:t xml:space="preserve"> be assigned on-campus workstations as needed in designated student offices or research labs.</w:t>
      </w:r>
      <w:r w:rsidR="00DD0543" w:rsidRPr="00C05A5F">
        <w:rPr>
          <w:rFonts w:asciiTheme="minorHAnsi" w:hAnsiTheme="minorHAnsi"/>
          <w:szCs w:val="24"/>
        </w:rPr>
        <w:t xml:space="preserve"> </w:t>
      </w:r>
      <w:r w:rsidRPr="00C05A5F">
        <w:rPr>
          <w:rFonts w:asciiTheme="minorHAnsi" w:hAnsiTheme="minorHAnsi"/>
          <w:szCs w:val="24"/>
        </w:rPr>
        <w:t xml:space="preserve">After-hours access </w:t>
      </w:r>
      <w:r w:rsidR="00CA0428" w:rsidRPr="00C05A5F">
        <w:rPr>
          <w:rFonts w:asciiTheme="minorHAnsi" w:hAnsiTheme="minorHAnsi"/>
          <w:szCs w:val="24"/>
        </w:rPr>
        <w:t xml:space="preserve">to on-campus spaces </w:t>
      </w:r>
      <w:r w:rsidRPr="00C05A5F">
        <w:rPr>
          <w:rFonts w:asciiTheme="minorHAnsi" w:hAnsiTheme="minorHAnsi"/>
          <w:szCs w:val="24"/>
        </w:rPr>
        <w:t xml:space="preserve">may be granted subject to applicable </w:t>
      </w:r>
      <w:r w:rsidR="00E5521C">
        <w:rPr>
          <w:rFonts w:asciiTheme="minorHAnsi" w:hAnsiTheme="minorHAnsi"/>
          <w:szCs w:val="24"/>
        </w:rPr>
        <w:t>U</w:t>
      </w:r>
      <w:r w:rsidRPr="00C05A5F">
        <w:rPr>
          <w:rFonts w:asciiTheme="minorHAnsi" w:hAnsiTheme="minorHAnsi"/>
          <w:szCs w:val="24"/>
        </w:rPr>
        <w:t xml:space="preserve">niversity, program and facility guidelines. </w:t>
      </w:r>
      <w:r w:rsidR="00700A6C" w:rsidRPr="00C05A5F">
        <w:rPr>
          <w:rFonts w:asciiTheme="minorHAnsi" w:hAnsiTheme="minorHAnsi"/>
          <w:szCs w:val="24"/>
        </w:rPr>
        <w:t xml:space="preserve">If working </w:t>
      </w:r>
      <w:r w:rsidR="00700A6C" w:rsidRPr="00094FC0">
        <w:rPr>
          <w:rFonts w:asciiTheme="minorHAnsi" w:hAnsiTheme="minorHAnsi"/>
          <w:szCs w:val="24"/>
        </w:rPr>
        <w:t xml:space="preserve">remotely, </w:t>
      </w:r>
      <w:r w:rsidR="00C05A5F" w:rsidRPr="00094FC0">
        <w:rPr>
          <w:rFonts w:asciiTheme="minorHAnsi" w:hAnsiTheme="minorHAnsi"/>
          <w:szCs w:val="24"/>
        </w:rPr>
        <w:t>working students</w:t>
      </w:r>
      <w:r w:rsidR="00700A6C" w:rsidRPr="00094FC0">
        <w:rPr>
          <w:rFonts w:asciiTheme="minorHAnsi" w:hAnsiTheme="minorHAnsi"/>
          <w:szCs w:val="24"/>
        </w:rPr>
        <w:t xml:space="preserve"> may use their personal laptop or a university-issued one, depending on circumstances.</w:t>
      </w:r>
    </w:p>
    <w:p w14:paraId="15873B6E" w14:textId="77777777" w:rsidR="00792592" w:rsidRDefault="00792592" w:rsidP="00792592">
      <w:pPr>
        <w:rPr>
          <w:rFonts w:asciiTheme="minorHAnsi" w:hAnsiTheme="minorHAnsi"/>
          <w:szCs w:val="24"/>
        </w:rPr>
      </w:pPr>
    </w:p>
    <w:p w14:paraId="7FFFA0FB" w14:textId="77777777" w:rsidR="00792592" w:rsidRDefault="00792592" w:rsidP="00792592">
      <w:pPr>
        <w:rPr>
          <w:rFonts w:asciiTheme="minorHAnsi" w:hAnsiTheme="minorHAnsi"/>
          <w:szCs w:val="24"/>
        </w:rPr>
      </w:pPr>
      <w:r w:rsidRPr="00A75A02">
        <w:rPr>
          <w:rFonts w:asciiTheme="minorHAnsi" w:hAnsiTheme="minorHAnsi"/>
          <w:szCs w:val="24"/>
        </w:rPr>
        <w:t>Students using</w:t>
      </w:r>
      <w:r w:rsidR="00DD0543" w:rsidRPr="00A75A02">
        <w:rPr>
          <w:rFonts w:asciiTheme="minorHAnsi" w:hAnsiTheme="minorHAnsi"/>
          <w:szCs w:val="24"/>
        </w:rPr>
        <w:t xml:space="preserve"> and/or accessing</w:t>
      </w:r>
      <w:r w:rsidRPr="00A75A02">
        <w:rPr>
          <w:rFonts w:asciiTheme="minorHAnsi" w:hAnsiTheme="minorHAnsi"/>
          <w:szCs w:val="24"/>
        </w:rPr>
        <w:t xml:space="preserve"> NSU </w:t>
      </w:r>
      <w:r w:rsidR="00DD0543" w:rsidRPr="00A75A02">
        <w:rPr>
          <w:rFonts w:asciiTheme="minorHAnsi" w:hAnsiTheme="minorHAnsi"/>
          <w:szCs w:val="24"/>
        </w:rPr>
        <w:t>electronic resources</w:t>
      </w:r>
      <w:r w:rsidR="00700A6C" w:rsidRPr="00A75A02">
        <w:rPr>
          <w:rFonts w:asciiTheme="minorHAnsi" w:hAnsiTheme="minorHAnsi"/>
          <w:szCs w:val="24"/>
        </w:rPr>
        <w:t xml:space="preserve"> whether on campus or remotely</w:t>
      </w:r>
      <w:r w:rsidRPr="00A75A02">
        <w:rPr>
          <w:rFonts w:asciiTheme="minorHAnsi" w:hAnsiTheme="minorHAnsi"/>
          <w:szCs w:val="24"/>
        </w:rPr>
        <w:t xml:space="preserve"> are expected to practice good cybersecurity hygiene at all times, such as not sharing their login credentials</w:t>
      </w:r>
      <w:r w:rsidR="00136B9B" w:rsidRPr="00A75A02">
        <w:rPr>
          <w:rFonts w:asciiTheme="minorHAnsi" w:hAnsiTheme="minorHAnsi"/>
          <w:szCs w:val="24"/>
        </w:rPr>
        <w:t xml:space="preserve"> with others</w:t>
      </w:r>
      <w:r w:rsidRPr="00A75A02">
        <w:rPr>
          <w:rFonts w:asciiTheme="minorHAnsi" w:hAnsiTheme="minorHAnsi"/>
          <w:szCs w:val="24"/>
        </w:rPr>
        <w:t>, locking desktops when temporarily stepping away</w:t>
      </w:r>
      <w:r w:rsidR="00136B9B" w:rsidRPr="00A75A02">
        <w:rPr>
          <w:rFonts w:asciiTheme="minorHAnsi" w:hAnsiTheme="minorHAnsi"/>
          <w:szCs w:val="24"/>
        </w:rPr>
        <w:t xml:space="preserve"> from them</w:t>
      </w:r>
      <w:r w:rsidRPr="00A75A02">
        <w:rPr>
          <w:rFonts w:asciiTheme="minorHAnsi" w:hAnsiTheme="minorHAnsi"/>
          <w:szCs w:val="24"/>
        </w:rPr>
        <w:t>, logging out of systems after their use, physically securing w</w:t>
      </w:r>
      <w:r w:rsidR="00DD0543" w:rsidRPr="00A75A02">
        <w:rPr>
          <w:rFonts w:asciiTheme="minorHAnsi" w:hAnsiTheme="minorHAnsi"/>
          <w:szCs w:val="24"/>
        </w:rPr>
        <w:t>orkspaces when leaving the area, and using a Virtual Private Network if handling proprietary or sensitive data</w:t>
      </w:r>
      <w:r w:rsidR="00CA0428" w:rsidRPr="00A75A02">
        <w:rPr>
          <w:rFonts w:asciiTheme="minorHAnsi" w:hAnsiTheme="minorHAnsi"/>
          <w:szCs w:val="24"/>
        </w:rPr>
        <w:t xml:space="preserve"> from off-campus locations</w:t>
      </w:r>
      <w:r w:rsidR="00DD0543" w:rsidRPr="00A75A02">
        <w:rPr>
          <w:rFonts w:asciiTheme="minorHAnsi" w:hAnsiTheme="minorHAnsi"/>
          <w:szCs w:val="24"/>
        </w:rPr>
        <w:t>.</w:t>
      </w:r>
    </w:p>
    <w:p w14:paraId="0CCFBBF7" w14:textId="77777777" w:rsidR="00136B9B" w:rsidRDefault="00136B9B" w:rsidP="00792592">
      <w:pPr>
        <w:rPr>
          <w:rFonts w:asciiTheme="minorHAnsi" w:hAnsiTheme="minorHAnsi"/>
          <w:szCs w:val="24"/>
        </w:rPr>
      </w:pPr>
    </w:p>
    <w:p w14:paraId="186AB319" w14:textId="77777777" w:rsidR="00167E22" w:rsidRDefault="00792592" w:rsidP="00792592">
      <w:pPr>
        <w:rPr>
          <w:rFonts w:asciiTheme="minorHAnsi" w:hAnsiTheme="minorHAnsi"/>
          <w:szCs w:val="24"/>
        </w:rPr>
      </w:pPr>
      <w:r w:rsidRPr="00A75A02">
        <w:rPr>
          <w:rFonts w:asciiTheme="minorHAnsi" w:hAnsiTheme="minorHAnsi"/>
          <w:szCs w:val="24"/>
        </w:rPr>
        <w:lastRenderedPageBreak/>
        <w:t xml:space="preserve">Photocopy replication of documents is permitted within the legal </w:t>
      </w:r>
      <w:r w:rsidR="00DA629A" w:rsidRPr="00A75A02">
        <w:rPr>
          <w:rFonts w:asciiTheme="minorHAnsi" w:hAnsiTheme="minorHAnsi"/>
          <w:szCs w:val="24"/>
        </w:rPr>
        <w:t xml:space="preserve">bounds of U.S. copyright laws. </w:t>
      </w:r>
      <w:r w:rsidR="00DD0543" w:rsidRPr="00A75A02">
        <w:rPr>
          <w:rFonts w:asciiTheme="minorHAnsi" w:hAnsiTheme="minorHAnsi"/>
          <w:szCs w:val="24"/>
        </w:rPr>
        <w:t>Use of on-campus l</w:t>
      </w:r>
      <w:r w:rsidR="00DA629A" w:rsidRPr="00A75A02">
        <w:rPr>
          <w:rFonts w:asciiTheme="minorHAnsi" w:hAnsiTheme="minorHAnsi"/>
          <w:szCs w:val="24"/>
        </w:rPr>
        <w:t>andline t</w:t>
      </w:r>
      <w:r w:rsidRPr="00A75A02">
        <w:rPr>
          <w:rFonts w:asciiTheme="minorHAnsi" w:hAnsiTheme="minorHAnsi"/>
          <w:szCs w:val="24"/>
        </w:rPr>
        <w:t>elephone</w:t>
      </w:r>
      <w:r w:rsidR="00DD0543" w:rsidRPr="00A75A02">
        <w:rPr>
          <w:rFonts w:asciiTheme="minorHAnsi" w:hAnsiTheme="minorHAnsi"/>
          <w:szCs w:val="24"/>
        </w:rPr>
        <w:t>s</w:t>
      </w:r>
      <w:r w:rsidRPr="00A75A02">
        <w:rPr>
          <w:rFonts w:asciiTheme="minorHAnsi" w:hAnsiTheme="minorHAnsi"/>
          <w:szCs w:val="24"/>
        </w:rPr>
        <w:t xml:space="preserve"> is permitted, but no long distance </w:t>
      </w:r>
      <w:r w:rsidR="00CA0428" w:rsidRPr="00A75A02">
        <w:rPr>
          <w:rFonts w:asciiTheme="minorHAnsi" w:hAnsiTheme="minorHAnsi"/>
          <w:szCs w:val="24"/>
        </w:rPr>
        <w:t xml:space="preserve">or international </w:t>
      </w:r>
      <w:r w:rsidRPr="00A75A02">
        <w:rPr>
          <w:rFonts w:asciiTheme="minorHAnsi" w:hAnsiTheme="minorHAnsi"/>
          <w:szCs w:val="24"/>
        </w:rPr>
        <w:t>calls may be charged to the University.</w:t>
      </w:r>
    </w:p>
    <w:p w14:paraId="50657AAE" w14:textId="77777777" w:rsidR="001245AD" w:rsidRPr="008B2015" w:rsidRDefault="00167E22" w:rsidP="001245AD">
      <w:pPr>
        <w:jc w:val="center"/>
        <w:rPr>
          <w:rFonts w:asciiTheme="minorHAnsi" w:hAnsiTheme="minorHAnsi"/>
          <w:b/>
          <w:bCs/>
        </w:rPr>
      </w:pPr>
      <w:r>
        <w:rPr>
          <w:rFonts w:asciiTheme="minorHAnsi" w:hAnsiTheme="minorHAnsi"/>
          <w:szCs w:val="24"/>
        </w:rPr>
        <w:br w:type="page"/>
      </w:r>
      <w:r w:rsidR="001245AD" w:rsidRPr="00A75A02">
        <w:rPr>
          <w:rFonts w:asciiTheme="minorHAnsi" w:hAnsiTheme="minorHAnsi"/>
          <w:b/>
          <w:bCs/>
          <w:sz w:val="32"/>
        </w:rPr>
        <w:lastRenderedPageBreak/>
        <w:t>FREQUENTLY ASKED QUESTIONS</w:t>
      </w:r>
    </w:p>
    <w:p w14:paraId="602052AE" w14:textId="77777777" w:rsidR="001245AD" w:rsidRPr="008B2015" w:rsidRDefault="001245AD" w:rsidP="001245AD">
      <w:pPr>
        <w:rPr>
          <w:rFonts w:asciiTheme="minorHAnsi" w:hAnsiTheme="minorHAnsi"/>
          <w:sz w:val="22"/>
        </w:rPr>
      </w:pPr>
    </w:p>
    <w:p w14:paraId="5310C583" w14:textId="77777777" w:rsidR="00C70477" w:rsidRPr="001245AD" w:rsidRDefault="00C70477" w:rsidP="00C70477">
      <w:pPr>
        <w:spacing w:after="160" w:line="259" w:lineRule="auto"/>
        <w:rPr>
          <w:rFonts w:asciiTheme="minorHAnsi" w:hAnsiTheme="minorHAnsi"/>
          <w:b/>
          <w:sz w:val="28"/>
          <w:szCs w:val="28"/>
        </w:rPr>
      </w:pPr>
      <w:r>
        <w:rPr>
          <w:rFonts w:asciiTheme="minorHAnsi" w:hAnsiTheme="minorHAnsi"/>
          <w:b/>
          <w:sz w:val="28"/>
          <w:szCs w:val="28"/>
        </w:rPr>
        <w:t>Do students need an undergraduate degree in computer science, computer engineering, information technology or a similar discipline to apply to this program?</w:t>
      </w:r>
    </w:p>
    <w:p w14:paraId="4576066F" w14:textId="6230BECB" w:rsidR="00C70477" w:rsidRPr="006659E1" w:rsidRDefault="00C70477" w:rsidP="00C70477">
      <w:pPr>
        <w:spacing w:after="160" w:line="259" w:lineRule="auto"/>
        <w:rPr>
          <w:rFonts w:asciiTheme="minorHAnsi" w:hAnsiTheme="minorHAnsi"/>
          <w:b/>
          <w:bCs/>
          <w:szCs w:val="24"/>
        </w:rPr>
      </w:pPr>
      <w:r>
        <w:rPr>
          <w:rFonts w:asciiTheme="minorHAnsi" w:hAnsiTheme="minorHAnsi"/>
          <w:szCs w:val="24"/>
        </w:rPr>
        <w:t xml:space="preserve">NSU’s MS.CYB accepts students from diverse </w:t>
      </w:r>
      <w:r w:rsidR="009F5865">
        <w:rPr>
          <w:rFonts w:asciiTheme="minorHAnsi" w:hAnsiTheme="minorHAnsi"/>
          <w:szCs w:val="24"/>
        </w:rPr>
        <w:t xml:space="preserve">academic and professional </w:t>
      </w:r>
      <w:r>
        <w:rPr>
          <w:rFonts w:asciiTheme="minorHAnsi" w:hAnsiTheme="minorHAnsi"/>
          <w:szCs w:val="24"/>
        </w:rPr>
        <w:t xml:space="preserve">background preparations. </w:t>
      </w:r>
      <w:r w:rsidR="00E5521C">
        <w:rPr>
          <w:rFonts w:asciiTheme="minorHAnsi" w:hAnsiTheme="minorHAnsi"/>
          <w:szCs w:val="24"/>
        </w:rPr>
        <w:t xml:space="preserve">The minimum degree requirement is a bachelor’s degree in any discipline. </w:t>
      </w:r>
      <w:r>
        <w:rPr>
          <w:rFonts w:asciiTheme="minorHAnsi" w:hAnsiTheme="minorHAnsi"/>
          <w:szCs w:val="24"/>
        </w:rPr>
        <w:t xml:space="preserve">Students lacking a technology-based preparation may find they must invest more </w:t>
      </w:r>
      <w:r w:rsidR="009F5865">
        <w:rPr>
          <w:rFonts w:asciiTheme="minorHAnsi" w:hAnsiTheme="minorHAnsi"/>
          <w:szCs w:val="24"/>
        </w:rPr>
        <w:t xml:space="preserve">effort to master material </w:t>
      </w:r>
      <w:r>
        <w:rPr>
          <w:rFonts w:asciiTheme="minorHAnsi" w:hAnsiTheme="minorHAnsi"/>
          <w:szCs w:val="24"/>
        </w:rPr>
        <w:t>in the beginning of their studies</w:t>
      </w:r>
      <w:r w:rsidR="009F5865">
        <w:rPr>
          <w:rFonts w:asciiTheme="minorHAnsi" w:hAnsiTheme="minorHAnsi"/>
          <w:szCs w:val="24"/>
        </w:rPr>
        <w:t xml:space="preserve"> than technology-prepared peers</w:t>
      </w:r>
      <w:r>
        <w:rPr>
          <w:rFonts w:asciiTheme="minorHAnsi" w:hAnsiTheme="minorHAnsi"/>
          <w:szCs w:val="24"/>
        </w:rPr>
        <w:t>.</w:t>
      </w:r>
    </w:p>
    <w:p w14:paraId="5BE1B3FA" w14:textId="77777777" w:rsidR="00DD69F1" w:rsidRDefault="00DD69F1" w:rsidP="006659E1">
      <w:pPr>
        <w:spacing w:after="160" w:line="259" w:lineRule="auto"/>
        <w:rPr>
          <w:rFonts w:asciiTheme="minorHAnsi" w:hAnsiTheme="minorHAnsi"/>
          <w:b/>
          <w:sz w:val="28"/>
          <w:szCs w:val="28"/>
        </w:rPr>
      </w:pPr>
      <w:r>
        <w:rPr>
          <w:rFonts w:asciiTheme="minorHAnsi" w:hAnsiTheme="minorHAnsi"/>
          <w:b/>
          <w:sz w:val="28"/>
          <w:szCs w:val="28"/>
        </w:rPr>
        <w:t>Do students need to take the GRE to apply?</w:t>
      </w:r>
    </w:p>
    <w:p w14:paraId="7CC26DFC" w14:textId="77777777" w:rsidR="00DD69F1" w:rsidRPr="00DD69F1" w:rsidRDefault="00DD69F1" w:rsidP="00DD69F1">
      <w:pPr>
        <w:rPr>
          <w:rFonts w:asciiTheme="minorHAnsi" w:hAnsiTheme="minorHAnsi"/>
          <w:szCs w:val="24"/>
        </w:rPr>
      </w:pPr>
      <w:r w:rsidRPr="00DD69F1">
        <w:rPr>
          <w:rFonts w:asciiTheme="minorHAnsi" w:hAnsiTheme="minorHAnsi"/>
          <w:szCs w:val="24"/>
        </w:rPr>
        <w:t xml:space="preserve">Taking the Graduate Register Exam (GRE) is not required to apply to this program. Most successful applicants who do take the GRE score 530 (155) or better on Verbal and 700 (155) or better on Quantitative. Some assistantships and fellowship may require applicants to take the GRE, and specify minimum required GRE scores or circumstances under which GRE’s can be waived or offset. </w:t>
      </w:r>
    </w:p>
    <w:p w14:paraId="4A025987" w14:textId="77777777" w:rsidR="00DD69F1" w:rsidRDefault="00DD69F1" w:rsidP="00DD69F1">
      <w:pPr>
        <w:spacing w:line="259" w:lineRule="auto"/>
        <w:rPr>
          <w:rFonts w:asciiTheme="minorHAnsi" w:hAnsiTheme="minorHAnsi"/>
          <w:b/>
          <w:sz w:val="28"/>
          <w:szCs w:val="28"/>
        </w:rPr>
      </w:pPr>
    </w:p>
    <w:p w14:paraId="573168FB" w14:textId="77777777" w:rsidR="006659E1" w:rsidRPr="001245AD" w:rsidRDefault="00ED1A36" w:rsidP="006659E1">
      <w:pPr>
        <w:spacing w:after="160" w:line="259" w:lineRule="auto"/>
        <w:rPr>
          <w:rFonts w:asciiTheme="minorHAnsi" w:hAnsiTheme="minorHAnsi"/>
          <w:b/>
          <w:sz w:val="28"/>
          <w:szCs w:val="28"/>
        </w:rPr>
      </w:pPr>
      <w:r>
        <w:rPr>
          <w:rFonts w:asciiTheme="minorHAnsi" w:hAnsiTheme="minorHAnsi"/>
          <w:b/>
          <w:sz w:val="28"/>
          <w:szCs w:val="28"/>
        </w:rPr>
        <w:t xml:space="preserve">Can international students </w:t>
      </w:r>
      <w:r w:rsidR="00C70477">
        <w:rPr>
          <w:rFonts w:asciiTheme="minorHAnsi" w:hAnsiTheme="minorHAnsi"/>
          <w:b/>
          <w:sz w:val="28"/>
          <w:szCs w:val="28"/>
        </w:rPr>
        <w:t>apply to</w:t>
      </w:r>
      <w:r>
        <w:rPr>
          <w:rFonts w:asciiTheme="minorHAnsi" w:hAnsiTheme="minorHAnsi"/>
          <w:b/>
          <w:sz w:val="28"/>
          <w:szCs w:val="28"/>
        </w:rPr>
        <w:t xml:space="preserve"> this program?</w:t>
      </w:r>
    </w:p>
    <w:p w14:paraId="1D955654" w14:textId="2870886C" w:rsidR="00ED1A36" w:rsidRDefault="00A75A02" w:rsidP="006659E1">
      <w:pPr>
        <w:spacing w:after="160" w:line="259" w:lineRule="auto"/>
        <w:rPr>
          <w:rFonts w:asciiTheme="minorHAnsi" w:hAnsiTheme="minorHAnsi"/>
          <w:szCs w:val="24"/>
        </w:rPr>
      </w:pPr>
      <w:r>
        <w:rPr>
          <w:rFonts w:asciiTheme="minorHAnsi" w:hAnsiTheme="minorHAnsi"/>
          <w:szCs w:val="24"/>
        </w:rPr>
        <w:t>Per the policies of the U.S. Department of Homeland Security, non-US citizens living abroad will</w:t>
      </w:r>
      <w:r w:rsidRPr="00ED1A36">
        <w:rPr>
          <w:rFonts w:asciiTheme="minorHAnsi" w:hAnsiTheme="minorHAnsi"/>
          <w:szCs w:val="24"/>
        </w:rPr>
        <w:t xml:space="preserve"> not be granted documents to enter the U.S. </w:t>
      </w:r>
      <w:r>
        <w:rPr>
          <w:rFonts w:asciiTheme="minorHAnsi" w:hAnsiTheme="minorHAnsi"/>
          <w:szCs w:val="24"/>
        </w:rPr>
        <w:t>to</w:t>
      </w:r>
      <w:r w:rsidRPr="00ED1A36">
        <w:rPr>
          <w:rFonts w:asciiTheme="minorHAnsi" w:hAnsiTheme="minorHAnsi"/>
          <w:szCs w:val="24"/>
        </w:rPr>
        <w:t xml:space="preserve"> participate in an</w:t>
      </w:r>
      <w:r>
        <w:rPr>
          <w:rFonts w:asciiTheme="minorHAnsi" w:hAnsiTheme="minorHAnsi"/>
          <w:szCs w:val="24"/>
        </w:rPr>
        <w:t xml:space="preserve"> all-</w:t>
      </w:r>
      <w:r w:rsidRPr="00ED1A36">
        <w:rPr>
          <w:rFonts w:asciiTheme="minorHAnsi" w:hAnsiTheme="minorHAnsi"/>
          <w:szCs w:val="24"/>
        </w:rPr>
        <w:t>online program</w:t>
      </w:r>
      <w:r>
        <w:rPr>
          <w:rFonts w:asciiTheme="minorHAnsi" w:hAnsiTheme="minorHAnsi"/>
          <w:szCs w:val="24"/>
        </w:rPr>
        <w:t xml:space="preserve"> like the MS.CYB</w:t>
      </w:r>
      <w:r w:rsidRPr="00ED1A36">
        <w:rPr>
          <w:rFonts w:asciiTheme="minorHAnsi" w:hAnsiTheme="minorHAnsi"/>
          <w:szCs w:val="24"/>
        </w:rPr>
        <w:t>.</w:t>
      </w:r>
      <w:r>
        <w:rPr>
          <w:rFonts w:asciiTheme="minorHAnsi" w:hAnsiTheme="minorHAnsi"/>
          <w:szCs w:val="24"/>
        </w:rPr>
        <w:t xml:space="preserve"> </w:t>
      </w:r>
      <w:r w:rsidR="00ED1A36" w:rsidRPr="00ED1A36">
        <w:rPr>
          <w:rFonts w:asciiTheme="minorHAnsi" w:hAnsiTheme="minorHAnsi"/>
          <w:szCs w:val="24"/>
        </w:rPr>
        <w:t xml:space="preserve">International students may </w:t>
      </w:r>
      <w:r w:rsidR="00C70477">
        <w:rPr>
          <w:rFonts w:asciiTheme="minorHAnsi" w:hAnsiTheme="minorHAnsi"/>
          <w:szCs w:val="24"/>
        </w:rPr>
        <w:t xml:space="preserve">apply to this program and, if </w:t>
      </w:r>
      <w:r w:rsidR="00E5521C">
        <w:rPr>
          <w:rFonts w:asciiTheme="minorHAnsi" w:hAnsiTheme="minorHAnsi"/>
          <w:szCs w:val="24"/>
        </w:rPr>
        <w:t>offered admission and they accept</w:t>
      </w:r>
      <w:r w:rsidR="00C70477">
        <w:rPr>
          <w:rFonts w:asciiTheme="minorHAnsi" w:hAnsiTheme="minorHAnsi"/>
          <w:szCs w:val="24"/>
        </w:rPr>
        <w:t xml:space="preserve">, </w:t>
      </w:r>
      <w:r w:rsidR="009F5865">
        <w:rPr>
          <w:rFonts w:asciiTheme="minorHAnsi" w:hAnsiTheme="minorHAnsi"/>
          <w:szCs w:val="24"/>
        </w:rPr>
        <w:t xml:space="preserve">they can </w:t>
      </w:r>
      <w:r w:rsidR="00CA0428">
        <w:rPr>
          <w:rFonts w:asciiTheme="minorHAnsi" w:hAnsiTheme="minorHAnsi"/>
          <w:szCs w:val="24"/>
        </w:rPr>
        <w:t>complete their courses</w:t>
      </w:r>
      <w:r w:rsidR="00C70477">
        <w:rPr>
          <w:rFonts w:asciiTheme="minorHAnsi" w:hAnsiTheme="minorHAnsi"/>
          <w:szCs w:val="24"/>
        </w:rPr>
        <w:t xml:space="preserve"> </w:t>
      </w:r>
      <w:r w:rsidR="00ED1A36">
        <w:rPr>
          <w:rFonts w:asciiTheme="minorHAnsi" w:hAnsiTheme="minorHAnsi"/>
          <w:szCs w:val="24"/>
        </w:rPr>
        <w:t>remotely</w:t>
      </w:r>
      <w:r w:rsidR="00E5521C">
        <w:rPr>
          <w:rFonts w:asciiTheme="minorHAnsi" w:hAnsiTheme="minorHAnsi"/>
          <w:szCs w:val="24"/>
        </w:rPr>
        <w:t xml:space="preserve"> from their home country</w:t>
      </w:r>
      <w:r w:rsidR="00ED1A36">
        <w:rPr>
          <w:rFonts w:asciiTheme="minorHAnsi" w:hAnsiTheme="minorHAnsi"/>
          <w:szCs w:val="24"/>
        </w:rPr>
        <w:t xml:space="preserve">. </w:t>
      </w:r>
    </w:p>
    <w:p w14:paraId="051D92A3" w14:textId="77777777" w:rsidR="009F5865" w:rsidRPr="0094006E" w:rsidRDefault="009F5865" w:rsidP="009F5865">
      <w:pPr>
        <w:spacing w:after="160" w:line="259" w:lineRule="auto"/>
        <w:rPr>
          <w:rFonts w:asciiTheme="minorHAnsi" w:hAnsiTheme="minorHAnsi"/>
          <w:b/>
          <w:sz w:val="28"/>
          <w:szCs w:val="28"/>
        </w:rPr>
      </w:pPr>
      <w:r w:rsidRPr="0094006E">
        <w:rPr>
          <w:rFonts w:asciiTheme="minorHAnsi" w:hAnsiTheme="minorHAnsi"/>
          <w:b/>
          <w:sz w:val="28"/>
          <w:szCs w:val="28"/>
        </w:rPr>
        <w:t>How much does this program cost?</w:t>
      </w:r>
    </w:p>
    <w:p w14:paraId="5A8F1A94" w14:textId="0EB7EE78" w:rsidR="002B30F2" w:rsidRDefault="0094006E" w:rsidP="009F5865">
      <w:pPr>
        <w:spacing w:after="160" w:line="259" w:lineRule="auto"/>
        <w:rPr>
          <w:rFonts w:asciiTheme="minorHAnsi" w:hAnsiTheme="minorHAnsi"/>
          <w:szCs w:val="24"/>
        </w:rPr>
      </w:pPr>
      <w:r>
        <w:rPr>
          <w:rFonts w:asciiTheme="minorHAnsi" w:hAnsiTheme="minorHAnsi"/>
          <w:szCs w:val="24"/>
        </w:rPr>
        <w:t xml:space="preserve">Documents that list </w:t>
      </w:r>
      <w:r w:rsidRPr="0094006E">
        <w:rPr>
          <w:rFonts w:asciiTheme="minorHAnsi" w:hAnsiTheme="minorHAnsi"/>
          <w:szCs w:val="24"/>
        </w:rPr>
        <w:t>current tuition, mandatory fees, room, board, and any special instructional fees</w:t>
      </w:r>
      <w:r>
        <w:rPr>
          <w:rFonts w:asciiTheme="minorHAnsi" w:hAnsiTheme="minorHAnsi"/>
          <w:szCs w:val="24"/>
        </w:rPr>
        <w:t xml:space="preserve"> are posted online at: </w:t>
      </w:r>
      <w:hyperlink r:id="rId32" w:history="1">
        <w:r w:rsidRPr="006007AA">
          <w:rPr>
            <w:rStyle w:val="Hyperlink"/>
            <w:rFonts w:asciiTheme="minorHAnsi" w:hAnsiTheme="minorHAnsi"/>
            <w:szCs w:val="24"/>
          </w:rPr>
          <w:t>https://www.nsu.edu/student-accounts/tuition-and-fees</w:t>
        </w:r>
      </w:hyperlink>
      <w:r>
        <w:rPr>
          <w:rFonts w:asciiTheme="minorHAnsi" w:hAnsiTheme="minorHAnsi"/>
          <w:szCs w:val="24"/>
        </w:rPr>
        <w:t>. Related questions can be field</w:t>
      </w:r>
      <w:r w:rsidR="00E5521C">
        <w:rPr>
          <w:rFonts w:asciiTheme="minorHAnsi" w:hAnsiTheme="minorHAnsi"/>
          <w:szCs w:val="24"/>
        </w:rPr>
        <w:t>ed</w:t>
      </w:r>
      <w:r>
        <w:rPr>
          <w:rFonts w:asciiTheme="minorHAnsi" w:hAnsiTheme="minorHAnsi"/>
          <w:szCs w:val="24"/>
        </w:rPr>
        <w:t xml:space="preserve"> by contacting NSU’s </w:t>
      </w:r>
      <w:r w:rsidRPr="0094006E">
        <w:rPr>
          <w:rFonts w:asciiTheme="minorHAnsi" w:hAnsiTheme="minorHAnsi"/>
          <w:szCs w:val="24"/>
        </w:rPr>
        <w:t>Student Accounts Department at 757-823-9293</w:t>
      </w:r>
      <w:r w:rsidR="002B30F2">
        <w:rPr>
          <w:rFonts w:asciiTheme="minorHAnsi" w:hAnsiTheme="minorHAnsi"/>
          <w:szCs w:val="24"/>
        </w:rPr>
        <w:t>.</w:t>
      </w:r>
    </w:p>
    <w:p w14:paraId="3EFB95C7" w14:textId="77777777" w:rsidR="0094006E" w:rsidRPr="001245AD" w:rsidRDefault="0094006E" w:rsidP="0094006E">
      <w:pPr>
        <w:spacing w:after="160" w:line="259" w:lineRule="auto"/>
        <w:rPr>
          <w:rFonts w:asciiTheme="minorHAnsi" w:hAnsiTheme="minorHAnsi"/>
          <w:b/>
          <w:sz w:val="28"/>
          <w:szCs w:val="28"/>
        </w:rPr>
      </w:pPr>
      <w:r>
        <w:rPr>
          <w:rFonts w:asciiTheme="minorHAnsi" w:hAnsiTheme="minorHAnsi"/>
          <w:b/>
          <w:sz w:val="28"/>
          <w:szCs w:val="28"/>
        </w:rPr>
        <w:t>Can students use veterans benefits to help pay for this program?</w:t>
      </w:r>
    </w:p>
    <w:p w14:paraId="54ADD05A" w14:textId="71309EA4" w:rsidR="0094006E" w:rsidRPr="00C70477" w:rsidRDefault="0094006E" w:rsidP="0094006E">
      <w:pPr>
        <w:spacing w:after="160" w:line="259" w:lineRule="auto"/>
        <w:rPr>
          <w:rFonts w:asciiTheme="minorHAnsi" w:hAnsiTheme="minorHAnsi"/>
          <w:szCs w:val="24"/>
        </w:rPr>
      </w:pPr>
      <w:r>
        <w:rPr>
          <w:rFonts w:asciiTheme="minorHAnsi" w:hAnsiTheme="minorHAnsi"/>
          <w:szCs w:val="24"/>
        </w:rPr>
        <w:t>Students planning to use veterans benefits should contact NSU’s Military Services and Veterans Affairs Office (</w:t>
      </w:r>
      <w:hyperlink r:id="rId33" w:history="1">
        <w:r w:rsidRPr="006007AA">
          <w:rPr>
            <w:rStyle w:val="Hyperlink"/>
            <w:rFonts w:asciiTheme="minorHAnsi" w:hAnsiTheme="minorHAnsi"/>
            <w:szCs w:val="24"/>
          </w:rPr>
          <w:t>https://www.nsu.edu/msva/contact-us</w:t>
        </w:r>
      </w:hyperlink>
      <w:r>
        <w:rPr>
          <w:rFonts w:asciiTheme="minorHAnsi" w:hAnsiTheme="minorHAnsi"/>
          <w:szCs w:val="24"/>
        </w:rPr>
        <w:t xml:space="preserve">) to confirm eligibility and set up all necessary paperwork through the VA before applying to the </w:t>
      </w:r>
      <w:r w:rsidRPr="00094FC0">
        <w:rPr>
          <w:rFonts w:asciiTheme="minorHAnsi" w:hAnsiTheme="minorHAnsi"/>
          <w:szCs w:val="24"/>
        </w:rPr>
        <w:t xml:space="preserve">program. </w:t>
      </w:r>
      <w:r w:rsidR="00A75A02" w:rsidRPr="00094FC0">
        <w:rPr>
          <w:rFonts w:asciiTheme="minorHAnsi" w:hAnsiTheme="minorHAnsi"/>
          <w:szCs w:val="24"/>
        </w:rPr>
        <w:t>Contact should be made as far in advance of the desired start semester as possible to allow sufficient time for processing paperwork.</w:t>
      </w:r>
    </w:p>
    <w:p w14:paraId="2B1EFD77" w14:textId="77777777" w:rsidR="006659E1" w:rsidRPr="001245AD" w:rsidRDefault="00BF2912" w:rsidP="006659E1">
      <w:pPr>
        <w:spacing w:after="160" w:line="259" w:lineRule="auto"/>
        <w:rPr>
          <w:rFonts w:asciiTheme="minorHAnsi" w:hAnsiTheme="minorHAnsi"/>
          <w:b/>
          <w:sz w:val="28"/>
          <w:szCs w:val="28"/>
        </w:rPr>
      </w:pPr>
      <w:r>
        <w:rPr>
          <w:rFonts w:asciiTheme="minorHAnsi" w:hAnsiTheme="minorHAnsi"/>
          <w:b/>
          <w:sz w:val="28"/>
          <w:szCs w:val="28"/>
        </w:rPr>
        <w:t xml:space="preserve">Do </w:t>
      </w:r>
      <w:r w:rsidR="00C70477">
        <w:rPr>
          <w:rFonts w:asciiTheme="minorHAnsi" w:hAnsiTheme="minorHAnsi"/>
          <w:b/>
          <w:sz w:val="28"/>
          <w:szCs w:val="28"/>
        </w:rPr>
        <w:t>students</w:t>
      </w:r>
      <w:r>
        <w:rPr>
          <w:rFonts w:asciiTheme="minorHAnsi" w:hAnsiTheme="minorHAnsi"/>
          <w:b/>
          <w:sz w:val="28"/>
          <w:szCs w:val="28"/>
        </w:rPr>
        <w:t xml:space="preserve"> need to know a programming language like C++, Java or Python to apply to this program?</w:t>
      </w:r>
    </w:p>
    <w:p w14:paraId="5EEE7FDE" w14:textId="77777777" w:rsidR="004F661D" w:rsidRDefault="00BF2912" w:rsidP="00BF2912">
      <w:pPr>
        <w:pStyle w:val="NormalWeb"/>
      </w:pPr>
      <w:r>
        <w:rPr>
          <w:rFonts w:asciiTheme="minorHAnsi" w:hAnsiTheme="minorHAnsi"/>
        </w:rPr>
        <w:t xml:space="preserve">NSU’s MS.CYB </w:t>
      </w:r>
      <w:r w:rsidR="004F661D">
        <w:rPr>
          <w:rFonts w:asciiTheme="minorHAnsi" w:hAnsiTheme="minorHAnsi"/>
        </w:rPr>
        <w:t xml:space="preserve">program </w:t>
      </w:r>
      <w:r>
        <w:rPr>
          <w:rFonts w:asciiTheme="minorHAnsi" w:hAnsiTheme="minorHAnsi"/>
        </w:rPr>
        <w:t xml:space="preserve">accepts students from diverse </w:t>
      </w:r>
      <w:r w:rsidR="009F5865">
        <w:rPr>
          <w:rFonts w:asciiTheme="minorHAnsi" w:hAnsiTheme="minorHAnsi"/>
        </w:rPr>
        <w:t xml:space="preserve">academic and professional </w:t>
      </w:r>
      <w:r>
        <w:rPr>
          <w:rFonts w:asciiTheme="minorHAnsi" w:hAnsiTheme="minorHAnsi"/>
        </w:rPr>
        <w:t xml:space="preserve">background preparations. Students are </w:t>
      </w:r>
      <w:r w:rsidRPr="008B2975">
        <w:rPr>
          <w:rFonts w:asciiTheme="minorHAnsi" w:hAnsiTheme="minorHAnsi"/>
          <w:i/>
        </w:rPr>
        <w:t>not</w:t>
      </w:r>
      <w:r w:rsidRPr="00A75A02">
        <w:rPr>
          <w:rFonts w:asciiTheme="minorHAnsi" w:hAnsiTheme="minorHAnsi"/>
          <w:i/>
        </w:rPr>
        <w:t xml:space="preserve"> assumed</w:t>
      </w:r>
      <w:r w:rsidR="00A75A02" w:rsidRPr="00A75A02">
        <w:rPr>
          <w:rFonts w:asciiTheme="minorHAnsi" w:hAnsiTheme="minorHAnsi"/>
          <w:i/>
        </w:rPr>
        <w:t xml:space="preserve"> or required</w:t>
      </w:r>
      <w:r>
        <w:rPr>
          <w:rFonts w:asciiTheme="minorHAnsi" w:hAnsiTheme="minorHAnsi"/>
        </w:rPr>
        <w:t xml:space="preserve"> to have a programming background, but </w:t>
      </w:r>
      <w:r w:rsidR="00CA0428">
        <w:rPr>
          <w:rFonts w:asciiTheme="minorHAnsi" w:hAnsiTheme="minorHAnsi"/>
        </w:rPr>
        <w:t xml:space="preserve">this knowledge </w:t>
      </w:r>
      <w:r>
        <w:rPr>
          <w:rFonts w:asciiTheme="minorHAnsi" w:hAnsiTheme="minorHAnsi"/>
        </w:rPr>
        <w:t>can be helpful and advantageous</w:t>
      </w:r>
      <w:r w:rsidR="00C70477">
        <w:rPr>
          <w:rFonts w:asciiTheme="minorHAnsi" w:hAnsiTheme="minorHAnsi"/>
        </w:rPr>
        <w:t xml:space="preserve"> for many cybersecurity courses</w:t>
      </w:r>
      <w:r w:rsidR="009F5865">
        <w:rPr>
          <w:rFonts w:asciiTheme="minorHAnsi" w:hAnsiTheme="minorHAnsi"/>
        </w:rPr>
        <w:t xml:space="preserve"> and future </w:t>
      </w:r>
      <w:r w:rsidR="00CA0428">
        <w:rPr>
          <w:rFonts w:asciiTheme="minorHAnsi" w:hAnsiTheme="minorHAnsi"/>
        </w:rPr>
        <w:t xml:space="preserve">professional </w:t>
      </w:r>
      <w:r w:rsidR="009F5865">
        <w:rPr>
          <w:rFonts w:asciiTheme="minorHAnsi" w:hAnsiTheme="minorHAnsi"/>
        </w:rPr>
        <w:t>roles</w:t>
      </w:r>
      <w:r>
        <w:rPr>
          <w:rFonts w:asciiTheme="minorHAnsi" w:hAnsiTheme="minorHAnsi"/>
        </w:rPr>
        <w:t xml:space="preserve">. Students lacking programming skills may wish to </w:t>
      </w:r>
      <w:r w:rsidR="009F5865">
        <w:rPr>
          <w:rFonts w:asciiTheme="minorHAnsi" w:hAnsiTheme="minorHAnsi"/>
        </w:rPr>
        <w:t>do self-study to</w:t>
      </w:r>
      <w:r>
        <w:rPr>
          <w:rFonts w:asciiTheme="minorHAnsi" w:hAnsiTheme="minorHAnsi"/>
        </w:rPr>
        <w:t xml:space="preserve"> </w:t>
      </w:r>
      <w:r w:rsidR="009F5865">
        <w:rPr>
          <w:rFonts w:asciiTheme="minorHAnsi" w:hAnsiTheme="minorHAnsi"/>
        </w:rPr>
        <w:t>learn</w:t>
      </w:r>
      <w:r>
        <w:rPr>
          <w:rFonts w:asciiTheme="minorHAnsi" w:hAnsiTheme="minorHAnsi"/>
        </w:rPr>
        <w:t xml:space="preserve"> one programming language sufficient</w:t>
      </w:r>
      <w:r w:rsidR="004F661D">
        <w:rPr>
          <w:rFonts w:asciiTheme="minorHAnsi" w:hAnsiTheme="minorHAnsi"/>
        </w:rPr>
        <w:t>ly</w:t>
      </w:r>
      <w:r>
        <w:rPr>
          <w:rFonts w:asciiTheme="minorHAnsi" w:hAnsiTheme="minorHAnsi"/>
        </w:rPr>
        <w:t xml:space="preserve"> to understand and apply basic concepts like:</w:t>
      </w:r>
      <w:r w:rsidRPr="00BF2912">
        <w:t xml:space="preserve"> </w:t>
      </w:r>
    </w:p>
    <w:p w14:paraId="7EAC45FB" w14:textId="77777777" w:rsidR="00BF2912" w:rsidRPr="004F661D" w:rsidRDefault="00BF2912" w:rsidP="006C0FDF">
      <w:pPr>
        <w:pStyle w:val="NormalWeb"/>
        <w:numPr>
          <w:ilvl w:val="0"/>
          <w:numId w:val="26"/>
        </w:numPr>
        <w:rPr>
          <w:rFonts w:asciiTheme="minorHAnsi" w:hAnsiTheme="minorHAnsi" w:cstheme="minorHAnsi"/>
        </w:rPr>
      </w:pPr>
      <w:r w:rsidRPr="004F661D">
        <w:rPr>
          <w:rFonts w:asciiTheme="minorHAnsi" w:hAnsiTheme="minorHAnsi" w:cstheme="minorHAnsi"/>
        </w:rPr>
        <w:lastRenderedPageBreak/>
        <w:t>Data Types</w:t>
      </w:r>
    </w:p>
    <w:p w14:paraId="3205A253" w14:textId="77777777" w:rsidR="00BF2912" w:rsidRPr="00BF2912" w:rsidRDefault="00BF2912" w:rsidP="006C0FDF">
      <w:pPr>
        <w:numPr>
          <w:ilvl w:val="1"/>
          <w:numId w:val="26"/>
        </w:numPr>
        <w:spacing w:before="100" w:beforeAutospacing="1" w:after="100" w:afterAutospacing="1"/>
        <w:rPr>
          <w:rFonts w:asciiTheme="minorHAnsi" w:hAnsiTheme="minorHAnsi" w:cstheme="minorHAnsi"/>
          <w:szCs w:val="24"/>
        </w:rPr>
      </w:pPr>
      <w:r w:rsidRPr="00BF2912">
        <w:rPr>
          <w:rFonts w:asciiTheme="minorHAnsi" w:hAnsiTheme="minorHAnsi" w:cstheme="minorHAnsi"/>
          <w:szCs w:val="24"/>
        </w:rPr>
        <w:t>Integer: basic operators, e.g., arithmetic (+, -, *, /, and %), relational (&gt;, &lt;, &gt;=, &lt;=, ==, !=), and logical (and/or in if statement).</w:t>
      </w:r>
    </w:p>
    <w:p w14:paraId="1D31129C" w14:textId="77777777" w:rsidR="00BF2912" w:rsidRPr="00BF2912" w:rsidRDefault="00BF2912" w:rsidP="006C0FDF">
      <w:pPr>
        <w:numPr>
          <w:ilvl w:val="1"/>
          <w:numId w:val="26"/>
        </w:numPr>
        <w:spacing w:before="100" w:beforeAutospacing="1" w:after="100" w:afterAutospacing="1"/>
        <w:rPr>
          <w:rFonts w:asciiTheme="minorHAnsi" w:hAnsiTheme="minorHAnsi" w:cstheme="minorHAnsi"/>
          <w:szCs w:val="24"/>
        </w:rPr>
      </w:pPr>
      <w:r w:rsidRPr="00BF2912">
        <w:rPr>
          <w:rFonts w:asciiTheme="minorHAnsi" w:hAnsiTheme="minorHAnsi" w:cstheme="minorHAnsi"/>
          <w:szCs w:val="24"/>
        </w:rPr>
        <w:t>String: print, escape character, slicing.</w:t>
      </w:r>
    </w:p>
    <w:p w14:paraId="7EA3B6F2" w14:textId="77777777" w:rsidR="00BF2912" w:rsidRPr="00BF2912" w:rsidRDefault="00BF2912" w:rsidP="006C0FDF">
      <w:pPr>
        <w:numPr>
          <w:ilvl w:val="1"/>
          <w:numId w:val="26"/>
        </w:numPr>
        <w:spacing w:before="100" w:beforeAutospacing="1" w:after="100" w:afterAutospacing="1"/>
        <w:rPr>
          <w:rFonts w:asciiTheme="minorHAnsi" w:hAnsiTheme="minorHAnsi" w:cstheme="minorHAnsi"/>
          <w:szCs w:val="24"/>
        </w:rPr>
      </w:pPr>
      <w:r w:rsidRPr="00BF2912">
        <w:rPr>
          <w:rFonts w:asciiTheme="minorHAnsi" w:hAnsiTheme="minorHAnsi" w:cstheme="minorHAnsi"/>
          <w:szCs w:val="24"/>
        </w:rPr>
        <w:t>List, Dictionary, Tuple: definitions, assignment, access, and length.</w:t>
      </w:r>
    </w:p>
    <w:p w14:paraId="69AE5EAB" w14:textId="77777777" w:rsidR="00BF2912" w:rsidRPr="004F661D" w:rsidRDefault="00BF2912" w:rsidP="006C0FDF">
      <w:pPr>
        <w:pStyle w:val="ListParagraph"/>
        <w:numPr>
          <w:ilvl w:val="0"/>
          <w:numId w:val="26"/>
        </w:numPr>
        <w:spacing w:before="100" w:beforeAutospacing="1" w:after="100" w:afterAutospacing="1"/>
        <w:rPr>
          <w:rFonts w:asciiTheme="minorHAnsi" w:hAnsiTheme="minorHAnsi" w:cstheme="minorHAnsi"/>
          <w:szCs w:val="24"/>
        </w:rPr>
      </w:pPr>
      <w:r w:rsidRPr="004F661D">
        <w:rPr>
          <w:rFonts w:asciiTheme="minorHAnsi" w:hAnsiTheme="minorHAnsi" w:cstheme="minorHAnsi"/>
          <w:szCs w:val="24"/>
        </w:rPr>
        <w:t>Flow Control</w:t>
      </w:r>
    </w:p>
    <w:p w14:paraId="6172B098" w14:textId="77777777" w:rsidR="00BF2912" w:rsidRPr="00BF2912" w:rsidRDefault="00BF2912" w:rsidP="006C0FDF">
      <w:pPr>
        <w:numPr>
          <w:ilvl w:val="1"/>
          <w:numId w:val="26"/>
        </w:numPr>
        <w:spacing w:before="100" w:beforeAutospacing="1" w:after="100" w:afterAutospacing="1"/>
        <w:rPr>
          <w:rFonts w:asciiTheme="minorHAnsi" w:hAnsiTheme="minorHAnsi" w:cstheme="minorHAnsi"/>
          <w:szCs w:val="24"/>
        </w:rPr>
      </w:pPr>
      <w:r w:rsidRPr="00BF2912">
        <w:rPr>
          <w:rFonts w:asciiTheme="minorHAnsi" w:hAnsiTheme="minorHAnsi" w:cstheme="minorHAnsi"/>
          <w:szCs w:val="24"/>
        </w:rPr>
        <w:t>if statement</w:t>
      </w:r>
    </w:p>
    <w:p w14:paraId="07ED9555" w14:textId="77777777" w:rsidR="00BF2912" w:rsidRPr="00BF2912" w:rsidRDefault="00BF2912" w:rsidP="006C0FDF">
      <w:pPr>
        <w:numPr>
          <w:ilvl w:val="1"/>
          <w:numId w:val="26"/>
        </w:numPr>
        <w:spacing w:before="100" w:beforeAutospacing="1" w:after="100" w:afterAutospacing="1"/>
        <w:rPr>
          <w:rFonts w:asciiTheme="minorHAnsi" w:hAnsiTheme="minorHAnsi" w:cstheme="minorHAnsi"/>
          <w:szCs w:val="24"/>
        </w:rPr>
      </w:pPr>
      <w:r w:rsidRPr="00BF2912">
        <w:rPr>
          <w:rFonts w:asciiTheme="minorHAnsi" w:hAnsiTheme="minorHAnsi" w:cstheme="minorHAnsi"/>
          <w:szCs w:val="24"/>
        </w:rPr>
        <w:t>while statement</w:t>
      </w:r>
    </w:p>
    <w:p w14:paraId="408696C0" w14:textId="77777777" w:rsidR="00BF2912" w:rsidRPr="00BF2912" w:rsidRDefault="00BF2912" w:rsidP="006C0FDF">
      <w:pPr>
        <w:numPr>
          <w:ilvl w:val="1"/>
          <w:numId w:val="26"/>
        </w:numPr>
        <w:spacing w:before="100" w:beforeAutospacing="1" w:after="100" w:afterAutospacing="1"/>
        <w:rPr>
          <w:rFonts w:asciiTheme="minorHAnsi" w:hAnsiTheme="minorHAnsi" w:cstheme="minorHAnsi"/>
          <w:szCs w:val="24"/>
        </w:rPr>
      </w:pPr>
      <w:r w:rsidRPr="00BF2912">
        <w:rPr>
          <w:rFonts w:asciiTheme="minorHAnsi" w:hAnsiTheme="minorHAnsi" w:cstheme="minorHAnsi"/>
          <w:szCs w:val="24"/>
        </w:rPr>
        <w:t>for statement</w:t>
      </w:r>
    </w:p>
    <w:p w14:paraId="0652186C" w14:textId="77777777" w:rsidR="00BF2912" w:rsidRPr="00BF2912" w:rsidRDefault="00BF2912" w:rsidP="006C0FDF">
      <w:pPr>
        <w:numPr>
          <w:ilvl w:val="1"/>
          <w:numId w:val="26"/>
        </w:numPr>
        <w:spacing w:before="100" w:beforeAutospacing="1" w:after="100" w:afterAutospacing="1"/>
        <w:rPr>
          <w:rFonts w:asciiTheme="minorHAnsi" w:hAnsiTheme="minorHAnsi" w:cstheme="minorHAnsi"/>
          <w:szCs w:val="24"/>
        </w:rPr>
      </w:pPr>
      <w:r w:rsidRPr="00BF2912">
        <w:rPr>
          <w:rFonts w:asciiTheme="minorHAnsi" w:hAnsiTheme="minorHAnsi" w:cstheme="minorHAnsi"/>
          <w:szCs w:val="24"/>
        </w:rPr>
        <w:t>break and continue in</w:t>
      </w:r>
      <w:r w:rsidR="00CA0428">
        <w:rPr>
          <w:rFonts w:asciiTheme="minorHAnsi" w:hAnsiTheme="minorHAnsi" w:cstheme="minorHAnsi"/>
          <w:szCs w:val="24"/>
        </w:rPr>
        <w:t xml:space="preserve"> iterations</w:t>
      </w:r>
      <w:r w:rsidRPr="00BF2912">
        <w:rPr>
          <w:rFonts w:asciiTheme="minorHAnsi" w:hAnsiTheme="minorHAnsi" w:cstheme="minorHAnsi"/>
          <w:szCs w:val="24"/>
        </w:rPr>
        <w:t xml:space="preserve"> </w:t>
      </w:r>
      <w:r w:rsidR="00CA0428">
        <w:rPr>
          <w:rFonts w:asciiTheme="minorHAnsi" w:hAnsiTheme="minorHAnsi" w:cstheme="minorHAnsi"/>
          <w:szCs w:val="24"/>
        </w:rPr>
        <w:t>(</w:t>
      </w:r>
      <w:r w:rsidRPr="00BF2912">
        <w:rPr>
          <w:rFonts w:asciiTheme="minorHAnsi" w:hAnsiTheme="minorHAnsi" w:cstheme="minorHAnsi"/>
          <w:szCs w:val="24"/>
        </w:rPr>
        <w:t>loop</w:t>
      </w:r>
      <w:r w:rsidR="00CA0428">
        <w:rPr>
          <w:rFonts w:asciiTheme="minorHAnsi" w:hAnsiTheme="minorHAnsi" w:cstheme="minorHAnsi"/>
          <w:szCs w:val="24"/>
        </w:rPr>
        <w:t>s)</w:t>
      </w:r>
    </w:p>
    <w:p w14:paraId="167FA474" w14:textId="77777777" w:rsidR="004F661D" w:rsidRPr="004F661D" w:rsidRDefault="00BF2912" w:rsidP="006C0FDF">
      <w:pPr>
        <w:pStyle w:val="ListParagraph"/>
        <w:numPr>
          <w:ilvl w:val="0"/>
          <w:numId w:val="26"/>
        </w:numPr>
        <w:spacing w:before="100" w:beforeAutospacing="1" w:after="100" w:afterAutospacing="1"/>
        <w:rPr>
          <w:rFonts w:asciiTheme="minorHAnsi" w:hAnsiTheme="minorHAnsi" w:cstheme="minorHAnsi"/>
          <w:szCs w:val="24"/>
        </w:rPr>
      </w:pPr>
      <w:r w:rsidRPr="004F661D">
        <w:rPr>
          <w:rFonts w:asciiTheme="minorHAnsi" w:hAnsiTheme="minorHAnsi" w:cstheme="minorHAnsi"/>
          <w:szCs w:val="24"/>
        </w:rPr>
        <w:t>Functions</w:t>
      </w:r>
    </w:p>
    <w:p w14:paraId="39D4B8FA" w14:textId="77777777" w:rsidR="00BF2912" w:rsidRDefault="00BF2912" w:rsidP="006C0FDF">
      <w:pPr>
        <w:pStyle w:val="ListParagraph"/>
        <w:numPr>
          <w:ilvl w:val="0"/>
          <w:numId w:val="26"/>
        </w:numPr>
        <w:spacing w:before="100" w:beforeAutospacing="1" w:after="100" w:afterAutospacing="1"/>
        <w:rPr>
          <w:rFonts w:asciiTheme="minorHAnsi" w:hAnsiTheme="minorHAnsi" w:cstheme="minorHAnsi"/>
          <w:szCs w:val="24"/>
        </w:rPr>
      </w:pPr>
      <w:r w:rsidRPr="004F661D">
        <w:rPr>
          <w:rFonts w:asciiTheme="minorHAnsi" w:hAnsiTheme="minorHAnsi" w:cstheme="minorHAnsi"/>
          <w:szCs w:val="24"/>
        </w:rPr>
        <w:t xml:space="preserve">File Operations: reading </w:t>
      </w:r>
      <w:r w:rsidR="004F661D" w:rsidRPr="004F661D">
        <w:rPr>
          <w:rFonts w:asciiTheme="minorHAnsi" w:hAnsiTheme="minorHAnsi" w:cstheme="minorHAnsi"/>
          <w:szCs w:val="24"/>
        </w:rPr>
        <w:t xml:space="preserve">from </w:t>
      </w:r>
      <w:r w:rsidR="00CA0428">
        <w:rPr>
          <w:rFonts w:asciiTheme="minorHAnsi" w:hAnsiTheme="minorHAnsi" w:cstheme="minorHAnsi"/>
          <w:szCs w:val="24"/>
        </w:rPr>
        <w:t>and writing to a file</w:t>
      </w:r>
    </w:p>
    <w:p w14:paraId="30C9298F" w14:textId="65B8FC7F" w:rsidR="004F661D" w:rsidRPr="004F661D" w:rsidRDefault="004F661D" w:rsidP="004F661D">
      <w:pPr>
        <w:spacing w:before="100" w:beforeAutospacing="1" w:after="100" w:afterAutospacing="1"/>
        <w:rPr>
          <w:rFonts w:asciiTheme="minorHAnsi" w:hAnsiTheme="minorHAnsi" w:cstheme="minorHAnsi"/>
          <w:szCs w:val="24"/>
        </w:rPr>
      </w:pPr>
      <w:r>
        <w:rPr>
          <w:rFonts w:asciiTheme="minorHAnsi" w:hAnsiTheme="minorHAnsi" w:cstheme="minorHAnsi"/>
          <w:szCs w:val="24"/>
        </w:rPr>
        <w:t xml:space="preserve">There are many online outlets that offer low- or no-cost options for learning programming basics, including Coursera, Udemy, SoloLearn and even YouTube. These </w:t>
      </w:r>
      <w:r w:rsidR="009F5865">
        <w:rPr>
          <w:rFonts w:asciiTheme="minorHAnsi" w:hAnsiTheme="minorHAnsi" w:cstheme="minorHAnsi"/>
          <w:szCs w:val="24"/>
        </w:rPr>
        <w:t xml:space="preserve">venues </w:t>
      </w:r>
      <w:r w:rsidR="00CA0428">
        <w:rPr>
          <w:rFonts w:asciiTheme="minorHAnsi" w:hAnsiTheme="minorHAnsi" w:cstheme="minorHAnsi"/>
          <w:szCs w:val="24"/>
        </w:rPr>
        <w:t xml:space="preserve">are listed as </w:t>
      </w:r>
      <w:r>
        <w:rPr>
          <w:rFonts w:asciiTheme="minorHAnsi" w:hAnsiTheme="minorHAnsi" w:cstheme="minorHAnsi"/>
          <w:szCs w:val="24"/>
        </w:rPr>
        <w:t xml:space="preserve">examples only and do not </w:t>
      </w:r>
      <w:r w:rsidR="00E5521C">
        <w:rPr>
          <w:rFonts w:asciiTheme="minorHAnsi" w:hAnsiTheme="minorHAnsi" w:cstheme="minorHAnsi"/>
          <w:szCs w:val="24"/>
        </w:rPr>
        <w:t>constitute</w:t>
      </w:r>
      <w:r>
        <w:rPr>
          <w:rFonts w:asciiTheme="minorHAnsi" w:hAnsiTheme="minorHAnsi" w:cstheme="minorHAnsi"/>
          <w:szCs w:val="24"/>
        </w:rPr>
        <w:t xml:space="preserve"> an official endorsement by NSU or the Department of Computer Science.</w:t>
      </w:r>
    </w:p>
    <w:p w14:paraId="304C2B84" w14:textId="77777777" w:rsidR="00112CBE" w:rsidRDefault="00112CBE" w:rsidP="004F661D">
      <w:pPr>
        <w:spacing w:after="160" w:line="259" w:lineRule="auto"/>
        <w:rPr>
          <w:rFonts w:asciiTheme="minorHAnsi" w:hAnsiTheme="minorHAnsi"/>
          <w:b/>
          <w:sz w:val="28"/>
          <w:szCs w:val="28"/>
        </w:rPr>
      </w:pPr>
      <w:r>
        <w:rPr>
          <w:rFonts w:asciiTheme="minorHAnsi" w:hAnsiTheme="minorHAnsi"/>
          <w:b/>
          <w:sz w:val="28"/>
          <w:szCs w:val="28"/>
        </w:rPr>
        <w:t xml:space="preserve">Who can be a recommender </w:t>
      </w:r>
      <w:r w:rsidR="00C55A99">
        <w:rPr>
          <w:rFonts w:asciiTheme="minorHAnsi" w:hAnsiTheme="minorHAnsi"/>
          <w:b/>
          <w:sz w:val="28"/>
          <w:szCs w:val="28"/>
        </w:rPr>
        <w:t xml:space="preserve">(reference) </w:t>
      </w:r>
      <w:r>
        <w:rPr>
          <w:rFonts w:asciiTheme="minorHAnsi" w:hAnsiTheme="minorHAnsi"/>
          <w:b/>
          <w:sz w:val="28"/>
          <w:szCs w:val="28"/>
        </w:rPr>
        <w:t xml:space="preserve">for </w:t>
      </w:r>
      <w:r w:rsidR="00700A6C">
        <w:rPr>
          <w:rFonts w:asciiTheme="minorHAnsi" w:hAnsiTheme="minorHAnsi"/>
          <w:b/>
          <w:sz w:val="28"/>
          <w:szCs w:val="28"/>
        </w:rPr>
        <w:t>a student applying</w:t>
      </w:r>
      <w:r>
        <w:rPr>
          <w:rFonts w:asciiTheme="minorHAnsi" w:hAnsiTheme="minorHAnsi"/>
          <w:b/>
          <w:sz w:val="28"/>
          <w:szCs w:val="28"/>
        </w:rPr>
        <w:t xml:space="preserve"> to this program?</w:t>
      </w:r>
    </w:p>
    <w:p w14:paraId="752E3540" w14:textId="77777777" w:rsidR="00F52426" w:rsidRDefault="00112CBE" w:rsidP="00F52426">
      <w:pPr>
        <w:rPr>
          <w:rFonts w:asciiTheme="minorHAnsi" w:hAnsiTheme="minorHAnsi"/>
          <w:szCs w:val="24"/>
        </w:rPr>
      </w:pPr>
      <w:r w:rsidRPr="00F52426">
        <w:rPr>
          <w:rFonts w:asciiTheme="minorHAnsi" w:hAnsiTheme="minorHAnsi"/>
          <w:szCs w:val="24"/>
        </w:rPr>
        <w:t xml:space="preserve">Recommenders (references) should be individuals who can attest to your personal character, past or anticipated academic or professional performance, and any relevant observations they may be able to share about your potential as a cybersecurity professional. Examples include former professors, academic advisers, work or research supervisors, </w:t>
      </w:r>
      <w:r w:rsidR="00C55A99">
        <w:rPr>
          <w:rFonts w:asciiTheme="minorHAnsi" w:hAnsiTheme="minorHAnsi"/>
          <w:szCs w:val="24"/>
        </w:rPr>
        <w:t xml:space="preserve">professional colleagues, </w:t>
      </w:r>
      <w:r w:rsidRPr="00F52426">
        <w:rPr>
          <w:rFonts w:asciiTheme="minorHAnsi" w:hAnsiTheme="minorHAnsi"/>
          <w:szCs w:val="24"/>
        </w:rPr>
        <w:t>civic leaders and pastors.</w:t>
      </w:r>
      <w:r w:rsidR="00F52426" w:rsidRPr="00F52426">
        <w:rPr>
          <w:rFonts w:asciiTheme="minorHAnsi" w:hAnsiTheme="minorHAnsi"/>
          <w:szCs w:val="24"/>
        </w:rPr>
        <w:t xml:space="preserve"> </w:t>
      </w:r>
    </w:p>
    <w:p w14:paraId="08BDD156" w14:textId="77777777" w:rsidR="00F52426" w:rsidRDefault="00F52426" w:rsidP="00F52426">
      <w:pPr>
        <w:rPr>
          <w:rFonts w:asciiTheme="minorHAnsi" w:hAnsiTheme="minorHAnsi"/>
          <w:szCs w:val="24"/>
        </w:rPr>
      </w:pPr>
    </w:p>
    <w:p w14:paraId="75149818" w14:textId="19757401" w:rsidR="00C55A99" w:rsidRDefault="00F52426" w:rsidP="00F52426">
      <w:pPr>
        <w:rPr>
          <w:rFonts w:asciiTheme="minorHAnsi" w:hAnsiTheme="minorHAnsi"/>
          <w:szCs w:val="24"/>
        </w:rPr>
      </w:pPr>
      <w:r w:rsidRPr="00F52426">
        <w:rPr>
          <w:rFonts w:asciiTheme="minorHAnsi" w:hAnsiTheme="minorHAnsi"/>
          <w:szCs w:val="24"/>
        </w:rPr>
        <w:t xml:space="preserve">You should </w:t>
      </w:r>
      <w:r>
        <w:rPr>
          <w:rFonts w:asciiTheme="minorHAnsi" w:hAnsiTheme="minorHAnsi"/>
          <w:szCs w:val="24"/>
        </w:rPr>
        <w:t>contact</w:t>
      </w:r>
      <w:r w:rsidRPr="00F52426">
        <w:rPr>
          <w:rFonts w:asciiTheme="minorHAnsi" w:hAnsiTheme="minorHAnsi"/>
          <w:szCs w:val="24"/>
        </w:rPr>
        <w:t xml:space="preserve"> </w:t>
      </w:r>
      <w:r w:rsidR="00112CBE" w:rsidRPr="00F52426">
        <w:rPr>
          <w:rFonts w:asciiTheme="minorHAnsi" w:hAnsiTheme="minorHAnsi"/>
          <w:szCs w:val="24"/>
        </w:rPr>
        <w:t xml:space="preserve">recommenders in advance of filling out the application to </w:t>
      </w:r>
      <w:r>
        <w:rPr>
          <w:rFonts w:asciiTheme="minorHAnsi" w:hAnsiTheme="minorHAnsi"/>
          <w:szCs w:val="24"/>
        </w:rPr>
        <w:t>make sure</w:t>
      </w:r>
      <w:r w:rsidR="00112CBE" w:rsidRPr="00F52426">
        <w:rPr>
          <w:rFonts w:asciiTheme="minorHAnsi" w:hAnsiTheme="minorHAnsi"/>
          <w:szCs w:val="24"/>
        </w:rPr>
        <w:t xml:space="preserve"> </w:t>
      </w:r>
      <w:r w:rsidRPr="00F52426">
        <w:rPr>
          <w:rFonts w:asciiTheme="minorHAnsi" w:hAnsiTheme="minorHAnsi"/>
          <w:szCs w:val="24"/>
        </w:rPr>
        <w:t>they</w:t>
      </w:r>
      <w:r w:rsidR="00112CBE" w:rsidRPr="00F52426">
        <w:rPr>
          <w:rFonts w:asciiTheme="minorHAnsi" w:hAnsiTheme="minorHAnsi"/>
          <w:szCs w:val="24"/>
        </w:rPr>
        <w:t xml:space="preserve"> are willing to provide a reference</w:t>
      </w:r>
      <w:r w:rsidRPr="00F52426">
        <w:rPr>
          <w:rFonts w:asciiTheme="minorHAnsi" w:hAnsiTheme="minorHAnsi"/>
          <w:szCs w:val="24"/>
        </w:rPr>
        <w:t xml:space="preserve">. </w:t>
      </w:r>
      <w:r w:rsidR="00C55A99">
        <w:rPr>
          <w:rFonts w:asciiTheme="minorHAnsi" w:hAnsiTheme="minorHAnsi"/>
          <w:szCs w:val="24"/>
        </w:rPr>
        <w:t>Some potential recommenders are worried they won’t know what to write in a “recommendation letter</w:t>
      </w:r>
      <w:r w:rsidR="004151AC">
        <w:rPr>
          <w:rFonts w:asciiTheme="minorHAnsi" w:hAnsiTheme="minorHAnsi"/>
          <w:szCs w:val="24"/>
        </w:rPr>
        <w:t>.</w:t>
      </w:r>
      <w:r w:rsidR="00C55A99">
        <w:rPr>
          <w:rFonts w:asciiTheme="minorHAnsi" w:hAnsiTheme="minorHAnsi"/>
          <w:szCs w:val="24"/>
        </w:rPr>
        <w:t xml:space="preserve">” Assure them they will first be asked to rate you in about a dozen skills and qualities that are commonly observed in successful graduate students, and that adding a short paragraph or formal letter is </w:t>
      </w:r>
      <w:r w:rsidR="00E5521C" w:rsidRPr="00E5521C">
        <w:rPr>
          <w:rFonts w:asciiTheme="minorHAnsi" w:hAnsiTheme="minorHAnsi"/>
          <w:i/>
          <w:iCs/>
          <w:szCs w:val="24"/>
        </w:rPr>
        <w:t xml:space="preserve">totally </w:t>
      </w:r>
      <w:r w:rsidR="00C55A99" w:rsidRPr="00E5521C">
        <w:rPr>
          <w:rFonts w:asciiTheme="minorHAnsi" w:hAnsiTheme="minorHAnsi"/>
          <w:i/>
          <w:iCs/>
          <w:szCs w:val="24"/>
        </w:rPr>
        <w:t>optional</w:t>
      </w:r>
      <w:r w:rsidR="00C55A99">
        <w:rPr>
          <w:rFonts w:asciiTheme="minorHAnsi" w:hAnsiTheme="minorHAnsi"/>
          <w:szCs w:val="24"/>
        </w:rPr>
        <w:t xml:space="preserve">. </w:t>
      </w:r>
    </w:p>
    <w:p w14:paraId="321BD857" w14:textId="77777777" w:rsidR="00C55A99" w:rsidRDefault="00C55A99" w:rsidP="00F52426">
      <w:pPr>
        <w:rPr>
          <w:rFonts w:asciiTheme="minorHAnsi" w:hAnsiTheme="minorHAnsi"/>
          <w:szCs w:val="24"/>
        </w:rPr>
      </w:pPr>
    </w:p>
    <w:p w14:paraId="714752C0" w14:textId="19923E9D" w:rsidR="00F52426" w:rsidRDefault="00F52426" w:rsidP="00F52426">
      <w:pPr>
        <w:rPr>
          <w:rFonts w:asciiTheme="minorHAnsi" w:hAnsiTheme="minorHAnsi"/>
          <w:szCs w:val="24"/>
        </w:rPr>
      </w:pPr>
      <w:r w:rsidRPr="00F52426">
        <w:rPr>
          <w:rFonts w:asciiTheme="minorHAnsi" w:hAnsiTheme="minorHAnsi"/>
          <w:szCs w:val="24"/>
        </w:rPr>
        <w:t xml:space="preserve">Let </w:t>
      </w:r>
      <w:r w:rsidR="00C55A99">
        <w:rPr>
          <w:rFonts w:asciiTheme="minorHAnsi" w:hAnsiTheme="minorHAnsi"/>
          <w:szCs w:val="24"/>
        </w:rPr>
        <w:t>the recommende</w:t>
      </w:r>
      <w:r w:rsidR="00E5521C">
        <w:rPr>
          <w:rFonts w:asciiTheme="minorHAnsi" w:hAnsiTheme="minorHAnsi"/>
          <w:szCs w:val="24"/>
        </w:rPr>
        <w:t>r</w:t>
      </w:r>
      <w:r w:rsidR="00C55A99">
        <w:rPr>
          <w:rFonts w:asciiTheme="minorHAnsi" w:hAnsiTheme="minorHAnsi"/>
          <w:szCs w:val="24"/>
        </w:rPr>
        <w:t xml:space="preserve"> know you are applying to an online cybersecurity </w:t>
      </w:r>
      <w:r w:rsidR="00E5521C">
        <w:rPr>
          <w:rFonts w:asciiTheme="minorHAnsi" w:hAnsiTheme="minorHAnsi"/>
          <w:szCs w:val="24"/>
        </w:rPr>
        <w:t>master’s</w:t>
      </w:r>
      <w:r w:rsidR="00C55A99">
        <w:rPr>
          <w:rFonts w:asciiTheme="minorHAnsi" w:hAnsiTheme="minorHAnsi"/>
          <w:szCs w:val="24"/>
        </w:rPr>
        <w:t xml:space="preserve"> degree program</w:t>
      </w:r>
      <w:r w:rsidRPr="00F52426">
        <w:rPr>
          <w:rFonts w:asciiTheme="minorHAnsi" w:hAnsiTheme="minorHAnsi"/>
          <w:szCs w:val="24"/>
        </w:rPr>
        <w:t xml:space="preserve">, when you plan to submit your application, and </w:t>
      </w:r>
      <w:r w:rsidR="00112CBE" w:rsidRPr="00F52426">
        <w:rPr>
          <w:rFonts w:asciiTheme="minorHAnsi" w:hAnsiTheme="minorHAnsi"/>
          <w:szCs w:val="24"/>
        </w:rPr>
        <w:t>confirm the best email for NSU to use to contact them</w:t>
      </w:r>
      <w:r w:rsidR="00C55A99">
        <w:rPr>
          <w:rFonts w:asciiTheme="minorHAnsi" w:hAnsiTheme="minorHAnsi"/>
          <w:szCs w:val="24"/>
        </w:rPr>
        <w:t>. T</w:t>
      </w:r>
      <w:r w:rsidRPr="00F52426">
        <w:rPr>
          <w:rFonts w:asciiTheme="minorHAnsi" w:hAnsiTheme="minorHAnsi"/>
          <w:szCs w:val="24"/>
        </w:rPr>
        <w:t xml:space="preserve">hat way they </w:t>
      </w:r>
      <w:r w:rsidR="00C55A99">
        <w:rPr>
          <w:rFonts w:asciiTheme="minorHAnsi" w:hAnsiTheme="minorHAnsi"/>
          <w:szCs w:val="24"/>
        </w:rPr>
        <w:t xml:space="preserve">will have some time to organize their thoughts, </w:t>
      </w:r>
      <w:r w:rsidRPr="00F52426">
        <w:rPr>
          <w:rFonts w:asciiTheme="minorHAnsi" w:hAnsiTheme="minorHAnsi"/>
          <w:szCs w:val="24"/>
        </w:rPr>
        <w:t xml:space="preserve">be on the lookout </w:t>
      </w:r>
      <w:r>
        <w:rPr>
          <w:rFonts w:asciiTheme="minorHAnsi" w:hAnsiTheme="minorHAnsi"/>
          <w:szCs w:val="24"/>
        </w:rPr>
        <w:t xml:space="preserve">for the </w:t>
      </w:r>
      <w:r w:rsidRPr="00F52426">
        <w:rPr>
          <w:rFonts w:asciiTheme="minorHAnsi" w:hAnsiTheme="minorHAnsi"/>
          <w:szCs w:val="24"/>
        </w:rPr>
        <w:t>request</w:t>
      </w:r>
      <w:r>
        <w:rPr>
          <w:rFonts w:asciiTheme="minorHAnsi" w:hAnsiTheme="minorHAnsi"/>
          <w:szCs w:val="24"/>
        </w:rPr>
        <w:t xml:space="preserve"> and respond quickly.</w:t>
      </w:r>
      <w:r w:rsidRPr="00F52426">
        <w:rPr>
          <w:rFonts w:asciiTheme="minorHAnsi" w:hAnsiTheme="minorHAnsi"/>
          <w:szCs w:val="24"/>
        </w:rPr>
        <w:t xml:space="preserve"> </w:t>
      </w:r>
      <w:r w:rsidR="00E5521C">
        <w:rPr>
          <w:rFonts w:asciiTheme="minorHAnsi" w:hAnsiTheme="minorHAnsi"/>
          <w:szCs w:val="24"/>
        </w:rPr>
        <w:t>Alert</w:t>
      </w:r>
      <w:r w:rsidRPr="00F52426">
        <w:rPr>
          <w:rFonts w:asciiTheme="minorHAnsi" w:hAnsiTheme="minorHAnsi"/>
          <w:szCs w:val="24"/>
        </w:rPr>
        <w:t xml:space="preserve"> them that </w:t>
      </w:r>
      <w:r w:rsidR="00C55A99">
        <w:rPr>
          <w:rFonts w:asciiTheme="minorHAnsi" w:hAnsiTheme="minorHAnsi"/>
          <w:szCs w:val="24"/>
        </w:rPr>
        <w:t xml:space="preserve">automated </w:t>
      </w:r>
      <w:r w:rsidRPr="00F52426">
        <w:rPr>
          <w:rFonts w:asciiTheme="minorHAnsi" w:hAnsiTheme="minorHAnsi"/>
          <w:szCs w:val="24"/>
        </w:rPr>
        <w:t>recommendation request emails sometimes are flagged as “junk” or “spam</w:t>
      </w:r>
      <w:r w:rsidR="00700A6C">
        <w:rPr>
          <w:rFonts w:asciiTheme="minorHAnsi" w:hAnsiTheme="minorHAnsi"/>
          <w:szCs w:val="24"/>
        </w:rPr>
        <w:t>,</w:t>
      </w:r>
      <w:r w:rsidRPr="00F52426">
        <w:rPr>
          <w:rFonts w:asciiTheme="minorHAnsi" w:hAnsiTheme="minorHAnsi"/>
          <w:szCs w:val="24"/>
        </w:rPr>
        <w:t xml:space="preserve">” so </w:t>
      </w:r>
      <w:r w:rsidR="00700A6C">
        <w:rPr>
          <w:rFonts w:asciiTheme="minorHAnsi" w:hAnsiTheme="minorHAnsi"/>
          <w:szCs w:val="24"/>
        </w:rPr>
        <w:t>your recommender</w:t>
      </w:r>
      <w:r w:rsidRPr="00F52426">
        <w:rPr>
          <w:rFonts w:asciiTheme="minorHAnsi" w:hAnsiTheme="minorHAnsi"/>
          <w:szCs w:val="24"/>
        </w:rPr>
        <w:t xml:space="preserve"> may need to check those folders in addition to their inboxes.</w:t>
      </w:r>
    </w:p>
    <w:p w14:paraId="583E8516" w14:textId="77777777" w:rsidR="00112CBE" w:rsidRDefault="00112CBE" w:rsidP="00112CBE">
      <w:pPr>
        <w:pStyle w:val="ListParagraph"/>
        <w:ind w:left="1080"/>
        <w:rPr>
          <w:rFonts w:asciiTheme="minorHAnsi" w:hAnsiTheme="minorHAnsi"/>
          <w:szCs w:val="24"/>
        </w:rPr>
      </w:pPr>
    </w:p>
    <w:p w14:paraId="71848836" w14:textId="77777777" w:rsidR="004F661D" w:rsidRPr="001245AD" w:rsidRDefault="00C70477" w:rsidP="004F661D">
      <w:pPr>
        <w:spacing w:after="160" w:line="259" w:lineRule="auto"/>
        <w:rPr>
          <w:rFonts w:asciiTheme="minorHAnsi" w:hAnsiTheme="minorHAnsi"/>
          <w:b/>
          <w:sz w:val="28"/>
          <w:szCs w:val="28"/>
        </w:rPr>
      </w:pPr>
      <w:r>
        <w:rPr>
          <w:rFonts w:asciiTheme="minorHAnsi" w:hAnsiTheme="minorHAnsi"/>
          <w:b/>
          <w:sz w:val="28"/>
          <w:szCs w:val="28"/>
        </w:rPr>
        <w:t>Once accepted and admitted into this program, how do students register for classes?</w:t>
      </w:r>
    </w:p>
    <w:p w14:paraId="046A7D0D" w14:textId="77777777" w:rsidR="004F661D" w:rsidRDefault="00C70477" w:rsidP="004F661D">
      <w:pPr>
        <w:spacing w:after="160" w:line="259" w:lineRule="auto"/>
        <w:rPr>
          <w:rFonts w:asciiTheme="minorHAnsi" w:hAnsiTheme="minorHAnsi"/>
          <w:szCs w:val="24"/>
        </w:rPr>
      </w:pPr>
      <w:r>
        <w:rPr>
          <w:rFonts w:asciiTheme="minorHAnsi" w:hAnsiTheme="minorHAnsi"/>
          <w:szCs w:val="24"/>
        </w:rPr>
        <w:t xml:space="preserve">The Cybersecurity GPC registers all </w:t>
      </w:r>
      <w:r w:rsidR="00C55A99">
        <w:rPr>
          <w:rFonts w:asciiTheme="minorHAnsi" w:hAnsiTheme="minorHAnsi"/>
          <w:szCs w:val="24"/>
        </w:rPr>
        <w:t>new</w:t>
      </w:r>
      <w:r>
        <w:rPr>
          <w:rFonts w:asciiTheme="minorHAnsi" w:hAnsiTheme="minorHAnsi"/>
          <w:szCs w:val="24"/>
        </w:rPr>
        <w:t xml:space="preserve"> students</w:t>
      </w:r>
      <w:r w:rsidR="00CA0428">
        <w:rPr>
          <w:rFonts w:asciiTheme="minorHAnsi" w:hAnsiTheme="minorHAnsi"/>
          <w:szCs w:val="24"/>
        </w:rPr>
        <w:t xml:space="preserve"> </w:t>
      </w:r>
      <w:r w:rsidR="00C55A99">
        <w:rPr>
          <w:rFonts w:asciiTheme="minorHAnsi" w:hAnsiTheme="minorHAnsi"/>
          <w:szCs w:val="24"/>
        </w:rPr>
        <w:t xml:space="preserve">in the program </w:t>
      </w:r>
      <w:r w:rsidR="00CA0428">
        <w:rPr>
          <w:rFonts w:asciiTheme="minorHAnsi" w:hAnsiTheme="minorHAnsi"/>
          <w:szCs w:val="24"/>
        </w:rPr>
        <w:t>for their first semester courses</w:t>
      </w:r>
      <w:r>
        <w:rPr>
          <w:rFonts w:asciiTheme="minorHAnsi" w:hAnsiTheme="minorHAnsi"/>
          <w:szCs w:val="24"/>
        </w:rPr>
        <w:t xml:space="preserve">. In subsequent semesters, students self-register using the </w:t>
      </w:r>
      <w:r w:rsidRPr="00534342">
        <w:rPr>
          <w:rFonts w:asciiTheme="minorHAnsi" w:hAnsiTheme="minorHAnsi"/>
          <w:i/>
          <w:szCs w:val="24"/>
        </w:rPr>
        <w:t>Student Planning Tool</w:t>
      </w:r>
      <w:r w:rsidR="00534342">
        <w:rPr>
          <w:rFonts w:asciiTheme="minorHAnsi" w:hAnsiTheme="minorHAnsi"/>
          <w:szCs w:val="24"/>
        </w:rPr>
        <w:t xml:space="preserve"> accessible via Self-Service in the MyNSU portal</w:t>
      </w:r>
      <w:r>
        <w:rPr>
          <w:rFonts w:asciiTheme="minorHAnsi" w:hAnsiTheme="minorHAnsi"/>
          <w:szCs w:val="24"/>
        </w:rPr>
        <w:t>.</w:t>
      </w:r>
    </w:p>
    <w:p w14:paraId="044C11E6" w14:textId="77777777" w:rsidR="003656A0" w:rsidRPr="003656A0" w:rsidRDefault="003656A0" w:rsidP="003656A0">
      <w:pPr>
        <w:spacing w:after="160" w:line="259" w:lineRule="auto"/>
        <w:rPr>
          <w:rFonts w:asciiTheme="minorHAnsi" w:hAnsiTheme="minorHAnsi"/>
          <w:b/>
          <w:sz w:val="28"/>
          <w:szCs w:val="28"/>
        </w:rPr>
      </w:pPr>
      <w:r w:rsidRPr="003656A0">
        <w:rPr>
          <w:rFonts w:asciiTheme="minorHAnsi" w:hAnsiTheme="minorHAnsi"/>
          <w:b/>
          <w:sz w:val="28"/>
          <w:szCs w:val="28"/>
        </w:rPr>
        <w:t>When do classes start?</w:t>
      </w:r>
    </w:p>
    <w:p w14:paraId="7557648A" w14:textId="1F0E9E9A" w:rsidR="003656A0" w:rsidRPr="006659E1" w:rsidRDefault="00700A6C" w:rsidP="003656A0">
      <w:pPr>
        <w:spacing w:after="160" w:line="259" w:lineRule="auto"/>
        <w:rPr>
          <w:rFonts w:asciiTheme="minorHAnsi" w:hAnsiTheme="minorHAnsi"/>
          <w:b/>
          <w:bCs/>
          <w:szCs w:val="24"/>
        </w:rPr>
      </w:pPr>
      <w:r>
        <w:rPr>
          <w:rFonts w:asciiTheme="minorHAnsi" w:hAnsiTheme="minorHAnsi"/>
          <w:szCs w:val="24"/>
        </w:rPr>
        <w:lastRenderedPageBreak/>
        <w:t xml:space="preserve">Fall classes general start around the third week in August; Spring classes </w:t>
      </w:r>
      <w:r w:rsidR="008B2975">
        <w:rPr>
          <w:rFonts w:asciiTheme="minorHAnsi" w:hAnsiTheme="minorHAnsi"/>
          <w:szCs w:val="24"/>
        </w:rPr>
        <w:t xml:space="preserve">start </w:t>
      </w:r>
      <w:r w:rsidR="00E5521C">
        <w:rPr>
          <w:rFonts w:asciiTheme="minorHAnsi" w:hAnsiTheme="minorHAnsi"/>
          <w:szCs w:val="24"/>
        </w:rPr>
        <w:t>in mid-</w:t>
      </w:r>
      <w:r>
        <w:rPr>
          <w:rFonts w:asciiTheme="minorHAnsi" w:hAnsiTheme="minorHAnsi"/>
          <w:szCs w:val="24"/>
        </w:rPr>
        <w:t xml:space="preserve">January. </w:t>
      </w:r>
      <w:r w:rsidR="003656A0">
        <w:rPr>
          <w:rFonts w:asciiTheme="minorHAnsi" w:hAnsiTheme="minorHAnsi"/>
          <w:szCs w:val="24"/>
        </w:rPr>
        <w:t>For the most timely information</w:t>
      </w:r>
      <w:r>
        <w:rPr>
          <w:rFonts w:asciiTheme="minorHAnsi" w:hAnsiTheme="minorHAnsi"/>
          <w:szCs w:val="24"/>
        </w:rPr>
        <w:t xml:space="preserve"> and specific dates</w:t>
      </w:r>
      <w:r w:rsidR="003656A0">
        <w:rPr>
          <w:rFonts w:asciiTheme="minorHAnsi" w:hAnsiTheme="minorHAnsi"/>
          <w:szCs w:val="24"/>
        </w:rPr>
        <w:t>, consult the Academic C</w:t>
      </w:r>
      <w:r w:rsidR="00EE06EB">
        <w:rPr>
          <w:rFonts w:asciiTheme="minorHAnsi" w:hAnsiTheme="minorHAnsi"/>
          <w:szCs w:val="24"/>
        </w:rPr>
        <w:t xml:space="preserve">alendars found on </w:t>
      </w:r>
      <w:hyperlink r:id="rId34" w:history="1">
        <w:r w:rsidR="003656A0" w:rsidRPr="00C750EF">
          <w:rPr>
            <w:rStyle w:val="Hyperlink"/>
            <w:rFonts w:asciiTheme="minorHAnsi" w:hAnsiTheme="minorHAnsi" w:cstheme="minorHAnsi"/>
            <w:szCs w:val="24"/>
          </w:rPr>
          <w:t xml:space="preserve">the </w:t>
        </w:r>
        <w:r w:rsidR="003656A0">
          <w:rPr>
            <w:rStyle w:val="Hyperlink"/>
            <w:rFonts w:asciiTheme="minorHAnsi" w:hAnsiTheme="minorHAnsi" w:cstheme="minorHAnsi"/>
            <w:szCs w:val="24"/>
          </w:rPr>
          <w:t xml:space="preserve">registrar’s </w:t>
        </w:r>
        <w:r w:rsidR="003656A0" w:rsidRPr="00C750EF">
          <w:rPr>
            <w:rStyle w:val="Hyperlink"/>
            <w:rFonts w:asciiTheme="minorHAnsi" w:hAnsiTheme="minorHAnsi" w:cstheme="minorHAnsi"/>
            <w:szCs w:val="24"/>
          </w:rPr>
          <w:t>website</w:t>
        </w:r>
      </w:hyperlink>
      <w:r w:rsidR="003656A0">
        <w:rPr>
          <w:rStyle w:val="Hyperlink"/>
          <w:rFonts w:asciiTheme="minorHAnsi" w:hAnsiTheme="minorHAnsi" w:cstheme="minorHAnsi"/>
          <w:szCs w:val="24"/>
        </w:rPr>
        <w:t>.</w:t>
      </w:r>
    </w:p>
    <w:p w14:paraId="34B906FB" w14:textId="77777777" w:rsidR="003656A0" w:rsidRDefault="003656A0" w:rsidP="003656A0">
      <w:pPr>
        <w:spacing w:after="160" w:line="259" w:lineRule="auto"/>
        <w:rPr>
          <w:rFonts w:asciiTheme="minorHAnsi" w:hAnsiTheme="minorHAnsi"/>
          <w:b/>
          <w:sz w:val="28"/>
          <w:szCs w:val="28"/>
        </w:rPr>
      </w:pPr>
      <w:r>
        <w:rPr>
          <w:rFonts w:asciiTheme="minorHAnsi" w:hAnsiTheme="minorHAnsi"/>
          <w:b/>
          <w:sz w:val="28"/>
          <w:szCs w:val="28"/>
        </w:rPr>
        <w:t>Must the courses be taken in numerical order?</w:t>
      </w:r>
    </w:p>
    <w:p w14:paraId="394DA6F9" w14:textId="05D31AA9" w:rsidR="003656A0" w:rsidRPr="001245AD" w:rsidRDefault="003656A0" w:rsidP="003656A0">
      <w:pPr>
        <w:spacing w:after="160" w:line="259" w:lineRule="auto"/>
        <w:rPr>
          <w:rFonts w:asciiTheme="minorHAnsi" w:hAnsiTheme="minorHAnsi"/>
          <w:szCs w:val="24"/>
        </w:rPr>
      </w:pPr>
      <w:r w:rsidRPr="001245AD">
        <w:rPr>
          <w:rFonts w:asciiTheme="minorHAnsi" w:hAnsiTheme="minorHAnsi"/>
          <w:szCs w:val="24"/>
        </w:rPr>
        <w:t>Unless specified otherwise via course pre-requisites</w:t>
      </w:r>
      <w:r>
        <w:rPr>
          <w:rFonts w:asciiTheme="minorHAnsi" w:hAnsiTheme="minorHAnsi"/>
          <w:szCs w:val="24"/>
        </w:rPr>
        <w:t>, co-requisites, or the instructor</w:t>
      </w:r>
      <w:r w:rsidRPr="001245AD">
        <w:rPr>
          <w:rFonts w:asciiTheme="minorHAnsi" w:hAnsiTheme="minorHAnsi"/>
          <w:szCs w:val="24"/>
        </w:rPr>
        <w:t>, in general, 500-level courses in the curriculum should be taken before 600-level courses, and so on. Students should consult the GPC and/or course instructor</w:t>
      </w:r>
      <w:r w:rsidR="00E5521C">
        <w:rPr>
          <w:rFonts w:asciiTheme="minorHAnsi" w:hAnsiTheme="minorHAnsi"/>
          <w:szCs w:val="24"/>
        </w:rPr>
        <w:t>s</w:t>
      </w:r>
      <w:r w:rsidRPr="001245AD">
        <w:rPr>
          <w:rFonts w:asciiTheme="minorHAnsi" w:hAnsiTheme="minorHAnsi"/>
          <w:szCs w:val="24"/>
        </w:rPr>
        <w:t xml:space="preserve"> if they plan to take courses out of this general </w:t>
      </w:r>
      <w:r>
        <w:rPr>
          <w:rFonts w:asciiTheme="minorHAnsi" w:hAnsiTheme="minorHAnsi"/>
          <w:szCs w:val="24"/>
        </w:rPr>
        <w:t xml:space="preserve">sequential </w:t>
      </w:r>
      <w:r w:rsidRPr="001245AD">
        <w:rPr>
          <w:rFonts w:asciiTheme="minorHAnsi" w:hAnsiTheme="minorHAnsi"/>
          <w:szCs w:val="24"/>
        </w:rPr>
        <w:t xml:space="preserve">order. </w:t>
      </w:r>
      <w:r>
        <w:rPr>
          <w:rFonts w:asciiTheme="minorHAnsi" w:hAnsiTheme="minorHAnsi"/>
          <w:szCs w:val="24"/>
        </w:rPr>
        <w:t xml:space="preserve">Effective </w:t>
      </w:r>
      <w:r w:rsidR="008B2975">
        <w:rPr>
          <w:rFonts w:asciiTheme="minorHAnsi" w:hAnsiTheme="minorHAnsi"/>
          <w:szCs w:val="24"/>
        </w:rPr>
        <w:t>Fall</w:t>
      </w:r>
      <w:r>
        <w:rPr>
          <w:rFonts w:asciiTheme="minorHAnsi" w:hAnsiTheme="minorHAnsi"/>
          <w:szCs w:val="24"/>
        </w:rPr>
        <w:t xml:space="preserve"> 202</w:t>
      </w:r>
      <w:r w:rsidR="00E5521C">
        <w:rPr>
          <w:rFonts w:asciiTheme="minorHAnsi" w:hAnsiTheme="minorHAnsi"/>
          <w:szCs w:val="24"/>
        </w:rPr>
        <w:t>6</w:t>
      </w:r>
      <w:r>
        <w:rPr>
          <w:rFonts w:asciiTheme="minorHAnsi" w:hAnsiTheme="minorHAnsi"/>
          <w:szCs w:val="24"/>
        </w:rPr>
        <w:t xml:space="preserve">, all students </w:t>
      </w:r>
      <w:r w:rsidR="00094FC0">
        <w:rPr>
          <w:rFonts w:asciiTheme="minorHAnsi" w:hAnsiTheme="minorHAnsi"/>
          <w:szCs w:val="24"/>
        </w:rPr>
        <w:t>will be encouraged to</w:t>
      </w:r>
      <w:r>
        <w:rPr>
          <w:rFonts w:asciiTheme="minorHAnsi" w:hAnsiTheme="minorHAnsi"/>
          <w:szCs w:val="24"/>
        </w:rPr>
        <w:t xml:space="preserve"> create a Plan of Study in consultation with the GPC during their first semester, and review it with the GPC at least annually </w:t>
      </w:r>
      <w:r w:rsidR="000676E5">
        <w:rPr>
          <w:rFonts w:asciiTheme="minorHAnsi" w:hAnsiTheme="minorHAnsi"/>
          <w:szCs w:val="24"/>
        </w:rPr>
        <w:t xml:space="preserve">to assist with course selection, </w:t>
      </w:r>
      <w:r>
        <w:rPr>
          <w:rFonts w:asciiTheme="minorHAnsi" w:hAnsiTheme="minorHAnsi"/>
          <w:szCs w:val="24"/>
        </w:rPr>
        <w:t>sequencing</w:t>
      </w:r>
      <w:r w:rsidR="000676E5">
        <w:rPr>
          <w:rFonts w:asciiTheme="minorHAnsi" w:hAnsiTheme="minorHAnsi"/>
          <w:szCs w:val="24"/>
        </w:rPr>
        <w:t>, and timely progress toward graduation</w:t>
      </w:r>
      <w:r>
        <w:rPr>
          <w:rFonts w:asciiTheme="minorHAnsi" w:hAnsiTheme="minorHAnsi"/>
          <w:szCs w:val="24"/>
        </w:rPr>
        <w:t>.</w:t>
      </w:r>
    </w:p>
    <w:p w14:paraId="730B657C" w14:textId="77777777" w:rsidR="00C70477" w:rsidRPr="001245AD" w:rsidRDefault="00C70477" w:rsidP="00C70477">
      <w:pPr>
        <w:spacing w:after="160" w:line="259" w:lineRule="auto"/>
        <w:rPr>
          <w:rFonts w:asciiTheme="minorHAnsi" w:hAnsiTheme="minorHAnsi"/>
          <w:b/>
          <w:sz w:val="28"/>
          <w:szCs w:val="28"/>
        </w:rPr>
      </w:pPr>
      <w:r>
        <w:rPr>
          <w:rFonts w:asciiTheme="minorHAnsi" w:hAnsiTheme="minorHAnsi"/>
          <w:b/>
          <w:sz w:val="28"/>
          <w:szCs w:val="28"/>
        </w:rPr>
        <w:t xml:space="preserve">Are </w:t>
      </w:r>
      <w:r w:rsidR="003E3582">
        <w:rPr>
          <w:rFonts w:asciiTheme="minorHAnsi" w:hAnsiTheme="minorHAnsi"/>
          <w:b/>
          <w:sz w:val="28"/>
          <w:szCs w:val="28"/>
        </w:rPr>
        <w:t xml:space="preserve">MS.CYB </w:t>
      </w:r>
      <w:r>
        <w:rPr>
          <w:rFonts w:asciiTheme="minorHAnsi" w:hAnsiTheme="minorHAnsi"/>
          <w:b/>
          <w:sz w:val="28"/>
          <w:szCs w:val="28"/>
        </w:rPr>
        <w:t>classes synchronous or asynchronous?</w:t>
      </w:r>
    </w:p>
    <w:p w14:paraId="17414DBF" w14:textId="0E908337" w:rsidR="00C70477" w:rsidRPr="006659E1" w:rsidRDefault="00A75A02" w:rsidP="00C70477">
      <w:pPr>
        <w:spacing w:after="160" w:line="259" w:lineRule="auto"/>
        <w:rPr>
          <w:rFonts w:asciiTheme="minorHAnsi" w:hAnsiTheme="minorHAnsi"/>
          <w:b/>
          <w:bCs/>
          <w:szCs w:val="24"/>
        </w:rPr>
      </w:pPr>
      <w:r w:rsidRPr="00094FC0">
        <w:rPr>
          <w:rFonts w:asciiTheme="minorHAnsi" w:hAnsiTheme="minorHAnsi"/>
          <w:szCs w:val="24"/>
        </w:rPr>
        <w:t>NSU’s MS.CYB</w:t>
      </w:r>
      <w:r w:rsidR="00700A6C" w:rsidRPr="00094FC0">
        <w:rPr>
          <w:rFonts w:asciiTheme="minorHAnsi" w:hAnsiTheme="minorHAnsi"/>
          <w:szCs w:val="24"/>
        </w:rPr>
        <w:t xml:space="preserve"> is an “all-online” program; so c</w:t>
      </w:r>
      <w:r w:rsidR="00C70477" w:rsidRPr="00094FC0">
        <w:rPr>
          <w:rFonts w:asciiTheme="minorHAnsi" w:hAnsiTheme="minorHAnsi"/>
          <w:szCs w:val="24"/>
        </w:rPr>
        <w:t xml:space="preserve">ourses in </w:t>
      </w:r>
      <w:r w:rsidR="00534342" w:rsidRPr="00094FC0">
        <w:rPr>
          <w:rFonts w:asciiTheme="minorHAnsi" w:hAnsiTheme="minorHAnsi"/>
          <w:szCs w:val="24"/>
        </w:rPr>
        <w:t xml:space="preserve">the </w:t>
      </w:r>
      <w:r w:rsidR="00C70477" w:rsidRPr="00094FC0">
        <w:rPr>
          <w:rFonts w:asciiTheme="minorHAnsi" w:hAnsiTheme="minorHAnsi"/>
          <w:szCs w:val="24"/>
        </w:rPr>
        <w:t>curriculum are asynchronous. Students are given</w:t>
      </w:r>
      <w:r w:rsidR="00C70477">
        <w:rPr>
          <w:rFonts w:asciiTheme="minorHAnsi" w:hAnsiTheme="minorHAnsi"/>
          <w:szCs w:val="24"/>
        </w:rPr>
        <w:t xml:space="preserve"> access to </w:t>
      </w:r>
      <w:r w:rsidR="00534342">
        <w:rPr>
          <w:rFonts w:asciiTheme="minorHAnsi" w:hAnsiTheme="minorHAnsi"/>
          <w:szCs w:val="24"/>
        </w:rPr>
        <w:t xml:space="preserve">course content and assignments via Blackboard, NSU’s eLearning platform. There is no requirement to attend face-to-face lectures. Therefore, students have some flexibility regarding when they </w:t>
      </w:r>
      <w:r w:rsidR="003E3582">
        <w:rPr>
          <w:rFonts w:asciiTheme="minorHAnsi" w:hAnsiTheme="minorHAnsi"/>
          <w:szCs w:val="24"/>
        </w:rPr>
        <w:t xml:space="preserve">read/view learning content, </w:t>
      </w:r>
      <w:r w:rsidR="00534342">
        <w:rPr>
          <w:rFonts w:asciiTheme="minorHAnsi" w:hAnsiTheme="minorHAnsi"/>
          <w:szCs w:val="24"/>
        </w:rPr>
        <w:t xml:space="preserve">complete </w:t>
      </w:r>
      <w:r w:rsidR="003E3582">
        <w:rPr>
          <w:rFonts w:asciiTheme="minorHAnsi" w:hAnsiTheme="minorHAnsi"/>
          <w:szCs w:val="24"/>
        </w:rPr>
        <w:t>assignment</w:t>
      </w:r>
      <w:r w:rsidR="00E5521C">
        <w:rPr>
          <w:rFonts w:asciiTheme="minorHAnsi" w:hAnsiTheme="minorHAnsi"/>
          <w:szCs w:val="24"/>
        </w:rPr>
        <w:t>s</w:t>
      </w:r>
      <w:r w:rsidR="003E3582">
        <w:rPr>
          <w:rFonts w:asciiTheme="minorHAnsi" w:hAnsiTheme="minorHAnsi"/>
          <w:szCs w:val="24"/>
        </w:rPr>
        <w:t>, exams and hands-on activities like labs</w:t>
      </w:r>
      <w:r w:rsidR="00534342">
        <w:rPr>
          <w:rFonts w:asciiTheme="minorHAnsi" w:hAnsiTheme="minorHAnsi"/>
          <w:szCs w:val="24"/>
        </w:rPr>
        <w:t xml:space="preserve">, provided they submit </w:t>
      </w:r>
      <w:r w:rsidR="003E3582">
        <w:rPr>
          <w:rFonts w:asciiTheme="minorHAnsi" w:hAnsiTheme="minorHAnsi"/>
          <w:szCs w:val="24"/>
        </w:rPr>
        <w:t>course work</w:t>
      </w:r>
      <w:r w:rsidR="00534342">
        <w:rPr>
          <w:rFonts w:asciiTheme="minorHAnsi" w:hAnsiTheme="minorHAnsi"/>
          <w:szCs w:val="24"/>
        </w:rPr>
        <w:t xml:space="preserve"> by the due-dates stated in the course syllabus.</w:t>
      </w:r>
    </w:p>
    <w:p w14:paraId="3F504A11" w14:textId="77777777" w:rsidR="00C70477" w:rsidRPr="001245AD" w:rsidRDefault="00C70477" w:rsidP="00C70477">
      <w:pPr>
        <w:spacing w:after="160" w:line="259" w:lineRule="auto"/>
        <w:rPr>
          <w:rFonts w:asciiTheme="minorHAnsi" w:hAnsiTheme="minorHAnsi"/>
          <w:b/>
          <w:sz w:val="28"/>
          <w:szCs w:val="28"/>
        </w:rPr>
      </w:pPr>
      <w:r w:rsidRPr="001245AD">
        <w:rPr>
          <w:rFonts w:asciiTheme="minorHAnsi" w:hAnsiTheme="minorHAnsi"/>
          <w:b/>
          <w:sz w:val="28"/>
          <w:szCs w:val="28"/>
        </w:rPr>
        <w:t xml:space="preserve">How many hours per week </w:t>
      </w:r>
      <w:r>
        <w:rPr>
          <w:rFonts w:asciiTheme="minorHAnsi" w:hAnsiTheme="minorHAnsi"/>
          <w:b/>
          <w:sz w:val="28"/>
          <w:szCs w:val="28"/>
        </w:rPr>
        <w:t>must students</w:t>
      </w:r>
      <w:r w:rsidRPr="001245AD">
        <w:rPr>
          <w:rFonts w:asciiTheme="minorHAnsi" w:hAnsiTheme="minorHAnsi"/>
          <w:b/>
          <w:sz w:val="28"/>
          <w:szCs w:val="28"/>
        </w:rPr>
        <w:t xml:space="preserve"> invest in each MS.CYB course?</w:t>
      </w:r>
    </w:p>
    <w:p w14:paraId="06363211" w14:textId="561C09A7" w:rsidR="00C70477" w:rsidRDefault="00C70477" w:rsidP="00C70477">
      <w:pPr>
        <w:spacing w:after="160" w:line="259" w:lineRule="auto"/>
        <w:rPr>
          <w:rFonts w:asciiTheme="minorHAnsi" w:hAnsiTheme="minorHAnsi"/>
          <w:szCs w:val="24"/>
        </w:rPr>
      </w:pPr>
      <w:r w:rsidRPr="006659E1">
        <w:rPr>
          <w:rFonts w:asciiTheme="minorHAnsi" w:hAnsiTheme="minorHAnsi"/>
          <w:szCs w:val="24"/>
        </w:rPr>
        <w:t>A general rule of thumb is that students at the graduate l</w:t>
      </w:r>
      <w:r w:rsidR="00700A6C">
        <w:rPr>
          <w:rFonts w:asciiTheme="minorHAnsi" w:hAnsiTheme="minorHAnsi"/>
          <w:szCs w:val="24"/>
        </w:rPr>
        <w:t xml:space="preserve">evel should expect to invest </w:t>
      </w:r>
      <w:r w:rsidR="00E94F9C">
        <w:rPr>
          <w:rFonts w:asciiTheme="minorHAnsi" w:hAnsiTheme="minorHAnsi"/>
          <w:szCs w:val="24"/>
        </w:rPr>
        <w:t xml:space="preserve">around 15 </w:t>
      </w:r>
      <w:r w:rsidRPr="006659E1">
        <w:rPr>
          <w:rFonts w:asciiTheme="minorHAnsi" w:hAnsiTheme="minorHAnsi"/>
          <w:szCs w:val="24"/>
        </w:rPr>
        <w:t>hours per week in each 3-credit-hour courses in a standard 1</w:t>
      </w:r>
      <w:r w:rsidR="00E94F9C">
        <w:rPr>
          <w:rFonts w:asciiTheme="minorHAnsi" w:hAnsiTheme="minorHAnsi"/>
          <w:szCs w:val="24"/>
        </w:rPr>
        <w:t>5</w:t>
      </w:r>
      <w:r w:rsidRPr="006659E1">
        <w:rPr>
          <w:rFonts w:asciiTheme="minorHAnsi" w:hAnsiTheme="minorHAnsi"/>
          <w:szCs w:val="24"/>
        </w:rPr>
        <w:t>-week semester.  T</w:t>
      </w:r>
      <w:r w:rsidR="003E3582">
        <w:rPr>
          <w:rFonts w:asciiTheme="minorHAnsi" w:hAnsiTheme="minorHAnsi"/>
          <w:szCs w:val="24"/>
        </w:rPr>
        <w:t>his includes reading/viewing learning content</w:t>
      </w:r>
      <w:r w:rsidRPr="006659E1">
        <w:rPr>
          <w:rFonts w:asciiTheme="minorHAnsi" w:hAnsiTheme="minorHAnsi"/>
          <w:szCs w:val="24"/>
        </w:rPr>
        <w:t>, completing assignments</w:t>
      </w:r>
      <w:r>
        <w:rPr>
          <w:rFonts w:asciiTheme="minorHAnsi" w:hAnsiTheme="minorHAnsi"/>
          <w:szCs w:val="24"/>
        </w:rPr>
        <w:t>, exams</w:t>
      </w:r>
      <w:r w:rsidRPr="006659E1">
        <w:rPr>
          <w:rFonts w:asciiTheme="minorHAnsi" w:hAnsiTheme="minorHAnsi"/>
          <w:szCs w:val="24"/>
        </w:rPr>
        <w:t xml:space="preserve"> and hands-on activities like labs. Courses taken in “mini-terms” naturally will require more time per week</w:t>
      </w:r>
      <w:r w:rsidR="000676E5">
        <w:rPr>
          <w:rFonts w:asciiTheme="minorHAnsi" w:hAnsiTheme="minorHAnsi"/>
          <w:szCs w:val="24"/>
        </w:rPr>
        <w:t xml:space="preserve"> due to the compressed schedule</w:t>
      </w:r>
      <w:r w:rsidRPr="006659E1">
        <w:rPr>
          <w:rFonts w:asciiTheme="minorHAnsi" w:hAnsiTheme="minorHAnsi"/>
          <w:szCs w:val="24"/>
        </w:rPr>
        <w:t>. A student’s prior academic preparation and technical skill level may influence how much time they need to invest in some classes.</w:t>
      </w:r>
    </w:p>
    <w:p w14:paraId="682B5904" w14:textId="77777777" w:rsidR="00C70477" w:rsidRPr="001245AD" w:rsidRDefault="00C70477" w:rsidP="00C70477">
      <w:pPr>
        <w:spacing w:after="160" w:line="259" w:lineRule="auto"/>
        <w:rPr>
          <w:rFonts w:asciiTheme="minorHAnsi" w:hAnsiTheme="minorHAnsi"/>
          <w:b/>
          <w:sz w:val="28"/>
          <w:szCs w:val="28"/>
        </w:rPr>
      </w:pPr>
      <w:r>
        <w:rPr>
          <w:rFonts w:asciiTheme="minorHAnsi" w:hAnsiTheme="minorHAnsi"/>
          <w:b/>
          <w:sz w:val="28"/>
          <w:szCs w:val="28"/>
        </w:rPr>
        <w:t xml:space="preserve">Do </w:t>
      </w:r>
      <w:r w:rsidR="00700A6C">
        <w:rPr>
          <w:rFonts w:asciiTheme="minorHAnsi" w:hAnsiTheme="minorHAnsi"/>
          <w:b/>
          <w:sz w:val="28"/>
          <w:szCs w:val="28"/>
        </w:rPr>
        <w:t>students</w:t>
      </w:r>
      <w:r>
        <w:rPr>
          <w:rFonts w:asciiTheme="minorHAnsi" w:hAnsiTheme="minorHAnsi"/>
          <w:b/>
          <w:sz w:val="28"/>
          <w:szCs w:val="28"/>
        </w:rPr>
        <w:t xml:space="preserve"> complete assignments on a weekly basis, or are the courses self-paced?</w:t>
      </w:r>
    </w:p>
    <w:p w14:paraId="6202DA0C" w14:textId="77777777" w:rsidR="00C70477" w:rsidRPr="00C70477" w:rsidRDefault="00534342" w:rsidP="004F661D">
      <w:pPr>
        <w:spacing w:after="160" w:line="259" w:lineRule="auto"/>
        <w:rPr>
          <w:rFonts w:asciiTheme="minorHAnsi" w:hAnsiTheme="minorHAnsi"/>
          <w:szCs w:val="24"/>
        </w:rPr>
      </w:pPr>
      <w:r>
        <w:rPr>
          <w:rFonts w:asciiTheme="minorHAnsi" w:hAnsiTheme="minorHAnsi"/>
          <w:szCs w:val="24"/>
        </w:rPr>
        <w:t xml:space="preserve">Courses in the MS.CYB program are online, but </w:t>
      </w:r>
      <w:r w:rsidR="00DD3B74">
        <w:rPr>
          <w:rFonts w:asciiTheme="minorHAnsi" w:hAnsiTheme="minorHAnsi"/>
          <w:szCs w:val="24"/>
        </w:rPr>
        <w:t xml:space="preserve">they </w:t>
      </w:r>
      <w:r w:rsidR="002773BE">
        <w:rPr>
          <w:rFonts w:asciiTheme="minorHAnsi" w:hAnsiTheme="minorHAnsi"/>
          <w:szCs w:val="24"/>
        </w:rPr>
        <w:t xml:space="preserve">are </w:t>
      </w:r>
      <w:r w:rsidRPr="000676E5">
        <w:rPr>
          <w:rFonts w:asciiTheme="minorHAnsi" w:hAnsiTheme="minorHAnsi"/>
          <w:szCs w:val="24"/>
          <w:u w:val="single"/>
        </w:rPr>
        <w:t>not</w:t>
      </w:r>
      <w:r>
        <w:rPr>
          <w:rFonts w:asciiTheme="minorHAnsi" w:hAnsiTheme="minorHAnsi"/>
          <w:szCs w:val="24"/>
        </w:rPr>
        <w:t xml:space="preserve"> self-paced. </w:t>
      </w:r>
      <w:r w:rsidR="002773BE" w:rsidRPr="002773BE">
        <w:rPr>
          <w:rFonts w:asciiTheme="minorHAnsi" w:hAnsiTheme="minorHAnsi"/>
          <w:szCs w:val="24"/>
        </w:rPr>
        <w:t>Courses are structured in weekly assignments</w:t>
      </w:r>
      <w:r w:rsidR="00A75A02">
        <w:rPr>
          <w:rFonts w:asciiTheme="minorHAnsi" w:hAnsiTheme="minorHAnsi"/>
          <w:szCs w:val="24"/>
        </w:rPr>
        <w:t>, and assignments</w:t>
      </w:r>
      <w:r w:rsidR="002773BE" w:rsidRPr="002773BE">
        <w:rPr>
          <w:rFonts w:asciiTheme="minorHAnsi" w:hAnsiTheme="minorHAnsi"/>
          <w:szCs w:val="24"/>
        </w:rPr>
        <w:t xml:space="preserve"> must be completed within a designated time frame. </w:t>
      </w:r>
      <w:r w:rsidR="002773BE">
        <w:rPr>
          <w:rFonts w:asciiTheme="minorHAnsi" w:hAnsiTheme="minorHAnsi"/>
          <w:szCs w:val="24"/>
        </w:rPr>
        <w:t xml:space="preserve">Students must complete assignments on a weekly basis, according to the due-by dates specified in the course syllabus, to avoid falling behind. </w:t>
      </w:r>
      <w:r w:rsidR="002773BE" w:rsidRPr="002773BE">
        <w:rPr>
          <w:rFonts w:asciiTheme="minorHAnsi" w:hAnsiTheme="minorHAnsi"/>
          <w:szCs w:val="24"/>
        </w:rPr>
        <w:t xml:space="preserve">In other words, </w:t>
      </w:r>
      <w:r w:rsidRPr="00094FC0">
        <w:rPr>
          <w:rFonts w:asciiTheme="minorHAnsi" w:hAnsiTheme="minorHAnsi"/>
          <w:szCs w:val="24"/>
        </w:rPr>
        <w:t>s</w:t>
      </w:r>
      <w:r w:rsidR="00C70477" w:rsidRPr="00094FC0">
        <w:rPr>
          <w:rFonts w:asciiTheme="minorHAnsi" w:hAnsiTheme="minorHAnsi"/>
          <w:szCs w:val="24"/>
        </w:rPr>
        <w:t xml:space="preserve">tudents have some flexibility regarding when they </w:t>
      </w:r>
      <w:r w:rsidR="003E3582" w:rsidRPr="00094FC0">
        <w:rPr>
          <w:rFonts w:asciiTheme="minorHAnsi" w:hAnsiTheme="minorHAnsi"/>
          <w:szCs w:val="24"/>
        </w:rPr>
        <w:t xml:space="preserve">read/view learning content, </w:t>
      </w:r>
      <w:r w:rsidR="002773BE" w:rsidRPr="00094FC0">
        <w:rPr>
          <w:rFonts w:asciiTheme="minorHAnsi" w:hAnsiTheme="minorHAnsi"/>
          <w:szCs w:val="24"/>
        </w:rPr>
        <w:t xml:space="preserve">do hands-on activities like labs, take quizzes and exams, etc.; </w:t>
      </w:r>
      <w:r w:rsidR="00C70477" w:rsidRPr="00094FC0">
        <w:rPr>
          <w:rFonts w:asciiTheme="minorHAnsi" w:hAnsiTheme="minorHAnsi"/>
          <w:szCs w:val="24"/>
        </w:rPr>
        <w:t xml:space="preserve">however </w:t>
      </w:r>
      <w:r w:rsidR="002773BE" w:rsidRPr="00094FC0">
        <w:rPr>
          <w:rFonts w:asciiTheme="minorHAnsi" w:hAnsiTheme="minorHAnsi"/>
          <w:szCs w:val="24"/>
        </w:rPr>
        <w:t xml:space="preserve">each </w:t>
      </w:r>
      <w:r w:rsidR="00A75A02" w:rsidRPr="00094FC0">
        <w:rPr>
          <w:rFonts w:asciiTheme="minorHAnsi" w:hAnsiTheme="minorHAnsi"/>
          <w:szCs w:val="24"/>
        </w:rPr>
        <w:t>activity</w:t>
      </w:r>
      <w:r w:rsidR="002773BE" w:rsidRPr="00094FC0">
        <w:rPr>
          <w:rFonts w:asciiTheme="minorHAnsi" w:hAnsiTheme="minorHAnsi"/>
          <w:szCs w:val="24"/>
        </w:rPr>
        <w:t xml:space="preserve"> has an associated due-by date that must be met</w:t>
      </w:r>
      <w:r w:rsidR="00A75A02" w:rsidRPr="00094FC0">
        <w:rPr>
          <w:rFonts w:asciiTheme="minorHAnsi" w:hAnsiTheme="minorHAnsi"/>
          <w:szCs w:val="24"/>
        </w:rPr>
        <w:t xml:space="preserve"> to increase the likelihood of a successful outcome in the course</w:t>
      </w:r>
      <w:r w:rsidR="00C70477" w:rsidRPr="00094FC0">
        <w:rPr>
          <w:rFonts w:asciiTheme="minorHAnsi" w:hAnsiTheme="minorHAnsi"/>
          <w:szCs w:val="24"/>
        </w:rPr>
        <w:t>.</w:t>
      </w:r>
      <w:r w:rsidR="00C70477">
        <w:rPr>
          <w:rFonts w:asciiTheme="minorHAnsi" w:hAnsiTheme="minorHAnsi"/>
          <w:szCs w:val="24"/>
        </w:rPr>
        <w:t xml:space="preserve"> </w:t>
      </w:r>
    </w:p>
    <w:p w14:paraId="2273F845" w14:textId="77777777" w:rsidR="00DD3B74" w:rsidRDefault="00DD3B74">
      <w:pPr>
        <w:spacing w:after="160" w:line="259" w:lineRule="auto"/>
        <w:rPr>
          <w:rFonts w:asciiTheme="minorHAnsi" w:hAnsiTheme="minorHAnsi"/>
          <w:b/>
          <w:sz w:val="28"/>
          <w:szCs w:val="28"/>
        </w:rPr>
      </w:pPr>
      <w:r>
        <w:rPr>
          <w:rFonts w:asciiTheme="minorHAnsi" w:hAnsiTheme="minorHAnsi"/>
          <w:b/>
          <w:sz w:val="28"/>
          <w:szCs w:val="28"/>
        </w:rPr>
        <w:br w:type="page"/>
      </w:r>
    </w:p>
    <w:p w14:paraId="560836D9" w14:textId="77777777" w:rsidR="00A368CB" w:rsidRDefault="00167E22" w:rsidP="00167E22">
      <w:pPr>
        <w:spacing w:after="160" w:line="259" w:lineRule="auto"/>
        <w:jc w:val="center"/>
        <w:rPr>
          <w:rFonts w:asciiTheme="minorHAnsi" w:hAnsiTheme="minorHAnsi"/>
          <w:b/>
          <w:bCs/>
          <w:sz w:val="36"/>
          <w:szCs w:val="36"/>
        </w:rPr>
      </w:pPr>
      <w:r>
        <w:rPr>
          <w:rFonts w:asciiTheme="minorHAnsi" w:hAnsiTheme="minorHAnsi"/>
          <w:b/>
          <w:bCs/>
          <w:sz w:val="36"/>
          <w:szCs w:val="36"/>
        </w:rPr>
        <w:lastRenderedPageBreak/>
        <w:t>NOTES</w:t>
      </w:r>
    </w:p>
    <w:p w14:paraId="142CFD20" w14:textId="77777777" w:rsidR="001F6E7F" w:rsidRDefault="00CD5866" w:rsidP="001F6E7F">
      <w:pPr>
        <w:spacing w:after="160" w:line="259" w:lineRule="auto"/>
        <w:jc w:val="center"/>
        <w:rPr>
          <w:rFonts w:asciiTheme="minorHAnsi" w:hAnsiTheme="minorHAnsi"/>
          <w:bCs/>
          <w:szCs w:val="24"/>
        </w:rPr>
      </w:pPr>
      <w:r w:rsidRPr="00167E22">
        <w:rPr>
          <w:rFonts w:asciiTheme="minorHAnsi" w:hAnsiTheme="minorHAnsi"/>
          <w:bCs/>
          <w:szCs w:val="24"/>
        </w:rPr>
        <w:t xml:space="preserve"> </w:t>
      </w:r>
      <w:r w:rsidR="00167E22" w:rsidRPr="00A75A02">
        <w:rPr>
          <w:rFonts w:asciiTheme="minorHAnsi" w:hAnsiTheme="minorHAnsi"/>
          <w:bCs/>
          <w:szCs w:val="24"/>
        </w:rPr>
        <w:t>(</w:t>
      </w:r>
      <w:r w:rsidR="00DA03CC" w:rsidRPr="00A75A02">
        <w:rPr>
          <w:rFonts w:asciiTheme="minorHAnsi" w:hAnsiTheme="minorHAnsi"/>
          <w:bCs/>
          <w:szCs w:val="24"/>
        </w:rPr>
        <w:t>T</w:t>
      </w:r>
      <w:r w:rsidR="00167E22" w:rsidRPr="00A75A02">
        <w:rPr>
          <w:rFonts w:asciiTheme="minorHAnsi" w:hAnsiTheme="minorHAnsi"/>
          <w:bCs/>
          <w:szCs w:val="24"/>
        </w:rPr>
        <w:t xml:space="preserve">his page intentionally left blank for reader’s </w:t>
      </w:r>
      <w:r w:rsidR="009F5865" w:rsidRPr="00A75A02">
        <w:rPr>
          <w:rFonts w:asciiTheme="minorHAnsi" w:hAnsiTheme="minorHAnsi"/>
          <w:bCs/>
          <w:szCs w:val="24"/>
        </w:rPr>
        <w:t>notes</w:t>
      </w:r>
      <w:r w:rsidR="00DA03CC" w:rsidRPr="00A75A02">
        <w:rPr>
          <w:rFonts w:asciiTheme="minorHAnsi" w:hAnsiTheme="minorHAnsi"/>
          <w:bCs/>
          <w:szCs w:val="24"/>
        </w:rPr>
        <w:t>.</w:t>
      </w:r>
      <w:r w:rsidR="00167E22" w:rsidRPr="00A75A02">
        <w:rPr>
          <w:rFonts w:asciiTheme="minorHAnsi" w:hAnsiTheme="minorHAnsi"/>
          <w:bCs/>
          <w:szCs w:val="24"/>
        </w:rPr>
        <w:t>)</w:t>
      </w:r>
      <w:r w:rsidR="001F6E7F">
        <w:rPr>
          <w:rFonts w:asciiTheme="minorHAnsi" w:hAnsiTheme="minorHAnsi"/>
          <w:bCs/>
          <w:szCs w:val="24"/>
        </w:rPr>
        <w:br w:type="page"/>
      </w:r>
    </w:p>
    <w:p w14:paraId="1CF76362" w14:textId="77777777" w:rsidR="001F6E7F" w:rsidRDefault="001F6E7F" w:rsidP="001F6E7F">
      <w:pPr>
        <w:spacing w:after="160" w:line="259" w:lineRule="auto"/>
        <w:jc w:val="center"/>
        <w:rPr>
          <w:rFonts w:asciiTheme="minorHAnsi" w:hAnsiTheme="minorHAnsi" w:cstheme="minorHAnsi"/>
          <w:b/>
          <w:sz w:val="28"/>
          <w:szCs w:val="28"/>
        </w:rPr>
      </w:pPr>
      <w:r w:rsidRPr="00314491">
        <w:rPr>
          <w:rFonts w:asciiTheme="minorHAnsi" w:hAnsiTheme="minorHAnsi" w:cstheme="minorHAnsi"/>
          <w:b/>
          <w:sz w:val="28"/>
          <w:szCs w:val="28"/>
        </w:rPr>
        <w:lastRenderedPageBreak/>
        <w:t xml:space="preserve">APPENDIX </w:t>
      </w:r>
      <w:r>
        <w:rPr>
          <w:rFonts w:asciiTheme="minorHAnsi" w:hAnsiTheme="minorHAnsi" w:cstheme="minorHAnsi"/>
          <w:b/>
          <w:sz w:val="28"/>
          <w:szCs w:val="28"/>
        </w:rPr>
        <w:t>A.</w:t>
      </w:r>
      <w:r w:rsidRPr="00314491">
        <w:rPr>
          <w:rFonts w:asciiTheme="minorHAnsi" w:hAnsiTheme="minorHAnsi" w:cstheme="minorHAnsi"/>
          <w:b/>
          <w:sz w:val="28"/>
          <w:szCs w:val="28"/>
        </w:rPr>
        <w:t xml:space="preserve"> </w:t>
      </w:r>
      <w:r>
        <w:rPr>
          <w:rFonts w:asciiTheme="minorHAnsi" w:hAnsiTheme="minorHAnsi" w:cstheme="minorHAnsi"/>
          <w:b/>
          <w:sz w:val="28"/>
          <w:szCs w:val="28"/>
        </w:rPr>
        <w:t>Example Plan of Study</w:t>
      </w:r>
    </w:p>
    <w:tbl>
      <w:tblPr>
        <w:tblStyle w:val="TableGrid"/>
        <w:tblW w:w="0" w:type="auto"/>
        <w:tblLook w:val="04A0" w:firstRow="1" w:lastRow="0" w:firstColumn="1" w:lastColumn="0" w:noHBand="0" w:noVBand="1"/>
      </w:tblPr>
      <w:tblGrid>
        <w:gridCol w:w="5580"/>
        <w:gridCol w:w="3055"/>
      </w:tblGrid>
      <w:tr w:rsidR="001F6E7F" w:rsidRPr="003A2259" w14:paraId="2FDDC1AE" w14:textId="77777777" w:rsidTr="00F20725">
        <w:trPr>
          <w:trHeight w:val="360"/>
        </w:trPr>
        <w:tc>
          <w:tcPr>
            <w:tcW w:w="5580" w:type="dxa"/>
            <w:tcBorders>
              <w:top w:val="nil"/>
              <w:left w:val="nil"/>
              <w:bottom w:val="nil"/>
              <w:right w:val="nil"/>
            </w:tcBorders>
            <w:vAlign w:val="bottom"/>
          </w:tcPr>
          <w:p w14:paraId="46026C2D" w14:textId="77777777" w:rsidR="001F6E7F" w:rsidRPr="003A2259" w:rsidRDefault="001F6E7F" w:rsidP="003D069F">
            <w:pPr>
              <w:rPr>
                <w:rFonts w:asciiTheme="minorHAnsi" w:hAnsiTheme="minorHAnsi" w:cstheme="minorHAnsi"/>
                <w:b/>
                <w:sz w:val="28"/>
                <w:szCs w:val="28"/>
              </w:rPr>
            </w:pPr>
            <w:r w:rsidRPr="003A2259">
              <w:rPr>
                <w:rFonts w:asciiTheme="minorHAnsi" w:hAnsiTheme="minorHAnsi" w:cstheme="minorHAnsi"/>
                <w:b/>
                <w:sz w:val="28"/>
                <w:szCs w:val="28"/>
              </w:rPr>
              <w:t>Date Last Reviewed:</w:t>
            </w:r>
          </w:p>
        </w:tc>
        <w:tc>
          <w:tcPr>
            <w:tcW w:w="3055" w:type="dxa"/>
            <w:tcBorders>
              <w:top w:val="nil"/>
              <w:left w:val="nil"/>
              <w:right w:val="nil"/>
            </w:tcBorders>
            <w:vAlign w:val="bottom"/>
          </w:tcPr>
          <w:p w14:paraId="65FCD755" w14:textId="67D214E6" w:rsidR="001F6E7F" w:rsidRPr="003A2259" w:rsidRDefault="001F6E7F" w:rsidP="00A75A02">
            <w:pPr>
              <w:rPr>
                <w:rFonts w:asciiTheme="minorHAnsi" w:hAnsiTheme="minorHAnsi" w:cstheme="minorHAnsi"/>
                <w:b/>
                <w:sz w:val="28"/>
                <w:szCs w:val="28"/>
              </w:rPr>
            </w:pPr>
            <w:r>
              <w:rPr>
                <w:rFonts w:asciiTheme="minorHAnsi" w:hAnsiTheme="minorHAnsi" w:cstheme="minorHAnsi"/>
                <w:b/>
                <w:sz w:val="28"/>
                <w:szCs w:val="28"/>
              </w:rPr>
              <w:t>06</w:t>
            </w:r>
            <w:r w:rsidRPr="003A2259">
              <w:rPr>
                <w:rFonts w:asciiTheme="minorHAnsi" w:hAnsiTheme="minorHAnsi" w:cstheme="minorHAnsi"/>
                <w:b/>
                <w:sz w:val="28"/>
                <w:szCs w:val="28"/>
              </w:rPr>
              <w:t xml:space="preserve"> </w:t>
            </w:r>
            <w:r>
              <w:rPr>
                <w:rFonts w:asciiTheme="minorHAnsi" w:hAnsiTheme="minorHAnsi" w:cstheme="minorHAnsi"/>
                <w:b/>
                <w:sz w:val="28"/>
                <w:szCs w:val="28"/>
              </w:rPr>
              <w:t>June</w:t>
            </w:r>
            <w:r w:rsidRPr="003A2259">
              <w:rPr>
                <w:rFonts w:asciiTheme="minorHAnsi" w:hAnsiTheme="minorHAnsi" w:cstheme="minorHAnsi"/>
                <w:b/>
                <w:sz w:val="28"/>
                <w:szCs w:val="28"/>
              </w:rPr>
              <w:t xml:space="preserve"> 20</w:t>
            </w:r>
            <w:r>
              <w:rPr>
                <w:rFonts w:asciiTheme="minorHAnsi" w:hAnsiTheme="minorHAnsi" w:cstheme="minorHAnsi"/>
                <w:b/>
                <w:sz w:val="28"/>
                <w:szCs w:val="28"/>
              </w:rPr>
              <w:t>2</w:t>
            </w:r>
            <w:r w:rsidR="00E94F9C">
              <w:rPr>
                <w:rFonts w:asciiTheme="minorHAnsi" w:hAnsiTheme="minorHAnsi" w:cstheme="minorHAnsi"/>
                <w:b/>
                <w:sz w:val="28"/>
                <w:szCs w:val="28"/>
              </w:rPr>
              <w:t>5</w:t>
            </w:r>
          </w:p>
        </w:tc>
      </w:tr>
      <w:tr w:rsidR="001F6E7F" w:rsidRPr="003A2259" w14:paraId="51802F62" w14:textId="77777777" w:rsidTr="00F20725">
        <w:trPr>
          <w:trHeight w:val="360"/>
        </w:trPr>
        <w:tc>
          <w:tcPr>
            <w:tcW w:w="5580" w:type="dxa"/>
            <w:tcBorders>
              <w:top w:val="nil"/>
              <w:left w:val="nil"/>
              <w:bottom w:val="nil"/>
              <w:right w:val="nil"/>
            </w:tcBorders>
            <w:vAlign w:val="bottom"/>
          </w:tcPr>
          <w:p w14:paraId="695BF5F8" w14:textId="77777777" w:rsidR="001F6E7F" w:rsidRPr="003A2259" w:rsidRDefault="001F6E7F" w:rsidP="003D069F">
            <w:pPr>
              <w:rPr>
                <w:rFonts w:asciiTheme="minorHAnsi" w:hAnsiTheme="minorHAnsi" w:cstheme="minorHAnsi"/>
                <w:b/>
                <w:sz w:val="28"/>
                <w:szCs w:val="28"/>
              </w:rPr>
            </w:pPr>
            <w:r w:rsidRPr="003A2259">
              <w:rPr>
                <w:rFonts w:asciiTheme="minorHAnsi" w:hAnsiTheme="minorHAnsi" w:cstheme="minorHAnsi"/>
                <w:b/>
                <w:sz w:val="28"/>
                <w:szCs w:val="28"/>
              </w:rPr>
              <w:t>STUDENT NAME / ID#:</w:t>
            </w:r>
          </w:p>
        </w:tc>
        <w:tc>
          <w:tcPr>
            <w:tcW w:w="3055" w:type="dxa"/>
            <w:tcBorders>
              <w:left w:val="nil"/>
              <w:right w:val="nil"/>
            </w:tcBorders>
            <w:vAlign w:val="bottom"/>
          </w:tcPr>
          <w:p w14:paraId="07F8090F" w14:textId="77777777" w:rsidR="001F6E7F" w:rsidRPr="003A2259" w:rsidRDefault="001F6E7F" w:rsidP="003D069F">
            <w:pPr>
              <w:rPr>
                <w:rFonts w:asciiTheme="minorHAnsi" w:hAnsiTheme="minorHAnsi" w:cstheme="minorHAnsi"/>
                <w:b/>
                <w:sz w:val="28"/>
                <w:szCs w:val="28"/>
              </w:rPr>
            </w:pPr>
            <w:r>
              <w:rPr>
                <w:rFonts w:asciiTheme="minorHAnsi" w:hAnsiTheme="minorHAnsi" w:cstheme="minorHAnsi"/>
                <w:b/>
                <w:sz w:val="28"/>
                <w:szCs w:val="28"/>
              </w:rPr>
              <w:t>Jade Smith</w:t>
            </w:r>
            <w:r w:rsidRPr="003A2259">
              <w:rPr>
                <w:rFonts w:asciiTheme="minorHAnsi" w:hAnsiTheme="minorHAnsi" w:cstheme="minorHAnsi"/>
                <w:b/>
                <w:sz w:val="28"/>
                <w:szCs w:val="28"/>
              </w:rPr>
              <w:t xml:space="preserve"> / 999999</w:t>
            </w:r>
          </w:p>
        </w:tc>
      </w:tr>
      <w:tr w:rsidR="001F6E7F" w:rsidRPr="003A2259" w14:paraId="55BAC41D" w14:textId="77777777" w:rsidTr="00F20725">
        <w:trPr>
          <w:trHeight w:val="360"/>
        </w:trPr>
        <w:tc>
          <w:tcPr>
            <w:tcW w:w="5580" w:type="dxa"/>
            <w:tcBorders>
              <w:top w:val="nil"/>
              <w:left w:val="nil"/>
              <w:bottom w:val="nil"/>
              <w:right w:val="nil"/>
            </w:tcBorders>
            <w:vAlign w:val="bottom"/>
          </w:tcPr>
          <w:p w14:paraId="3DA69F83" w14:textId="7DAB02ED" w:rsidR="001F6E7F" w:rsidRPr="003A2259" w:rsidRDefault="001F6E7F" w:rsidP="003D069F">
            <w:pPr>
              <w:rPr>
                <w:rFonts w:asciiTheme="minorHAnsi" w:hAnsiTheme="minorHAnsi" w:cstheme="minorHAnsi"/>
                <w:b/>
                <w:sz w:val="28"/>
                <w:szCs w:val="28"/>
              </w:rPr>
            </w:pPr>
            <w:r w:rsidRPr="003A2259">
              <w:rPr>
                <w:rFonts w:asciiTheme="minorHAnsi" w:hAnsiTheme="minorHAnsi" w:cstheme="minorHAnsi"/>
                <w:b/>
                <w:sz w:val="28"/>
                <w:szCs w:val="28"/>
              </w:rPr>
              <w:t>MASTERY OPTION</w:t>
            </w:r>
            <w:r w:rsidR="00E94F9C">
              <w:rPr>
                <w:rFonts w:asciiTheme="minorHAnsi" w:hAnsiTheme="minorHAnsi" w:cstheme="minorHAnsi"/>
                <w:b/>
                <w:sz w:val="28"/>
                <w:szCs w:val="28"/>
              </w:rPr>
              <w:t xml:space="preserve">  (Capstone, Certification)</w:t>
            </w:r>
            <w:r w:rsidRPr="003A2259">
              <w:rPr>
                <w:rFonts w:asciiTheme="minorHAnsi" w:hAnsiTheme="minorHAnsi" w:cstheme="minorHAnsi"/>
                <w:b/>
                <w:sz w:val="28"/>
                <w:szCs w:val="28"/>
              </w:rPr>
              <w:t xml:space="preserve"> </w:t>
            </w:r>
          </w:p>
        </w:tc>
        <w:tc>
          <w:tcPr>
            <w:tcW w:w="3055" w:type="dxa"/>
            <w:tcBorders>
              <w:left w:val="nil"/>
              <w:right w:val="nil"/>
            </w:tcBorders>
            <w:vAlign w:val="bottom"/>
          </w:tcPr>
          <w:p w14:paraId="3C42476C" w14:textId="77777777" w:rsidR="001F6E7F" w:rsidRPr="003A2259" w:rsidRDefault="001F6E7F" w:rsidP="003D069F">
            <w:pPr>
              <w:rPr>
                <w:rFonts w:asciiTheme="minorHAnsi" w:hAnsiTheme="minorHAnsi" w:cstheme="minorHAnsi"/>
                <w:b/>
                <w:sz w:val="28"/>
                <w:szCs w:val="28"/>
              </w:rPr>
            </w:pPr>
            <w:r w:rsidRPr="003A2259">
              <w:rPr>
                <w:rFonts w:asciiTheme="minorHAnsi" w:hAnsiTheme="minorHAnsi" w:cstheme="minorHAnsi"/>
                <w:b/>
                <w:sz w:val="28"/>
                <w:szCs w:val="28"/>
              </w:rPr>
              <w:t>Capstone</w:t>
            </w:r>
          </w:p>
        </w:tc>
      </w:tr>
      <w:tr w:rsidR="001F6E7F" w:rsidRPr="003A2259" w14:paraId="69AC7CC8" w14:textId="77777777" w:rsidTr="00F20725">
        <w:trPr>
          <w:trHeight w:val="360"/>
        </w:trPr>
        <w:tc>
          <w:tcPr>
            <w:tcW w:w="5580" w:type="dxa"/>
            <w:tcBorders>
              <w:top w:val="nil"/>
              <w:left w:val="nil"/>
              <w:bottom w:val="nil"/>
              <w:right w:val="nil"/>
            </w:tcBorders>
            <w:vAlign w:val="bottom"/>
          </w:tcPr>
          <w:p w14:paraId="79026A1E" w14:textId="77777777" w:rsidR="001F6E7F" w:rsidRPr="003A2259" w:rsidRDefault="001F6E7F" w:rsidP="003D069F">
            <w:pPr>
              <w:rPr>
                <w:rFonts w:asciiTheme="minorHAnsi" w:hAnsiTheme="minorHAnsi" w:cstheme="minorHAnsi"/>
                <w:b/>
                <w:sz w:val="28"/>
                <w:szCs w:val="28"/>
              </w:rPr>
            </w:pPr>
            <w:r w:rsidRPr="003A2259">
              <w:rPr>
                <w:rFonts w:asciiTheme="minorHAnsi" w:hAnsiTheme="minorHAnsi" w:cstheme="minorHAnsi"/>
                <w:b/>
                <w:sz w:val="28"/>
                <w:szCs w:val="28"/>
              </w:rPr>
              <w:t xml:space="preserve">Projected Completion Semester: </w:t>
            </w:r>
          </w:p>
        </w:tc>
        <w:tc>
          <w:tcPr>
            <w:tcW w:w="3055" w:type="dxa"/>
            <w:tcBorders>
              <w:left w:val="nil"/>
              <w:right w:val="nil"/>
            </w:tcBorders>
            <w:vAlign w:val="bottom"/>
          </w:tcPr>
          <w:p w14:paraId="6CADFC14" w14:textId="77777777" w:rsidR="001F6E7F" w:rsidRPr="003A2259" w:rsidRDefault="001F6E7F" w:rsidP="003D069F">
            <w:pPr>
              <w:rPr>
                <w:rFonts w:asciiTheme="minorHAnsi" w:hAnsiTheme="minorHAnsi" w:cstheme="minorHAnsi"/>
                <w:b/>
                <w:sz w:val="28"/>
                <w:szCs w:val="28"/>
              </w:rPr>
            </w:pPr>
            <w:r w:rsidRPr="003A2259">
              <w:rPr>
                <w:rFonts w:asciiTheme="minorHAnsi" w:hAnsiTheme="minorHAnsi" w:cstheme="minorHAnsi"/>
                <w:b/>
                <w:sz w:val="28"/>
                <w:szCs w:val="28"/>
              </w:rPr>
              <w:t>Spring 2025</w:t>
            </w:r>
          </w:p>
        </w:tc>
      </w:tr>
    </w:tbl>
    <w:p w14:paraId="193BE5B1" w14:textId="77777777" w:rsidR="001F6E7F" w:rsidRPr="003A2259" w:rsidRDefault="001F6E7F" w:rsidP="001F6E7F">
      <w:pPr>
        <w:jc w:val="center"/>
        <w:rPr>
          <w:rFonts w:asciiTheme="minorHAnsi" w:hAnsiTheme="minorHAnsi" w:cstheme="minorHAnsi"/>
          <w:b/>
          <w:sz w:val="28"/>
          <w:szCs w:val="28"/>
        </w:rPr>
      </w:pPr>
      <w:r w:rsidRPr="003A2259">
        <w:rPr>
          <w:rFonts w:asciiTheme="minorHAnsi" w:hAnsiTheme="minorHAnsi" w:cstheme="minorHAnsi"/>
          <w:b/>
          <w:noProof/>
          <w:sz w:val="28"/>
          <w:szCs w:val="28"/>
        </w:rPr>
        <mc:AlternateContent>
          <mc:Choice Requires="wps">
            <w:drawing>
              <wp:anchor distT="0" distB="0" distL="114300" distR="114300" simplePos="0" relativeHeight="251662336" behindDoc="0" locked="0" layoutInCell="1" allowOverlap="1" wp14:anchorId="44DAF09C" wp14:editId="41568E89">
                <wp:simplePos x="0" y="0"/>
                <wp:positionH relativeFrom="margin">
                  <wp:posOffset>131275</wp:posOffset>
                </wp:positionH>
                <wp:positionV relativeFrom="paragraph">
                  <wp:posOffset>136060</wp:posOffset>
                </wp:positionV>
                <wp:extent cx="6451600" cy="1321806"/>
                <wp:effectExtent l="0" t="0" r="25400" b="12065"/>
                <wp:wrapNone/>
                <wp:docPr id="10" name="Text Box 10"/>
                <wp:cNvGraphicFramePr/>
                <a:graphic xmlns:a="http://schemas.openxmlformats.org/drawingml/2006/main">
                  <a:graphicData uri="http://schemas.microsoft.com/office/word/2010/wordprocessingShape">
                    <wps:wsp>
                      <wps:cNvSpPr txBox="1"/>
                      <wps:spPr>
                        <a:xfrm>
                          <a:off x="0" y="0"/>
                          <a:ext cx="6451600" cy="1321806"/>
                        </a:xfrm>
                        <a:prstGeom prst="rect">
                          <a:avLst/>
                        </a:prstGeom>
                        <a:solidFill>
                          <a:sysClr val="window" lastClr="FFFFFF"/>
                        </a:solidFill>
                        <a:ln w="6350">
                          <a:solidFill>
                            <a:prstClr val="black"/>
                          </a:solidFill>
                        </a:ln>
                        <a:effectLst/>
                      </wps:spPr>
                      <wps:txbx>
                        <w:txbxContent>
                          <w:p w14:paraId="0EA8A037" w14:textId="51AA4C97" w:rsidR="003D069F" w:rsidRDefault="00000000" w:rsidP="001F6E7F">
                            <w:pPr>
                              <w:pStyle w:val="ListParagraph"/>
                              <w:ind w:left="0"/>
                              <w:rPr>
                                <w:rFonts w:ascii="Calibri" w:hAnsi="Calibri" w:cs="Calibri"/>
                                <w:bCs/>
                              </w:rPr>
                            </w:pPr>
                            <w:sdt>
                              <w:sdtPr>
                                <w:rPr>
                                  <w:sz w:val="28"/>
                                  <w:szCs w:val="28"/>
                                </w:rPr>
                                <w:id w:val="233359843"/>
                                <w14:checkbox>
                                  <w14:checked w14:val="1"/>
                                  <w14:checkedState w14:val="0052" w14:font="Wingdings 2"/>
                                  <w14:uncheckedState w14:val="2610" w14:font="MS Gothic"/>
                                </w14:checkbox>
                              </w:sdtPr>
                              <w:sdtContent>
                                <w:r w:rsidR="003D069F" w:rsidRPr="00D57C67">
                                  <w:rPr>
                                    <w:sz w:val="28"/>
                                    <w:szCs w:val="28"/>
                                  </w:rPr>
                                  <w:sym w:font="Wingdings 2" w:char="F052"/>
                                </w:r>
                              </w:sdtContent>
                            </w:sdt>
                            <w:r w:rsidR="003D069F" w:rsidRPr="00A117C2">
                              <w:rPr>
                                <w:rFonts w:ascii="Calibri" w:hAnsi="Calibri" w:cs="Calibri"/>
                                <w:b/>
                              </w:rPr>
                              <w:t xml:space="preserve"> </w:t>
                            </w:r>
                            <w:r w:rsidR="003D069F" w:rsidRPr="00E94F9C">
                              <w:rPr>
                                <w:rFonts w:ascii="Calibri" w:hAnsi="Calibri" w:cs="Calibri"/>
                                <w:bCs/>
                              </w:rPr>
                              <w:t xml:space="preserve">By checking this box and typing my name and the date below, I acknowledge that I understand: requirements for earning the MS.CYB degree; any transfer credits or course substitutions require GPC and graduate school approval PRIOR to incorporating them into the plan; any failed courses or changes to this plan </w:t>
                            </w:r>
                            <w:r w:rsidR="00D57C67">
                              <w:rPr>
                                <w:rFonts w:ascii="Calibri" w:hAnsi="Calibri" w:cs="Calibri"/>
                                <w:bCs/>
                              </w:rPr>
                              <w:t xml:space="preserve">including substitutions </w:t>
                            </w:r>
                            <w:r w:rsidR="003D069F" w:rsidRPr="00E94F9C">
                              <w:rPr>
                                <w:rFonts w:ascii="Calibri" w:hAnsi="Calibri" w:cs="Calibri"/>
                                <w:bCs/>
                              </w:rPr>
                              <w:t xml:space="preserve">may result in changes to the projected completion semester. </w:t>
                            </w:r>
                          </w:p>
                          <w:p w14:paraId="5F465480" w14:textId="77777777" w:rsidR="00D57C67" w:rsidRDefault="00D57C67" w:rsidP="001F6E7F">
                            <w:pPr>
                              <w:pStyle w:val="ListParagraph"/>
                              <w:ind w:left="0"/>
                              <w:rPr>
                                <w:rFonts w:ascii="Calibri" w:hAnsi="Calibri" w:cs="Calibri"/>
                                <w:bCs/>
                              </w:rPr>
                            </w:pPr>
                          </w:p>
                          <w:p w14:paraId="3AD2D5FF" w14:textId="77777777" w:rsidR="00D57C67" w:rsidRDefault="00D57C67" w:rsidP="001F6E7F">
                            <w:pPr>
                              <w:pStyle w:val="ListParagraph"/>
                              <w:ind w:left="0"/>
                              <w:rPr>
                                <w:rFonts w:ascii="Calibri" w:hAnsi="Calibri" w:cs="Calibri"/>
                                <w:bCs/>
                              </w:rPr>
                            </w:pPr>
                          </w:p>
                          <w:p w14:paraId="52D06740" w14:textId="77777777" w:rsidR="00D57C67" w:rsidRDefault="00D57C67" w:rsidP="001F6E7F">
                            <w:pPr>
                              <w:pStyle w:val="ListParagraph"/>
                              <w:ind w:left="0"/>
                              <w:rPr>
                                <w:rFonts w:ascii="Calibri" w:hAnsi="Calibri" w:cs="Calibri"/>
                                <w:bCs/>
                              </w:rPr>
                            </w:pPr>
                          </w:p>
                          <w:p w14:paraId="02D42295" w14:textId="77777777" w:rsidR="00D57C67" w:rsidRDefault="00D57C67" w:rsidP="001F6E7F">
                            <w:pPr>
                              <w:pStyle w:val="ListParagraph"/>
                              <w:ind w:left="0"/>
                              <w:rPr>
                                <w:rFonts w:ascii="Calibri" w:hAnsi="Calibri" w:cs="Calibri"/>
                                <w:bCs/>
                              </w:rPr>
                            </w:pPr>
                          </w:p>
                          <w:p w14:paraId="7D1D2E78" w14:textId="77777777" w:rsidR="00D57C67" w:rsidRDefault="00D57C67" w:rsidP="001F6E7F">
                            <w:pPr>
                              <w:pStyle w:val="ListParagraph"/>
                              <w:ind w:left="0"/>
                              <w:rPr>
                                <w:rFonts w:ascii="Calibri" w:hAnsi="Calibri" w:cs="Calibri"/>
                                <w:bCs/>
                              </w:rPr>
                            </w:pPr>
                          </w:p>
                          <w:p w14:paraId="28DB21DB" w14:textId="77777777" w:rsidR="00D57C67" w:rsidRDefault="00D57C67" w:rsidP="001F6E7F">
                            <w:pPr>
                              <w:pStyle w:val="ListParagraph"/>
                              <w:ind w:left="0"/>
                              <w:rPr>
                                <w:rFonts w:ascii="Calibri" w:hAnsi="Calibri" w:cs="Calibri"/>
                                <w:b/>
                              </w:rPr>
                            </w:pPr>
                          </w:p>
                          <w:p w14:paraId="76171965" w14:textId="77777777" w:rsidR="003D069F" w:rsidRPr="001E73A6" w:rsidRDefault="003D069F" w:rsidP="001F6E7F">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DAF09C" id="_x0000_t202" coordsize="21600,21600" o:spt="202" path="m,l,21600r21600,l21600,xe">
                <v:stroke joinstyle="miter"/>
                <v:path gradientshapeok="t" o:connecttype="rect"/>
              </v:shapetype>
              <v:shape id="Text Box 10" o:spid="_x0000_s1030" type="#_x0000_t202" style="position:absolute;left:0;text-align:left;margin-left:10.35pt;margin-top:10.7pt;width:508pt;height:104.1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Q39SgIAAKMEAAAOAAAAZHJzL2Uyb0RvYy54bWysVN1v2jAQf5+0/8Hy+0hCgXURoWJUTJNQ&#10;W4lOfTaODdEcn2cbEvbX7+yEj7Z7msaDufOd7+N3v8v0rq0VOQjrKtAFzQYpJUJzKCu9LeiP5+Wn&#10;W0qcZ7pkCrQo6FE4ejf7+GHamFwMYQeqFJZgEO3yxhR0573Jk8TxnaiZG4ARGo0SbM08qnablJY1&#10;GL1WyTBNJ0kDtjQWuHAOb+87I53F+FIK7h+ldMITVVCszcfTxnMTzmQ2ZfnWMrOreF8G+4cqalZp&#10;THoOdc88I3tbvQtVV9yCA+kHHOoEpKy4iD1gN1n6ppv1jhkRe0FwnDnD5P5fWP5wWJsnS3z7FVoc&#10;YACkMS53eBn6aaWtwz9WStCOEB7PsInWE46Xk9E4m6Ro4mjLbobZbToJcZLLc2Od/yagJkEoqMW5&#10;RLjYYeV853pyCdkcqKpcVkpF5egWypIDwxHi5EtoKFHMebws6DL++myvnilNGqztZpzGTK9sIdc5&#10;5kYx/vN9BKxe6ZBfRBr1dV6wCZJvNy2pyoIOT7htoDwinBY6pjnDlxUmW2G9T8witRAmXBf/iIdU&#10;gBVCL1GyA/v7b/fBHyeOVkoapGpB3a89swJh+K6RC1+y0ShwOyqj8echKvbasrm26H29AIQyw8U0&#10;PIrB36uTKC3UL7hV85AVTUxzzF1QfxIXvlsg3Eou5vPohGw2zK/02vAQOuAWQH5uX5g1/dQ9EuYB&#10;TqRm+Zvhd77hpYb53oOsIjMCzh2qyKig4CZEbvVbG1btWo9el2/L7A8AAAD//wMAUEsDBBQABgAI&#10;AAAAIQAwg72i3QAAAAoBAAAPAAAAZHJzL2Rvd25yZXYueG1sTI9BT8MwDIXvSPyHyEjcWLqCytY1&#10;nRASR4QoHOCWJabNaJyqybqyX493gpPl956eP1fb2fdiwjG6QAqWiwwEkgnWUavg/e3pZgUiJk1W&#10;94FQwQ9G2NaXF5UubTjSK05NagWXUCy1gi6loZQymg69joswILH3FUavE69jK+2oj1zue5lnWSG9&#10;dsQXOj3gY4fmuzl4BZY+AplP93xy1Bi3Pr2s9mZS6vpqftiASDinvzCc8RkdambahQPZKHoFeXbP&#10;SZ7LOxBnP7stWNmxkq8LkHUl/79Q/wIAAP//AwBQSwECLQAUAAYACAAAACEAtoM4kv4AAADhAQAA&#10;EwAAAAAAAAAAAAAAAAAAAAAAW0NvbnRlbnRfVHlwZXNdLnhtbFBLAQItABQABgAIAAAAIQA4/SH/&#10;1gAAAJQBAAALAAAAAAAAAAAAAAAAAC8BAABfcmVscy8ucmVsc1BLAQItABQABgAIAAAAIQBAyQ39&#10;SgIAAKMEAAAOAAAAAAAAAAAAAAAAAC4CAABkcnMvZTJvRG9jLnhtbFBLAQItABQABgAIAAAAIQAw&#10;g72i3QAAAAoBAAAPAAAAAAAAAAAAAAAAAKQEAABkcnMvZG93bnJldi54bWxQSwUGAAAAAAQABADz&#10;AAAArgUAAAAA&#10;" fillcolor="window" strokeweight=".5pt">
                <v:textbox>
                  <w:txbxContent>
                    <w:p w14:paraId="0EA8A037" w14:textId="51AA4C97" w:rsidR="003D069F" w:rsidRDefault="00000000" w:rsidP="001F6E7F">
                      <w:pPr>
                        <w:pStyle w:val="ListParagraph"/>
                        <w:ind w:left="0"/>
                        <w:rPr>
                          <w:rFonts w:ascii="Calibri" w:hAnsi="Calibri" w:cs="Calibri"/>
                          <w:bCs/>
                        </w:rPr>
                      </w:pPr>
                      <w:sdt>
                        <w:sdtPr>
                          <w:rPr>
                            <w:sz w:val="28"/>
                            <w:szCs w:val="28"/>
                          </w:rPr>
                          <w:id w:val="233359843"/>
                          <w14:checkbox>
                            <w14:checked w14:val="1"/>
                            <w14:checkedState w14:val="0052" w14:font="Wingdings 2"/>
                            <w14:uncheckedState w14:val="2610" w14:font="MS Gothic"/>
                          </w14:checkbox>
                        </w:sdtPr>
                        <w:sdtContent>
                          <w:r w:rsidR="003D069F" w:rsidRPr="00D57C67">
                            <w:rPr>
                              <w:sz w:val="28"/>
                              <w:szCs w:val="28"/>
                            </w:rPr>
                            <w:sym w:font="Wingdings 2" w:char="F052"/>
                          </w:r>
                        </w:sdtContent>
                      </w:sdt>
                      <w:r w:rsidR="003D069F" w:rsidRPr="00A117C2">
                        <w:rPr>
                          <w:rFonts w:ascii="Calibri" w:hAnsi="Calibri" w:cs="Calibri"/>
                          <w:b/>
                        </w:rPr>
                        <w:t xml:space="preserve"> </w:t>
                      </w:r>
                      <w:r w:rsidR="003D069F" w:rsidRPr="00E94F9C">
                        <w:rPr>
                          <w:rFonts w:ascii="Calibri" w:hAnsi="Calibri" w:cs="Calibri"/>
                          <w:bCs/>
                        </w:rPr>
                        <w:t xml:space="preserve">By checking this box and typing my name and the date below, I acknowledge that I understand: requirements for earning the MS.CYB degree; any transfer credits or course substitutions require GPC and graduate school approval PRIOR to incorporating them into the plan; any failed courses or changes to this plan </w:t>
                      </w:r>
                      <w:r w:rsidR="00D57C67">
                        <w:rPr>
                          <w:rFonts w:ascii="Calibri" w:hAnsi="Calibri" w:cs="Calibri"/>
                          <w:bCs/>
                        </w:rPr>
                        <w:t xml:space="preserve">including substitutions </w:t>
                      </w:r>
                      <w:r w:rsidR="003D069F" w:rsidRPr="00E94F9C">
                        <w:rPr>
                          <w:rFonts w:ascii="Calibri" w:hAnsi="Calibri" w:cs="Calibri"/>
                          <w:bCs/>
                        </w:rPr>
                        <w:t xml:space="preserve">may result in changes to the projected completion semester. </w:t>
                      </w:r>
                    </w:p>
                    <w:p w14:paraId="5F465480" w14:textId="77777777" w:rsidR="00D57C67" w:rsidRDefault="00D57C67" w:rsidP="001F6E7F">
                      <w:pPr>
                        <w:pStyle w:val="ListParagraph"/>
                        <w:ind w:left="0"/>
                        <w:rPr>
                          <w:rFonts w:ascii="Calibri" w:hAnsi="Calibri" w:cs="Calibri"/>
                          <w:bCs/>
                        </w:rPr>
                      </w:pPr>
                    </w:p>
                    <w:p w14:paraId="3AD2D5FF" w14:textId="77777777" w:rsidR="00D57C67" w:rsidRDefault="00D57C67" w:rsidP="001F6E7F">
                      <w:pPr>
                        <w:pStyle w:val="ListParagraph"/>
                        <w:ind w:left="0"/>
                        <w:rPr>
                          <w:rFonts w:ascii="Calibri" w:hAnsi="Calibri" w:cs="Calibri"/>
                          <w:bCs/>
                        </w:rPr>
                      </w:pPr>
                    </w:p>
                    <w:p w14:paraId="52D06740" w14:textId="77777777" w:rsidR="00D57C67" w:rsidRDefault="00D57C67" w:rsidP="001F6E7F">
                      <w:pPr>
                        <w:pStyle w:val="ListParagraph"/>
                        <w:ind w:left="0"/>
                        <w:rPr>
                          <w:rFonts w:ascii="Calibri" w:hAnsi="Calibri" w:cs="Calibri"/>
                          <w:bCs/>
                        </w:rPr>
                      </w:pPr>
                    </w:p>
                    <w:p w14:paraId="02D42295" w14:textId="77777777" w:rsidR="00D57C67" w:rsidRDefault="00D57C67" w:rsidP="001F6E7F">
                      <w:pPr>
                        <w:pStyle w:val="ListParagraph"/>
                        <w:ind w:left="0"/>
                        <w:rPr>
                          <w:rFonts w:ascii="Calibri" w:hAnsi="Calibri" w:cs="Calibri"/>
                          <w:bCs/>
                        </w:rPr>
                      </w:pPr>
                    </w:p>
                    <w:p w14:paraId="7D1D2E78" w14:textId="77777777" w:rsidR="00D57C67" w:rsidRDefault="00D57C67" w:rsidP="001F6E7F">
                      <w:pPr>
                        <w:pStyle w:val="ListParagraph"/>
                        <w:ind w:left="0"/>
                        <w:rPr>
                          <w:rFonts w:ascii="Calibri" w:hAnsi="Calibri" w:cs="Calibri"/>
                          <w:bCs/>
                        </w:rPr>
                      </w:pPr>
                    </w:p>
                    <w:p w14:paraId="28DB21DB" w14:textId="77777777" w:rsidR="00D57C67" w:rsidRDefault="00D57C67" w:rsidP="001F6E7F">
                      <w:pPr>
                        <w:pStyle w:val="ListParagraph"/>
                        <w:ind w:left="0"/>
                        <w:rPr>
                          <w:rFonts w:ascii="Calibri" w:hAnsi="Calibri" w:cs="Calibri"/>
                          <w:b/>
                        </w:rPr>
                      </w:pPr>
                    </w:p>
                    <w:p w14:paraId="76171965" w14:textId="77777777" w:rsidR="003D069F" w:rsidRPr="001E73A6" w:rsidRDefault="003D069F" w:rsidP="001F6E7F">
                      <w:pPr>
                        <w:rPr>
                          <w:sz w:val="16"/>
                          <w:szCs w:val="16"/>
                        </w:rPr>
                      </w:pPr>
                    </w:p>
                  </w:txbxContent>
                </v:textbox>
                <w10:wrap anchorx="margin"/>
              </v:shape>
            </w:pict>
          </mc:Fallback>
        </mc:AlternateContent>
      </w:r>
    </w:p>
    <w:p w14:paraId="29E77365" w14:textId="77777777" w:rsidR="001F6E7F" w:rsidRPr="003A2259" w:rsidRDefault="001F6E7F" w:rsidP="001F6E7F">
      <w:pPr>
        <w:jc w:val="center"/>
        <w:rPr>
          <w:rFonts w:asciiTheme="minorHAnsi" w:hAnsiTheme="minorHAnsi" w:cstheme="minorHAnsi"/>
          <w:b/>
          <w:sz w:val="28"/>
          <w:szCs w:val="28"/>
        </w:rPr>
      </w:pPr>
    </w:p>
    <w:p w14:paraId="2F42B718" w14:textId="77777777" w:rsidR="001F6E7F" w:rsidRPr="003A2259" w:rsidRDefault="001F6E7F" w:rsidP="001F6E7F">
      <w:pPr>
        <w:jc w:val="center"/>
        <w:rPr>
          <w:rFonts w:asciiTheme="minorHAnsi" w:hAnsiTheme="minorHAnsi" w:cstheme="minorHAnsi"/>
          <w:b/>
          <w:sz w:val="28"/>
          <w:szCs w:val="28"/>
        </w:rPr>
      </w:pPr>
    </w:p>
    <w:p w14:paraId="2D76DF8C" w14:textId="77777777" w:rsidR="001F6E7F" w:rsidRPr="003A2259" w:rsidRDefault="001F6E7F" w:rsidP="001F6E7F">
      <w:pPr>
        <w:jc w:val="center"/>
        <w:rPr>
          <w:rFonts w:asciiTheme="minorHAnsi" w:hAnsiTheme="minorHAnsi" w:cstheme="minorHAnsi"/>
          <w:b/>
          <w:sz w:val="28"/>
          <w:szCs w:val="28"/>
        </w:rPr>
      </w:pPr>
    </w:p>
    <w:p w14:paraId="446AD0CE" w14:textId="510F902E" w:rsidR="001F6E7F" w:rsidRPr="003A2259" w:rsidRDefault="001F6E7F" w:rsidP="001F6E7F">
      <w:pPr>
        <w:jc w:val="center"/>
        <w:rPr>
          <w:rFonts w:asciiTheme="minorHAnsi" w:hAnsiTheme="minorHAnsi" w:cstheme="minorHAnsi"/>
          <w:b/>
          <w:sz w:val="28"/>
          <w:szCs w:val="28"/>
        </w:rPr>
      </w:pPr>
    </w:p>
    <w:p w14:paraId="50D94B99" w14:textId="5D1B2793" w:rsidR="001F6E7F" w:rsidRPr="003A2259" w:rsidRDefault="00D57C67" w:rsidP="001F6E7F">
      <w:pPr>
        <w:jc w:val="center"/>
        <w:rPr>
          <w:rFonts w:asciiTheme="minorHAnsi" w:hAnsiTheme="minorHAnsi" w:cstheme="minorHAnsi"/>
          <w:b/>
          <w:sz w:val="28"/>
          <w:szCs w:val="28"/>
        </w:rPr>
      </w:pPr>
      <w:r w:rsidRPr="003A2259">
        <w:rPr>
          <w:rFonts w:asciiTheme="minorHAnsi" w:hAnsiTheme="minorHAnsi" w:cstheme="minorHAnsi"/>
          <w:b/>
          <w:noProof/>
          <w:sz w:val="28"/>
          <w:szCs w:val="28"/>
        </w:rPr>
        <mc:AlternateContent>
          <mc:Choice Requires="wps">
            <w:drawing>
              <wp:anchor distT="0" distB="0" distL="114300" distR="114300" simplePos="0" relativeHeight="251663360" behindDoc="0" locked="0" layoutInCell="1" allowOverlap="1" wp14:anchorId="1B972E48" wp14:editId="59078664">
                <wp:simplePos x="0" y="0"/>
                <wp:positionH relativeFrom="column">
                  <wp:posOffset>810096</wp:posOffset>
                </wp:positionH>
                <wp:positionV relativeFrom="paragraph">
                  <wp:posOffset>47354</wp:posOffset>
                </wp:positionV>
                <wp:extent cx="5486400" cy="279400"/>
                <wp:effectExtent l="0" t="0" r="19050" b="25400"/>
                <wp:wrapNone/>
                <wp:docPr id="11" name="Text Box 11"/>
                <wp:cNvGraphicFramePr/>
                <a:graphic xmlns:a="http://schemas.openxmlformats.org/drawingml/2006/main">
                  <a:graphicData uri="http://schemas.microsoft.com/office/word/2010/wordprocessingShape">
                    <wps:wsp>
                      <wps:cNvSpPr txBox="1"/>
                      <wps:spPr>
                        <a:xfrm>
                          <a:off x="0" y="0"/>
                          <a:ext cx="5486400" cy="279400"/>
                        </a:xfrm>
                        <a:prstGeom prst="rect">
                          <a:avLst/>
                        </a:prstGeom>
                        <a:solidFill>
                          <a:schemeClr val="lt1"/>
                        </a:solidFill>
                        <a:ln w="12700">
                          <a:solidFill>
                            <a:prstClr val="black"/>
                          </a:solidFill>
                        </a:ln>
                      </wps:spPr>
                      <wps:txbx>
                        <w:txbxContent>
                          <w:p w14:paraId="0E477B27" w14:textId="61EC1DEE" w:rsidR="003D069F" w:rsidRPr="009A49A1" w:rsidRDefault="003D069F" w:rsidP="001F6E7F">
                            <w:pPr>
                              <w:rPr>
                                <w:b/>
                              </w:rPr>
                            </w:pPr>
                            <w:r w:rsidRPr="009A49A1">
                              <w:rPr>
                                <w:b/>
                              </w:rPr>
                              <w:t xml:space="preserve">STUDENT: </w:t>
                            </w:r>
                            <w:r>
                              <w:rPr>
                                <w:b/>
                              </w:rPr>
                              <w:t xml:space="preserve">       </w:t>
                            </w:r>
                            <w:r w:rsidRPr="00700A6C">
                              <w:rPr>
                                <w:rFonts w:ascii="Segoe Script" w:hAnsi="Segoe Script"/>
                                <w:b/>
                              </w:rPr>
                              <w:t>Jade Smith</w:t>
                            </w:r>
                            <w:r>
                              <w:rPr>
                                <w:rFonts w:ascii="Segoe Script" w:hAnsi="Segoe Script"/>
                                <w:b/>
                              </w:rPr>
                              <w:t xml:space="preserve">      </w:t>
                            </w:r>
                            <w:r w:rsidRPr="00700A6C">
                              <w:rPr>
                                <w:b/>
                              </w:rPr>
                              <w:t xml:space="preserve">                                      </w:t>
                            </w:r>
                            <w:r>
                              <w:rPr>
                                <w:b/>
                              </w:rPr>
                              <w:t>Date: 6/6/202</w:t>
                            </w:r>
                            <w:r w:rsidR="00E94F9C">
                              <w:rPr>
                                <w:b/>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972E48" id="Text Box 11" o:spid="_x0000_s1031" type="#_x0000_t202" style="position:absolute;left:0;text-align:left;margin-left:63.8pt;margin-top:3.75pt;width:6in;height:2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YPvOQIAAIQEAAAOAAAAZHJzL2Uyb0RvYy54bWysVE1v2zAMvQ/YfxB0X5xk6ZcRp8hSZBgQ&#10;tAXSoWdFlmJhsqhJSuzs14+SnY+1Ow27KKRIP5GPj5net7Ume+G8AlPQ0WBIiTAcSmW2Bf3+svx0&#10;S4kPzJRMgxEFPQhP72cfP0wbm4sxVKBL4QiCGJ83tqBVCDbPMs8rUTM/ACsMBiW4mgV03TYrHWsQ&#10;vdbZeDi8zhpwpXXAhfd4+9AF6SzhSyl4eJLSi0B0QbG2kE6Xzk08s9mU5VvHbKV4Xwb7hypqpgw+&#10;eoJ6YIGRnVPvoGrFHXiQYcChzkBKxUXqAbsZDd90s66YFakXJMfbE03+/8Hyx/3aPjsS2i/Q4gAj&#10;IY31ucfL2E8rXR1/sVKCcaTwcKJNtIFwvLya3F5PhhjiGBvf3EUbYbLz19b58FVATaJRUIdjSWyx&#10;/cqHLvWYEh/zoFW5VFonJ0pBLLQje4ZD1CHViOB/ZGlDGix/fINvv4OI2CeAjWb8R1/fBQQCaoNF&#10;n5uPVmg3LVFlQT8fidlAeUC+HHRS8pYvFcKvmA/PzKF2kAfch/CEh9SARUFvUVKB+/W3+5iPI8Uo&#10;JQ1qsaD+5445QYn+ZnDYd6PJJIo3OZOrmzE67jKyuYyYXb0AZGqEm2d5MmN+0EdTOqhfcW3m8VUM&#10;McPx7YKGo7kI3Ybg2nExn6cklKtlYWXWlkfoyHGk9aV9Zc72cw2oiEc4qpblb8bb5cYvDcx3AaRK&#10;s488d6z29KPUk3r6tYy7dOmnrPOfx+w3AAAA//8DAFBLAwQUAAYACAAAACEAIqi06t8AAAAIAQAA&#10;DwAAAGRycy9kb3ducmV2LnhtbEyPQU+DQBCF7yb+h82YeLMLJLQUWRptYmpiNbH24m0LIyDsLGG3&#10;FP6940mPX97Lm2+yzWQ6MeLgGksKwkUAAqmwZUOVguPH010CwnlNpe4soYIZHWzy66tMp6W90DuO&#10;B18JHiGXagW1930qpStqNNotbI/E2ZcdjPaMQyXLQV943HQyCoKlNLohvlDrHrc1Fu3hbBS0j7vt&#10;8SX6fJ5338n+bW73o3tNlLq9mR7uQXic/F8ZfvVZHXJ2OtkzlU50zNFqyVUFqxgE5+t1yHxSEIcx&#10;yDyT/x/IfwAAAP//AwBQSwECLQAUAAYACAAAACEAtoM4kv4AAADhAQAAEwAAAAAAAAAAAAAAAAAA&#10;AAAAW0NvbnRlbnRfVHlwZXNdLnhtbFBLAQItABQABgAIAAAAIQA4/SH/1gAAAJQBAAALAAAAAAAA&#10;AAAAAAAAAC8BAABfcmVscy8ucmVsc1BLAQItABQABgAIAAAAIQAFcYPvOQIAAIQEAAAOAAAAAAAA&#10;AAAAAAAAAC4CAABkcnMvZTJvRG9jLnhtbFBLAQItABQABgAIAAAAIQAiqLTq3wAAAAgBAAAPAAAA&#10;AAAAAAAAAAAAAJMEAABkcnMvZG93bnJldi54bWxQSwUGAAAAAAQABADzAAAAnwUAAAAA&#10;" fillcolor="white [3201]" strokeweight="1pt">
                <v:textbox>
                  <w:txbxContent>
                    <w:p w14:paraId="0E477B27" w14:textId="61EC1DEE" w:rsidR="003D069F" w:rsidRPr="009A49A1" w:rsidRDefault="003D069F" w:rsidP="001F6E7F">
                      <w:pPr>
                        <w:rPr>
                          <w:b/>
                        </w:rPr>
                      </w:pPr>
                      <w:r w:rsidRPr="009A49A1">
                        <w:rPr>
                          <w:b/>
                        </w:rPr>
                        <w:t xml:space="preserve">STUDENT: </w:t>
                      </w:r>
                      <w:r>
                        <w:rPr>
                          <w:b/>
                        </w:rPr>
                        <w:t xml:space="preserve">       </w:t>
                      </w:r>
                      <w:r w:rsidRPr="00700A6C">
                        <w:rPr>
                          <w:rFonts w:ascii="Segoe Script" w:hAnsi="Segoe Script"/>
                          <w:b/>
                        </w:rPr>
                        <w:t>Jade Smith</w:t>
                      </w:r>
                      <w:r>
                        <w:rPr>
                          <w:rFonts w:ascii="Segoe Script" w:hAnsi="Segoe Script"/>
                          <w:b/>
                        </w:rPr>
                        <w:t xml:space="preserve">      </w:t>
                      </w:r>
                      <w:r w:rsidRPr="00700A6C">
                        <w:rPr>
                          <w:b/>
                        </w:rPr>
                        <w:t xml:space="preserve">                                      </w:t>
                      </w:r>
                      <w:r>
                        <w:rPr>
                          <w:b/>
                        </w:rPr>
                        <w:t>Date: 6/6/202</w:t>
                      </w:r>
                      <w:r w:rsidR="00E94F9C">
                        <w:rPr>
                          <w:b/>
                        </w:rPr>
                        <w:t>5</w:t>
                      </w:r>
                    </w:p>
                  </w:txbxContent>
                </v:textbox>
              </v:shape>
            </w:pict>
          </mc:Fallback>
        </mc:AlternateContent>
      </w:r>
    </w:p>
    <w:p w14:paraId="3B36017A" w14:textId="77777777" w:rsidR="001F6E7F" w:rsidRPr="003A2259" w:rsidRDefault="001F6E7F" w:rsidP="001F6E7F">
      <w:pPr>
        <w:jc w:val="center"/>
        <w:rPr>
          <w:rFonts w:asciiTheme="minorHAnsi" w:hAnsiTheme="minorHAnsi" w:cstheme="minorHAnsi"/>
          <w:b/>
          <w:sz w:val="28"/>
          <w:szCs w:val="28"/>
        </w:rPr>
      </w:pPr>
    </w:p>
    <w:p w14:paraId="4C739CA7" w14:textId="58DFD57C" w:rsidR="008C336E" w:rsidRDefault="008C336E" w:rsidP="001F6E7F">
      <w:pPr>
        <w:rPr>
          <w:rFonts w:asciiTheme="minorHAnsi" w:hAnsiTheme="minorHAnsi" w:cstheme="minorHAnsi"/>
          <w:b/>
          <w:sz w:val="28"/>
          <w:szCs w:val="28"/>
        </w:rPr>
      </w:pPr>
      <w:r w:rsidRPr="003A2259">
        <w:rPr>
          <w:rFonts w:asciiTheme="minorHAnsi" w:hAnsiTheme="minorHAnsi" w:cstheme="minorHAnsi"/>
          <w:b/>
          <w:noProof/>
          <w:sz w:val="28"/>
          <w:szCs w:val="28"/>
        </w:rPr>
        <mc:AlternateContent>
          <mc:Choice Requires="wps">
            <w:drawing>
              <wp:anchor distT="0" distB="0" distL="114300" distR="114300" simplePos="0" relativeHeight="251667456" behindDoc="0" locked="0" layoutInCell="1" allowOverlap="1" wp14:anchorId="4D5F968B" wp14:editId="1E0DE398">
                <wp:simplePos x="0" y="0"/>
                <wp:positionH relativeFrom="margin">
                  <wp:align>left</wp:align>
                </wp:positionH>
                <wp:positionV relativeFrom="paragraph">
                  <wp:posOffset>217303</wp:posOffset>
                </wp:positionV>
                <wp:extent cx="6613451" cy="279400"/>
                <wp:effectExtent l="0" t="0" r="16510" b="25400"/>
                <wp:wrapNone/>
                <wp:docPr id="1337719838" name="Text Box 1337719838"/>
                <wp:cNvGraphicFramePr/>
                <a:graphic xmlns:a="http://schemas.openxmlformats.org/drawingml/2006/main">
                  <a:graphicData uri="http://schemas.microsoft.com/office/word/2010/wordprocessingShape">
                    <wps:wsp>
                      <wps:cNvSpPr txBox="1"/>
                      <wps:spPr>
                        <a:xfrm>
                          <a:off x="0" y="0"/>
                          <a:ext cx="6613451" cy="279400"/>
                        </a:xfrm>
                        <a:prstGeom prst="rect">
                          <a:avLst/>
                        </a:prstGeom>
                        <a:solidFill>
                          <a:schemeClr val="lt1"/>
                        </a:solidFill>
                        <a:ln w="12700">
                          <a:solidFill>
                            <a:prstClr val="black"/>
                          </a:solidFill>
                        </a:ln>
                      </wps:spPr>
                      <wps:txbx>
                        <w:txbxContent>
                          <w:p w14:paraId="7C47AEE5" w14:textId="47B4E458" w:rsidR="008C336E" w:rsidRPr="009A49A1" w:rsidRDefault="008C336E" w:rsidP="008C336E">
                            <w:pPr>
                              <w:rPr>
                                <w:b/>
                              </w:rPr>
                            </w:pPr>
                            <w:r>
                              <w:rPr>
                                <w:b/>
                              </w:rPr>
                              <w:t>List here or N/A</w:t>
                            </w:r>
                            <w:r>
                              <w:rPr>
                                <w:b/>
                              </w:rPr>
                              <w:tab/>
                            </w:r>
                            <w:r>
                              <w:rPr>
                                <w:b/>
                              </w:rPr>
                              <w:tab/>
                            </w:r>
                            <w:r>
                              <w:rPr>
                                <w:b/>
                              </w:rPr>
                              <w:tab/>
                            </w:r>
                            <w:r>
                              <w:rPr>
                                <w:b/>
                              </w:rPr>
                              <w:tab/>
                            </w:r>
                            <w:r>
                              <w:rPr>
                                <w:b/>
                              </w:rPr>
                              <w:tab/>
                            </w:r>
                            <w:r>
                              <w:rPr>
                                <w:b/>
                              </w:rPr>
                              <w:tab/>
                            </w:r>
                            <w:r>
                              <w:rPr>
                                <w:b/>
                              </w:rPr>
                              <w:tab/>
                              <w:t>Date Confirmed: 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F968B" id="Text Box 1337719838" o:spid="_x0000_s1032" type="#_x0000_t202" style="position:absolute;margin-left:0;margin-top:17.1pt;width:520.75pt;height:22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fgZOgIAAIQEAAAOAAAAZHJzL2Uyb0RvYy54bWysVE1v2zAMvQ/YfxB0X5xkbrIacYosRYYB&#10;QVsgHXpWZCkWJouapMTOfv0o5bPtTsMuMilSj+Qj6cld12iyE84rMCUd9PqUCMOhUmZT0h/Pi09f&#10;KPGBmYppMKKke+Hp3fTjh0lrCzGEGnQlHEEQ44vWlrQOwRZZ5nktGuZ7YIVBowTXsICq22SVYy2i&#10;Nzob9vujrAVXWQdceI+39wcjnSZ8KQUPj1J6EYguKeYW0unSuY5nNp2wYuOYrRU/psH+IYuGKYNB&#10;z1D3LDCydeodVKO4Aw8y9Dg0GUipuEg1YDWD/ptqVjWzItWC5Hh7psn/P1j+sFvZJ0dC9xU6bGAk&#10;pLW+8HgZ6+mka+IXMyVoRwr3Z9pEFwjHy9Fo8Dm/GVDC0TYc3+b9xGt2eW2dD98ENCQKJXXYlsQW&#10;2y19wIjoenKJwTxoVS2U1kmJoyDm2pEdwybqkHLEF6+8tCEtpj8cY+x3EBH7DLDWjP+MZb6GQE0b&#10;vLwUH6XQrTuiqpLmJ2LWUO2RLweHUfKWLxTCL5kPT8zh7CBFuA/hEQ+pAZOCo0RJDe733+6jP7YU&#10;rZS0OIsl9b+2zAlK9HeDzb4d5Hkc3qTkN+MhKu7asr62mG0zB2QKG4LZJTH6B30SpYPmBddmFqOi&#10;iRmOsUsaTuI8HDYE146L2Sw54bhaFpZmZXmEjhxHWp+7F+bssa8BJ+IBTlPLijftPfjGlwZm2wBS&#10;pd5Hng+sHunHUU/dOa5l3KVrPXldfh7TPwAAAP//AwBQSwMEFAAGAAgAAAAhAEy49J3fAAAABwEA&#10;AA8AAABkcnMvZG93bnJldi54bWxMj0FLw0AUhO+C/2F5gje7aawaYl6KFqSCVbD24m2bfSYx2bch&#10;u02Tf9/tSY/DDDPfZMvRtGKg3tWWEeazCARxYXXNJcLu6+UmAeG8Yq1ay4QwkYNlfnmRqVTbI3/S&#10;sPWlCCXsUoVQed+lUrqiIqPczHbEwfuxvVE+yL6UulfHUG5aGUfRvTSq5rBQqY5WFRXN9mAQmuf1&#10;avcWf79O699k8zE1m8G9J4jXV+PTIwhPo/8Lwxk/oEMemPb2wNqJFiEc8Qi3ixjE2Y0W8zsQe4SH&#10;JAaZZ/I/f34CAAD//wMAUEsBAi0AFAAGAAgAAAAhALaDOJL+AAAA4QEAABMAAAAAAAAAAAAAAAAA&#10;AAAAAFtDb250ZW50X1R5cGVzXS54bWxQSwECLQAUAAYACAAAACEAOP0h/9YAAACUAQAACwAAAAAA&#10;AAAAAAAAAAAvAQAAX3JlbHMvLnJlbHNQSwECLQAUAAYACAAAACEADl34GToCAACEBAAADgAAAAAA&#10;AAAAAAAAAAAuAgAAZHJzL2Uyb0RvYy54bWxQSwECLQAUAAYACAAAACEATLj0nd8AAAAHAQAADwAA&#10;AAAAAAAAAAAAAACUBAAAZHJzL2Rvd25yZXYueG1sUEsFBgAAAAAEAAQA8wAAAKAFAAAAAA==&#10;" fillcolor="white [3201]" strokeweight="1pt">
                <v:textbox>
                  <w:txbxContent>
                    <w:p w14:paraId="7C47AEE5" w14:textId="47B4E458" w:rsidR="008C336E" w:rsidRPr="009A49A1" w:rsidRDefault="008C336E" w:rsidP="008C336E">
                      <w:pPr>
                        <w:rPr>
                          <w:b/>
                        </w:rPr>
                      </w:pPr>
                      <w:r>
                        <w:rPr>
                          <w:b/>
                        </w:rPr>
                        <w:t>List here or N/A</w:t>
                      </w:r>
                      <w:r>
                        <w:rPr>
                          <w:b/>
                        </w:rPr>
                        <w:tab/>
                      </w:r>
                      <w:r>
                        <w:rPr>
                          <w:b/>
                        </w:rPr>
                        <w:tab/>
                      </w:r>
                      <w:r>
                        <w:rPr>
                          <w:b/>
                        </w:rPr>
                        <w:tab/>
                      </w:r>
                      <w:r>
                        <w:rPr>
                          <w:b/>
                        </w:rPr>
                        <w:tab/>
                      </w:r>
                      <w:r>
                        <w:rPr>
                          <w:b/>
                        </w:rPr>
                        <w:tab/>
                      </w:r>
                      <w:r>
                        <w:rPr>
                          <w:b/>
                        </w:rPr>
                        <w:tab/>
                      </w:r>
                      <w:r>
                        <w:rPr>
                          <w:b/>
                        </w:rPr>
                        <w:tab/>
                        <w:t>Date Confirmed: N/A</w:t>
                      </w:r>
                    </w:p>
                  </w:txbxContent>
                </v:textbox>
                <w10:wrap anchorx="margin"/>
              </v:shape>
            </w:pict>
          </mc:Fallback>
        </mc:AlternateContent>
      </w:r>
      <w:r>
        <w:rPr>
          <w:rFonts w:asciiTheme="minorHAnsi" w:hAnsiTheme="minorHAnsi" w:cstheme="minorHAnsi"/>
          <w:b/>
          <w:sz w:val="28"/>
          <w:szCs w:val="28"/>
        </w:rPr>
        <w:t>Certification</w:t>
      </w:r>
    </w:p>
    <w:p w14:paraId="134BB2EF" w14:textId="121F612E" w:rsidR="008C336E" w:rsidRDefault="008C336E" w:rsidP="001F6E7F">
      <w:pPr>
        <w:rPr>
          <w:rFonts w:asciiTheme="minorHAnsi" w:hAnsiTheme="minorHAnsi" w:cstheme="minorHAnsi"/>
          <w:b/>
          <w:sz w:val="28"/>
          <w:szCs w:val="28"/>
        </w:rPr>
      </w:pPr>
    </w:p>
    <w:p w14:paraId="51FF7FE8" w14:textId="77777777" w:rsidR="008C336E" w:rsidRDefault="008C336E" w:rsidP="001F6E7F">
      <w:pPr>
        <w:rPr>
          <w:rFonts w:asciiTheme="minorHAnsi" w:hAnsiTheme="minorHAnsi" w:cstheme="minorHAnsi"/>
          <w:b/>
          <w:sz w:val="28"/>
          <w:szCs w:val="28"/>
        </w:rPr>
      </w:pPr>
    </w:p>
    <w:p w14:paraId="6CE6418F" w14:textId="23A37D02" w:rsidR="001715A8" w:rsidRDefault="008C336E" w:rsidP="001F6E7F">
      <w:pPr>
        <w:rPr>
          <w:rFonts w:asciiTheme="minorHAnsi" w:hAnsiTheme="minorHAnsi" w:cstheme="minorHAnsi"/>
          <w:b/>
          <w:sz w:val="28"/>
          <w:szCs w:val="28"/>
        </w:rPr>
      </w:pPr>
      <w:r w:rsidRPr="008C336E">
        <w:rPr>
          <w:rFonts w:asciiTheme="minorHAnsi" w:hAnsiTheme="minorHAnsi" w:cstheme="minorHAnsi"/>
          <w:b/>
          <w:sz w:val="28"/>
          <w:szCs w:val="28"/>
        </w:rPr>
        <w:t>MS.CYB Courses</w:t>
      </w:r>
    </w:p>
    <w:p w14:paraId="576E82E3" w14:textId="07EDC540" w:rsidR="00BC005E" w:rsidRPr="00BC005E" w:rsidRDefault="00BC005E" w:rsidP="00BC005E">
      <w:pPr>
        <w:rPr>
          <w:rFonts w:ascii="Calibri" w:hAnsi="Calibri" w:cs="Calibri"/>
          <w:bCs/>
        </w:rPr>
      </w:pPr>
      <w:r>
        <w:rPr>
          <w:rFonts w:ascii="Calibri" w:hAnsi="Calibri" w:cs="Calibri"/>
          <w:b/>
        </w:rPr>
        <w:t xml:space="preserve">Guidance </w:t>
      </w:r>
      <w:r w:rsidRPr="00BC005E">
        <w:rPr>
          <w:rFonts w:ascii="Calibri" w:hAnsi="Calibri" w:cs="Calibri"/>
          <w:bCs/>
        </w:rPr>
        <w:t xml:space="preserve">(subject to future </w:t>
      </w:r>
      <w:r w:rsidR="004917ED">
        <w:rPr>
          <w:rFonts w:ascii="Calibri" w:hAnsi="Calibri" w:cs="Calibri"/>
          <w:bCs/>
        </w:rPr>
        <w:t xml:space="preserve">semester </w:t>
      </w:r>
      <w:r w:rsidRPr="00BC005E">
        <w:rPr>
          <w:rFonts w:ascii="Calibri" w:hAnsi="Calibri" w:cs="Calibri"/>
          <w:bCs/>
        </w:rPr>
        <w:t>scheduling changes):</w:t>
      </w:r>
    </w:p>
    <w:p w14:paraId="45A020FF" w14:textId="77777777" w:rsidR="00BC005E" w:rsidRDefault="00BC005E" w:rsidP="00BC005E">
      <w:pPr>
        <w:pStyle w:val="ListParagraph"/>
        <w:numPr>
          <w:ilvl w:val="0"/>
          <w:numId w:val="28"/>
        </w:numPr>
        <w:contextualSpacing w:val="0"/>
        <w:rPr>
          <w:rFonts w:ascii="Calibri" w:hAnsi="Calibri" w:cs="Calibri"/>
        </w:rPr>
      </w:pPr>
      <w:r>
        <w:rPr>
          <w:rFonts w:ascii="Calibri" w:hAnsi="Calibri" w:cs="Calibri"/>
        </w:rPr>
        <w:t>Take CSC-535 &amp; CSC-555 in your first semester.</w:t>
      </w:r>
    </w:p>
    <w:p w14:paraId="2B1EAB02" w14:textId="77777777" w:rsidR="00BC005E" w:rsidRDefault="00BC005E" w:rsidP="00BC005E">
      <w:pPr>
        <w:pStyle w:val="ListParagraph"/>
        <w:numPr>
          <w:ilvl w:val="0"/>
          <w:numId w:val="28"/>
        </w:numPr>
        <w:contextualSpacing w:val="0"/>
        <w:rPr>
          <w:rFonts w:ascii="Calibri" w:hAnsi="Calibri" w:cs="Calibri"/>
        </w:rPr>
      </w:pPr>
      <w:r w:rsidRPr="00B21CCF">
        <w:rPr>
          <w:rFonts w:ascii="Calibri" w:hAnsi="Calibri" w:cs="Calibri"/>
        </w:rPr>
        <w:t xml:space="preserve">Plan </w:t>
      </w:r>
      <w:r w:rsidRPr="00A3224F">
        <w:rPr>
          <w:rFonts w:ascii="Calibri" w:hAnsi="Calibri" w:cs="Calibri"/>
          <w:b/>
          <w:bCs/>
          <w:color w:val="ED7D31" w:themeColor="accent2"/>
        </w:rPr>
        <w:t>697 &amp; 755</w:t>
      </w:r>
      <w:r>
        <w:rPr>
          <w:rFonts w:ascii="Calibri" w:hAnsi="Calibri" w:cs="Calibri"/>
          <w:b/>
          <w:bCs/>
          <w:color w:val="ED7D31" w:themeColor="accent2"/>
        </w:rPr>
        <w:t xml:space="preserve"> &amp; 798</w:t>
      </w:r>
      <w:r w:rsidRPr="00A3224F">
        <w:rPr>
          <w:rFonts w:ascii="Calibri" w:hAnsi="Calibri" w:cs="Calibri"/>
          <w:color w:val="ED7D31" w:themeColor="accent2"/>
        </w:rPr>
        <w:t xml:space="preserve"> </w:t>
      </w:r>
      <w:r>
        <w:rPr>
          <w:rFonts w:ascii="Calibri" w:hAnsi="Calibri" w:cs="Calibri"/>
        </w:rPr>
        <w:t>for Fall semesters only</w:t>
      </w:r>
    </w:p>
    <w:p w14:paraId="5293336F" w14:textId="77777777" w:rsidR="00BC005E" w:rsidRDefault="00BC005E" w:rsidP="00BC005E">
      <w:pPr>
        <w:pStyle w:val="ListParagraph"/>
        <w:numPr>
          <w:ilvl w:val="0"/>
          <w:numId w:val="28"/>
        </w:numPr>
        <w:contextualSpacing w:val="0"/>
        <w:rPr>
          <w:rFonts w:ascii="Calibri" w:hAnsi="Calibri" w:cs="Calibri"/>
        </w:rPr>
      </w:pPr>
      <w:r w:rsidRPr="001F7A16">
        <w:rPr>
          <w:rFonts w:ascii="Calibri" w:hAnsi="Calibri" w:cs="Calibri"/>
        </w:rPr>
        <w:t xml:space="preserve">Plan </w:t>
      </w:r>
      <w:r w:rsidRPr="001D3E64">
        <w:rPr>
          <w:rFonts w:ascii="Calibri" w:hAnsi="Calibri" w:cs="Calibri"/>
          <w:b/>
          <w:bCs/>
          <w:color w:val="00B050"/>
        </w:rPr>
        <w:t>688 &amp; 721</w:t>
      </w:r>
      <w:r>
        <w:rPr>
          <w:rFonts w:ascii="Calibri" w:hAnsi="Calibri" w:cs="Calibri"/>
          <w:b/>
          <w:bCs/>
          <w:color w:val="00B050"/>
        </w:rPr>
        <w:t xml:space="preserve"> &amp; 799</w:t>
      </w:r>
      <w:r w:rsidRPr="001D3E64">
        <w:rPr>
          <w:rFonts w:ascii="Calibri" w:hAnsi="Calibri" w:cs="Calibri"/>
          <w:color w:val="00B050"/>
        </w:rPr>
        <w:t xml:space="preserve"> </w:t>
      </w:r>
      <w:r>
        <w:rPr>
          <w:rFonts w:ascii="Calibri" w:hAnsi="Calibri" w:cs="Calibri"/>
        </w:rPr>
        <w:t>for Spring semesters only</w:t>
      </w:r>
    </w:p>
    <w:p w14:paraId="7428FCA4" w14:textId="156F6E3E" w:rsidR="00BC005E" w:rsidRPr="00E94F9C" w:rsidRDefault="00BC005E" w:rsidP="00BC005E">
      <w:pPr>
        <w:pStyle w:val="ListParagraph"/>
        <w:numPr>
          <w:ilvl w:val="0"/>
          <w:numId w:val="28"/>
        </w:numPr>
        <w:contextualSpacing w:val="0"/>
        <w:rPr>
          <w:rFonts w:ascii="Calibri" w:hAnsi="Calibri" w:cs="Calibri"/>
        </w:rPr>
      </w:pPr>
      <w:r>
        <w:rPr>
          <w:rFonts w:ascii="Calibri" w:hAnsi="Calibri" w:cs="Calibri"/>
        </w:rPr>
        <w:t xml:space="preserve">Plan </w:t>
      </w:r>
      <w:r w:rsidRPr="00E94F9C">
        <w:rPr>
          <w:rFonts w:ascii="Calibri" w:hAnsi="Calibri" w:cs="Calibri"/>
        </w:rPr>
        <w:t>lower-numbered courses earlier than higher-numbered courses</w:t>
      </w:r>
      <w:r>
        <w:rPr>
          <w:rFonts w:ascii="Calibri" w:hAnsi="Calibri" w:cs="Calibri"/>
        </w:rPr>
        <w:t xml:space="preserve"> where possible</w:t>
      </w:r>
    </w:p>
    <w:p w14:paraId="77CEE685" w14:textId="77777777" w:rsidR="00BC005E" w:rsidRPr="008C336E" w:rsidRDefault="00BC005E" w:rsidP="001F6E7F">
      <w:pPr>
        <w:rPr>
          <w:rFonts w:asciiTheme="minorHAnsi" w:hAnsiTheme="minorHAnsi" w:cstheme="minorHAnsi"/>
          <w:b/>
          <w:sz w:val="28"/>
          <w:szCs w:val="28"/>
        </w:rPr>
      </w:pPr>
    </w:p>
    <w:p w14:paraId="598438FD" w14:textId="6EE50ADA" w:rsidR="00BC005E" w:rsidRDefault="001715A8" w:rsidP="001F6E7F">
      <w:pPr>
        <w:rPr>
          <w:rFonts w:ascii="Calibri" w:hAnsi="Calibri" w:cs="Calibri"/>
          <w:b/>
        </w:rPr>
      </w:pPr>
      <w:r>
        <w:rPr>
          <w:rFonts w:ascii="Calibri" w:hAnsi="Calibri" w:cs="Calibri"/>
          <w:b/>
        </w:rPr>
        <w:t>CORE</w:t>
      </w:r>
      <w:r w:rsidRPr="004917ED">
        <w:rPr>
          <w:rFonts w:ascii="Calibri" w:hAnsi="Calibri" w:cs="Calibri"/>
          <w:bCs/>
        </w:rPr>
        <w:t xml:space="preserve"> (all 7)</w:t>
      </w:r>
      <w:r w:rsidR="00BC005E">
        <w:rPr>
          <w:rFonts w:ascii="Calibri" w:hAnsi="Calibri" w:cs="Calibri"/>
          <w:b/>
        </w:rPr>
        <w:tab/>
      </w:r>
      <w:r w:rsidR="00BC005E" w:rsidRPr="004917ED">
        <w:rPr>
          <w:rFonts w:ascii="Calibri" w:hAnsi="Calibri" w:cs="Calibri"/>
          <w:bCs/>
        </w:rPr>
        <w:t>CYS-535     CYS-555     CYS-564     CYS-573</w:t>
      </w:r>
      <w:r w:rsidR="00BC005E">
        <w:rPr>
          <w:rFonts w:ascii="Calibri" w:hAnsi="Calibri" w:cs="Calibri"/>
          <w:b/>
        </w:rPr>
        <w:t xml:space="preserve">     </w:t>
      </w:r>
      <w:r w:rsidR="00BC005E" w:rsidRPr="00A3224F">
        <w:rPr>
          <w:rFonts w:ascii="Calibri" w:hAnsi="Calibri" w:cs="Calibri"/>
        </w:rPr>
        <w:t>CYS-672</w:t>
      </w:r>
      <w:r w:rsidR="00BC005E">
        <w:rPr>
          <w:rFonts w:asciiTheme="minorHAnsi" w:eastAsiaTheme="minorHAnsi" w:hAnsiTheme="minorHAnsi" w:cstheme="minorBidi"/>
          <w:b/>
          <w:color w:val="00B050"/>
        </w:rPr>
        <w:t xml:space="preserve">     </w:t>
      </w:r>
      <w:r w:rsidR="00BC005E" w:rsidRPr="00A3224F">
        <w:rPr>
          <w:rFonts w:asciiTheme="minorHAnsi" w:eastAsiaTheme="minorHAnsi" w:hAnsiTheme="minorHAnsi" w:cstheme="minorBidi"/>
          <w:b/>
          <w:color w:val="00B050"/>
        </w:rPr>
        <w:t>CYS-688</w:t>
      </w:r>
      <w:r w:rsidR="00BC005E">
        <w:rPr>
          <w:rFonts w:ascii="Calibri" w:eastAsiaTheme="minorHAnsi" w:hAnsi="Calibri" w:cs="Calibri"/>
          <w:b/>
          <w:bCs/>
          <w:color w:val="ED7D31" w:themeColor="accent2"/>
        </w:rPr>
        <w:t xml:space="preserve">     </w:t>
      </w:r>
      <w:r w:rsidR="00BC005E" w:rsidRPr="00A3224F">
        <w:rPr>
          <w:rFonts w:ascii="Calibri" w:eastAsiaTheme="minorHAnsi" w:hAnsi="Calibri" w:cs="Calibri"/>
          <w:b/>
          <w:bCs/>
          <w:color w:val="ED7D31" w:themeColor="accent2"/>
        </w:rPr>
        <w:t>CYS-697</w:t>
      </w:r>
    </w:p>
    <w:p w14:paraId="29F3FADD" w14:textId="249176B2" w:rsidR="008C336E" w:rsidRPr="001F7A16" w:rsidRDefault="001715A8" w:rsidP="001F6E7F">
      <w:pPr>
        <w:rPr>
          <w:rFonts w:ascii="Calibri" w:hAnsi="Calibri" w:cs="Calibri"/>
          <w:b/>
        </w:rPr>
      </w:pPr>
      <w:r>
        <w:rPr>
          <w:rFonts w:ascii="Calibri" w:hAnsi="Calibri" w:cs="Calibri"/>
          <w:b/>
        </w:rPr>
        <w:t>ELECTIVE</w:t>
      </w:r>
      <w:r w:rsidR="008C336E">
        <w:rPr>
          <w:rFonts w:ascii="Calibri" w:hAnsi="Calibri" w:cs="Calibri"/>
          <w:b/>
        </w:rPr>
        <w:t>S</w:t>
      </w:r>
      <w:r>
        <w:rPr>
          <w:rFonts w:ascii="Calibri" w:hAnsi="Calibri" w:cs="Calibri"/>
          <w:b/>
        </w:rPr>
        <w:t xml:space="preserve"> </w:t>
      </w:r>
      <w:r w:rsidRPr="004917ED">
        <w:rPr>
          <w:rFonts w:ascii="Calibri" w:hAnsi="Calibri" w:cs="Calibri"/>
          <w:bCs/>
        </w:rPr>
        <w:t>(</w:t>
      </w:r>
      <w:r w:rsidR="008C336E" w:rsidRPr="004917ED">
        <w:rPr>
          <w:rFonts w:ascii="Calibri" w:hAnsi="Calibri" w:cs="Calibri"/>
          <w:bCs/>
        </w:rPr>
        <w:t xml:space="preserve">3 for Capstone Track; 5 for Certification </w:t>
      </w:r>
      <w:r w:rsidR="004917ED" w:rsidRPr="004917ED">
        <w:rPr>
          <w:rFonts w:ascii="Calibri" w:hAnsi="Calibri" w:cs="Calibri"/>
          <w:bCs/>
        </w:rPr>
        <w:t>T</w:t>
      </w:r>
      <w:r w:rsidR="008C336E" w:rsidRPr="004917ED">
        <w:rPr>
          <w:rFonts w:ascii="Calibri" w:hAnsi="Calibri" w:cs="Calibri"/>
          <w:bCs/>
        </w:rPr>
        <w:t>rack)</w:t>
      </w:r>
    </w:p>
    <w:p w14:paraId="34970E54" w14:textId="079F7E9A" w:rsidR="001F6E7F" w:rsidRPr="004917ED" w:rsidRDefault="004917ED" w:rsidP="004917ED">
      <w:pPr>
        <w:pStyle w:val="NormalWeb"/>
        <w:spacing w:before="0" w:beforeAutospacing="0" w:after="0" w:afterAutospacing="0"/>
        <w:ind w:firstLine="720"/>
        <w:rPr>
          <w:rFonts w:asciiTheme="minorHAnsi" w:eastAsiaTheme="minorHAnsi" w:hAnsiTheme="minorHAnsi" w:cstheme="minorBidi"/>
          <w:color w:val="00B050"/>
        </w:rPr>
      </w:pPr>
      <w:r>
        <w:rPr>
          <w:rFonts w:ascii="Calibri" w:hAnsi="Calibri" w:cs="Calibri"/>
        </w:rPr>
        <w:t xml:space="preserve">CYS-598     CYS 649     CYS 655     CYS-710     </w:t>
      </w:r>
      <w:r w:rsidRPr="00A3224F">
        <w:rPr>
          <w:rFonts w:asciiTheme="minorHAnsi" w:eastAsiaTheme="minorHAnsi" w:hAnsiTheme="minorHAnsi" w:cstheme="minorBidi"/>
          <w:b/>
          <w:color w:val="00B050"/>
        </w:rPr>
        <w:t>CYS-721</w:t>
      </w:r>
      <w:r>
        <w:rPr>
          <w:rFonts w:asciiTheme="minorHAnsi" w:eastAsiaTheme="minorHAnsi" w:hAnsiTheme="minorHAnsi" w:cstheme="minorBidi"/>
          <w:b/>
          <w:color w:val="00B050"/>
        </w:rPr>
        <w:t xml:space="preserve">     </w:t>
      </w:r>
      <w:r w:rsidR="001F6E7F" w:rsidRPr="00A3224F">
        <w:rPr>
          <w:rFonts w:ascii="Calibri" w:eastAsiaTheme="minorHAnsi" w:hAnsi="Calibri" w:cs="Calibri"/>
          <w:b/>
          <w:bCs/>
          <w:color w:val="ED7D31" w:themeColor="accent2"/>
        </w:rPr>
        <w:t>CYS-755</w:t>
      </w:r>
      <w:r>
        <w:rPr>
          <w:rFonts w:asciiTheme="minorHAnsi" w:eastAsiaTheme="minorHAnsi" w:hAnsiTheme="minorHAnsi" w:cstheme="minorBidi"/>
          <w:color w:val="00B050"/>
        </w:rPr>
        <w:t xml:space="preserve">     </w:t>
      </w:r>
      <w:r w:rsidR="001F6E7F">
        <w:rPr>
          <w:rFonts w:asciiTheme="minorHAnsi" w:eastAsiaTheme="minorHAnsi" w:hAnsiTheme="minorHAnsi" w:cstheme="minorBidi"/>
          <w:b/>
          <w:color w:val="FF0000"/>
        </w:rPr>
        <w:tab/>
      </w:r>
      <w:r w:rsidR="001F6E7F" w:rsidRPr="00A3224F">
        <w:rPr>
          <w:rFonts w:asciiTheme="minorHAnsi" w:eastAsiaTheme="minorHAnsi" w:hAnsiTheme="minorHAnsi" w:cstheme="minorBidi"/>
        </w:rPr>
        <w:t>CYS-765</w:t>
      </w:r>
      <w:r>
        <w:rPr>
          <w:rFonts w:asciiTheme="minorHAnsi" w:eastAsiaTheme="minorHAnsi" w:hAnsiTheme="minorHAnsi" w:cstheme="minorBidi"/>
        </w:rPr>
        <w:t xml:space="preserve">     CYS-766     CYS-791</w:t>
      </w:r>
    </w:p>
    <w:p w14:paraId="34835D1D" w14:textId="2D6E9594" w:rsidR="00BC005E" w:rsidRPr="00BC005E" w:rsidRDefault="00BC005E" w:rsidP="001F6E7F">
      <w:pPr>
        <w:rPr>
          <w:rFonts w:ascii="Calibri" w:hAnsi="Calibri" w:cs="Calibri"/>
          <w:bCs/>
        </w:rPr>
      </w:pPr>
      <w:r>
        <w:rPr>
          <w:rFonts w:ascii="Calibri" w:hAnsi="Calibri" w:cs="Calibri"/>
          <w:b/>
        </w:rPr>
        <w:t xml:space="preserve">CAPSTONE:      </w:t>
      </w:r>
      <w:r w:rsidR="004917ED" w:rsidRPr="00E94F9C">
        <w:rPr>
          <w:rFonts w:ascii="Calibri" w:eastAsiaTheme="minorHAnsi" w:hAnsi="Calibri" w:cs="Calibri"/>
          <w:b/>
          <w:bCs/>
          <w:color w:val="ED7D31" w:themeColor="accent2"/>
        </w:rPr>
        <w:t>CYS-798</w:t>
      </w:r>
      <w:r w:rsidR="004917ED">
        <w:rPr>
          <w:rFonts w:ascii="Calibri" w:eastAsiaTheme="minorHAnsi" w:hAnsi="Calibri" w:cs="Calibri"/>
          <w:b/>
          <w:bCs/>
          <w:color w:val="ED7D31" w:themeColor="accent2"/>
        </w:rPr>
        <w:t xml:space="preserve">     </w:t>
      </w:r>
      <w:r w:rsidR="004917ED" w:rsidRPr="00E94F9C">
        <w:rPr>
          <w:rFonts w:asciiTheme="minorHAnsi" w:eastAsiaTheme="minorHAnsi" w:hAnsiTheme="minorHAnsi" w:cstheme="minorBidi"/>
          <w:b/>
          <w:color w:val="00B050"/>
        </w:rPr>
        <w:t>CYS-799</w:t>
      </w:r>
    </w:p>
    <w:p w14:paraId="3B9C7A81" w14:textId="77777777" w:rsidR="001F6E7F" w:rsidRDefault="001F6E7F" w:rsidP="001F6E7F">
      <w:pPr>
        <w:pStyle w:val="ListParagraph"/>
        <w:ind w:left="0"/>
        <w:rPr>
          <w:rFonts w:ascii="Calibri" w:hAnsi="Calibri" w:cs="Calibri"/>
          <w:b/>
        </w:rPr>
      </w:pPr>
    </w:p>
    <w:tbl>
      <w:tblPr>
        <w:tblStyle w:val="TableGrid"/>
        <w:tblW w:w="0" w:type="auto"/>
        <w:tblInd w:w="1327" w:type="dxa"/>
        <w:tblLook w:val="04A0" w:firstRow="1" w:lastRow="0" w:firstColumn="1" w:lastColumn="0" w:noHBand="0" w:noVBand="1"/>
      </w:tblPr>
      <w:tblGrid>
        <w:gridCol w:w="1345"/>
        <w:gridCol w:w="1530"/>
        <w:gridCol w:w="1350"/>
        <w:gridCol w:w="1530"/>
        <w:gridCol w:w="1260"/>
        <w:gridCol w:w="1530"/>
      </w:tblGrid>
      <w:tr w:rsidR="001F6E7F" w:rsidRPr="00A751E5" w14:paraId="76A460ED" w14:textId="77777777" w:rsidTr="003D069F">
        <w:tc>
          <w:tcPr>
            <w:tcW w:w="1345" w:type="dxa"/>
            <w:shd w:val="clear" w:color="auto" w:fill="D9D9D9" w:themeFill="background1" w:themeFillShade="D9"/>
          </w:tcPr>
          <w:p w14:paraId="7D148425" w14:textId="0E9A00BB" w:rsidR="001F6E7F" w:rsidRPr="00A751E5" w:rsidRDefault="001F6E7F" w:rsidP="003D069F">
            <w:pPr>
              <w:pStyle w:val="NormalWeb"/>
              <w:rPr>
                <w:rFonts w:asciiTheme="minorHAnsi" w:eastAsiaTheme="minorHAnsi" w:hAnsiTheme="minorHAnsi" w:cstheme="minorBidi"/>
                <w:b/>
              </w:rPr>
            </w:pPr>
            <w:r w:rsidRPr="00A3224F">
              <w:rPr>
                <w:rFonts w:ascii="Calibri" w:eastAsiaTheme="minorHAnsi" w:hAnsi="Calibri" w:cs="Calibri"/>
                <w:b/>
                <w:bCs/>
                <w:color w:val="ED7D31" w:themeColor="accent2"/>
              </w:rPr>
              <w:t xml:space="preserve">Fall </w:t>
            </w:r>
            <w:r w:rsidRPr="005972F8">
              <w:rPr>
                <w:rFonts w:ascii="Calibri" w:eastAsiaTheme="minorHAnsi" w:hAnsi="Calibri" w:cs="Calibri"/>
                <w:b/>
                <w:bCs/>
                <w:color w:val="ED7D31" w:themeColor="accent2"/>
              </w:rPr>
              <w:t>202</w:t>
            </w:r>
            <w:r w:rsidR="00E94F9C">
              <w:rPr>
                <w:rFonts w:ascii="Calibri" w:eastAsiaTheme="minorHAnsi" w:hAnsi="Calibri" w:cs="Calibri"/>
                <w:b/>
                <w:bCs/>
                <w:color w:val="ED7D31" w:themeColor="accent2"/>
              </w:rPr>
              <w:t>5</w:t>
            </w:r>
          </w:p>
        </w:tc>
        <w:tc>
          <w:tcPr>
            <w:tcW w:w="1530" w:type="dxa"/>
            <w:shd w:val="clear" w:color="auto" w:fill="D9D9D9" w:themeFill="background1" w:themeFillShade="D9"/>
          </w:tcPr>
          <w:p w14:paraId="171E851E" w14:textId="3128BC95" w:rsidR="001F6E7F" w:rsidRPr="00A751E5" w:rsidRDefault="001F6E7F" w:rsidP="003D069F">
            <w:pPr>
              <w:pStyle w:val="NormalWeb"/>
              <w:rPr>
                <w:rFonts w:asciiTheme="minorHAnsi" w:eastAsiaTheme="minorHAnsi" w:hAnsiTheme="minorHAnsi" w:cstheme="minorBidi"/>
                <w:b/>
              </w:rPr>
            </w:pPr>
            <w:r w:rsidRPr="00A3224F">
              <w:rPr>
                <w:rFonts w:asciiTheme="minorHAnsi" w:eastAsiaTheme="minorHAnsi" w:hAnsiTheme="minorHAnsi" w:cstheme="minorBidi"/>
                <w:b/>
                <w:color w:val="00B050"/>
              </w:rPr>
              <w:t xml:space="preserve">Spring </w:t>
            </w:r>
            <w:r w:rsidRPr="005972F8">
              <w:rPr>
                <w:rFonts w:asciiTheme="minorHAnsi" w:eastAsiaTheme="minorHAnsi" w:hAnsiTheme="minorHAnsi" w:cstheme="minorBidi"/>
                <w:b/>
                <w:color w:val="00B050"/>
              </w:rPr>
              <w:t>202</w:t>
            </w:r>
            <w:r w:rsidR="00E94F9C">
              <w:rPr>
                <w:rFonts w:asciiTheme="minorHAnsi" w:eastAsiaTheme="minorHAnsi" w:hAnsiTheme="minorHAnsi" w:cstheme="minorBidi"/>
                <w:b/>
                <w:color w:val="00B050"/>
              </w:rPr>
              <w:t>6</w:t>
            </w:r>
          </w:p>
        </w:tc>
        <w:tc>
          <w:tcPr>
            <w:tcW w:w="1350" w:type="dxa"/>
            <w:shd w:val="clear" w:color="auto" w:fill="D9D9D9" w:themeFill="background1" w:themeFillShade="D9"/>
          </w:tcPr>
          <w:p w14:paraId="08E5852D" w14:textId="1F71D0A3" w:rsidR="001F6E7F" w:rsidRPr="00A751E5" w:rsidRDefault="001F6E7F" w:rsidP="003D069F">
            <w:pPr>
              <w:pStyle w:val="NormalWeb"/>
              <w:rPr>
                <w:rFonts w:asciiTheme="minorHAnsi" w:eastAsiaTheme="minorHAnsi" w:hAnsiTheme="minorHAnsi" w:cstheme="minorBidi"/>
                <w:b/>
              </w:rPr>
            </w:pPr>
            <w:r w:rsidRPr="005972F8">
              <w:rPr>
                <w:rFonts w:ascii="Calibri" w:eastAsiaTheme="minorHAnsi" w:hAnsi="Calibri" w:cs="Calibri"/>
                <w:b/>
                <w:bCs/>
                <w:color w:val="ED7D31" w:themeColor="accent2"/>
              </w:rPr>
              <w:t>Fall 202</w:t>
            </w:r>
            <w:r w:rsidR="00E94F9C">
              <w:rPr>
                <w:rFonts w:ascii="Calibri" w:eastAsiaTheme="minorHAnsi" w:hAnsi="Calibri" w:cs="Calibri"/>
                <w:b/>
                <w:bCs/>
                <w:color w:val="ED7D31" w:themeColor="accent2"/>
              </w:rPr>
              <w:t>6</w:t>
            </w:r>
          </w:p>
        </w:tc>
        <w:tc>
          <w:tcPr>
            <w:tcW w:w="1530" w:type="dxa"/>
            <w:shd w:val="clear" w:color="auto" w:fill="D9D9D9" w:themeFill="background1" w:themeFillShade="D9"/>
          </w:tcPr>
          <w:p w14:paraId="6832C871" w14:textId="6660C4A6" w:rsidR="001F6E7F" w:rsidRPr="00A751E5" w:rsidRDefault="001F6E7F" w:rsidP="003D069F">
            <w:pPr>
              <w:pStyle w:val="NormalWeb"/>
              <w:rPr>
                <w:rFonts w:asciiTheme="minorHAnsi" w:eastAsiaTheme="minorHAnsi" w:hAnsiTheme="minorHAnsi" w:cstheme="minorBidi"/>
                <w:b/>
              </w:rPr>
            </w:pPr>
            <w:r w:rsidRPr="00A3224F">
              <w:rPr>
                <w:rFonts w:asciiTheme="minorHAnsi" w:eastAsiaTheme="minorHAnsi" w:hAnsiTheme="minorHAnsi" w:cstheme="minorBidi"/>
                <w:b/>
                <w:color w:val="00B050"/>
              </w:rPr>
              <w:t>Spring</w:t>
            </w:r>
            <w:r w:rsidRPr="00A751E5">
              <w:rPr>
                <w:rFonts w:asciiTheme="minorHAnsi" w:eastAsiaTheme="minorHAnsi" w:hAnsiTheme="minorHAnsi" w:cstheme="minorBidi"/>
                <w:b/>
                <w:color w:val="FF0000"/>
              </w:rPr>
              <w:t xml:space="preserve"> </w:t>
            </w:r>
            <w:r w:rsidRPr="005972F8">
              <w:rPr>
                <w:rFonts w:asciiTheme="minorHAnsi" w:eastAsiaTheme="minorHAnsi" w:hAnsiTheme="minorHAnsi" w:cstheme="minorBidi"/>
                <w:b/>
                <w:color w:val="00B050"/>
              </w:rPr>
              <w:t>202</w:t>
            </w:r>
            <w:r w:rsidR="00E94F9C">
              <w:rPr>
                <w:rFonts w:asciiTheme="minorHAnsi" w:eastAsiaTheme="minorHAnsi" w:hAnsiTheme="minorHAnsi" w:cstheme="minorBidi"/>
                <w:b/>
                <w:color w:val="00B050"/>
              </w:rPr>
              <w:t>7</w:t>
            </w:r>
          </w:p>
        </w:tc>
        <w:tc>
          <w:tcPr>
            <w:tcW w:w="1260" w:type="dxa"/>
            <w:shd w:val="clear" w:color="auto" w:fill="D9D9D9" w:themeFill="background1" w:themeFillShade="D9"/>
          </w:tcPr>
          <w:p w14:paraId="7F40809F" w14:textId="21D13EF1" w:rsidR="001F6E7F" w:rsidRPr="00A751E5" w:rsidRDefault="001F6E7F" w:rsidP="003D069F">
            <w:pPr>
              <w:pStyle w:val="NormalWeb"/>
              <w:rPr>
                <w:rFonts w:asciiTheme="minorHAnsi" w:eastAsiaTheme="minorHAnsi" w:hAnsiTheme="minorHAnsi" w:cstheme="minorBidi"/>
                <w:b/>
              </w:rPr>
            </w:pPr>
            <w:r w:rsidRPr="00A3224F">
              <w:rPr>
                <w:rFonts w:ascii="Calibri" w:eastAsiaTheme="minorHAnsi" w:hAnsi="Calibri" w:cs="Calibri"/>
                <w:b/>
                <w:bCs/>
                <w:color w:val="ED7D31" w:themeColor="accent2"/>
              </w:rPr>
              <w:t xml:space="preserve">Fall </w:t>
            </w:r>
            <w:r w:rsidRPr="005972F8">
              <w:rPr>
                <w:rFonts w:ascii="Calibri" w:eastAsiaTheme="minorHAnsi" w:hAnsi="Calibri" w:cs="Calibri"/>
                <w:b/>
                <w:bCs/>
                <w:color w:val="ED7D31" w:themeColor="accent2"/>
              </w:rPr>
              <w:t>202</w:t>
            </w:r>
            <w:r w:rsidR="00E94F9C">
              <w:rPr>
                <w:rFonts w:ascii="Calibri" w:eastAsiaTheme="minorHAnsi" w:hAnsi="Calibri" w:cs="Calibri"/>
                <w:b/>
                <w:bCs/>
                <w:color w:val="ED7D31" w:themeColor="accent2"/>
              </w:rPr>
              <w:t>7</w:t>
            </w:r>
          </w:p>
        </w:tc>
        <w:tc>
          <w:tcPr>
            <w:tcW w:w="1530" w:type="dxa"/>
            <w:shd w:val="clear" w:color="auto" w:fill="D9D9D9" w:themeFill="background1" w:themeFillShade="D9"/>
          </w:tcPr>
          <w:p w14:paraId="68935157" w14:textId="0632A9F5" w:rsidR="001F6E7F" w:rsidRPr="00A751E5" w:rsidRDefault="001F6E7F" w:rsidP="003D069F">
            <w:pPr>
              <w:pStyle w:val="NormalWeb"/>
              <w:rPr>
                <w:rFonts w:asciiTheme="minorHAnsi" w:eastAsiaTheme="minorHAnsi" w:hAnsiTheme="minorHAnsi" w:cstheme="minorBidi"/>
                <w:b/>
              </w:rPr>
            </w:pPr>
            <w:r w:rsidRPr="00A3224F">
              <w:rPr>
                <w:rFonts w:asciiTheme="minorHAnsi" w:eastAsiaTheme="minorHAnsi" w:hAnsiTheme="minorHAnsi" w:cstheme="minorBidi"/>
                <w:b/>
                <w:color w:val="00B050"/>
              </w:rPr>
              <w:t xml:space="preserve">Spring </w:t>
            </w:r>
            <w:r w:rsidRPr="005972F8">
              <w:rPr>
                <w:rFonts w:asciiTheme="minorHAnsi" w:eastAsiaTheme="minorHAnsi" w:hAnsiTheme="minorHAnsi" w:cstheme="minorBidi"/>
                <w:b/>
                <w:color w:val="00B050"/>
              </w:rPr>
              <w:t>202</w:t>
            </w:r>
            <w:r w:rsidR="00E94F9C">
              <w:rPr>
                <w:rFonts w:asciiTheme="minorHAnsi" w:eastAsiaTheme="minorHAnsi" w:hAnsiTheme="minorHAnsi" w:cstheme="minorBidi"/>
                <w:b/>
                <w:color w:val="00B050"/>
              </w:rPr>
              <w:t>8</w:t>
            </w:r>
          </w:p>
        </w:tc>
      </w:tr>
      <w:tr w:rsidR="001F6E7F" w14:paraId="6A8620FB" w14:textId="77777777" w:rsidTr="003D069F">
        <w:trPr>
          <w:trHeight w:val="593"/>
        </w:trPr>
        <w:tc>
          <w:tcPr>
            <w:tcW w:w="1345" w:type="dxa"/>
          </w:tcPr>
          <w:p w14:paraId="1B275AA3" w14:textId="7E4108BE" w:rsidR="001F6E7F" w:rsidRDefault="001F6E7F" w:rsidP="003D069F">
            <w:pPr>
              <w:pStyle w:val="NormalWeb"/>
              <w:spacing w:before="0" w:beforeAutospacing="0" w:after="0" w:afterAutospacing="0"/>
              <w:rPr>
                <w:rFonts w:asciiTheme="minorHAnsi" w:eastAsiaTheme="minorHAnsi" w:hAnsiTheme="minorHAnsi" w:cstheme="minorBidi"/>
              </w:rPr>
            </w:pPr>
            <w:r>
              <w:rPr>
                <w:rFonts w:asciiTheme="minorHAnsi" w:eastAsiaTheme="minorHAnsi" w:hAnsiTheme="minorHAnsi" w:cstheme="minorBidi"/>
              </w:rPr>
              <w:t>C</w:t>
            </w:r>
            <w:r w:rsidR="00E94F9C">
              <w:rPr>
                <w:rFonts w:asciiTheme="minorHAnsi" w:eastAsiaTheme="minorHAnsi" w:hAnsiTheme="minorHAnsi" w:cstheme="minorBidi"/>
              </w:rPr>
              <w:t>YS</w:t>
            </w:r>
            <w:r>
              <w:rPr>
                <w:rFonts w:asciiTheme="minorHAnsi" w:eastAsiaTheme="minorHAnsi" w:hAnsiTheme="minorHAnsi" w:cstheme="minorBidi"/>
              </w:rPr>
              <w:t>-535 C</w:t>
            </w:r>
            <w:r w:rsidR="00E94F9C">
              <w:rPr>
                <w:rFonts w:asciiTheme="minorHAnsi" w:eastAsiaTheme="minorHAnsi" w:hAnsiTheme="minorHAnsi" w:cstheme="minorBidi"/>
              </w:rPr>
              <w:t>YS</w:t>
            </w:r>
            <w:r>
              <w:rPr>
                <w:rFonts w:asciiTheme="minorHAnsi" w:eastAsiaTheme="minorHAnsi" w:hAnsiTheme="minorHAnsi" w:cstheme="minorBidi"/>
              </w:rPr>
              <w:t>-555</w:t>
            </w:r>
          </w:p>
        </w:tc>
        <w:tc>
          <w:tcPr>
            <w:tcW w:w="1530" w:type="dxa"/>
          </w:tcPr>
          <w:p w14:paraId="4FCCE07A" w14:textId="77777777" w:rsidR="001F6E7F" w:rsidRDefault="001F6E7F" w:rsidP="003D069F">
            <w:pPr>
              <w:pStyle w:val="NormalWeb"/>
              <w:spacing w:before="0" w:beforeAutospacing="0" w:after="0" w:afterAutospacing="0"/>
              <w:rPr>
                <w:rFonts w:asciiTheme="minorHAnsi" w:eastAsiaTheme="minorHAnsi" w:hAnsiTheme="minorHAnsi" w:cstheme="minorBidi"/>
              </w:rPr>
            </w:pPr>
            <w:r>
              <w:rPr>
                <w:rFonts w:asciiTheme="minorHAnsi" w:eastAsiaTheme="minorHAnsi" w:hAnsiTheme="minorHAnsi" w:cstheme="minorBidi"/>
              </w:rPr>
              <w:t xml:space="preserve">CYS-564 </w:t>
            </w:r>
          </w:p>
          <w:p w14:paraId="01CC8A2E" w14:textId="77777777" w:rsidR="001F6E7F" w:rsidRDefault="001F6E7F" w:rsidP="003D069F">
            <w:pPr>
              <w:pStyle w:val="NormalWeb"/>
              <w:spacing w:before="0" w:beforeAutospacing="0" w:after="0" w:afterAutospacing="0"/>
              <w:rPr>
                <w:rFonts w:asciiTheme="minorHAnsi" w:eastAsiaTheme="minorHAnsi" w:hAnsiTheme="minorHAnsi" w:cstheme="minorBidi"/>
              </w:rPr>
            </w:pPr>
            <w:r>
              <w:rPr>
                <w:rFonts w:asciiTheme="minorHAnsi" w:eastAsiaTheme="minorHAnsi" w:hAnsiTheme="minorHAnsi" w:cstheme="minorBidi"/>
              </w:rPr>
              <w:t>CYS-573</w:t>
            </w:r>
          </w:p>
        </w:tc>
        <w:tc>
          <w:tcPr>
            <w:tcW w:w="1350" w:type="dxa"/>
          </w:tcPr>
          <w:p w14:paraId="1EDDC2BB" w14:textId="77777777" w:rsidR="001F6E7F" w:rsidRDefault="001F6E7F" w:rsidP="003D069F">
            <w:pPr>
              <w:pStyle w:val="NormalWeb"/>
              <w:spacing w:before="0" w:beforeAutospacing="0" w:after="0" w:afterAutospacing="0"/>
              <w:rPr>
                <w:rFonts w:asciiTheme="minorHAnsi" w:eastAsiaTheme="minorHAnsi" w:hAnsiTheme="minorHAnsi" w:cstheme="minorBidi"/>
              </w:rPr>
            </w:pPr>
            <w:r>
              <w:rPr>
                <w:rFonts w:asciiTheme="minorHAnsi" w:eastAsiaTheme="minorHAnsi" w:hAnsiTheme="minorHAnsi" w:cstheme="minorBidi"/>
              </w:rPr>
              <w:t>CYS-672</w:t>
            </w:r>
          </w:p>
          <w:p w14:paraId="3C84465E" w14:textId="77777777" w:rsidR="001F6E7F" w:rsidRPr="00AE6017" w:rsidRDefault="001F6E7F" w:rsidP="003D069F">
            <w:pPr>
              <w:pStyle w:val="NormalWeb"/>
              <w:spacing w:before="0" w:beforeAutospacing="0" w:after="0" w:afterAutospacing="0"/>
              <w:rPr>
                <w:rFonts w:asciiTheme="minorHAnsi" w:eastAsiaTheme="minorHAnsi" w:hAnsiTheme="minorHAnsi" w:cstheme="minorBidi"/>
                <w:b/>
              </w:rPr>
            </w:pPr>
            <w:r w:rsidRPr="00A3224F">
              <w:rPr>
                <w:rFonts w:ascii="Calibri" w:eastAsiaTheme="minorHAnsi" w:hAnsi="Calibri" w:cs="Calibri"/>
                <w:b/>
                <w:bCs/>
                <w:color w:val="ED7D31" w:themeColor="accent2"/>
              </w:rPr>
              <w:t>CYS-697</w:t>
            </w:r>
          </w:p>
        </w:tc>
        <w:tc>
          <w:tcPr>
            <w:tcW w:w="1530" w:type="dxa"/>
          </w:tcPr>
          <w:p w14:paraId="398C6B1A" w14:textId="77777777" w:rsidR="001F6E7F" w:rsidRDefault="001F6E7F" w:rsidP="003D069F">
            <w:pPr>
              <w:pStyle w:val="NormalWeb"/>
              <w:spacing w:before="0" w:beforeAutospacing="0" w:after="0" w:afterAutospacing="0"/>
              <w:rPr>
                <w:rFonts w:asciiTheme="minorHAnsi" w:eastAsiaTheme="minorHAnsi" w:hAnsiTheme="minorHAnsi" w:cstheme="minorBidi"/>
              </w:rPr>
            </w:pPr>
            <w:r>
              <w:rPr>
                <w:rFonts w:asciiTheme="minorHAnsi" w:eastAsiaTheme="minorHAnsi" w:hAnsiTheme="minorHAnsi" w:cstheme="minorBidi"/>
              </w:rPr>
              <w:t>CYS-765</w:t>
            </w:r>
          </w:p>
          <w:p w14:paraId="5AF58DF3" w14:textId="77777777" w:rsidR="001F6E7F" w:rsidRPr="00A751E5" w:rsidRDefault="001F6E7F" w:rsidP="003D069F">
            <w:pPr>
              <w:pStyle w:val="NormalWeb"/>
              <w:spacing w:before="0" w:beforeAutospacing="0" w:after="0" w:afterAutospacing="0"/>
              <w:rPr>
                <w:rFonts w:asciiTheme="minorHAnsi" w:eastAsiaTheme="minorHAnsi" w:hAnsiTheme="minorHAnsi" w:cstheme="minorBidi"/>
              </w:rPr>
            </w:pPr>
            <w:r w:rsidRPr="00A3224F">
              <w:rPr>
                <w:rFonts w:asciiTheme="minorHAnsi" w:eastAsiaTheme="minorHAnsi" w:hAnsiTheme="minorHAnsi" w:cstheme="minorBidi"/>
                <w:b/>
                <w:color w:val="00B050"/>
              </w:rPr>
              <w:t>CYS-721</w:t>
            </w:r>
          </w:p>
        </w:tc>
        <w:tc>
          <w:tcPr>
            <w:tcW w:w="1260" w:type="dxa"/>
          </w:tcPr>
          <w:p w14:paraId="19538463" w14:textId="77777777" w:rsidR="001F6E7F" w:rsidRPr="00A3224F" w:rsidRDefault="001F6E7F" w:rsidP="003D069F">
            <w:pPr>
              <w:pStyle w:val="NormalWeb"/>
              <w:spacing w:before="0" w:beforeAutospacing="0" w:after="0" w:afterAutospacing="0"/>
              <w:rPr>
                <w:rFonts w:ascii="Calibri" w:eastAsiaTheme="minorHAnsi" w:hAnsi="Calibri" w:cs="Calibri"/>
                <w:b/>
                <w:bCs/>
                <w:color w:val="ED7D31" w:themeColor="accent2"/>
              </w:rPr>
            </w:pPr>
            <w:r w:rsidRPr="00A3224F">
              <w:rPr>
                <w:rFonts w:ascii="Calibri" w:eastAsiaTheme="minorHAnsi" w:hAnsi="Calibri" w:cs="Calibri"/>
                <w:b/>
                <w:bCs/>
                <w:color w:val="ED7D31" w:themeColor="accent2"/>
              </w:rPr>
              <w:t>CYS-755</w:t>
            </w:r>
          </w:p>
          <w:p w14:paraId="340A8D07" w14:textId="77777777" w:rsidR="001F6E7F" w:rsidRPr="00A751E5" w:rsidRDefault="001F6E7F" w:rsidP="003D069F">
            <w:pPr>
              <w:pStyle w:val="NormalWeb"/>
              <w:spacing w:before="0" w:beforeAutospacing="0" w:after="0" w:afterAutospacing="0"/>
              <w:rPr>
                <w:rFonts w:asciiTheme="minorHAnsi" w:eastAsiaTheme="minorHAnsi" w:hAnsiTheme="minorHAnsi" w:cstheme="minorBidi"/>
              </w:rPr>
            </w:pPr>
            <w:r w:rsidRPr="00E94F9C">
              <w:rPr>
                <w:rFonts w:ascii="Calibri" w:eastAsiaTheme="minorHAnsi" w:hAnsi="Calibri" w:cs="Calibri"/>
                <w:b/>
                <w:bCs/>
                <w:color w:val="ED7D31" w:themeColor="accent2"/>
              </w:rPr>
              <w:t>CYS-798</w:t>
            </w:r>
          </w:p>
        </w:tc>
        <w:tc>
          <w:tcPr>
            <w:tcW w:w="1530" w:type="dxa"/>
          </w:tcPr>
          <w:p w14:paraId="13D10ED3" w14:textId="77777777" w:rsidR="001F6E7F" w:rsidRPr="00A3224F" w:rsidRDefault="001F6E7F" w:rsidP="003D069F">
            <w:pPr>
              <w:pStyle w:val="NormalWeb"/>
              <w:spacing w:before="0" w:beforeAutospacing="0" w:after="0" w:afterAutospacing="0"/>
              <w:rPr>
                <w:rFonts w:asciiTheme="minorHAnsi" w:eastAsiaTheme="minorHAnsi" w:hAnsiTheme="minorHAnsi" w:cstheme="minorBidi"/>
                <w:b/>
                <w:color w:val="00B050"/>
              </w:rPr>
            </w:pPr>
            <w:r w:rsidRPr="00A3224F">
              <w:rPr>
                <w:rFonts w:asciiTheme="minorHAnsi" w:eastAsiaTheme="minorHAnsi" w:hAnsiTheme="minorHAnsi" w:cstheme="minorBidi"/>
                <w:b/>
                <w:color w:val="00B050"/>
              </w:rPr>
              <w:t>CYS-688</w:t>
            </w:r>
          </w:p>
          <w:p w14:paraId="563280DA" w14:textId="77777777" w:rsidR="001F6E7F" w:rsidRDefault="001F6E7F" w:rsidP="003D069F">
            <w:pPr>
              <w:pStyle w:val="NormalWeb"/>
              <w:spacing w:before="0" w:beforeAutospacing="0" w:after="0" w:afterAutospacing="0"/>
              <w:rPr>
                <w:rFonts w:asciiTheme="minorHAnsi" w:eastAsiaTheme="minorHAnsi" w:hAnsiTheme="minorHAnsi" w:cstheme="minorBidi"/>
              </w:rPr>
            </w:pPr>
            <w:r w:rsidRPr="00E94F9C">
              <w:rPr>
                <w:rFonts w:asciiTheme="minorHAnsi" w:eastAsiaTheme="minorHAnsi" w:hAnsiTheme="minorHAnsi" w:cstheme="minorBidi"/>
                <w:b/>
                <w:color w:val="00B050"/>
              </w:rPr>
              <w:t>CYS-799</w:t>
            </w:r>
          </w:p>
        </w:tc>
      </w:tr>
    </w:tbl>
    <w:p w14:paraId="36AC2BB4" w14:textId="77777777" w:rsidR="001F6E7F" w:rsidRPr="00A3224F" w:rsidRDefault="001F6E7F" w:rsidP="001F6E7F">
      <w:pPr>
        <w:pStyle w:val="NormalWeb"/>
        <w:tabs>
          <w:tab w:val="left" w:pos="3505"/>
          <w:tab w:val="left" w:pos="5035"/>
          <w:tab w:val="left" w:pos="6385"/>
          <w:tab w:val="left" w:pos="7915"/>
          <w:tab w:val="left" w:pos="9175"/>
        </w:tabs>
        <w:spacing w:before="0" w:beforeAutospacing="0" w:after="0" w:afterAutospacing="0"/>
        <w:ind w:left="2160"/>
        <w:rPr>
          <w:rFonts w:asciiTheme="minorHAnsi" w:eastAsiaTheme="minorHAnsi" w:hAnsiTheme="minorHAnsi" w:cstheme="minorBidi"/>
          <w:b/>
          <w:color w:val="00B050"/>
        </w:rPr>
      </w:pPr>
      <w:r>
        <w:rPr>
          <w:rFonts w:asciiTheme="minorHAnsi" w:eastAsiaTheme="minorHAnsi" w:hAnsiTheme="minorHAnsi" w:cstheme="minorBidi"/>
        </w:rPr>
        <w:tab/>
      </w:r>
      <w:r>
        <w:rPr>
          <w:rFonts w:asciiTheme="minorHAnsi" w:eastAsiaTheme="minorHAnsi" w:hAnsiTheme="minorHAnsi" w:cstheme="minorBidi"/>
        </w:rPr>
        <w:tab/>
      </w:r>
      <w:r>
        <w:rPr>
          <w:rFonts w:asciiTheme="minorHAnsi" w:eastAsiaTheme="minorHAnsi" w:hAnsiTheme="minorHAnsi" w:cstheme="minorBidi"/>
        </w:rPr>
        <w:tab/>
      </w:r>
      <w:r>
        <w:rPr>
          <w:rFonts w:asciiTheme="minorHAnsi" w:eastAsiaTheme="minorHAnsi" w:hAnsiTheme="minorHAnsi" w:cstheme="minorBidi"/>
        </w:rPr>
        <w:tab/>
      </w:r>
      <w:r w:rsidRPr="00A3224F">
        <w:rPr>
          <w:rFonts w:ascii="Calibri" w:eastAsiaTheme="minorHAnsi" w:hAnsi="Calibri" w:cs="Calibri"/>
          <w:b/>
          <w:bCs/>
          <w:color w:val="ED7D31" w:themeColor="accent2"/>
        </w:rPr>
        <w:tab/>
      </w:r>
    </w:p>
    <w:tbl>
      <w:tblPr>
        <w:tblStyle w:val="TableGrid"/>
        <w:tblW w:w="0" w:type="auto"/>
        <w:tblInd w:w="-5" w:type="dxa"/>
        <w:tblLook w:val="04A0" w:firstRow="1" w:lastRow="0" w:firstColumn="1" w:lastColumn="0" w:noHBand="0" w:noVBand="1"/>
      </w:tblPr>
      <w:tblGrid>
        <w:gridCol w:w="3605"/>
        <w:gridCol w:w="5030"/>
      </w:tblGrid>
      <w:tr w:rsidR="001F6E7F" w:rsidRPr="00A751E5" w14:paraId="29BED6AF" w14:textId="77777777" w:rsidTr="003D069F">
        <w:trPr>
          <w:trHeight w:val="360"/>
        </w:trPr>
        <w:tc>
          <w:tcPr>
            <w:tcW w:w="3605" w:type="dxa"/>
            <w:tcBorders>
              <w:top w:val="nil"/>
              <w:left w:val="nil"/>
              <w:bottom w:val="nil"/>
              <w:right w:val="nil"/>
            </w:tcBorders>
            <w:vAlign w:val="bottom"/>
          </w:tcPr>
          <w:p w14:paraId="06156F29" w14:textId="77777777" w:rsidR="001F6E7F" w:rsidRPr="00A751E5" w:rsidRDefault="001F6E7F" w:rsidP="003D069F">
            <w:pPr>
              <w:rPr>
                <w:rFonts w:ascii="Calibri" w:hAnsi="Calibri" w:cs="Calibri"/>
                <w:b/>
              </w:rPr>
            </w:pPr>
            <w:r>
              <w:rPr>
                <w:rFonts w:ascii="Calibri" w:hAnsi="Calibri" w:cs="Calibri"/>
                <w:b/>
              </w:rPr>
              <w:t>Transfer/substitutions courses:</w:t>
            </w:r>
          </w:p>
        </w:tc>
        <w:tc>
          <w:tcPr>
            <w:tcW w:w="5030" w:type="dxa"/>
            <w:tcBorders>
              <w:top w:val="nil"/>
              <w:left w:val="nil"/>
              <w:right w:val="nil"/>
            </w:tcBorders>
            <w:vAlign w:val="bottom"/>
          </w:tcPr>
          <w:p w14:paraId="7F563867" w14:textId="77777777" w:rsidR="001F6E7F" w:rsidRDefault="001F6E7F" w:rsidP="003D069F">
            <w:pPr>
              <w:rPr>
                <w:rFonts w:ascii="Calibri" w:hAnsi="Calibri" w:cs="Calibri"/>
                <w:b/>
              </w:rPr>
            </w:pPr>
            <w:r>
              <w:rPr>
                <w:rFonts w:ascii="Calibri" w:hAnsi="Calibri" w:cs="Calibri"/>
                <w:b/>
              </w:rPr>
              <w:t xml:space="preserve">N/A </w:t>
            </w:r>
          </w:p>
        </w:tc>
      </w:tr>
    </w:tbl>
    <w:p w14:paraId="193EB671" w14:textId="77777777" w:rsidR="001F6E7F" w:rsidRDefault="001F6E7F" w:rsidP="004917ED">
      <w:pPr>
        <w:rPr>
          <w:rFonts w:asciiTheme="minorHAnsi" w:hAnsiTheme="minorHAnsi" w:cstheme="minorHAnsi"/>
          <w:b/>
          <w:sz w:val="28"/>
          <w:szCs w:val="28"/>
        </w:rPr>
      </w:pPr>
    </w:p>
    <w:p w14:paraId="15E9CFBD" w14:textId="77777777" w:rsidR="001F6E7F" w:rsidRPr="003A2259" w:rsidRDefault="001F6E7F" w:rsidP="001F6E7F">
      <w:pPr>
        <w:jc w:val="center"/>
        <w:rPr>
          <w:rFonts w:asciiTheme="minorHAnsi" w:hAnsiTheme="minorHAnsi" w:cstheme="minorHAnsi"/>
          <w:b/>
          <w:sz w:val="28"/>
          <w:szCs w:val="28"/>
        </w:rPr>
      </w:pPr>
      <w:r w:rsidRPr="003A2259">
        <w:rPr>
          <w:rFonts w:asciiTheme="minorHAnsi" w:hAnsiTheme="minorHAnsi" w:cstheme="minorHAnsi"/>
          <w:b/>
          <w:sz w:val="28"/>
          <w:szCs w:val="28"/>
        </w:rPr>
        <w:t>GPC USE ONLY</w:t>
      </w:r>
    </w:p>
    <w:tbl>
      <w:tblPr>
        <w:tblStyle w:val="TableGrid"/>
        <w:tblW w:w="0" w:type="auto"/>
        <w:tblLook w:val="04A0" w:firstRow="1" w:lastRow="0" w:firstColumn="1" w:lastColumn="0" w:noHBand="0" w:noVBand="1"/>
      </w:tblPr>
      <w:tblGrid>
        <w:gridCol w:w="1525"/>
        <w:gridCol w:w="7789"/>
        <w:gridCol w:w="1476"/>
      </w:tblGrid>
      <w:tr w:rsidR="001F6E7F" w:rsidRPr="003A2259" w14:paraId="4E8B95D1" w14:textId="77777777" w:rsidTr="003D069F">
        <w:trPr>
          <w:trHeight w:val="360"/>
        </w:trPr>
        <w:tc>
          <w:tcPr>
            <w:tcW w:w="1525" w:type="dxa"/>
            <w:shd w:val="clear" w:color="auto" w:fill="D9D9D9" w:themeFill="background1" w:themeFillShade="D9"/>
            <w:vAlign w:val="center"/>
          </w:tcPr>
          <w:p w14:paraId="45D35276" w14:textId="77777777" w:rsidR="001F6E7F" w:rsidRPr="003A2259" w:rsidRDefault="001F6E7F" w:rsidP="003D069F">
            <w:pPr>
              <w:jc w:val="center"/>
              <w:rPr>
                <w:rFonts w:asciiTheme="minorHAnsi" w:hAnsiTheme="minorHAnsi" w:cstheme="minorHAnsi"/>
                <w:b/>
                <w:sz w:val="28"/>
                <w:szCs w:val="28"/>
              </w:rPr>
            </w:pPr>
            <w:r w:rsidRPr="003A2259">
              <w:rPr>
                <w:rFonts w:asciiTheme="minorHAnsi" w:hAnsiTheme="minorHAnsi" w:cstheme="minorHAnsi"/>
                <w:b/>
                <w:sz w:val="28"/>
                <w:szCs w:val="28"/>
              </w:rPr>
              <w:t xml:space="preserve">Date </w:t>
            </w:r>
          </w:p>
        </w:tc>
        <w:tc>
          <w:tcPr>
            <w:tcW w:w="7789" w:type="dxa"/>
            <w:shd w:val="clear" w:color="auto" w:fill="D9D9D9" w:themeFill="background1" w:themeFillShade="D9"/>
            <w:vAlign w:val="center"/>
          </w:tcPr>
          <w:p w14:paraId="570F59AC" w14:textId="77777777" w:rsidR="001F6E7F" w:rsidRPr="003A2259" w:rsidRDefault="001F6E7F" w:rsidP="003D069F">
            <w:pPr>
              <w:jc w:val="center"/>
              <w:rPr>
                <w:rFonts w:asciiTheme="minorHAnsi" w:hAnsiTheme="minorHAnsi" w:cstheme="minorHAnsi"/>
                <w:b/>
                <w:sz w:val="28"/>
                <w:szCs w:val="28"/>
              </w:rPr>
            </w:pPr>
            <w:r w:rsidRPr="003A2259">
              <w:rPr>
                <w:rFonts w:asciiTheme="minorHAnsi" w:hAnsiTheme="minorHAnsi" w:cstheme="minorHAnsi"/>
                <w:b/>
                <w:sz w:val="28"/>
                <w:szCs w:val="28"/>
              </w:rPr>
              <w:t>ACTIONS</w:t>
            </w:r>
          </w:p>
        </w:tc>
        <w:tc>
          <w:tcPr>
            <w:tcW w:w="1476" w:type="dxa"/>
            <w:shd w:val="clear" w:color="auto" w:fill="D9D9D9" w:themeFill="background1" w:themeFillShade="D9"/>
            <w:vAlign w:val="center"/>
          </w:tcPr>
          <w:p w14:paraId="02F00F67" w14:textId="77777777" w:rsidR="001F6E7F" w:rsidRPr="003A2259" w:rsidRDefault="001F6E7F" w:rsidP="003D069F">
            <w:pPr>
              <w:jc w:val="center"/>
              <w:rPr>
                <w:rFonts w:asciiTheme="minorHAnsi" w:hAnsiTheme="minorHAnsi" w:cstheme="minorHAnsi"/>
                <w:b/>
                <w:sz w:val="28"/>
                <w:szCs w:val="28"/>
              </w:rPr>
            </w:pPr>
            <w:r w:rsidRPr="003A2259">
              <w:rPr>
                <w:rFonts w:asciiTheme="minorHAnsi" w:hAnsiTheme="minorHAnsi" w:cstheme="minorHAnsi"/>
                <w:b/>
                <w:sz w:val="28"/>
                <w:szCs w:val="28"/>
              </w:rPr>
              <w:t>INITIALS</w:t>
            </w:r>
          </w:p>
        </w:tc>
      </w:tr>
      <w:tr w:rsidR="001F6E7F" w:rsidRPr="003A2259" w14:paraId="4888F6DE" w14:textId="77777777" w:rsidTr="003D069F">
        <w:trPr>
          <w:trHeight w:val="360"/>
        </w:trPr>
        <w:tc>
          <w:tcPr>
            <w:tcW w:w="1525" w:type="dxa"/>
            <w:vAlign w:val="bottom"/>
          </w:tcPr>
          <w:p w14:paraId="5BFF63FE" w14:textId="77777777" w:rsidR="001F6E7F" w:rsidRPr="003A2259" w:rsidRDefault="001F6E7F" w:rsidP="003D069F">
            <w:pPr>
              <w:jc w:val="center"/>
              <w:rPr>
                <w:rFonts w:asciiTheme="minorHAnsi" w:hAnsiTheme="minorHAnsi" w:cstheme="minorHAnsi"/>
                <w:b/>
                <w:sz w:val="22"/>
                <w:szCs w:val="22"/>
              </w:rPr>
            </w:pPr>
            <w:r>
              <w:rPr>
                <w:rFonts w:asciiTheme="minorHAnsi" w:hAnsiTheme="minorHAnsi" w:cstheme="minorHAnsi"/>
                <w:b/>
                <w:sz w:val="22"/>
                <w:szCs w:val="22"/>
              </w:rPr>
              <w:t>6 Jun 23</w:t>
            </w:r>
          </w:p>
        </w:tc>
        <w:tc>
          <w:tcPr>
            <w:tcW w:w="7789" w:type="dxa"/>
            <w:vAlign w:val="bottom"/>
          </w:tcPr>
          <w:p w14:paraId="6FABFBC9" w14:textId="77777777" w:rsidR="001F6E7F" w:rsidRPr="003A2259" w:rsidRDefault="001F6E7F" w:rsidP="003D069F">
            <w:pPr>
              <w:rPr>
                <w:rFonts w:asciiTheme="minorHAnsi" w:hAnsiTheme="minorHAnsi" w:cstheme="minorHAnsi"/>
                <w:b/>
                <w:sz w:val="22"/>
                <w:szCs w:val="22"/>
              </w:rPr>
            </w:pPr>
            <w:r w:rsidRPr="003A2259">
              <w:rPr>
                <w:rFonts w:asciiTheme="minorHAnsi" w:hAnsiTheme="minorHAnsi" w:cstheme="minorHAnsi"/>
                <w:b/>
                <w:sz w:val="22"/>
                <w:szCs w:val="22"/>
              </w:rPr>
              <w:t>Initial Plan</w:t>
            </w:r>
          </w:p>
        </w:tc>
        <w:tc>
          <w:tcPr>
            <w:tcW w:w="1476" w:type="dxa"/>
          </w:tcPr>
          <w:p w14:paraId="33E7392B" w14:textId="77777777" w:rsidR="001F6E7F" w:rsidRPr="003A2259" w:rsidRDefault="001F6E7F" w:rsidP="003D069F">
            <w:pPr>
              <w:jc w:val="center"/>
              <w:rPr>
                <w:rFonts w:ascii="Bradley Hand ITC" w:hAnsi="Bradley Hand ITC" w:cstheme="minorHAnsi"/>
                <w:b/>
                <w:sz w:val="22"/>
                <w:szCs w:val="22"/>
              </w:rPr>
            </w:pPr>
            <w:r w:rsidRPr="003A2259">
              <w:rPr>
                <w:rFonts w:ascii="Bradley Hand ITC" w:hAnsi="Bradley Hand ITC" w:cstheme="minorHAnsi"/>
                <w:b/>
                <w:sz w:val="22"/>
                <w:szCs w:val="22"/>
              </w:rPr>
              <w:t>MAH</w:t>
            </w:r>
          </w:p>
        </w:tc>
      </w:tr>
      <w:tr w:rsidR="001F6E7F" w:rsidRPr="003A2259" w14:paraId="00B179CE" w14:textId="77777777" w:rsidTr="003D069F">
        <w:trPr>
          <w:trHeight w:val="360"/>
        </w:trPr>
        <w:tc>
          <w:tcPr>
            <w:tcW w:w="1525" w:type="dxa"/>
            <w:vAlign w:val="bottom"/>
          </w:tcPr>
          <w:p w14:paraId="49739118" w14:textId="77777777" w:rsidR="001F6E7F" w:rsidRPr="003A2259" w:rsidRDefault="001F6E7F" w:rsidP="003D069F">
            <w:pPr>
              <w:jc w:val="center"/>
              <w:rPr>
                <w:rFonts w:asciiTheme="minorHAnsi" w:hAnsiTheme="minorHAnsi" w:cstheme="minorHAnsi"/>
                <w:b/>
                <w:sz w:val="28"/>
                <w:szCs w:val="28"/>
              </w:rPr>
            </w:pPr>
          </w:p>
        </w:tc>
        <w:tc>
          <w:tcPr>
            <w:tcW w:w="7789" w:type="dxa"/>
            <w:vAlign w:val="bottom"/>
          </w:tcPr>
          <w:p w14:paraId="71921584" w14:textId="77777777" w:rsidR="001F6E7F" w:rsidRPr="003A2259" w:rsidRDefault="001F6E7F" w:rsidP="003D069F">
            <w:pPr>
              <w:jc w:val="center"/>
              <w:rPr>
                <w:rFonts w:asciiTheme="minorHAnsi" w:hAnsiTheme="minorHAnsi" w:cstheme="minorHAnsi"/>
                <w:b/>
                <w:sz w:val="28"/>
                <w:szCs w:val="28"/>
              </w:rPr>
            </w:pPr>
          </w:p>
        </w:tc>
        <w:tc>
          <w:tcPr>
            <w:tcW w:w="1476" w:type="dxa"/>
          </w:tcPr>
          <w:p w14:paraId="0C5053F4" w14:textId="77777777" w:rsidR="001F6E7F" w:rsidRPr="003A2259" w:rsidRDefault="001F6E7F" w:rsidP="003D069F">
            <w:pPr>
              <w:jc w:val="center"/>
              <w:rPr>
                <w:rFonts w:asciiTheme="minorHAnsi" w:hAnsiTheme="minorHAnsi" w:cstheme="minorHAnsi"/>
                <w:b/>
                <w:sz w:val="28"/>
                <w:szCs w:val="28"/>
              </w:rPr>
            </w:pPr>
          </w:p>
        </w:tc>
      </w:tr>
    </w:tbl>
    <w:p w14:paraId="339A9639" w14:textId="77777777" w:rsidR="001F6E7F" w:rsidRPr="00314491" w:rsidRDefault="001F6E7F" w:rsidP="001F6E7F">
      <w:pPr>
        <w:rPr>
          <w:rFonts w:asciiTheme="minorHAnsi" w:hAnsiTheme="minorHAnsi" w:cstheme="minorHAnsi"/>
          <w:b/>
          <w:sz w:val="28"/>
          <w:szCs w:val="28"/>
        </w:rPr>
      </w:pPr>
    </w:p>
    <w:p w14:paraId="4C81E000" w14:textId="77777777" w:rsidR="00B8106B" w:rsidRDefault="00B8106B">
      <w:pPr>
        <w:spacing w:after="160" w:line="259" w:lineRule="auto"/>
        <w:rPr>
          <w:rFonts w:asciiTheme="minorHAnsi" w:hAnsiTheme="minorHAnsi"/>
          <w:bCs/>
          <w:szCs w:val="24"/>
        </w:rPr>
      </w:pPr>
      <w:r>
        <w:rPr>
          <w:rFonts w:asciiTheme="minorHAnsi" w:hAnsiTheme="minorHAnsi"/>
          <w:bCs/>
          <w:szCs w:val="24"/>
        </w:rPr>
        <w:br w:type="page"/>
      </w:r>
    </w:p>
    <w:p w14:paraId="2D7B366E" w14:textId="72E10AF2" w:rsidR="00792592" w:rsidRDefault="00B8106B" w:rsidP="00B8106B">
      <w:pPr>
        <w:spacing w:after="160" w:line="259" w:lineRule="auto"/>
        <w:jc w:val="center"/>
        <w:rPr>
          <w:rFonts w:asciiTheme="minorHAnsi" w:hAnsiTheme="minorHAnsi"/>
          <w:szCs w:val="24"/>
        </w:rPr>
      </w:pPr>
      <w:r w:rsidRPr="00B8106B">
        <w:rPr>
          <w:rFonts w:asciiTheme="minorHAnsi" w:hAnsiTheme="minorHAnsi" w:cstheme="minorHAnsi"/>
          <w:b/>
          <w:sz w:val="28"/>
          <w:szCs w:val="28"/>
        </w:rPr>
        <w:lastRenderedPageBreak/>
        <w:t xml:space="preserve">APPENDIX </w:t>
      </w:r>
      <w:r w:rsidR="00C07173">
        <w:rPr>
          <w:rFonts w:asciiTheme="minorHAnsi" w:hAnsiTheme="minorHAnsi" w:cstheme="minorHAnsi"/>
          <w:b/>
          <w:sz w:val="28"/>
          <w:szCs w:val="28"/>
        </w:rPr>
        <w:t>B</w:t>
      </w:r>
      <w:r w:rsidRPr="00B8106B">
        <w:rPr>
          <w:rFonts w:asciiTheme="minorHAnsi" w:hAnsiTheme="minorHAnsi" w:cstheme="minorHAnsi"/>
          <w:b/>
          <w:sz w:val="28"/>
          <w:szCs w:val="28"/>
        </w:rPr>
        <w:t>. MS.CYB Incomplete Contract</w:t>
      </w:r>
    </w:p>
    <w:p w14:paraId="6AE3F49F" w14:textId="77777777" w:rsidR="00303660" w:rsidRDefault="00B8106B" w:rsidP="00B8106B">
      <w:pPr>
        <w:ind w:left="720"/>
        <w:rPr>
          <w:rFonts w:asciiTheme="minorHAnsi" w:hAnsiTheme="minorHAnsi"/>
          <w:szCs w:val="24"/>
        </w:rPr>
        <w:sectPr w:rsidR="00303660" w:rsidSect="00A368CB">
          <w:headerReference w:type="even" r:id="rId35"/>
          <w:headerReference w:type="default" r:id="rId36"/>
          <w:footerReference w:type="even" r:id="rId37"/>
          <w:footerReference w:type="default" r:id="rId38"/>
          <w:headerReference w:type="first" r:id="rId39"/>
          <w:footerReference w:type="first" r:id="rId40"/>
          <w:pgSz w:w="12240" w:h="15840"/>
          <w:pgMar w:top="173" w:right="720" w:bottom="720" w:left="720" w:header="0" w:footer="720" w:gutter="0"/>
          <w:cols w:space="720"/>
          <w:titlePg/>
          <w:docGrid w:linePitch="360"/>
        </w:sectPr>
      </w:pPr>
      <w:r>
        <w:rPr>
          <w:noProof/>
        </w:rPr>
        <w:drawing>
          <wp:inline distT="0" distB="0" distL="0" distR="0" wp14:anchorId="08F8931D" wp14:editId="43306693">
            <wp:extent cx="6076950" cy="7858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76950" cy="7858125"/>
                    </a:xfrm>
                    <a:prstGeom prst="rect">
                      <a:avLst/>
                    </a:prstGeom>
                  </pic:spPr>
                </pic:pic>
              </a:graphicData>
            </a:graphic>
          </wp:inline>
        </w:drawing>
      </w:r>
    </w:p>
    <w:p w14:paraId="462C6FB9" w14:textId="77777777" w:rsidR="00B95AD0" w:rsidRDefault="00B95AD0" w:rsidP="00B95AD0">
      <w:pPr>
        <w:spacing w:after="160" w:line="259" w:lineRule="auto"/>
        <w:jc w:val="center"/>
        <w:rPr>
          <w:b/>
          <w:sz w:val="28"/>
          <w:szCs w:val="28"/>
        </w:rPr>
      </w:pPr>
      <w:r>
        <w:rPr>
          <w:b/>
          <w:sz w:val="28"/>
          <w:szCs w:val="28"/>
        </w:rPr>
        <w:lastRenderedPageBreak/>
        <w:t>APPENDIX C. Graduation Application</w:t>
      </w:r>
    </w:p>
    <w:p w14:paraId="31C6DEB4" w14:textId="77777777" w:rsidR="00B95AD0" w:rsidRDefault="00B95AD0" w:rsidP="00B95AD0">
      <w:pPr>
        <w:spacing w:after="160" w:line="259" w:lineRule="auto"/>
        <w:jc w:val="center"/>
        <w:rPr>
          <w:b/>
          <w:sz w:val="28"/>
          <w:szCs w:val="28"/>
        </w:rPr>
      </w:pPr>
      <w:r>
        <w:rPr>
          <w:noProof/>
        </w:rPr>
        <w:drawing>
          <wp:inline distT="0" distB="0" distL="0" distR="0" wp14:anchorId="32DBE13B" wp14:editId="385C6761">
            <wp:extent cx="5722470" cy="72067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22470" cy="7206736"/>
                    </a:xfrm>
                    <a:prstGeom prst="rect">
                      <a:avLst/>
                    </a:prstGeom>
                  </pic:spPr>
                </pic:pic>
              </a:graphicData>
            </a:graphic>
          </wp:inline>
        </w:drawing>
      </w:r>
    </w:p>
    <w:p w14:paraId="355A78B5" w14:textId="77777777" w:rsidR="00B95AD0" w:rsidRDefault="00B95AD0">
      <w:pPr>
        <w:spacing w:after="160" w:line="259" w:lineRule="auto"/>
        <w:rPr>
          <w:b/>
          <w:sz w:val="28"/>
          <w:szCs w:val="28"/>
        </w:rPr>
      </w:pPr>
      <w:r>
        <w:rPr>
          <w:b/>
          <w:sz w:val="28"/>
          <w:szCs w:val="28"/>
        </w:rPr>
        <w:br w:type="page"/>
      </w:r>
    </w:p>
    <w:p w14:paraId="676F533A" w14:textId="7D6849F7" w:rsidR="003B6CFC" w:rsidRPr="005C641E" w:rsidRDefault="00634829" w:rsidP="00634829">
      <w:pPr>
        <w:spacing w:after="160" w:line="259" w:lineRule="auto"/>
        <w:jc w:val="center"/>
        <w:rPr>
          <w:b/>
          <w:sz w:val="32"/>
          <w:szCs w:val="32"/>
        </w:rPr>
      </w:pPr>
      <w:r>
        <w:rPr>
          <w:b/>
          <w:sz w:val="28"/>
          <w:szCs w:val="28"/>
        </w:rPr>
        <w:lastRenderedPageBreak/>
        <w:t xml:space="preserve">APPENDIX </w:t>
      </w:r>
      <w:r w:rsidR="00467C1D">
        <w:rPr>
          <w:b/>
          <w:sz w:val="28"/>
          <w:szCs w:val="28"/>
        </w:rPr>
        <w:t>D</w:t>
      </w:r>
      <w:r w:rsidRPr="001F6E7F">
        <w:rPr>
          <w:b/>
          <w:sz w:val="28"/>
          <w:szCs w:val="28"/>
        </w:rPr>
        <w:t xml:space="preserve">. </w:t>
      </w:r>
      <w:r>
        <w:rPr>
          <w:b/>
          <w:sz w:val="28"/>
          <w:szCs w:val="28"/>
        </w:rPr>
        <w:t xml:space="preserve">MS.CYB </w:t>
      </w:r>
      <w:r w:rsidR="001F6E7F">
        <w:rPr>
          <w:b/>
          <w:sz w:val="28"/>
          <w:szCs w:val="28"/>
        </w:rPr>
        <w:t>Capstone Proposal Rubric</w:t>
      </w:r>
      <w:r w:rsidR="003B6CFC">
        <w:rPr>
          <w:b/>
          <w:sz w:val="32"/>
          <w:szCs w:val="32"/>
        </w:rPr>
        <w:t xml:space="preserve"> </w:t>
      </w:r>
      <w:r w:rsidR="00C7603C">
        <w:rPr>
          <w:b/>
          <w:sz w:val="16"/>
          <w:szCs w:val="16"/>
        </w:rPr>
        <w:t>09-25</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630"/>
        <w:gridCol w:w="5215"/>
      </w:tblGrid>
      <w:tr w:rsidR="003B6CFC" w:rsidRPr="005C641E" w14:paraId="604F462A" w14:textId="77777777" w:rsidTr="003B6CFC">
        <w:tc>
          <w:tcPr>
            <w:tcW w:w="4945" w:type="dxa"/>
            <w:tcBorders>
              <w:bottom w:val="single" w:sz="4" w:space="0" w:color="auto"/>
            </w:tcBorders>
          </w:tcPr>
          <w:p w14:paraId="34D8D2CE" w14:textId="77777777" w:rsidR="003B6CFC" w:rsidRPr="005C641E" w:rsidRDefault="003B6CFC" w:rsidP="003B6CFC">
            <w:pPr>
              <w:rPr>
                <w:b/>
                <w:sz w:val="28"/>
                <w:szCs w:val="28"/>
              </w:rPr>
            </w:pPr>
            <w:r w:rsidRPr="005C641E">
              <w:rPr>
                <w:b/>
                <w:sz w:val="28"/>
                <w:szCs w:val="28"/>
              </w:rPr>
              <w:t>Candidate:</w:t>
            </w:r>
          </w:p>
        </w:tc>
        <w:tc>
          <w:tcPr>
            <w:tcW w:w="630" w:type="dxa"/>
            <w:tcBorders>
              <w:bottom w:val="single" w:sz="4" w:space="0" w:color="auto"/>
            </w:tcBorders>
          </w:tcPr>
          <w:p w14:paraId="7D1BF08A" w14:textId="77777777" w:rsidR="003B6CFC" w:rsidRPr="005C641E" w:rsidRDefault="003B6CFC" w:rsidP="003B6CFC">
            <w:pPr>
              <w:rPr>
                <w:sz w:val="28"/>
                <w:szCs w:val="28"/>
              </w:rPr>
            </w:pPr>
          </w:p>
        </w:tc>
        <w:tc>
          <w:tcPr>
            <w:tcW w:w="5215" w:type="dxa"/>
            <w:tcBorders>
              <w:bottom w:val="single" w:sz="4" w:space="0" w:color="auto"/>
            </w:tcBorders>
          </w:tcPr>
          <w:p w14:paraId="33E7D7D1" w14:textId="77777777" w:rsidR="003B6CFC" w:rsidRPr="003A7BDA" w:rsidRDefault="003B6CFC" w:rsidP="003B6CFC">
            <w:pPr>
              <w:rPr>
                <w:b/>
                <w:sz w:val="28"/>
                <w:szCs w:val="28"/>
              </w:rPr>
            </w:pPr>
            <w:r w:rsidRPr="003A7BDA">
              <w:rPr>
                <w:b/>
                <w:sz w:val="28"/>
                <w:szCs w:val="28"/>
              </w:rPr>
              <w:t xml:space="preserve">Faculty: </w:t>
            </w:r>
          </w:p>
        </w:tc>
      </w:tr>
      <w:tr w:rsidR="003B6CFC" w:rsidRPr="005C641E" w14:paraId="0BFF35C4" w14:textId="77777777" w:rsidTr="003B6CFC">
        <w:trPr>
          <w:trHeight w:val="20"/>
        </w:trPr>
        <w:tc>
          <w:tcPr>
            <w:tcW w:w="4945" w:type="dxa"/>
            <w:tcBorders>
              <w:top w:val="single" w:sz="4" w:space="0" w:color="auto"/>
            </w:tcBorders>
          </w:tcPr>
          <w:p w14:paraId="5C439FE8" w14:textId="77777777" w:rsidR="003B6CFC" w:rsidRPr="005C641E" w:rsidRDefault="003B6CFC" w:rsidP="003B6CFC">
            <w:pPr>
              <w:rPr>
                <w:sz w:val="16"/>
                <w:szCs w:val="16"/>
              </w:rPr>
            </w:pPr>
          </w:p>
        </w:tc>
        <w:tc>
          <w:tcPr>
            <w:tcW w:w="630" w:type="dxa"/>
            <w:tcBorders>
              <w:top w:val="single" w:sz="4" w:space="0" w:color="auto"/>
            </w:tcBorders>
          </w:tcPr>
          <w:p w14:paraId="295A81A4" w14:textId="77777777" w:rsidR="003B6CFC" w:rsidRPr="005C641E" w:rsidRDefault="003B6CFC" w:rsidP="003B6CFC">
            <w:pPr>
              <w:rPr>
                <w:sz w:val="16"/>
                <w:szCs w:val="16"/>
              </w:rPr>
            </w:pPr>
          </w:p>
        </w:tc>
        <w:tc>
          <w:tcPr>
            <w:tcW w:w="5215" w:type="dxa"/>
            <w:tcBorders>
              <w:top w:val="single" w:sz="4" w:space="0" w:color="auto"/>
            </w:tcBorders>
          </w:tcPr>
          <w:p w14:paraId="102C3BCF" w14:textId="77777777" w:rsidR="003B6CFC" w:rsidRPr="005C641E" w:rsidRDefault="003B6CFC" w:rsidP="003B6CFC">
            <w:pPr>
              <w:rPr>
                <w:sz w:val="16"/>
                <w:szCs w:val="16"/>
              </w:rPr>
            </w:pPr>
          </w:p>
        </w:tc>
      </w:tr>
      <w:tr w:rsidR="003B6CFC" w:rsidRPr="005C641E" w14:paraId="76D8774E" w14:textId="77777777" w:rsidTr="003B6CFC">
        <w:tc>
          <w:tcPr>
            <w:tcW w:w="4945" w:type="dxa"/>
          </w:tcPr>
          <w:p w14:paraId="58BE5134" w14:textId="77777777" w:rsidR="003B6CFC" w:rsidRPr="005C641E" w:rsidRDefault="003B6CFC" w:rsidP="003B6CFC">
            <w:pPr>
              <w:rPr>
                <w:b/>
                <w:sz w:val="28"/>
                <w:szCs w:val="28"/>
              </w:rPr>
            </w:pPr>
            <w:r w:rsidRPr="005C641E">
              <w:rPr>
                <w:b/>
                <w:sz w:val="28"/>
                <w:szCs w:val="28"/>
              </w:rPr>
              <w:t>Title:</w:t>
            </w:r>
          </w:p>
        </w:tc>
        <w:tc>
          <w:tcPr>
            <w:tcW w:w="630" w:type="dxa"/>
          </w:tcPr>
          <w:p w14:paraId="183E3027" w14:textId="77777777" w:rsidR="003B6CFC" w:rsidRPr="005C641E" w:rsidRDefault="003B6CFC" w:rsidP="003B6CFC">
            <w:pPr>
              <w:rPr>
                <w:sz w:val="28"/>
                <w:szCs w:val="28"/>
              </w:rPr>
            </w:pPr>
          </w:p>
        </w:tc>
        <w:tc>
          <w:tcPr>
            <w:tcW w:w="5215" w:type="dxa"/>
          </w:tcPr>
          <w:p w14:paraId="24CA101A" w14:textId="24EA8377" w:rsidR="003B6CFC" w:rsidRPr="005C641E" w:rsidRDefault="003B6CFC" w:rsidP="003B6CFC">
            <w:pPr>
              <w:rPr>
                <w:sz w:val="28"/>
                <w:szCs w:val="28"/>
              </w:rPr>
            </w:pPr>
          </w:p>
        </w:tc>
      </w:tr>
    </w:tbl>
    <w:p w14:paraId="6965DE93" w14:textId="77777777" w:rsidR="003B6CFC" w:rsidRDefault="003B6CFC" w:rsidP="003B6CFC"/>
    <w:tbl>
      <w:tblPr>
        <w:tblStyle w:val="TableGrid"/>
        <w:tblW w:w="10461" w:type="dxa"/>
        <w:tblLook w:val="04A0" w:firstRow="1" w:lastRow="0" w:firstColumn="1" w:lastColumn="0" w:noHBand="0" w:noVBand="1"/>
      </w:tblPr>
      <w:tblGrid>
        <w:gridCol w:w="1734"/>
        <w:gridCol w:w="4608"/>
        <w:gridCol w:w="1274"/>
        <w:gridCol w:w="1264"/>
        <w:gridCol w:w="1581"/>
      </w:tblGrid>
      <w:tr w:rsidR="003B6CFC" w:rsidRPr="00F26B75" w14:paraId="0E8DBA57" w14:textId="77777777" w:rsidTr="003B6CFC">
        <w:tc>
          <w:tcPr>
            <w:tcW w:w="1734" w:type="dxa"/>
            <w:shd w:val="clear" w:color="auto" w:fill="BFBFBF" w:themeFill="background1" w:themeFillShade="BF"/>
            <w:vAlign w:val="center"/>
          </w:tcPr>
          <w:p w14:paraId="04189555" w14:textId="77777777" w:rsidR="003B6CFC" w:rsidRPr="00634829" w:rsidRDefault="003B6CFC" w:rsidP="003B6CFC">
            <w:pPr>
              <w:rPr>
                <w:b/>
                <w:sz w:val="22"/>
                <w:szCs w:val="22"/>
              </w:rPr>
            </w:pPr>
          </w:p>
        </w:tc>
        <w:tc>
          <w:tcPr>
            <w:tcW w:w="4608" w:type="dxa"/>
            <w:shd w:val="clear" w:color="auto" w:fill="BFBFBF" w:themeFill="background1" w:themeFillShade="BF"/>
            <w:vAlign w:val="center"/>
          </w:tcPr>
          <w:p w14:paraId="3E258EE2" w14:textId="77777777" w:rsidR="003B6CFC" w:rsidRPr="00634829" w:rsidRDefault="003B6CFC" w:rsidP="003B6CFC">
            <w:pPr>
              <w:jc w:val="center"/>
              <w:rPr>
                <w:b/>
                <w:sz w:val="22"/>
                <w:szCs w:val="22"/>
              </w:rPr>
            </w:pPr>
            <w:r w:rsidRPr="00634829">
              <w:rPr>
                <w:b/>
                <w:sz w:val="22"/>
                <w:szCs w:val="22"/>
              </w:rPr>
              <w:t>Criteria</w:t>
            </w:r>
          </w:p>
        </w:tc>
        <w:tc>
          <w:tcPr>
            <w:tcW w:w="1274" w:type="dxa"/>
            <w:shd w:val="clear" w:color="auto" w:fill="BFBFBF" w:themeFill="background1" w:themeFillShade="BF"/>
            <w:vAlign w:val="center"/>
          </w:tcPr>
          <w:p w14:paraId="41E74600" w14:textId="77777777" w:rsidR="003B6CFC" w:rsidRPr="00634829" w:rsidRDefault="003B6CFC" w:rsidP="003B6CFC">
            <w:pPr>
              <w:jc w:val="center"/>
              <w:rPr>
                <w:b/>
                <w:sz w:val="22"/>
                <w:szCs w:val="22"/>
              </w:rPr>
            </w:pPr>
            <w:r w:rsidRPr="00634829">
              <w:rPr>
                <w:b/>
                <w:sz w:val="22"/>
                <w:szCs w:val="22"/>
              </w:rPr>
              <w:t>Exemplary</w:t>
            </w:r>
          </w:p>
          <w:p w14:paraId="607535EE" w14:textId="77777777" w:rsidR="003B6CFC" w:rsidRPr="00634829" w:rsidRDefault="003B6CFC" w:rsidP="003B6CFC">
            <w:pPr>
              <w:jc w:val="center"/>
              <w:rPr>
                <w:b/>
                <w:sz w:val="22"/>
                <w:szCs w:val="22"/>
              </w:rPr>
            </w:pPr>
            <w:r w:rsidRPr="00634829">
              <w:rPr>
                <w:b/>
                <w:sz w:val="22"/>
                <w:szCs w:val="22"/>
              </w:rPr>
              <w:t>(A)</w:t>
            </w:r>
          </w:p>
        </w:tc>
        <w:tc>
          <w:tcPr>
            <w:tcW w:w="1264" w:type="dxa"/>
            <w:shd w:val="clear" w:color="auto" w:fill="BFBFBF" w:themeFill="background1" w:themeFillShade="BF"/>
            <w:vAlign w:val="center"/>
          </w:tcPr>
          <w:p w14:paraId="0BA2D3B1" w14:textId="77777777" w:rsidR="003B6CFC" w:rsidRPr="00634829" w:rsidRDefault="003B6CFC" w:rsidP="003B6CFC">
            <w:pPr>
              <w:jc w:val="center"/>
              <w:rPr>
                <w:b/>
                <w:sz w:val="22"/>
                <w:szCs w:val="22"/>
              </w:rPr>
            </w:pPr>
            <w:r w:rsidRPr="00634829">
              <w:rPr>
                <w:b/>
                <w:sz w:val="22"/>
                <w:szCs w:val="22"/>
              </w:rPr>
              <w:t>Proficient (B)</w:t>
            </w:r>
          </w:p>
        </w:tc>
        <w:tc>
          <w:tcPr>
            <w:tcW w:w="1581" w:type="dxa"/>
            <w:shd w:val="clear" w:color="auto" w:fill="BFBFBF" w:themeFill="background1" w:themeFillShade="BF"/>
            <w:vAlign w:val="center"/>
          </w:tcPr>
          <w:p w14:paraId="009FD3D1" w14:textId="77777777" w:rsidR="003B6CFC" w:rsidRPr="00634829" w:rsidRDefault="003B6CFC" w:rsidP="003B6CFC">
            <w:pPr>
              <w:jc w:val="center"/>
              <w:rPr>
                <w:b/>
                <w:sz w:val="22"/>
                <w:szCs w:val="22"/>
              </w:rPr>
            </w:pPr>
            <w:r w:rsidRPr="00634829">
              <w:rPr>
                <w:b/>
                <w:sz w:val="22"/>
                <w:szCs w:val="22"/>
              </w:rPr>
              <w:t>Needs Improvement (C or lower)</w:t>
            </w:r>
          </w:p>
        </w:tc>
      </w:tr>
      <w:tr w:rsidR="003B6CFC" w:rsidRPr="00E876C0" w14:paraId="04B6C67B" w14:textId="77777777" w:rsidTr="003B6CFC">
        <w:trPr>
          <w:trHeight w:val="521"/>
        </w:trPr>
        <w:tc>
          <w:tcPr>
            <w:tcW w:w="1734" w:type="dxa"/>
            <w:shd w:val="clear" w:color="auto" w:fill="BFBFBF" w:themeFill="background1" w:themeFillShade="BF"/>
            <w:vAlign w:val="center"/>
          </w:tcPr>
          <w:p w14:paraId="6E326509" w14:textId="77777777" w:rsidR="003B6CFC" w:rsidRPr="00634829" w:rsidRDefault="003B6CFC" w:rsidP="003B6CFC">
            <w:pPr>
              <w:rPr>
                <w:b/>
                <w:sz w:val="22"/>
                <w:szCs w:val="22"/>
              </w:rPr>
            </w:pPr>
            <w:r w:rsidRPr="00634829">
              <w:rPr>
                <w:b/>
                <w:sz w:val="22"/>
                <w:szCs w:val="22"/>
              </w:rPr>
              <w:t>Introduction</w:t>
            </w:r>
          </w:p>
        </w:tc>
        <w:tc>
          <w:tcPr>
            <w:tcW w:w="4608" w:type="dxa"/>
            <w:vAlign w:val="center"/>
          </w:tcPr>
          <w:p w14:paraId="1E5AEFEA" w14:textId="77777777" w:rsidR="003B6CFC" w:rsidRPr="00634829" w:rsidRDefault="003B6CFC" w:rsidP="003B6CFC">
            <w:pPr>
              <w:rPr>
                <w:sz w:val="22"/>
                <w:szCs w:val="22"/>
              </w:rPr>
            </w:pPr>
            <w:r w:rsidRPr="00634829">
              <w:rPr>
                <w:sz w:val="22"/>
                <w:szCs w:val="22"/>
              </w:rPr>
              <w:t>Establishes a context for the proposed topic.</w:t>
            </w:r>
          </w:p>
        </w:tc>
        <w:tc>
          <w:tcPr>
            <w:tcW w:w="1274" w:type="dxa"/>
          </w:tcPr>
          <w:p w14:paraId="21B29397" w14:textId="77777777" w:rsidR="003B6CFC" w:rsidRPr="00634829" w:rsidRDefault="003B6CFC" w:rsidP="003B6CFC">
            <w:pPr>
              <w:rPr>
                <w:sz w:val="22"/>
                <w:szCs w:val="22"/>
              </w:rPr>
            </w:pPr>
          </w:p>
        </w:tc>
        <w:tc>
          <w:tcPr>
            <w:tcW w:w="1264" w:type="dxa"/>
          </w:tcPr>
          <w:p w14:paraId="5AD4C871" w14:textId="77777777" w:rsidR="003B6CFC" w:rsidRPr="00634829" w:rsidRDefault="003B6CFC" w:rsidP="003B6CFC">
            <w:pPr>
              <w:rPr>
                <w:sz w:val="22"/>
                <w:szCs w:val="22"/>
              </w:rPr>
            </w:pPr>
          </w:p>
        </w:tc>
        <w:tc>
          <w:tcPr>
            <w:tcW w:w="1581" w:type="dxa"/>
          </w:tcPr>
          <w:p w14:paraId="301A86EC" w14:textId="77777777" w:rsidR="003B6CFC" w:rsidRPr="00634829" w:rsidRDefault="003B6CFC" w:rsidP="003B6CFC">
            <w:pPr>
              <w:rPr>
                <w:sz w:val="22"/>
                <w:szCs w:val="22"/>
              </w:rPr>
            </w:pPr>
          </w:p>
        </w:tc>
      </w:tr>
      <w:tr w:rsidR="003B6CFC" w:rsidRPr="00E876C0" w14:paraId="13D16DCD" w14:textId="77777777" w:rsidTr="003B6CFC">
        <w:tc>
          <w:tcPr>
            <w:tcW w:w="1734" w:type="dxa"/>
            <w:shd w:val="clear" w:color="auto" w:fill="BFBFBF" w:themeFill="background1" w:themeFillShade="BF"/>
            <w:vAlign w:val="center"/>
          </w:tcPr>
          <w:p w14:paraId="72E91FBE" w14:textId="77777777" w:rsidR="003B6CFC" w:rsidRPr="00634829" w:rsidRDefault="003B6CFC" w:rsidP="003B6CFC">
            <w:pPr>
              <w:rPr>
                <w:b/>
                <w:sz w:val="22"/>
                <w:szCs w:val="22"/>
              </w:rPr>
            </w:pPr>
            <w:r w:rsidRPr="00634829">
              <w:rPr>
                <w:b/>
                <w:sz w:val="22"/>
                <w:szCs w:val="22"/>
              </w:rPr>
              <w:t>Problem</w:t>
            </w:r>
          </w:p>
        </w:tc>
        <w:tc>
          <w:tcPr>
            <w:tcW w:w="4608" w:type="dxa"/>
          </w:tcPr>
          <w:p w14:paraId="7473ABAA" w14:textId="77777777" w:rsidR="003B6CFC" w:rsidRPr="00634829" w:rsidRDefault="003B6CFC" w:rsidP="003B6CFC">
            <w:pPr>
              <w:rPr>
                <w:sz w:val="22"/>
                <w:szCs w:val="22"/>
              </w:rPr>
            </w:pPr>
            <w:r w:rsidRPr="00634829">
              <w:rPr>
                <w:sz w:val="22"/>
                <w:szCs w:val="22"/>
              </w:rPr>
              <w:t>States a cybersecurity issue or question that is suitable to investigate as a capstone project.</w:t>
            </w:r>
          </w:p>
        </w:tc>
        <w:tc>
          <w:tcPr>
            <w:tcW w:w="1274" w:type="dxa"/>
          </w:tcPr>
          <w:p w14:paraId="148D8B7A" w14:textId="77777777" w:rsidR="003B6CFC" w:rsidRPr="00634829" w:rsidRDefault="003B6CFC" w:rsidP="003B6CFC">
            <w:pPr>
              <w:rPr>
                <w:sz w:val="22"/>
                <w:szCs w:val="22"/>
              </w:rPr>
            </w:pPr>
          </w:p>
        </w:tc>
        <w:tc>
          <w:tcPr>
            <w:tcW w:w="1264" w:type="dxa"/>
          </w:tcPr>
          <w:p w14:paraId="152C7E65" w14:textId="77777777" w:rsidR="003B6CFC" w:rsidRPr="00634829" w:rsidRDefault="003B6CFC" w:rsidP="003B6CFC">
            <w:pPr>
              <w:rPr>
                <w:sz w:val="22"/>
                <w:szCs w:val="22"/>
              </w:rPr>
            </w:pPr>
          </w:p>
        </w:tc>
        <w:tc>
          <w:tcPr>
            <w:tcW w:w="1581" w:type="dxa"/>
          </w:tcPr>
          <w:p w14:paraId="66F9AF92" w14:textId="77777777" w:rsidR="003B6CFC" w:rsidRPr="00634829" w:rsidRDefault="003B6CFC" w:rsidP="003B6CFC">
            <w:pPr>
              <w:rPr>
                <w:sz w:val="22"/>
                <w:szCs w:val="22"/>
              </w:rPr>
            </w:pPr>
          </w:p>
        </w:tc>
      </w:tr>
      <w:tr w:rsidR="003B6CFC" w:rsidRPr="00E876C0" w14:paraId="1986E8AC" w14:textId="77777777" w:rsidTr="003B6CFC">
        <w:tc>
          <w:tcPr>
            <w:tcW w:w="1734" w:type="dxa"/>
            <w:shd w:val="clear" w:color="auto" w:fill="BFBFBF" w:themeFill="background1" w:themeFillShade="BF"/>
            <w:vAlign w:val="center"/>
          </w:tcPr>
          <w:p w14:paraId="646E0B51" w14:textId="77777777" w:rsidR="003B6CFC" w:rsidRPr="00634829" w:rsidRDefault="003B6CFC" w:rsidP="003B6CFC">
            <w:pPr>
              <w:rPr>
                <w:b/>
                <w:sz w:val="22"/>
                <w:szCs w:val="22"/>
              </w:rPr>
            </w:pPr>
            <w:r w:rsidRPr="00634829">
              <w:rPr>
                <w:b/>
                <w:sz w:val="22"/>
                <w:szCs w:val="22"/>
              </w:rPr>
              <w:t>Background</w:t>
            </w:r>
          </w:p>
        </w:tc>
        <w:tc>
          <w:tcPr>
            <w:tcW w:w="4608" w:type="dxa"/>
          </w:tcPr>
          <w:p w14:paraId="6CB504F4" w14:textId="77777777" w:rsidR="003B6CFC" w:rsidRPr="00634829" w:rsidRDefault="003B6CFC" w:rsidP="003B6CFC">
            <w:pPr>
              <w:rPr>
                <w:sz w:val="22"/>
                <w:szCs w:val="22"/>
              </w:rPr>
            </w:pPr>
            <w:r w:rsidRPr="00634829">
              <w:rPr>
                <w:sz w:val="22"/>
                <w:szCs w:val="22"/>
              </w:rPr>
              <w:t>Explores related work in relation to the proposed project.</w:t>
            </w:r>
          </w:p>
        </w:tc>
        <w:tc>
          <w:tcPr>
            <w:tcW w:w="1274" w:type="dxa"/>
          </w:tcPr>
          <w:p w14:paraId="778BFF5F" w14:textId="77777777" w:rsidR="003B6CFC" w:rsidRPr="00634829" w:rsidRDefault="003B6CFC" w:rsidP="003B6CFC">
            <w:pPr>
              <w:rPr>
                <w:sz w:val="22"/>
                <w:szCs w:val="22"/>
              </w:rPr>
            </w:pPr>
          </w:p>
        </w:tc>
        <w:tc>
          <w:tcPr>
            <w:tcW w:w="1264" w:type="dxa"/>
          </w:tcPr>
          <w:p w14:paraId="50D0CDBB" w14:textId="77777777" w:rsidR="003B6CFC" w:rsidRPr="00634829" w:rsidRDefault="003B6CFC" w:rsidP="003B6CFC">
            <w:pPr>
              <w:rPr>
                <w:sz w:val="22"/>
                <w:szCs w:val="22"/>
              </w:rPr>
            </w:pPr>
          </w:p>
        </w:tc>
        <w:tc>
          <w:tcPr>
            <w:tcW w:w="1581" w:type="dxa"/>
          </w:tcPr>
          <w:p w14:paraId="75716043" w14:textId="77777777" w:rsidR="003B6CFC" w:rsidRPr="00634829" w:rsidRDefault="003B6CFC" w:rsidP="003B6CFC">
            <w:pPr>
              <w:rPr>
                <w:sz w:val="22"/>
                <w:szCs w:val="22"/>
              </w:rPr>
            </w:pPr>
          </w:p>
        </w:tc>
      </w:tr>
      <w:tr w:rsidR="003B6CFC" w:rsidRPr="00E876C0" w14:paraId="60D40BA9" w14:textId="77777777" w:rsidTr="003B6CFC">
        <w:tc>
          <w:tcPr>
            <w:tcW w:w="1734" w:type="dxa"/>
            <w:shd w:val="clear" w:color="auto" w:fill="BFBFBF" w:themeFill="background1" w:themeFillShade="BF"/>
            <w:vAlign w:val="center"/>
          </w:tcPr>
          <w:p w14:paraId="6798CB8D" w14:textId="77777777" w:rsidR="003B6CFC" w:rsidRPr="00634829" w:rsidRDefault="003B6CFC" w:rsidP="003B6CFC">
            <w:pPr>
              <w:rPr>
                <w:b/>
                <w:sz w:val="22"/>
                <w:szCs w:val="22"/>
              </w:rPr>
            </w:pPr>
            <w:r w:rsidRPr="00634829">
              <w:rPr>
                <w:b/>
                <w:sz w:val="22"/>
                <w:szCs w:val="22"/>
              </w:rPr>
              <w:t>Relevance/ Significance</w:t>
            </w:r>
          </w:p>
        </w:tc>
        <w:tc>
          <w:tcPr>
            <w:tcW w:w="4608" w:type="dxa"/>
          </w:tcPr>
          <w:p w14:paraId="6BC5BB7C" w14:textId="77777777" w:rsidR="003B6CFC" w:rsidRPr="00634829" w:rsidRDefault="003B6CFC" w:rsidP="003B6CFC">
            <w:pPr>
              <w:rPr>
                <w:sz w:val="22"/>
                <w:szCs w:val="22"/>
              </w:rPr>
            </w:pPr>
            <w:r w:rsidRPr="00634829">
              <w:rPr>
                <w:sz w:val="22"/>
                <w:szCs w:val="22"/>
              </w:rPr>
              <w:t xml:space="preserve">Explains a convincing rationale for why the proposed investigation is important. </w:t>
            </w:r>
          </w:p>
        </w:tc>
        <w:tc>
          <w:tcPr>
            <w:tcW w:w="1274" w:type="dxa"/>
          </w:tcPr>
          <w:p w14:paraId="1BB66708" w14:textId="77777777" w:rsidR="003B6CFC" w:rsidRPr="00634829" w:rsidRDefault="003B6CFC" w:rsidP="003B6CFC">
            <w:pPr>
              <w:rPr>
                <w:sz w:val="22"/>
                <w:szCs w:val="22"/>
              </w:rPr>
            </w:pPr>
          </w:p>
        </w:tc>
        <w:tc>
          <w:tcPr>
            <w:tcW w:w="1264" w:type="dxa"/>
          </w:tcPr>
          <w:p w14:paraId="3F9B4F6F" w14:textId="77777777" w:rsidR="003B6CFC" w:rsidRPr="00634829" w:rsidRDefault="003B6CFC" w:rsidP="003B6CFC">
            <w:pPr>
              <w:rPr>
                <w:sz w:val="22"/>
                <w:szCs w:val="22"/>
              </w:rPr>
            </w:pPr>
          </w:p>
        </w:tc>
        <w:tc>
          <w:tcPr>
            <w:tcW w:w="1581" w:type="dxa"/>
          </w:tcPr>
          <w:p w14:paraId="444331A3" w14:textId="77777777" w:rsidR="003B6CFC" w:rsidRPr="00634829" w:rsidRDefault="003B6CFC" w:rsidP="003B6CFC">
            <w:pPr>
              <w:rPr>
                <w:sz w:val="22"/>
                <w:szCs w:val="22"/>
              </w:rPr>
            </w:pPr>
          </w:p>
        </w:tc>
      </w:tr>
      <w:tr w:rsidR="003B6CFC" w:rsidRPr="00E876C0" w14:paraId="2B064C77" w14:textId="77777777" w:rsidTr="003B6CFC">
        <w:tc>
          <w:tcPr>
            <w:tcW w:w="1734" w:type="dxa"/>
            <w:shd w:val="clear" w:color="auto" w:fill="BFBFBF" w:themeFill="background1" w:themeFillShade="BF"/>
            <w:vAlign w:val="center"/>
          </w:tcPr>
          <w:p w14:paraId="41D03D3E" w14:textId="77777777" w:rsidR="003B6CFC" w:rsidRPr="00634829" w:rsidRDefault="003B6CFC" w:rsidP="003B6CFC">
            <w:pPr>
              <w:rPr>
                <w:b/>
                <w:sz w:val="22"/>
                <w:szCs w:val="22"/>
              </w:rPr>
            </w:pPr>
            <w:r w:rsidRPr="00634829">
              <w:rPr>
                <w:b/>
                <w:sz w:val="22"/>
                <w:szCs w:val="22"/>
              </w:rPr>
              <w:t>Methodology</w:t>
            </w:r>
          </w:p>
        </w:tc>
        <w:tc>
          <w:tcPr>
            <w:tcW w:w="4608" w:type="dxa"/>
          </w:tcPr>
          <w:p w14:paraId="6CCA4E1C" w14:textId="77777777" w:rsidR="003B6CFC" w:rsidRPr="00634829" w:rsidRDefault="003B6CFC" w:rsidP="003B6CFC">
            <w:pPr>
              <w:rPr>
                <w:sz w:val="22"/>
                <w:szCs w:val="22"/>
              </w:rPr>
            </w:pPr>
            <w:r w:rsidRPr="00634829">
              <w:rPr>
                <w:sz w:val="22"/>
                <w:szCs w:val="22"/>
              </w:rPr>
              <w:t>Describes step-wise procedures that are appropriate for conducting the proposed investigation.</w:t>
            </w:r>
          </w:p>
        </w:tc>
        <w:tc>
          <w:tcPr>
            <w:tcW w:w="1274" w:type="dxa"/>
          </w:tcPr>
          <w:p w14:paraId="2823792A" w14:textId="77777777" w:rsidR="003B6CFC" w:rsidRPr="00634829" w:rsidRDefault="003B6CFC" w:rsidP="003B6CFC">
            <w:pPr>
              <w:rPr>
                <w:sz w:val="22"/>
                <w:szCs w:val="22"/>
              </w:rPr>
            </w:pPr>
          </w:p>
        </w:tc>
        <w:tc>
          <w:tcPr>
            <w:tcW w:w="1264" w:type="dxa"/>
          </w:tcPr>
          <w:p w14:paraId="73EC16CC" w14:textId="77777777" w:rsidR="003B6CFC" w:rsidRPr="00634829" w:rsidRDefault="003B6CFC" w:rsidP="003B6CFC">
            <w:pPr>
              <w:rPr>
                <w:sz w:val="22"/>
                <w:szCs w:val="22"/>
              </w:rPr>
            </w:pPr>
          </w:p>
        </w:tc>
        <w:tc>
          <w:tcPr>
            <w:tcW w:w="1581" w:type="dxa"/>
          </w:tcPr>
          <w:p w14:paraId="43338872" w14:textId="77777777" w:rsidR="003B6CFC" w:rsidRPr="00634829" w:rsidRDefault="003B6CFC" w:rsidP="003B6CFC">
            <w:pPr>
              <w:rPr>
                <w:sz w:val="22"/>
                <w:szCs w:val="22"/>
              </w:rPr>
            </w:pPr>
          </w:p>
        </w:tc>
      </w:tr>
      <w:tr w:rsidR="003E5B1D" w:rsidRPr="00E876C0" w14:paraId="07AB5AE5" w14:textId="77777777" w:rsidTr="006A38D3">
        <w:tc>
          <w:tcPr>
            <w:tcW w:w="1734" w:type="dxa"/>
            <w:shd w:val="clear" w:color="auto" w:fill="BFBFBF" w:themeFill="background1" w:themeFillShade="BF"/>
            <w:vAlign w:val="center"/>
          </w:tcPr>
          <w:p w14:paraId="1DA4EAC3" w14:textId="77777777" w:rsidR="003E5B1D" w:rsidRPr="00634829" w:rsidRDefault="003E5B1D" w:rsidP="006A38D3">
            <w:pPr>
              <w:rPr>
                <w:b/>
                <w:sz w:val="22"/>
                <w:szCs w:val="22"/>
              </w:rPr>
            </w:pPr>
            <w:r w:rsidRPr="00634829">
              <w:rPr>
                <w:b/>
                <w:sz w:val="22"/>
                <w:szCs w:val="22"/>
              </w:rPr>
              <w:t>Timeline</w:t>
            </w:r>
          </w:p>
        </w:tc>
        <w:tc>
          <w:tcPr>
            <w:tcW w:w="4608" w:type="dxa"/>
          </w:tcPr>
          <w:p w14:paraId="5ACF0B29" w14:textId="77777777" w:rsidR="003E5B1D" w:rsidRPr="00634829" w:rsidRDefault="003E5B1D" w:rsidP="006A38D3">
            <w:pPr>
              <w:rPr>
                <w:sz w:val="22"/>
                <w:szCs w:val="22"/>
              </w:rPr>
            </w:pPr>
            <w:r w:rsidRPr="00634829">
              <w:rPr>
                <w:sz w:val="22"/>
                <w:szCs w:val="22"/>
              </w:rPr>
              <w:t xml:space="preserve">Lists reasonable, logically sequenced milestones. Allocates sufficient time to complete all activities within prescribed </w:t>
            </w:r>
            <w:r>
              <w:rPr>
                <w:sz w:val="22"/>
                <w:szCs w:val="22"/>
              </w:rPr>
              <w:t>program</w:t>
            </w:r>
            <w:r w:rsidRPr="00634829">
              <w:rPr>
                <w:sz w:val="22"/>
                <w:szCs w:val="22"/>
              </w:rPr>
              <w:t xml:space="preserve"> deadlines.</w:t>
            </w:r>
          </w:p>
        </w:tc>
        <w:tc>
          <w:tcPr>
            <w:tcW w:w="1274" w:type="dxa"/>
          </w:tcPr>
          <w:p w14:paraId="53EC194E" w14:textId="77777777" w:rsidR="003E5B1D" w:rsidRPr="00634829" w:rsidRDefault="003E5B1D" w:rsidP="006A38D3">
            <w:pPr>
              <w:rPr>
                <w:sz w:val="22"/>
                <w:szCs w:val="22"/>
              </w:rPr>
            </w:pPr>
          </w:p>
        </w:tc>
        <w:tc>
          <w:tcPr>
            <w:tcW w:w="1264" w:type="dxa"/>
          </w:tcPr>
          <w:p w14:paraId="2393B761" w14:textId="77777777" w:rsidR="003E5B1D" w:rsidRPr="00634829" w:rsidRDefault="003E5B1D" w:rsidP="006A38D3">
            <w:pPr>
              <w:rPr>
                <w:sz w:val="22"/>
                <w:szCs w:val="22"/>
              </w:rPr>
            </w:pPr>
          </w:p>
        </w:tc>
        <w:tc>
          <w:tcPr>
            <w:tcW w:w="1581" w:type="dxa"/>
          </w:tcPr>
          <w:p w14:paraId="74EEC93F" w14:textId="77777777" w:rsidR="003E5B1D" w:rsidRPr="00634829" w:rsidRDefault="003E5B1D" w:rsidP="006A38D3">
            <w:pPr>
              <w:rPr>
                <w:sz w:val="22"/>
                <w:szCs w:val="22"/>
              </w:rPr>
            </w:pPr>
          </w:p>
        </w:tc>
      </w:tr>
      <w:tr w:rsidR="003E5B1D" w:rsidRPr="00E876C0" w14:paraId="68D422C0" w14:textId="77777777" w:rsidTr="006A38D3">
        <w:tc>
          <w:tcPr>
            <w:tcW w:w="1734" w:type="dxa"/>
            <w:shd w:val="clear" w:color="auto" w:fill="BFBFBF" w:themeFill="background1" w:themeFillShade="BF"/>
            <w:vAlign w:val="center"/>
          </w:tcPr>
          <w:p w14:paraId="29786269" w14:textId="77777777" w:rsidR="003E5B1D" w:rsidRPr="00634829" w:rsidRDefault="003E5B1D" w:rsidP="006A38D3">
            <w:pPr>
              <w:rPr>
                <w:b/>
                <w:sz w:val="22"/>
                <w:szCs w:val="22"/>
              </w:rPr>
            </w:pPr>
            <w:r w:rsidRPr="00634829">
              <w:rPr>
                <w:b/>
                <w:sz w:val="22"/>
                <w:szCs w:val="22"/>
              </w:rPr>
              <w:t>References</w:t>
            </w:r>
          </w:p>
        </w:tc>
        <w:tc>
          <w:tcPr>
            <w:tcW w:w="4608" w:type="dxa"/>
          </w:tcPr>
          <w:p w14:paraId="0A640E58" w14:textId="77777777" w:rsidR="003E5B1D" w:rsidRPr="00634829" w:rsidRDefault="003E5B1D" w:rsidP="006A38D3">
            <w:pPr>
              <w:rPr>
                <w:sz w:val="22"/>
                <w:szCs w:val="22"/>
              </w:rPr>
            </w:pPr>
            <w:r w:rsidRPr="00634829">
              <w:rPr>
                <w:sz w:val="22"/>
                <w:szCs w:val="22"/>
              </w:rPr>
              <w:t>Substantiated material where needed with high-quality authoritative sources.</w:t>
            </w:r>
          </w:p>
        </w:tc>
        <w:tc>
          <w:tcPr>
            <w:tcW w:w="1274" w:type="dxa"/>
          </w:tcPr>
          <w:p w14:paraId="3B870249" w14:textId="77777777" w:rsidR="003E5B1D" w:rsidRPr="00634829" w:rsidRDefault="003E5B1D" w:rsidP="006A38D3">
            <w:pPr>
              <w:rPr>
                <w:sz w:val="22"/>
                <w:szCs w:val="22"/>
              </w:rPr>
            </w:pPr>
          </w:p>
        </w:tc>
        <w:tc>
          <w:tcPr>
            <w:tcW w:w="1264" w:type="dxa"/>
          </w:tcPr>
          <w:p w14:paraId="456F8CD3" w14:textId="77777777" w:rsidR="003E5B1D" w:rsidRPr="00634829" w:rsidRDefault="003E5B1D" w:rsidP="006A38D3">
            <w:pPr>
              <w:rPr>
                <w:sz w:val="22"/>
                <w:szCs w:val="22"/>
              </w:rPr>
            </w:pPr>
          </w:p>
        </w:tc>
        <w:tc>
          <w:tcPr>
            <w:tcW w:w="1581" w:type="dxa"/>
          </w:tcPr>
          <w:p w14:paraId="637A607A" w14:textId="77777777" w:rsidR="003E5B1D" w:rsidRPr="00634829" w:rsidRDefault="003E5B1D" w:rsidP="006A38D3">
            <w:pPr>
              <w:rPr>
                <w:sz w:val="22"/>
                <w:szCs w:val="22"/>
              </w:rPr>
            </w:pPr>
          </w:p>
        </w:tc>
      </w:tr>
      <w:tr w:rsidR="003E5B1D" w:rsidRPr="00E876C0" w14:paraId="2F6951DD" w14:textId="77777777" w:rsidTr="006A38D3">
        <w:tc>
          <w:tcPr>
            <w:tcW w:w="1734" w:type="dxa"/>
            <w:shd w:val="clear" w:color="auto" w:fill="BFBFBF" w:themeFill="background1" w:themeFillShade="BF"/>
            <w:vAlign w:val="center"/>
          </w:tcPr>
          <w:p w14:paraId="388DEE36" w14:textId="77777777" w:rsidR="003E5B1D" w:rsidRPr="00634829" w:rsidRDefault="003E5B1D" w:rsidP="006A38D3">
            <w:pPr>
              <w:rPr>
                <w:b/>
                <w:sz w:val="22"/>
                <w:szCs w:val="22"/>
              </w:rPr>
            </w:pPr>
            <w:r w:rsidRPr="00634829">
              <w:rPr>
                <w:b/>
                <w:sz w:val="22"/>
                <w:szCs w:val="22"/>
              </w:rPr>
              <w:t>Writing</w:t>
            </w:r>
          </w:p>
        </w:tc>
        <w:tc>
          <w:tcPr>
            <w:tcW w:w="4608" w:type="dxa"/>
          </w:tcPr>
          <w:p w14:paraId="37F86283" w14:textId="77777777" w:rsidR="003E5B1D" w:rsidRPr="00634829" w:rsidRDefault="003E5B1D" w:rsidP="006A38D3">
            <w:pPr>
              <w:rPr>
                <w:sz w:val="22"/>
                <w:szCs w:val="22"/>
              </w:rPr>
            </w:pPr>
            <w:r w:rsidRPr="00634829">
              <w:rPr>
                <w:sz w:val="22"/>
                <w:szCs w:val="22"/>
              </w:rPr>
              <w:t>Exhibits collegiate-level writing with no grammar, spelling or punctuation errors.</w:t>
            </w:r>
          </w:p>
        </w:tc>
        <w:tc>
          <w:tcPr>
            <w:tcW w:w="1274" w:type="dxa"/>
          </w:tcPr>
          <w:p w14:paraId="4EE80DB6" w14:textId="77777777" w:rsidR="003E5B1D" w:rsidRPr="00634829" w:rsidRDefault="003E5B1D" w:rsidP="006A38D3">
            <w:pPr>
              <w:rPr>
                <w:sz w:val="22"/>
                <w:szCs w:val="22"/>
              </w:rPr>
            </w:pPr>
          </w:p>
        </w:tc>
        <w:tc>
          <w:tcPr>
            <w:tcW w:w="1264" w:type="dxa"/>
          </w:tcPr>
          <w:p w14:paraId="3762DBF4" w14:textId="77777777" w:rsidR="003E5B1D" w:rsidRPr="00634829" w:rsidRDefault="003E5B1D" w:rsidP="006A38D3">
            <w:pPr>
              <w:rPr>
                <w:sz w:val="22"/>
                <w:szCs w:val="22"/>
              </w:rPr>
            </w:pPr>
          </w:p>
        </w:tc>
        <w:tc>
          <w:tcPr>
            <w:tcW w:w="1581" w:type="dxa"/>
          </w:tcPr>
          <w:p w14:paraId="669CFB80" w14:textId="77777777" w:rsidR="003E5B1D" w:rsidRPr="00634829" w:rsidRDefault="003E5B1D" w:rsidP="006A38D3">
            <w:pPr>
              <w:rPr>
                <w:sz w:val="22"/>
                <w:szCs w:val="22"/>
              </w:rPr>
            </w:pPr>
          </w:p>
        </w:tc>
      </w:tr>
      <w:tr w:rsidR="003E5B1D" w:rsidRPr="00E876C0" w14:paraId="16C1BE4E" w14:textId="77777777" w:rsidTr="006A38D3">
        <w:tc>
          <w:tcPr>
            <w:tcW w:w="1734" w:type="dxa"/>
            <w:shd w:val="clear" w:color="auto" w:fill="BFBFBF" w:themeFill="background1" w:themeFillShade="BF"/>
            <w:vAlign w:val="center"/>
          </w:tcPr>
          <w:p w14:paraId="6EB3B726" w14:textId="77777777" w:rsidR="003E5B1D" w:rsidRPr="00634829" w:rsidRDefault="003E5B1D" w:rsidP="006A38D3">
            <w:pPr>
              <w:rPr>
                <w:b/>
                <w:sz w:val="22"/>
                <w:szCs w:val="22"/>
              </w:rPr>
            </w:pPr>
            <w:r w:rsidRPr="00634829">
              <w:rPr>
                <w:b/>
                <w:sz w:val="22"/>
                <w:szCs w:val="22"/>
              </w:rPr>
              <w:t>Format</w:t>
            </w:r>
          </w:p>
        </w:tc>
        <w:tc>
          <w:tcPr>
            <w:tcW w:w="4608" w:type="dxa"/>
          </w:tcPr>
          <w:p w14:paraId="7F8631A6" w14:textId="77777777" w:rsidR="003E5B1D" w:rsidRPr="00634829" w:rsidRDefault="003E5B1D" w:rsidP="006A38D3">
            <w:pPr>
              <w:rPr>
                <w:sz w:val="22"/>
                <w:szCs w:val="22"/>
              </w:rPr>
            </w:pPr>
            <w:r w:rsidRPr="00634829">
              <w:rPr>
                <w:sz w:val="22"/>
                <w:szCs w:val="22"/>
              </w:rPr>
              <w:t>Follows a standard, professional-quality format consistently throughout the proposal.</w:t>
            </w:r>
          </w:p>
        </w:tc>
        <w:tc>
          <w:tcPr>
            <w:tcW w:w="1274" w:type="dxa"/>
          </w:tcPr>
          <w:p w14:paraId="5A2BAF74" w14:textId="77777777" w:rsidR="003E5B1D" w:rsidRPr="00634829" w:rsidRDefault="003E5B1D" w:rsidP="006A38D3">
            <w:pPr>
              <w:rPr>
                <w:sz w:val="22"/>
                <w:szCs w:val="22"/>
              </w:rPr>
            </w:pPr>
          </w:p>
        </w:tc>
        <w:tc>
          <w:tcPr>
            <w:tcW w:w="1264" w:type="dxa"/>
          </w:tcPr>
          <w:p w14:paraId="58F6E29C" w14:textId="77777777" w:rsidR="003E5B1D" w:rsidRPr="00634829" w:rsidRDefault="003E5B1D" w:rsidP="006A38D3">
            <w:pPr>
              <w:rPr>
                <w:sz w:val="22"/>
                <w:szCs w:val="22"/>
              </w:rPr>
            </w:pPr>
          </w:p>
        </w:tc>
        <w:tc>
          <w:tcPr>
            <w:tcW w:w="1581" w:type="dxa"/>
          </w:tcPr>
          <w:p w14:paraId="126062FA" w14:textId="77777777" w:rsidR="003E5B1D" w:rsidRPr="00634829" w:rsidRDefault="003E5B1D" w:rsidP="006A38D3">
            <w:pPr>
              <w:rPr>
                <w:sz w:val="22"/>
                <w:szCs w:val="22"/>
              </w:rPr>
            </w:pPr>
          </w:p>
        </w:tc>
      </w:tr>
      <w:tr w:rsidR="003E5B1D" w:rsidRPr="00E876C0" w14:paraId="081E7B7C" w14:textId="77777777" w:rsidTr="006A38D3">
        <w:tc>
          <w:tcPr>
            <w:tcW w:w="1734" w:type="dxa"/>
            <w:shd w:val="clear" w:color="auto" w:fill="BFBFBF" w:themeFill="background1" w:themeFillShade="BF"/>
            <w:vAlign w:val="center"/>
          </w:tcPr>
          <w:p w14:paraId="2D461850" w14:textId="77777777" w:rsidR="003E5B1D" w:rsidRPr="00634829" w:rsidRDefault="003E5B1D" w:rsidP="006A38D3">
            <w:pPr>
              <w:rPr>
                <w:b/>
                <w:sz w:val="22"/>
                <w:szCs w:val="22"/>
              </w:rPr>
            </w:pPr>
            <w:r w:rsidRPr="00634829">
              <w:rPr>
                <w:b/>
                <w:sz w:val="22"/>
                <w:szCs w:val="22"/>
              </w:rPr>
              <w:t>Slides / Delivery</w:t>
            </w:r>
          </w:p>
        </w:tc>
        <w:tc>
          <w:tcPr>
            <w:tcW w:w="4608" w:type="dxa"/>
          </w:tcPr>
          <w:p w14:paraId="751F7280" w14:textId="7A4395E9" w:rsidR="003E5B1D" w:rsidRPr="00634829" w:rsidRDefault="003E5B1D" w:rsidP="006A38D3">
            <w:pPr>
              <w:rPr>
                <w:sz w:val="22"/>
                <w:szCs w:val="22"/>
              </w:rPr>
            </w:pPr>
            <w:r w:rsidRPr="00634829">
              <w:rPr>
                <w:sz w:val="22"/>
                <w:szCs w:val="22"/>
              </w:rPr>
              <w:t xml:space="preserve">Visually appealing slidecraft. Conveyed the most important information. Poised and confident when speaking about the </w:t>
            </w:r>
            <w:r>
              <w:rPr>
                <w:sz w:val="22"/>
                <w:szCs w:val="22"/>
              </w:rPr>
              <w:t>proposal</w:t>
            </w:r>
          </w:p>
        </w:tc>
        <w:tc>
          <w:tcPr>
            <w:tcW w:w="1274" w:type="dxa"/>
          </w:tcPr>
          <w:p w14:paraId="5278969B" w14:textId="77777777" w:rsidR="003E5B1D" w:rsidRPr="00634829" w:rsidRDefault="003E5B1D" w:rsidP="006A38D3">
            <w:pPr>
              <w:rPr>
                <w:sz w:val="22"/>
                <w:szCs w:val="22"/>
              </w:rPr>
            </w:pPr>
          </w:p>
        </w:tc>
        <w:tc>
          <w:tcPr>
            <w:tcW w:w="1264" w:type="dxa"/>
          </w:tcPr>
          <w:p w14:paraId="773686C1" w14:textId="77777777" w:rsidR="003E5B1D" w:rsidRPr="00634829" w:rsidRDefault="003E5B1D" w:rsidP="006A38D3">
            <w:pPr>
              <w:rPr>
                <w:sz w:val="22"/>
                <w:szCs w:val="22"/>
              </w:rPr>
            </w:pPr>
          </w:p>
        </w:tc>
        <w:tc>
          <w:tcPr>
            <w:tcW w:w="1581" w:type="dxa"/>
          </w:tcPr>
          <w:p w14:paraId="01DCA123" w14:textId="77777777" w:rsidR="003E5B1D" w:rsidRPr="00634829" w:rsidRDefault="003E5B1D" w:rsidP="006A38D3">
            <w:pPr>
              <w:rPr>
                <w:sz w:val="22"/>
                <w:szCs w:val="22"/>
              </w:rPr>
            </w:pPr>
          </w:p>
        </w:tc>
      </w:tr>
      <w:tr w:rsidR="003B6CFC" w:rsidRPr="00E876C0" w14:paraId="0DFFCCB3" w14:textId="77777777" w:rsidTr="003B6CFC">
        <w:trPr>
          <w:trHeight w:val="467"/>
        </w:trPr>
        <w:tc>
          <w:tcPr>
            <w:tcW w:w="1734" w:type="dxa"/>
            <w:shd w:val="clear" w:color="auto" w:fill="BFBFBF" w:themeFill="background1" w:themeFillShade="BF"/>
            <w:vAlign w:val="center"/>
          </w:tcPr>
          <w:p w14:paraId="5E8661FE" w14:textId="77777777" w:rsidR="003B6CFC" w:rsidRPr="00634829" w:rsidRDefault="003B6CFC" w:rsidP="003B6CFC">
            <w:pPr>
              <w:rPr>
                <w:b/>
                <w:sz w:val="22"/>
                <w:szCs w:val="22"/>
              </w:rPr>
            </w:pPr>
            <w:r w:rsidRPr="00634829">
              <w:rPr>
                <w:b/>
                <w:sz w:val="22"/>
                <w:szCs w:val="22"/>
              </w:rPr>
              <w:t>Overall</w:t>
            </w:r>
          </w:p>
        </w:tc>
        <w:tc>
          <w:tcPr>
            <w:tcW w:w="4608" w:type="dxa"/>
            <w:vAlign w:val="center"/>
          </w:tcPr>
          <w:p w14:paraId="646A35CC" w14:textId="77777777" w:rsidR="003B6CFC" w:rsidRPr="00634829" w:rsidRDefault="003B6CFC" w:rsidP="003B6CFC">
            <w:pPr>
              <w:rPr>
                <w:sz w:val="22"/>
                <w:szCs w:val="22"/>
              </w:rPr>
            </w:pPr>
            <w:r w:rsidRPr="00634829">
              <w:rPr>
                <w:sz w:val="22"/>
                <w:szCs w:val="22"/>
              </w:rPr>
              <w:t>Predominant rating?</w:t>
            </w:r>
          </w:p>
        </w:tc>
        <w:tc>
          <w:tcPr>
            <w:tcW w:w="1274" w:type="dxa"/>
            <w:vAlign w:val="center"/>
          </w:tcPr>
          <w:p w14:paraId="599EBBDC" w14:textId="77777777" w:rsidR="003B6CFC" w:rsidRPr="00634829" w:rsidRDefault="003B6CFC" w:rsidP="003B6CFC">
            <w:pPr>
              <w:jc w:val="center"/>
              <w:rPr>
                <w:sz w:val="22"/>
                <w:szCs w:val="22"/>
              </w:rPr>
            </w:pPr>
          </w:p>
        </w:tc>
        <w:tc>
          <w:tcPr>
            <w:tcW w:w="1264" w:type="dxa"/>
            <w:vAlign w:val="center"/>
          </w:tcPr>
          <w:p w14:paraId="3999BE37" w14:textId="77777777" w:rsidR="003B6CFC" w:rsidRPr="00634829" w:rsidRDefault="003B6CFC" w:rsidP="003B6CFC">
            <w:pPr>
              <w:jc w:val="center"/>
              <w:rPr>
                <w:sz w:val="22"/>
                <w:szCs w:val="22"/>
              </w:rPr>
            </w:pPr>
          </w:p>
        </w:tc>
        <w:tc>
          <w:tcPr>
            <w:tcW w:w="1581" w:type="dxa"/>
            <w:vAlign w:val="center"/>
          </w:tcPr>
          <w:p w14:paraId="5A230EE8" w14:textId="77777777" w:rsidR="003B6CFC" w:rsidRPr="00634829" w:rsidRDefault="003B6CFC" w:rsidP="003B6CFC">
            <w:pPr>
              <w:jc w:val="center"/>
              <w:rPr>
                <w:sz w:val="22"/>
                <w:szCs w:val="22"/>
              </w:rPr>
            </w:pPr>
          </w:p>
        </w:tc>
      </w:tr>
    </w:tbl>
    <w:p w14:paraId="295CB084" w14:textId="77777777" w:rsidR="003B6CFC" w:rsidRDefault="003B6CFC" w:rsidP="003B6CFC">
      <w:pPr>
        <w:rPr>
          <w:b/>
          <w:szCs w:val="24"/>
        </w:rPr>
      </w:pPr>
    </w:p>
    <w:p w14:paraId="63EC8859" w14:textId="77777777" w:rsidR="003B6CFC" w:rsidRPr="003A7BDA" w:rsidRDefault="003B6CFC" w:rsidP="003B6CFC">
      <w:pPr>
        <w:rPr>
          <w:b/>
          <w:szCs w:val="24"/>
        </w:rPr>
      </w:pPr>
      <w:r w:rsidRPr="003A7BDA">
        <w:rPr>
          <w:b/>
          <w:szCs w:val="24"/>
        </w:rPr>
        <w:t>Feedback / Recommended Improvements</w:t>
      </w:r>
      <w:r>
        <w:rPr>
          <w:b/>
          <w:szCs w:val="24"/>
        </w:rPr>
        <w:t>, or enter “none”</w:t>
      </w:r>
    </w:p>
    <w:tbl>
      <w:tblPr>
        <w:tblStyle w:val="TableGrid"/>
        <w:tblW w:w="0" w:type="auto"/>
        <w:tblInd w:w="-5" w:type="dxa"/>
        <w:tblLook w:val="04A0" w:firstRow="1" w:lastRow="0" w:firstColumn="1" w:lastColumn="0" w:noHBand="0" w:noVBand="1"/>
      </w:tblPr>
      <w:tblGrid>
        <w:gridCol w:w="10440"/>
      </w:tblGrid>
      <w:tr w:rsidR="003B6CFC" w14:paraId="46D601EF" w14:textId="77777777" w:rsidTr="003B6CFC">
        <w:tc>
          <w:tcPr>
            <w:tcW w:w="10440" w:type="dxa"/>
          </w:tcPr>
          <w:p w14:paraId="0437BAB8" w14:textId="77777777" w:rsidR="003B6CFC" w:rsidRDefault="003B6CFC" w:rsidP="003B6CFC">
            <w:pPr>
              <w:rPr>
                <w:szCs w:val="24"/>
              </w:rPr>
            </w:pPr>
          </w:p>
          <w:p w14:paraId="6902C609" w14:textId="77777777" w:rsidR="003B6CFC" w:rsidRDefault="003B6CFC" w:rsidP="003B6CFC">
            <w:pPr>
              <w:rPr>
                <w:szCs w:val="24"/>
              </w:rPr>
            </w:pPr>
          </w:p>
          <w:p w14:paraId="2A743305" w14:textId="77777777" w:rsidR="003B6CFC" w:rsidRDefault="003B6CFC" w:rsidP="003B6CFC">
            <w:pPr>
              <w:rPr>
                <w:szCs w:val="24"/>
              </w:rPr>
            </w:pPr>
          </w:p>
        </w:tc>
      </w:tr>
    </w:tbl>
    <w:p w14:paraId="1B1513BB" w14:textId="77777777" w:rsidR="003B6CFC" w:rsidRDefault="003B6CFC" w:rsidP="003B6CFC">
      <w:pPr>
        <w:tabs>
          <w:tab w:val="left" w:pos="2533"/>
        </w:tabs>
        <w:ind w:left="115"/>
      </w:pPr>
      <w:r w:rsidRPr="003A7BDA">
        <w:rPr>
          <w:b/>
        </w:rPr>
        <w:tab/>
      </w:r>
    </w:p>
    <w:tbl>
      <w:tblPr>
        <w:tblStyle w:val="TableGrid"/>
        <w:tblW w:w="0" w:type="auto"/>
        <w:tblInd w:w="-95" w:type="dxa"/>
        <w:tblLook w:val="04A0" w:firstRow="1" w:lastRow="0" w:firstColumn="1" w:lastColumn="0" w:noHBand="0" w:noVBand="1"/>
      </w:tblPr>
      <w:tblGrid>
        <w:gridCol w:w="2515"/>
        <w:gridCol w:w="810"/>
      </w:tblGrid>
      <w:tr w:rsidR="003B6CFC" w14:paraId="27AFA291" w14:textId="77777777" w:rsidTr="003B6CFC">
        <w:trPr>
          <w:trHeight w:val="432"/>
        </w:trPr>
        <w:tc>
          <w:tcPr>
            <w:tcW w:w="2515" w:type="dxa"/>
            <w:tcBorders>
              <w:top w:val="nil"/>
              <w:left w:val="nil"/>
              <w:bottom w:val="nil"/>
              <w:right w:val="single" w:sz="4" w:space="0" w:color="auto"/>
            </w:tcBorders>
            <w:vAlign w:val="center"/>
          </w:tcPr>
          <w:p w14:paraId="12A2A19C" w14:textId="77777777" w:rsidR="003B6CFC" w:rsidRPr="003A7BDA" w:rsidRDefault="003B6CFC" w:rsidP="003B6CFC">
            <w:pPr>
              <w:rPr>
                <w:b/>
              </w:rPr>
            </w:pPr>
            <w:r w:rsidRPr="003A7BDA">
              <w:rPr>
                <w:b/>
              </w:rPr>
              <w:t xml:space="preserve">Suggested letter grade:  </w:t>
            </w:r>
          </w:p>
        </w:tc>
        <w:tc>
          <w:tcPr>
            <w:tcW w:w="810" w:type="dxa"/>
            <w:tcBorders>
              <w:left w:val="single" w:sz="4" w:space="0" w:color="auto"/>
            </w:tcBorders>
          </w:tcPr>
          <w:p w14:paraId="041EABC0" w14:textId="77777777" w:rsidR="003B6CFC" w:rsidRDefault="003B6CFC" w:rsidP="003B6CFC"/>
        </w:tc>
      </w:tr>
    </w:tbl>
    <w:p w14:paraId="17FC68E6" w14:textId="77777777" w:rsidR="003B6CFC" w:rsidRDefault="003B6CFC" w:rsidP="003B6CFC"/>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3"/>
        <w:gridCol w:w="1331"/>
        <w:gridCol w:w="5940"/>
        <w:gridCol w:w="1980"/>
      </w:tblGrid>
      <w:tr w:rsidR="003B6CFC" w:rsidRPr="00E876C0" w14:paraId="20285101" w14:textId="77777777" w:rsidTr="003B6CFC">
        <w:trPr>
          <w:trHeight w:val="656"/>
        </w:trPr>
        <w:tc>
          <w:tcPr>
            <w:tcW w:w="1279" w:type="dxa"/>
          </w:tcPr>
          <w:p w14:paraId="4950F953" w14:textId="77777777" w:rsidR="003B6CFC" w:rsidRPr="003A7BDA" w:rsidRDefault="003B6CFC" w:rsidP="003B6CFC">
            <w:pPr>
              <w:rPr>
                <w:b/>
                <w:szCs w:val="24"/>
              </w:rPr>
            </w:pPr>
            <w:r w:rsidRPr="003A7BDA">
              <w:rPr>
                <w:b/>
                <w:szCs w:val="24"/>
              </w:rPr>
              <w:t>Candidate</w:t>
            </w:r>
          </w:p>
        </w:tc>
        <w:tc>
          <w:tcPr>
            <w:tcW w:w="1331" w:type="dxa"/>
          </w:tcPr>
          <w:p w14:paraId="4279C0B7" w14:textId="77777777" w:rsidR="003B6CFC" w:rsidRPr="003A7BDA" w:rsidRDefault="003B6CFC" w:rsidP="003B6CFC">
            <w:pPr>
              <w:rPr>
                <w:b/>
                <w:szCs w:val="24"/>
              </w:rPr>
            </w:pPr>
            <w:r w:rsidRPr="003A7BDA">
              <w:rPr>
                <w:b/>
                <w:szCs w:val="24"/>
              </w:rPr>
              <w:sym w:font="Wingdings" w:char="F06F"/>
            </w:r>
            <w:r w:rsidRPr="003A7BDA">
              <w:rPr>
                <w:b/>
                <w:szCs w:val="24"/>
              </w:rPr>
              <w:t xml:space="preserve"> IS</w:t>
            </w:r>
          </w:p>
          <w:p w14:paraId="53E304F8" w14:textId="77777777" w:rsidR="003B6CFC" w:rsidRPr="00E876C0" w:rsidRDefault="003B6CFC" w:rsidP="003B6CFC">
            <w:pPr>
              <w:rPr>
                <w:szCs w:val="24"/>
              </w:rPr>
            </w:pPr>
            <w:r w:rsidRPr="003A7BDA">
              <w:rPr>
                <w:b/>
                <w:szCs w:val="24"/>
              </w:rPr>
              <w:sym w:font="Wingdings" w:char="F06F"/>
            </w:r>
            <w:r w:rsidRPr="003A7BDA">
              <w:rPr>
                <w:b/>
                <w:szCs w:val="24"/>
              </w:rPr>
              <w:t xml:space="preserve"> IS NOT</w:t>
            </w:r>
          </w:p>
        </w:tc>
        <w:tc>
          <w:tcPr>
            <w:tcW w:w="5940" w:type="dxa"/>
            <w:tcBorders>
              <w:right w:val="single" w:sz="4" w:space="0" w:color="auto"/>
            </w:tcBorders>
            <w:vAlign w:val="center"/>
          </w:tcPr>
          <w:p w14:paraId="47428BCA" w14:textId="77777777" w:rsidR="003B6CFC" w:rsidRPr="003A7BDA" w:rsidRDefault="003B6CFC" w:rsidP="003B6CFC">
            <w:pPr>
              <w:rPr>
                <w:b/>
                <w:szCs w:val="24"/>
              </w:rPr>
            </w:pPr>
            <w:r w:rsidRPr="003A7BDA">
              <w:rPr>
                <w:b/>
                <w:szCs w:val="24"/>
              </w:rPr>
              <w:t xml:space="preserve">approved to begin </w:t>
            </w:r>
            <w:r>
              <w:rPr>
                <w:b/>
                <w:szCs w:val="24"/>
              </w:rPr>
              <w:t xml:space="preserve">capstone </w:t>
            </w:r>
            <w:r w:rsidRPr="003A7BDA">
              <w:rPr>
                <w:b/>
                <w:szCs w:val="24"/>
              </w:rPr>
              <w:t>project.</w:t>
            </w:r>
            <w:r>
              <w:rPr>
                <w:b/>
                <w:szCs w:val="24"/>
              </w:rPr>
              <w:t xml:space="preserve">                      Date:                           </w:t>
            </w:r>
          </w:p>
          <w:p w14:paraId="5EF99B39" w14:textId="77777777" w:rsidR="003B6CFC" w:rsidRPr="00E876C0" w:rsidRDefault="003B6CFC" w:rsidP="003B6CFC">
            <w:pPr>
              <w:rPr>
                <w:szCs w:val="24"/>
              </w:rPr>
            </w:pPr>
          </w:p>
        </w:tc>
        <w:tc>
          <w:tcPr>
            <w:tcW w:w="1980" w:type="dxa"/>
            <w:tcBorders>
              <w:top w:val="single" w:sz="4" w:space="0" w:color="auto"/>
              <w:left w:val="single" w:sz="4" w:space="0" w:color="auto"/>
              <w:bottom w:val="single" w:sz="4" w:space="0" w:color="auto"/>
              <w:right w:val="single" w:sz="4" w:space="0" w:color="auto"/>
            </w:tcBorders>
          </w:tcPr>
          <w:p w14:paraId="28C4C78E" w14:textId="77777777" w:rsidR="003B6CFC" w:rsidRPr="003A7BDA" w:rsidRDefault="003B6CFC" w:rsidP="003B6CFC">
            <w:pPr>
              <w:rPr>
                <w:b/>
                <w:szCs w:val="24"/>
              </w:rPr>
            </w:pPr>
          </w:p>
        </w:tc>
      </w:tr>
    </w:tbl>
    <w:p w14:paraId="45B8529A" w14:textId="77777777" w:rsidR="003B6CFC" w:rsidRDefault="003B6CFC" w:rsidP="003B6CFC"/>
    <w:p w14:paraId="2720C5A3" w14:textId="6609521F" w:rsidR="00860502" w:rsidRDefault="00860502" w:rsidP="00860502">
      <w:pPr>
        <w:jc w:val="center"/>
        <w:rPr>
          <w:rFonts w:asciiTheme="minorHAnsi" w:hAnsiTheme="minorHAnsi" w:cstheme="minorHAnsi"/>
          <w:b/>
          <w:sz w:val="28"/>
          <w:szCs w:val="28"/>
        </w:rPr>
      </w:pPr>
      <w:r w:rsidRPr="00634829">
        <w:rPr>
          <w:b/>
          <w:sz w:val="28"/>
          <w:szCs w:val="28"/>
        </w:rPr>
        <w:lastRenderedPageBreak/>
        <w:t xml:space="preserve">APPENDIX </w:t>
      </w:r>
      <w:r w:rsidR="00467C1D">
        <w:rPr>
          <w:b/>
          <w:sz w:val="28"/>
          <w:szCs w:val="28"/>
        </w:rPr>
        <w:t>E</w:t>
      </w:r>
      <w:r w:rsidRPr="00634829">
        <w:rPr>
          <w:b/>
          <w:sz w:val="28"/>
          <w:szCs w:val="28"/>
        </w:rPr>
        <w:t>.</w:t>
      </w:r>
      <w:r w:rsidRPr="00314491">
        <w:rPr>
          <w:rFonts w:asciiTheme="minorHAnsi" w:hAnsiTheme="minorHAnsi" w:cstheme="minorHAnsi"/>
          <w:b/>
          <w:sz w:val="28"/>
          <w:szCs w:val="28"/>
        </w:rPr>
        <w:t xml:space="preserve"> </w:t>
      </w:r>
      <w:r w:rsidRPr="00634829">
        <w:rPr>
          <w:b/>
          <w:sz w:val="28"/>
          <w:szCs w:val="28"/>
        </w:rPr>
        <w:t xml:space="preserve">MS.CYB </w:t>
      </w:r>
      <w:r w:rsidR="00634829">
        <w:rPr>
          <w:b/>
          <w:sz w:val="28"/>
          <w:szCs w:val="28"/>
        </w:rPr>
        <w:t>Capstone Project Rubric</w:t>
      </w:r>
      <w:r w:rsidR="00634829">
        <w:rPr>
          <w:rFonts w:asciiTheme="minorHAnsi" w:hAnsiTheme="minorHAnsi" w:cstheme="minorHAnsi"/>
          <w:b/>
          <w:sz w:val="28"/>
          <w:szCs w:val="28"/>
        </w:rPr>
        <w:t xml:space="preserve"> </w:t>
      </w:r>
      <w:r w:rsidR="00C7603C">
        <w:rPr>
          <w:b/>
          <w:sz w:val="16"/>
          <w:szCs w:val="16"/>
        </w:rPr>
        <w:t>09-25</w:t>
      </w:r>
    </w:p>
    <w:p w14:paraId="2F4ABA29" w14:textId="77777777" w:rsidR="00634829" w:rsidRPr="005C641E" w:rsidRDefault="00634829" w:rsidP="00634829">
      <w:pPr>
        <w:rPr>
          <w:b/>
          <w:sz w:val="32"/>
          <w:szCs w:val="32"/>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630"/>
        <w:gridCol w:w="5215"/>
      </w:tblGrid>
      <w:tr w:rsidR="00634829" w:rsidRPr="005C641E" w14:paraId="5D6CA7E6" w14:textId="77777777" w:rsidTr="003D069F">
        <w:tc>
          <w:tcPr>
            <w:tcW w:w="4945" w:type="dxa"/>
            <w:tcBorders>
              <w:bottom w:val="single" w:sz="4" w:space="0" w:color="auto"/>
            </w:tcBorders>
          </w:tcPr>
          <w:p w14:paraId="60D4765B" w14:textId="77777777" w:rsidR="00634829" w:rsidRPr="005C641E" w:rsidRDefault="00634829" w:rsidP="003D069F">
            <w:pPr>
              <w:rPr>
                <w:b/>
                <w:sz w:val="28"/>
                <w:szCs w:val="28"/>
              </w:rPr>
            </w:pPr>
            <w:r w:rsidRPr="005C641E">
              <w:rPr>
                <w:b/>
                <w:sz w:val="28"/>
                <w:szCs w:val="28"/>
              </w:rPr>
              <w:t>Candidate:</w:t>
            </w:r>
          </w:p>
        </w:tc>
        <w:tc>
          <w:tcPr>
            <w:tcW w:w="630" w:type="dxa"/>
            <w:tcBorders>
              <w:bottom w:val="single" w:sz="4" w:space="0" w:color="auto"/>
            </w:tcBorders>
          </w:tcPr>
          <w:p w14:paraId="51CD7B7E" w14:textId="77777777" w:rsidR="00634829" w:rsidRPr="005C641E" w:rsidRDefault="00634829" w:rsidP="003D069F">
            <w:pPr>
              <w:rPr>
                <w:sz w:val="28"/>
                <w:szCs w:val="28"/>
              </w:rPr>
            </w:pPr>
          </w:p>
        </w:tc>
        <w:tc>
          <w:tcPr>
            <w:tcW w:w="5215" w:type="dxa"/>
            <w:tcBorders>
              <w:bottom w:val="single" w:sz="4" w:space="0" w:color="auto"/>
            </w:tcBorders>
          </w:tcPr>
          <w:p w14:paraId="530762F8" w14:textId="77777777" w:rsidR="00634829" w:rsidRPr="003A7BDA" w:rsidRDefault="00634829" w:rsidP="003D069F">
            <w:pPr>
              <w:rPr>
                <w:b/>
                <w:sz w:val="28"/>
                <w:szCs w:val="28"/>
              </w:rPr>
            </w:pPr>
            <w:r w:rsidRPr="003A7BDA">
              <w:rPr>
                <w:b/>
                <w:sz w:val="28"/>
                <w:szCs w:val="28"/>
              </w:rPr>
              <w:t xml:space="preserve">Faculty: </w:t>
            </w:r>
          </w:p>
        </w:tc>
      </w:tr>
      <w:tr w:rsidR="00634829" w:rsidRPr="005C641E" w14:paraId="287C4BE6" w14:textId="77777777" w:rsidTr="003D069F">
        <w:trPr>
          <w:trHeight w:val="20"/>
        </w:trPr>
        <w:tc>
          <w:tcPr>
            <w:tcW w:w="4945" w:type="dxa"/>
            <w:tcBorders>
              <w:top w:val="single" w:sz="4" w:space="0" w:color="auto"/>
            </w:tcBorders>
          </w:tcPr>
          <w:p w14:paraId="2C71FA4C" w14:textId="77777777" w:rsidR="00634829" w:rsidRPr="005C641E" w:rsidRDefault="00634829" w:rsidP="003D069F">
            <w:pPr>
              <w:rPr>
                <w:sz w:val="16"/>
                <w:szCs w:val="16"/>
              </w:rPr>
            </w:pPr>
          </w:p>
        </w:tc>
        <w:tc>
          <w:tcPr>
            <w:tcW w:w="630" w:type="dxa"/>
            <w:tcBorders>
              <w:top w:val="single" w:sz="4" w:space="0" w:color="auto"/>
            </w:tcBorders>
          </w:tcPr>
          <w:p w14:paraId="2B9C03FC" w14:textId="77777777" w:rsidR="00634829" w:rsidRPr="005C641E" w:rsidRDefault="00634829" w:rsidP="003D069F">
            <w:pPr>
              <w:rPr>
                <w:sz w:val="16"/>
                <w:szCs w:val="16"/>
              </w:rPr>
            </w:pPr>
          </w:p>
        </w:tc>
        <w:tc>
          <w:tcPr>
            <w:tcW w:w="5215" w:type="dxa"/>
            <w:tcBorders>
              <w:top w:val="single" w:sz="4" w:space="0" w:color="auto"/>
            </w:tcBorders>
          </w:tcPr>
          <w:p w14:paraId="1B51B43D" w14:textId="77777777" w:rsidR="00634829" w:rsidRPr="005C641E" w:rsidRDefault="00634829" w:rsidP="003D069F">
            <w:pPr>
              <w:rPr>
                <w:sz w:val="16"/>
                <w:szCs w:val="16"/>
              </w:rPr>
            </w:pPr>
          </w:p>
        </w:tc>
      </w:tr>
      <w:tr w:rsidR="00634829" w:rsidRPr="005C641E" w14:paraId="55F622EB" w14:textId="77777777" w:rsidTr="003D069F">
        <w:tc>
          <w:tcPr>
            <w:tcW w:w="4945" w:type="dxa"/>
          </w:tcPr>
          <w:p w14:paraId="437871D3" w14:textId="77777777" w:rsidR="00634829" w:rsidRPr="005C641E" w:rsidRDefault="00634829" w:rsidP="003D069F">
            <w:pPr>
              <w:rPr>
                <w:b/>
                <w:sz w:val="28"/>
                <w:szCs w:val="28"/>
              </w:rPr>
            </w:pPr>
            <w:r w:rsidRPr="005C641E">
              <w:rPr>
                <w:b/>
                <w:sz w:val="28"/>
                <w:szCs w:val="28"/>
              </w:rPr>
              <w:t>Title:</w:t>
            </w:r>
          </w:p>
        </w:tc>
        <w:tc>
          <w:tcPr>
            <w:tcW w:w="630" w:type="dxa"/>
          </w:tcPr>
          <w:p w14:paraId="7EB37920" w14:textId="77777777" w:rsidR="00634829" w:rsidRPr="005C641E" w:rsidRDefault="00634829" w:rsidP="003D069F">
            <w:pPr>
              <w:rPr>
                <w:sz w:val="28"/>
                <w:szCs w:val="28"/>
              </w:rPr>
            </w:pPr>
          </w:p>
        </w:tc>
        <w:tc>
          <w:tcPr>
            <w:tcW w:w="5215" w:type="dxa"/>
          </w:tcPr>
          <w:p w14:paraId="463AB9C9" w14:textId="051DE976" w:rsidR="00634829" w:rsidRPr="005C641E" w:rsidRDefault="00634829" w:rsidP="003D069F">
            <w:pPr>
              <w:rPr>
                <w:sz w:val="28"/>
                <w:szCs w:val="28"/>
              </w:rPr>
            </w:pPr>
          </w:p>
        </w:tc>
      </w:tr>
    </w:tbl>
    <w:p w14:paraId="5EA67579" w14:textId="77777777" w:rsidR="00634829" w:rsidRDefault="00634829" w:rsidP="00634829"/>
    <w:tbl>
      <w:tblPr>
        <w:tblStyle w:val="TableGrid"/>
        <w:tblW w:w="10461" w:type="dxa"/>
        <w:tblLook w:val="04A0" w:firstRow="1" w:lastRow="0" w:firstColumn="1" w:lastColumn="0" w:noHBand="0" w:noVBand="1"/>
      </w:tblPr>
      <w:tblGrid>
        <w:gridCol w:w="1734"/>
        <w:gridCol w:w="4608"/>
        <w:gridCol w:w="1274"/>
        <w:gridCol w:w="1264"/>
        <w:gridCol w:w="1581"/>
      </w:tblGrid>
      <w:tr w:rsidR="00634829" w:rsidRPr="003F58C6" w14:paraId="65130D2B" w14:textId="77777777" w:rsidTr="003D069F">
        <w:tc>
          <w:tcPr>
            <w:tcW w:w="1734" w:type="dxa"/>
            <w:shd w:val="clear" w:color="auto" w:fill="BFBFBF" w:themeFill="background1" w:themeFillShade="BF"/>
            <w:vAlign w:val="center"/>
          </w:tcPr>
          <w:p w14:paraId="32F59693" w14:textId="77777777" w:rsidR="00634829" w:rsidRPr="00634829" w:rsidRDefault="00634829" w:rsidP="003D069F">
            <w:pPr>
              <w:rPr>
                <w:b/>
                <w:sz w:val="22"/>
                <w:szCs w:val="22"/>
              </w:rPr>
            </w:pPr>
          </w:p>
        </w:tc>
        <w:tc>
          <w:tcPr>
            <w:tcW w:w="4608" w:type="dxa"/>
            <w:shd w:val="clear" w:color="auto" w:fill="BFBFBF" w:themeFill="background1" w:themeFillShade="BF"/>
            <w:vAlign w:val="center"/>
          </w:tcPr>
          <w:p w14:paraId="129E434C" w14:textId="77777777" w:rsidR="00634829" w:rsidRPr="00634829" w:rsidRDefault="00634829" w:rsidP="003D069F">
            <w:pPr>
              <w:jc w:val="center"/>
              <w:rPr>
                <w:b/>
                <w:sz w:val="22"/>
                <w:szCs w:val="22"/>
              </w:rPr>
            </w:pPr>
            <w:r w:rsidRPr="00634829">
              <w:rPr>
                <w:b/>
                <w:sz w:val="22"/>
                <w:szCs w:val="22"/>
              </w:rPr>
              <w:t>Criteria</w:t>
            </w:r>
          </w:p>
        </w:tc>
        <w:tc>
          <w:tcPr>
            <w:tcW w:w="1274" w:type="dxa"/>
            <w:shd w:val="clear" w:color="auto" w:fill="BFBFBF" w:themeFill="background1" w:themeFillShade="BF"/>
            <w:vAlign w:val="center"/>
          </w:tcPr>
          <w:p w14:paraId="5C886F6F" w14:textId="77777777" w:rsidR="00634829" w:rsidRPr="00634829" w:rsidRDefault="00634829" w:rsidP="003D069F">
            <w:pPr>
              <w:jc w:val="center"/>
              <w:rPr>
                <w:b/>
                <w:sz w:val="22"/>
                <w:szCs w:val="22"/>
              </w:rPr>
            </w:pPr>
            <w:r w:rsidRPr="00634829">
              <w:rPr>
                <w:b/>
                <w:sz w:val="22"/>
                <w:szCs w:val="22"/>
              </w:rPr>
              <w:t>Exemplary</w:t>
            </w:r>
          </w:p>
          <w:p w14:paraId="7927D155" w14:textId="77777777" w:rsidR="00634829" w:rsidRPr="00634829" w:rsidRDefault="00634829" w:rsidP="003D069F">
            <w:pPr>
              <w:jc w:val="center"/>
              <w:rPr>
                <w:b/>
                <w:sz w:val="22"/>
                <w:szCs w:val="22"/>
              </w:rPr>
            </w:pPr>
            <w:r w:rsidRPr="00634829">
              <w:rPr>
                <w:b/>
                <w:sz w:val="22"/>
                <w:szCs w:val="22"/>
              </w:rPr>
              <w:t>(A)</w:t>
            </w:r>
          </w:p>
        </w:tc>
        <w:tc>
          <w:tcPr>
            <w:tcW w:w="1264" w:type="dxa"/>
            <w:shd w:val="clear" w:color="auto" w:fill="BFBFBF" w:themeFill="background1" w:themeFillShade="BF"/>
            <w:vAlign w:val="center"/>
          </w:tcPr>
          <w:p w14:paraId="0796AC2F" w14:textId="77777777" w:rsidR="00634829" w:rsidRPr="00634829" w:rsidRDefault="00634829" w:rsidP="003D069F">
            <w:pPr>
              <w:jc w:val="center"/>
              <w:rPr>
                <w:b/>
                <w:sz w:val="22"/>
                <w:szCs w:val="22"/>
              </w:rPr>
            </w:pPr>
            <w:r w:rsidRPr="00634829">
              <w:rPr>
                <w:b/>
                <w:sz w:val="22"/>
                <w:szCs w:val="22"/>
              </w:rPr>
              <w:t>Proficient (B)</w:t>
            </w:r>
          </w:p>
        </w:tc>
        <w:tc>
          <w:tcPr>
            <w:tcW w:w="1581" w:type="dxa"/>
            <w:shd w:val="clear" w:color="auto" w:fill="BFBFBF" w:themeFill="background1" w:themeFillShade="BF"/>
            <w:vAlign w:val="center"/>
          </w:tcPr>
          <w:p w14:paraId="3A5835C1" w14:textId="77777777" w:rsidR="00634829" w:rsidRPr="00634829" w:rsidRDefault="00634829" w:rsidP="003D069F">
            <w:pPr>
              <w:jc w:val="center"/>
              <w:rPr>
                <w:b/>
                <w:sz w:val="22"/>
                <w:szCs w:val="22"/>
              </w:rPr>
            </w:pPr>
            <w:r w:rsidRPr="00634829">
              <w:rPr>
                <w:b/>
                <w:sz w:val="22"/>
                <w:szCs w:val="22"/>
              </w:rPr>
              <w:t>Needs Improvement (C or lower)</w:t>
            </w:r>
          </w:p>
        </w:tc>
      </w:tr>
      <w:tr w:rsidR="00634829" w:rsidRPr="00E876C0" w14:paraId="6319ACC8" w14:textId="77777777" w:rsidTr="003D069F">
        <w:tc>
          <w:tcPr>
            <w:tcW w:w="1734" w:type="dxa"/>
            <w:shd w:val="clear" w:color="auto" w:fill="BFBFBF" w:themeFill="background1" w:themeFillShade="BF"/>
            <w:vAlign w:val="center"/>
          </w:tcPr>
          <w:p w14:paraId="26ED2595" w14:textId="77777777" w:rsidR="00634829" w:rsidRPr="00634829" w:rsidRDefault="00634829" w:rsidP="003D069F">
            <w:pPr>
              <w:rPr>
                <w:b/>
                <w:sz w:val="22"/>
                <w:szCs w:val="22"/>
              </w:rPr>
            </w:pPr>
            <w:r w:rsidRPr="00634829">
              <w:rPr>
                <w:b/>
                <w:sz w:val="22"/>
                <w:szCs w:val="22"/>
              </w:rPr>
              <w:t>Introduction</w:t>
            </w:r>
          </w:p>
        </w:tc>
        <w:tc>
          <w:tcPr>
            <w:tcW w:w="4608" w:type="dxa"/>
          </w:tcPr>
          <w:p w14:paraId="72C77B60" w14:textId="77777777" w:rsidR="00634829" w:rsidRPr="00634829" w:rsidRDefault="00634829" w:rsidP="003D069F">
            <w:pPr>
              <w:rPr>
                <w:sz w:val="22"/>
                <w:szCs w:val="22"/>
              </w:rPr>
            </w:pPr>
            <w:r w:rsidRPr="00634829">
              <w:rPr>
                <w:sz w:val="22"/>
                <w:szCs w:val="22"/>
              </w:rPr>
              <w:t>Established a motivation for the topic.</w:t>
            </w:r>
          </w:p>
        </w:tc>
        <w:tc>
          <w:tcPr>
            <w:tcW w:w="1274" w:type="dxa"/>
          </w:tcPr>
          <w:p w14:paraId="69D4FF31" w14:textId="77777777" w:rsidR="00634829" w:rsidRPr="00634829" w:rsidRDefault="00634829" w:rsidP="003D069F">
            <w:pPr>
              <w:rPr>
                <w:sz w:val="22"/>
                <w:szCs w:val="22"/>
              </w:rPr>
            </w:pPr>
          </w:p>
        </w:tc>
        <w:tc>
          <w:tcPr>
            <w:tcW w:w="1264" w:type="dxa"/>
          </w:tcPr>
          <w:p w14:paraId="2B4EFB9B" w14:textId="77777777" w:rsidR="00634829" w:rsidRPr="00634829" w:rsidRDefault="00634829" w:rsidP="003D069F">
            <w:pPr>
              <w:rPr>
                <w:sz w:val="22"/>
                <w:szCs w:val="22"/>
              </w:rPr>
            </w:pPr>
          </w:p>
        </w:tc>
        <w:tc>
          <w:tcPr>
            <w:tcW w:w="1581" w:type="dxa"/>
          </w:tcPr>
          <w:p w14:paraId="10172601" w14:textId="77777777" w:rsidR="00634829" w:rsidRPr="00634829" w:rsidRDefault="00634829" w:rsidP="003D069F">
            <w:pPr>
              <w:rPr>
                <w:sz w:val="22"/>
                <w:szCs w:val="22"/>
              </w:rPr>
            </w:pPr>
          </w:p>
        </w:tc>
      </w:tr>
      <w:tr w:rsidR="00634829" w:rsidRPr="00E876C0" w14:paraId="65526087" w14:textId="77777777" w:rsidTr="003D069F">
        <w:tc>
          <w:tcPr>
            <w:tcW w:w="1734" w:type="dxa"/>
            <w:shd w:val="clear" w:color="auto" w:fill="BFBFBF" w:themeFill="background1" w:themeFillShade="BF"/>
            <w:vAlign w:val="center"/>
          </w:tcPr>
          <w:p w14:paraId="6B066C3D" w14:textId="77777777" w:rsidR="00634829" w:rsidRPr="00634829" w:rsidRDefault="00634829" w:rsidP="003D069F">
            <w:pPr>
              <w:rPr>
                <w:b/>
                <w:sz w:val="22"/>
                <w:szCs w:val="22"/>
              </w:rPr>
            </w:pPr>
            <w:r w:rsidRPr="00634829">
              <w:rPr>
                <w:b/>
                <w:sz w:val="22"/>
                <w:szCs w:val="22"/>
              </w:rPr>
              <w:t>Problem</w:t>
            </w:r>
          </w:p>
        </w:tc>
        <w:tc>
          <w:tcPr>
            <w:tcW w:w="4608" w:type="dxa"/>
          </w:tcPr>
          <w:p w14:paraId="70735C77" w14:textId="77777777" w:rsidR="00634829" w:rsidRPr="00634829" w:rsidRDefault="00634829" w:rsidP="003D069F">
            <w:pPr>
              <w:rPr>
                <w:sz w:val="22"/>
                <w:szCs w:val="22"/>
              </w:rPr>
            </w:pPr>
            <w:r w:rsidRPr="00634829">
              <w:rPr>
                <w:sz w:val="22"/>
                <w:szCs w:val="22"/>
              </w:rPr>
              <w:t>Stated a cybersecurity issue or question that was suitable for a capstone project.</w:t>
            </w:r>
          </w:p>
        </w:tc>
        <w:tc>
          <w:tcPr>
            <w:tcW w:w="1274" w:type="dxa"/>
          </w:tcPr>
          <w:p w14:paraId="14AF2843" w14:textId="77777777" w:rsidR="00634829" w:rsidRPr="00634829" w:rsidRDefault="00634829" w:rsidP="003D069F">
            <w:pPr>
              <w:rPr>
                <w:sz w:val="22"/>
                <w:szCs w:val="22"/>
              </w:rPr>
            </w:pPr>
          </w:p>
        </w:tc>
        <w:tc>
          <w:tcPr>
            <w:tcW w:w="1264" w:type="dxa"/>
          </w:tcPr>
          <w:p w14:paraId="1EA83C87" w14:textId="77777777" w:rsidR="00634829" w:rsidRPr="00634829" w:rsidRDefault="00634829" w:rsidP="003D069F">
            <w:pPr>
              <w:rPr>
                <w:sz w:val="22"/>
                <w:szCs w:val="22"/>
              </w:rPr>
            </w:pPr>
          </w:p>
        </w:tc>
        <w:tc>
          <w:tcPr>
            <w:tcW w:w="1581" w:type="dxa"/>
          </w:tcPr>
          <w:p w14:paraId="3726C4A3" w14:textId="77777777" w:rsidR="00634829" w:rsidRPr="00634829" w:rsidRDefault="00634829" w:rsidP="003D069F">
            <w:pPr>
              <w:rPr>
                <w:sz w:val="22"/>
                <w:szCs w:val="22"/>
              </w:rPr>
            </w:pPr>
          </w:p>
        </w:tc>
      </w:tr>
      <w:tr w:rsidR="00634829" w:rsidRPr="00E876C0" w14:paraId="7870B5EF" w14:textId="77777777" w:rsidTr="003D069F">
        <w:tc>
          <w:tcPr>
            <w:tcW w:w="1734" w:type="dxa"/>
            <w:shd w:val="clear" w:color="auto" w:fill="BFBFBF" w:themeFill="background1" w:themeFillShade="BF"/>
            <w:vAlign w:val="center"/>
          </w:tcPr>
          <w:p w14:paraId="244E078B" w14:textId="77777777" w:rsidR="00634829" w:rsidRPr="00634829" w:rsidRDefault="00634829" w:rsidP="003D069F">
            <w:pPr>
              <w:rPr>
                <w:b/>
                <w:sz w:val="22"/>
                <w:szCs w:val="22"/>
              </w:rPr>
            </w:pPr>
            <w:r w:rsidRPr="00634829">
              <w:rPr>
                <w:b/>
                <w:sz w:val="22"/>
                <w:szCs w:val="22"/>
              </w:rPr>
              <w:t>Background</w:t>
            </w:r>
          </w:p>
        </w:tc>
        <w:tc>
          <w:tcPr>
            <w:tcW w:w="4608" w:type="dxa"/>
          </w:tcPr>
          <w:p w14:paraId="60841392" w14:textId="77777777" w:rsidR="00634829" w:rsidRPr="00634829" w:rsidRDefault="00634829" w:rsidP="003D069F">
            <w:pPr>
              <w:rPr>
                <w:sz w:val="22"/>
                <w:szCs w:val="22"/>
              </w:rPr>
            </w:pPr>
            <w:r w:rsidRPr="00634829">
              <w:rPr>
                <w:sz w:val="22"/>
                <w:szCs w:val="22"/>
              </w:rPr>
              <w:t>Explored sufficient related work to establish the motivation and scope for the project.</w:t>
            </w:r>
          </w:p>
        </w:tc>
        <w:tc>
          <w:tcPr>
            <w:tcW w:w="1274" w:type="dxa"/>
          </w:tcPr>
          <w:p w14:paraId="45EFAB18" w14:textId="77777777" w:rsidR="00634829" w:rsidRPr="00634829" w:rsidRDefault="00634829" w:rsidP="003D069F">
            <w:pPr>
              <w:rPr>
                <w:sz w:val="22"/>
                <w:szCs w:val="22"/>
              </w:rPr>
            </w:pPr>
          </w:p>
        </w:tc>
        <w:tc>
          <w:tcPr>
            <w:tcW w:w="1264" w:type="dxa"/>
          </w:tcPr>
          <w:p w14:paraId="16839682" w14:textId="77777777" w:rsidR="00634829" w:rsidRPr="00634829" w:rsidRDefault="00634829" w:rsidP="003D069F">
            <w:pPr>
              <w:rPr>
                <w:sz w:val="22"/>
                <w:szCs w:val="22"/>
              </w:rPr>
            </w:pPr>
          </w:p>
        </w:tc>
        <w:tc>
          <w:tcPr>
            <w:tcW w:w="1581" w:type="dxa"/>
          </w:tcPr>
          <w:p w14:paraId="5131A416" w14:textId="77777777" w:rsidR="00634829" w:rsidRPr="00634829" w:rsidRDefault="00634829" w:rsidP="003D069F">
            <w:pPr>
              <w:rPr>
                <w:sz w:val="22"/>
                <w:szCs w:val="22"/>
              </w:rPr>
            </w:pPr>
          </w:p>
        </w:tc>
      </w:tr>
      <w:tr w:rsidR="00634829" w:rsidRPr="00E876C0" w14:paraId="5A85E4C0" w14:textId="77777777" w:rsidTr="003D069F">
        <w:tc>
          <w:tcPr>
            <w:tcW w:w="1734" w:type="dxa"/>
            <w:shd w:val="clear" w:color="auto" w:fill="BFBFBF" w:themeFill="background1" w:themeFillShade="BF"/>
            <w:vAlign w:val="center"/>
          </w:tcPr>
          <w:p w14:paraId="170078C7" w14:textId="77777777" w:rsidR="00634829" w:rsidRPr="00634829" w:rsidRDefault="00634829" w:rsidP="003D069F">
            <w:pPr>
              <w:rPr>
                <w:b/>
                <w:sz w:val="22"/>
                <w:szCs w:val="22"/>
              </w:rPr>
            </w:pPr>
            <w:r w:rsidRPr="00634829">
              <w:rPr>
                <w:b/>
                <w:sz w:val="22"/>
                <w:szCs w:val="22"/>
              </w:rPr>
              <w:t>Relevance/ Significance</w:t>
            </w:r>
          </w:p>
        </w:tc>
        <w:tc>
          <w:tcPr>
            <w:tcW w:w="4608" w:type="dxa"/>
          </w:tcPr>
          <w:p w14:paraId="082633F4" w14:textId="77777777" w:rsidR="00634829" w:rsidRPr="00634829" w:rsidRDefault="00634829" w:rsidP="003D069F">
            <w:pPr>
              <w:rPr>
                <w:sz w:val="22"/>
                <w:szCs w:val="22"/>
              </w:rPr>
            </w:pPr>
            <w:r w:rsidRPr="00634829">
              <w:rPr>
                <w:sz w:val="22"/>
                <w:szCs w:val="22"/>
              </w:rPr>
              <w:t xml:space="preserve">Explained convincing rationale for why the problem was important enough to investigate as a cybersecurity capstone project. </w:t>
            </w:r>
          </w:p>
        </w:tc>
        <w:tc>
          <w:tcPr>
            <w:tcW w:w="1274" w:type="dxa"/>
          </w:tcPr>
          <w:p w14:paraId="3CA3B9F5" w14:textId="77777777" w:rsidR="00634829" w:rsidRPr="00634829" w:rsidRDefault="00634829" w:rsidP="003D069F">
            <w:pPr>
              <w:rPr>
                <w:sz w:val="22"/>
                <w:szCs w:val="22"/>
              </w:rPr>
            </w:pPr>
          </w:p>
        </w:tc>
        <w:tc>
          <w:tcPr>
            <w:tcW w:w="1264" w:type="dxa"/>
          </w:tcPr>
          <w:p w14:paraId="7021CD2F" w14:textId="77777777" w:rsidR="00634829" w:rsidRPr="00634829" w:rsidRDefault="00634829" w:rsidP="003D069F">
            <w:pPr>
              <w:rPr>
                <w:sz w:val="22"/>
                <w:szCs w:val="22"/>
              </w:rPr>
            </w:pPr>
          </w:p>
        </w:tc>
        <w:tc>
          <w:tcPr>
            <w:tcW w:w="1581" w:type="dxa"/>
          </w:tcPr>
          <w:p w14:paraId="5BC97477" w14:textId="77777777" w:rsidR="00634829" w:rsidRPr="00634829" w:rsidRDefault="00634829" w:rsidP="003D069F">
            <w:pPr>
              <w:rPr>
                <w:sz w:val="22"/>
                <w:szCs w:val="22"/>
              </w:rPr>
            </w:pPr>
          </w:p>
        </w:tc>
      </w:tr>
      <w:tr w:rsidR="00634829" w:rsidRPr="00E876C0" w14:paraId="35DE8076" w14:textId="77777777" w:rsidTr="003D069F">
        <w:tc>
          <w:tcPr>
            <w:tcW w:w="1734" w:type="dxa"/>
            <w:shd w:val="clear" w:color="auto" w:fill="BFBFBF" w:themeFill="background1" w:themeFillShade="BF"/>
            <w:vAlign w:val="center"/>
          </w:tcPr>
          <w:p w14:paraId="5DA58CB0" w14:textId="77777777" w:rsidR="00634829" w:rsidRPr="00634829" w:rsidRDefault="00634829" w:rsidP="003D069F">
            <w:pPr>
              <w:rPr>
                <w:b/>
                <w:sz w:val="22"/>
                <w:szCs w:val="22"/>
              </w:rPr>
            </w:pPr>
            <w:r w:rsidRPr="00634829">
              <w:rPr>
                <w:b/>
                <w:sz w:val="22"/>
                <w:szCs w:val="22"/>
              </w:rPr>
              <w:t>Methodology</w:t>
            </w:r>
          </w:p>
        </w:tc>
        <w:tc>
          <w:tcPr>
            <w:tcW w:w="4608" w:type="dxa"/>
          </w:tcPr>
          <w:p w14:paraId="33132E34" w14:textId="550DED98" w:rsidR="00634829" w:rsidRPr="00634829" w:rsidRDefault="00634829" w:rsidP="00B8106B">
            <w:pPr>
              <w:rPr>
                <w:sz w:val="22"/>
                <w:szCs w:val="22"/>
              </w:rPr>
            </w:pPr>
            <w:r w:rsidRPr="00634829">
              <w:rPr>
                <w:sz w:val="22"/>
                <w:szCs w:val="22"/>
              </w:rPr>
              <w:t>Followed step-wis</w:t>
            </w:r>
            <w:r w:rsidR="003E5B1D">
              <w:rPr>
                <w:sz w:val="22"/>
                <w:szCs w:val="22"/>
              </w:rPr>
              <w:t>e,</w:t>
            </w:r>
            <w:r w:rsidRPr="00634829">
              <w:rPr>
                <w:sz w:val="22"/>
                <w:szCs w:val="22"/>
              </w:rPr>
              <w:t xml:space="preserve"> procedures appropriate for conducting this project. Showed ability to translate theoretical knowledge into a practical </w:t>
            </w:r>
            <w:r w:rsidR="00B8106B">
              <w:rPr>
                <w:sz w:val="22"/>
                <w:szCs w:val="22"/>
              </w:rPr>
              <w:t>investigation/experiment</w:t>
            </w:r>
            <w:r w:rsidRPr="00634829">
              <w:rPr>
                <w:sz w:val="22"/>
                <w:szCs w:val="22"/>
              </w:rPr>
              <w:t xml:space="preserve"> with real-world value.</w:t>
            </w:r>
          </w:p>
        </w:tc>
        <w:tc>
          <w:tcPr>
            <w:tcW w:w="1274" w:type="dxa"/>
          </w:tcPr>
          <w:p w14:paraId="01E05ACF" w14:textId="77777777" w:rsidR="00634829" w:rsidRPr="00634829" w:rsidRDefault="00634829" w:rsidP="003D069F">
            <w:pPr>
              <w:rPr>
                <w:sz w:val="22"/>
                <w:szCs w:val="22"/>
              </w:rPr>
            </w:pPr>
          </w:p>
        </w:tc>
        <w:tc>
          <w:tcPr>
            <w:tcW w:w="1264" w:type="dxa"/>
          </w:tcPr>
          <w:p w14:paraId="1708697B" w14:textId="77777777" w:rsidR="00634829" w:rsidRPr="00634829" w:rsidRDefault="00634829" w:rsidP="003D069F">
            <w:pPr>
              <w:rPr>
                <w:sz w:val="22"/>
                <w:szCs w:val="22"/>
              </w:rPr>
            </w:pPr>
          </w:p>
        </w:tc>
        <w:tc>
          <w:tcPr>
            <w:tcW w:w="1581" w:type="dxa"/>
          </w:tcPr>
          <w:p w14:paraId="38C34298" w14:textId="77777777" w:rsidR="00634829" w:rsidRPr="00634829" w:rsidRDefault="00634829" w:rsidP="003D069F">
            <w:pPr>
              <w:rPr>
                <w:sz w:val="22"/>
                <w:szCs w:val="22"/>
              </w:rPr>
            </w:pPr>
          </w:p>
        </w:tc>
      </w:tr>
      <w:tr w:rsidR="00634829" w:rsidRPr="00E876C0" w14:paraId="2190E5E1" w14:textId="77777777" w:rsidTr="003D069F">
        <w:tc>
          <w:tcPr>
            <w:tcW w:w="1734" w:type="dxa"/>
            <w:shd w:val="clear" w:color="auto" w:fill="BFBFBF" w:themeFill="background1" w:themeFillShade="BF"/>
            <w:vAlign w:val="center"/>
          </w:tcPr>
          <w:p w14:paraId="33F2EE08" w14:textId="77777777" w:rsidR="00634829" w:rsidRPr="00634829" w:rsidRDefault="00634829" w:rsidP="003D069F">
            <w:pPr>
              <w:rPr>
                <w:b/>
                <w:sz w:val="22"/>
                <w:szCs w:val="22"/>
              </w:rPr>
            </w:pPr>
            <w:r w:rsidRPr="00634829">
              <w:rPr>
                <w:b/>
                <w:sz w:val="22"/>
                <w:szCs w:val="22"/>
              </w:rPr>
              <w:t>Findings / Analysis</w:t>
            </w:r>
          </w:p>
        </w:tc>
        <w:tc>
          <w:tcPr>
            <w:tcW w:w="4608" w:type="dxa"/>
          </w:tcPr>
          <w:p w14:paraId="09A28778" w14:textId="77777777" w:rsidR="00634829" w:rsidRPr="00634829" w:rsidRDefault="00634829" w:rsidP="003D069F">
            <w:pPr>
              <w:rPr>
                <w:sz w:val="22"/>
                <w:szCs w:val="22"/>
              </w:rPr>
            </w:pPr>
            <w:r w:rsidRPr="00634829">
              <w:rPr>
                <w:sz w:val="22"/>
                <w:szCs w:val="22"/>
              </w:rPr>
              <w:t>Objectively documented research / experiment results. Included thoughtful master-level insights and recommendations that logically follow from the findings.</w:t>
            </w:r>
          </w:p>
        </w:tc>
        <w:tc>
          <w:tcPr>
            <w:tcW w:w="1274" w:type="dxa"/>
          </w:tcPr>
          <w:p w14:paraId="3B33C2E9" w14:textId="77777777" w:rsidR="00634829" w:rsidRPr="00634829" w:rsidRDefault="00634829" w:rsidP="003D069F">
            <w:pPr>
              <w:rPr>
                <w:sz w:val="22"/>
                <w:szCs w:val="22"/>
              </w:rPr>
            </w:pPr>
          </w:p>
        </w:tc>
        <w:tc>
          <w:tcPr>
            <w:tcW w:w="1264" w:type="dxa"/>
          </w:tcPr>
          <w:p w14:paraId="4BC946F3" w14:textId="77777777" w:rsidR="00634829" w:rsidRPr="00634829" w:rsidRDefault="00634829" w:rsidP="003D069F">
            <w:pPr>
              <w:rPr>
                <w:sz w:val="22"/>
                <w:szCs w:val="22"/>
              </w:rPr>
            </w:pPr>
          </w:p>
        </w:tc>
        <w:tc>
          <w:tcPr>
            <w:tcW w:w="1581" w:type="dxa"/>
          </w:tcPr>
          <w:p w14:paraId="03B3BE1C" w14:textId="77777777" w:rsidR="00634829" w:rsidRPr="00634829" w:rsidRDefault="00634829" w:rsidP="003D069F">
            <w:pPr>
              <w:rPr>
                <w:sz w:val="22"/>
                <w:szCs w:val="22"/>
              </w:rPr>
            </w:pPr>
          </w:p>
        </w:tc>
      </w:tr>
      <w:tr w:rsidR="00634829" w:rsidRPr="00E876C0" w14:paraId="62711F90" w14:textId="77777777" w:rsidTr="003D069F">
        <w:tc>
          <w:tcPr>
            <w:tcW w:w="1734" w:type="dxa"/>
            <w:shd w:val="clear" w:color="auto" w:fill="BFBFBF" w:themeFill="background1" w:themeFillShade="BF"/>
            <w:vAlign w:val="center"/>
          </w:tcPr>
          <w:p w14:paraId="4ECFBAEF" w14:textId="77777777" w:rsidR="00634829" w:rsidRPr="00634829" w:rsidRDefault="00634829" w:rsidP="003D069F">
            <w:pPr>
              <w:rPr>
                <w:b/>
                <w:sz w:val="22"/>
                <w:szCs w:val="22"/>
              </w:rPr>
            </w:pPr>
            <w:r w:rsidRPr="00634829">
              <w:rPr>
                <w:b/>
                <w:sz w:val="22"/>
                <w:szCs w:val="22"/>
              </w:rPr>
              <w:t>Limitations / Future Directions</w:t>
            </w:r>
          </w:p>
        </w:tc>
        <w:tc>
          <w:tcPr>
            <w:tcW w:w="4608" w:type="dxa"/>
          </w:tcPr>
          <w:p w14:paraId="124346A2" w14:textId="77777777" w:rsidR="00634829" w:rsidRPr="00634829" w:rsidRDefault="00634829" w:rsidP="003D069F">
            <w:pPr>
              <w:rPr>
                <w:sz w:val="22"/>
                <w:szCs w:val="22"/>
              </w:rPr>
            </w:pPr>
            <w:r w:rsidRPr="00634829">
              <w:rPr>
                <w:sz w:val="22"/>
                <w:szCs w:val="22"/>
              </w:rPr>
              <w:t>Recognized what was deemed out-of-scope or left unexplored. Stated some ways for others to build upon the work.</w:t>
            </w:r>
          </w:p>
        </w:tc>
        <w:tc>
          <w:tcPr>
            <w:tcW w:w="1274" w:type="dxa"/>
          </w:tcPr>
          <w:p w14:paraId="39F9663B" w14:textId="77777777" w:rsidR="00634829" w:rsidRPr="00634829" w:rsidRDefault="00634829" w:rsidP="003D069F">
            <w:pPr>
              <w:rPr>
                <w:sz w:val="22"/>
                <w:szCs w:val="22"/>
              </w:rPr>
            </w:pPr>
          </w:p>
        </w:tc>
        <w:tc>
          <w:tcPr>
            <w:tcW w:w="1264" w:type="dxa"/>
          </w:tcPr>
          <w:p w14:paraId="2FD3B3CF" w14:textId="77777777" w:rsidR="00634829" w:rsidRPr="00634829" w:rsidRDefault="00634829" w:rsidP="003D069F">
            <w:pPr>
              <w:rPr>
                <w:sz w:val="22"/>
                <w:szCs w:val="22"/>
              </w:rPr>
            </w:pPr>
          </w:p>
        </w:tc>
        <w:tc>
          <w:tcPr>
            <w:tcW w:w="1581" w:type="dxa"/>
          </w:tcPr>
          <w:p w14:paraId="67A5E5E3" w14:textId="77777777" w:rsidR="00634829" w:rsidRPr="00634829" w:rsidRDefault="00634829" w:rsidP="003D069F">
            <w:pPr>
              <w:rPr>
                <w:sz w:val="22"/>
                <w:szCs w:val="22"/>
              </w:rPr>
            </w:pPr>
          </w:p>
        </w:tc>
      </w:tr>
      <w:tr w:rsidR="00634829" w:rsidRPr="00E876C0" w14:paraId="1569C875" w14:textId="77777777" w:rsidTr="003D069F">
        <w:tc>
          <w:tcPr>
            <w:tcW w:w="1734" w:type="dxa"/>
            <w:shd w:val="clear" w:color="auto" w:fill="BFBFBF" w:themeFill="background1" w:themeFillShade="BF"/>
            <w:vAlign w:val="center"/>
          </w:tcPr>
          <w:p w14:paraId="28D4B8F2" w14:textId="77777777" w:rsidR="00634829" w:rsidRPr="00634829" w:rsidRDefault="00634829" w:rsidP="003D069F">
            <w:pPr>
              <w:rPr>
                <w:b/>
                <w:sz w:val="22"/>
                <w:szCs w:val="22"/>
              </w:rPr>
            </w:pPr>
            <w:r w:rsidRPr="00634829">
              <w:rPr>
                <w:b/>
                <w:sz w:val="22"/>
                <w:szCs w:val="22"/>
              </w:rPr>
              <w:t>References</w:t>
            </w:r>
          </w:p>
        </w:tc>
        <w:tc>
          <w:tcPr>
            <w:tcW w:w="4608" w:type="dxa"/>
          </w:tcPr>
          <w:p w14:paraId="03C7E965" w14:textId="77777777" w:rsidR="00634829" w:rsidRPr="00634829" w:rsidRDefault="00634829" w:rsidP="003D069F">
            <w:pPr>
              <w:rPr>
                <w:sz w:val="22"/>
                <w:szCs w:val="22"/>
              </w:rPr>
            </w:pPr>
            <w:r w:rsidRPr="00634829">
              <w:rPr>
                <w:sz w:val="22"/>
                <w:szCs w:val="22"/>
              </w:rPr>
              <w:t>Substantiated material where needed with high-quality authoritative sources.</w:t>
            </w:r>
          </w:p>
        </w:tc>
        <w:tc>
          <w:tcPr>
            <w:tcW w:w="1274" w:type="dxa"/>
          </w:tcPr>
          <w:p w14:paraId="27517420" w14:textId="77777777" w:rsidR="00634829" w:rsidRPr="00634829" w:rsidRDefault="00634829" w:rsidP="003D069F">
            <w:pPr>
              <w:rPr>
                <w:sz w:val="22"/>
                <w:szCs w:val="22"/>
              </w:rPr>
            </w:pPr>
          </w:p>
        </w:tc>
        <w:tc>
          <w:tcPr>
            <w:tcW w:w="1264" w:type="dxa"/>
          </w:tcPr>
          <w:p w14:paraId="7AE0BE72" w14:textId="77777777" w:rsidR="00634829" w:rsidRPr="00634829" w:rsidRDefault="00634829" w:rsidP="003D069F">
            <w:pPr>
              <w:rPr>
                <w:sz w:val="22"/>
                <w:szCs w:val="22"/>
              </w:rPr>
            </w:pPr>
          </w:p>
        </w:tc>
        <w:tc>
          <w:tcPr>
            <w:tcW w:w="1581" w:type="dxa"/>
          </w:tcPr>
          <w:p w14:paraId="1AF71EEA" w14:textId="77777777" w:rsidR="00634829" w:rsidRPr="00634829" w:rsidRDefault="00634829" w:rsidP="003D069F">
            <w:pPr>
              <w:rPr>
                <w:sz w:val="22"/>
                <w:szCs w:val="22"/>
              </w:rPr>
            </w:pPr>
          </w:p>
        </w:tc>
      </w:tr>
      <w:tr w:rsidR="003E5B1D" w:rsidRPr="00E876C0" w14:paraId="6201B61B" w14:textId="77777777" w:rsidTr="006A38D3">
        <w:tc>
          <w:tcPr>
            <w:tcW w:w="1734" w:type="dxa"/>
            <w:shd w:val="clear" w:color="auto" w:fill="BFBFBF" w:themeFill="background1" w:themeFillShade="BF"/>
            <w:vAlign w:val="center"/>
          </w:tcPr>
          <w:p w14:paraId="55F082E9" w14:textId="77777777" w:rsidR="003E5B1D" w:rsidRPr="00634829" w:rsidRDefault="003E5B1D" w:rsidP="006A38D3">
            <w:pPr>
              <w:rPr>
                <w:b/>
                <w:sz w:val="22"/>
                <w:szCs w:val="22"/>
              </w:rPr>
            </w:pPr>
            <w:r w:rsidRPr="00634829">
              <w:rPr>
                <w:b/>
                <w:sz w:val="22"/>
                <w:szCs w:val="22"/>
              </w:rPr>
              <w:t>Writing</w:t>
            </w:r>
          </w:p>
        </w:tc>
        <w:tc>
          <w:tcPr>
            <w:tcW w:w="4608" w:type="dxa"/>
          </w:tcPr>
          <w:p w14:paraId="06DB1544" w14:textId="77777777" w:rsidR="003E5B1D" w:rsidRPr="00634829" w:rsidRDefault="003E5B1D" w:rsidP="006A38D3">
            <w:pPr>
              <w:rPr>
                <w:sz w:val="22"/>
                <w:szCs w:val="22"/>
              </w:rPr>
            </w:pPr>
            <w:r w:rsidRPr="00634829">
              <w:rPr>
                <w:sz w:val="22"/>
                <w:szCs w:val="22"/>
              </w:rPr>
              <w:t>Exhibits collegiate-level writing with no grammar, spelling or punctuation errors.</w:t>
            </w:r>
          </w:p>
        </w:tc>
        <w:tc>
          <w:tcPr>
            <w:tcW w:w="1274" w:type="dxa"/>
          </w:tcPr>
          <w:p w14:paraId="1DCB8568" w14:textId="77777777" w:rsidR="003E5B1D" w:rsidRPr="00634829" w:rsidRDefault="003E5B1D" w:rsidP="006A38D3">
            <w:pPr>
              <w:rPr>
                <w:sz w:val="22"/>
                <w:szCs w:val="22"/>
              </w:rPr>
            </w:pPr>
          </w:p>
        </w:tc>
        <w:tc>
          <w:tcPr>
            <w:tcW w:w="1264" w:type="dxa"/>
          </w:tcPr>
          <w:p w14:paraId="23C9A6FF" w14:textId="77777777" w:rsidR="003E5B1D" w:rsidRPr="00634829" w:rsidRDefault="003E5B1D" w:rsidP="006A38D3">
            <w:pPr>
              <w:rPr>
                <w:sz w:val="22"/>
                <w:szCs w:val="22"/>
              </w:rPr>
            </w:pPr>
          </w:p>
        </w:tc>
        <w:tc>
          <w:tcPr>
            <w:tcW w:w="1581" w:type="dxa"/>
          </w:tcPr>
          <w:p w14:paraId="0A1851AB" w14:textId="77777777" w:rsidR="003E5B1D" w:rsidRPr="00634829" w:rsidRDefault="003E5B1D" w:rsidP="006A38D3">
            <w:pPr>
              <w:rPr>
                <w:sz w:val="22"/>
                <w:szCs w:val="22"/>
              </w:rPr>
            </w:pPr>
          </w:p>
        </w:tc>
      </w:tr>
      <w:tr w:rsidR="003E5B1D" w:rsidRPr="00E876C0" w14:paraId="59233A82" w14:textId="77777777" w:rsidTr="006A38D3">
        <w:tc>
          <w:tcPr>
            <w:tcW w:w="1734" w:type="dxa"/>
            <w:shd w:val="clear" w:color="auto" w:fill="BFBFBF" w:themeFill="background1" w:themeFillShade="BF"/>
            <w:vAlign w:val="center"/>
          </w:tcPr>
          <w:p w14:paraId="61162C64" w14:textId="77777777" w:rsidR="003E5B1D" w:rsidRPr="00634829" w:rsidRDefault="003E5B1D" w:rsidP="006A38D3">
            <w:pPr>
              <w:rPr>
                <w:b/>
                <w:sz w:val="22"/>
                <w:szCs w:val="22"/>
              </w:rPr>
            </w:pPr>
            <w:r w:rsidRPr="00634829">
              <w:rPr>
                <w:b/>
                <w:sz w:val="22"/>
                <w:szCs w:val="22"/>
              </w:rPr>
              <w:t>Format</w:t>
            </w:r>
          </w:p>
        </w:tc>
        <w:tc>
          <w:tcPr>
            <w:tcW w:w="4608" w:type="dxa"/>
          </w:tcPr>
          <w:p w14:paraId="2AB1F05D" w14:textId="77777777" w:rsidR="003E5B1D" w:rsidRPr="00634829" w:rsidRDefault="003E5B1D" w:rsidP="006A38D3">
            <w:pPr>
              <w:rPr>
                <w:sz w:val="22"/>
                <w:szCs w:val="22"/>
              </w:rPr>
            </w:pPr>
            <w:r w:rsidRPr="00634829">
              <w:rPr>
                <w:sz w:val="22"/>
                <w:szCs w:val="22"/>
              </w:rPr>
              <w:t>Follows standard, professional-quality format consistently throughout report and briefing.</w:t>
            </w:r>
          </w:p>
        </w:tc>
        <w:tc>
          <w:tcPr>
            <w:tcW w:w="1274" w:type="dxa"/>
          </w:tcPr>
          <w:p w14:paraId="075EF92E" w14:textId="77777777" w:rsidR="003E5B1D" w:rsidRPr="00634829" w:rsidRDefault="003E5B1D" w:rsidP="006A38D3">
            <w:pPr>
              <w:rPr>
                <w:sz w:val="22"/>
                <w:szCs w:val="22"/>
              </w:rPr>
            </w:pPr>
          </w:p>
        </w:tc>
        <w:tc>
          <w:tcPr>
            <w:tcW w:w="1264" w:type="dxa"/>
          </w:tcPr>
          <w:p w14:paraId="618A0192" w14:textId="77777777" w:rsidR="003E5B1D" w:rsidRPr="00634829" w:rsidRDefault="003E5B1D" w:rsidP="006A38D3">
            <w:pPr>
              <w:rPr>
                <w:sz w:val="22"/>
                <w:szCs w:val="22"/>
              </w:rPr>
            </w:pPr>
          </w:p>
        </w:tc>
        <w:tc>
          <w:tcPr>
            <w:tcW w:w="1581" w:type="dxa"/>
          </w:tcPr>
          <w:p w14:paraId="066B3029" w14:textId="77777777" w:rsidR="003E5B1D" w:rsidRPr="00634829" w:rsidRDefault="003E5B1D" w:rsidP="006A38D3">
            <w:pPr>
              <w:rPr>
                <w:sz w:val="22"/>
                <w:szCs w:val="22"/>
              </w:rPr>
            </w:pPr>
          </w:p>
        </w:tc>
      </w:tr>
      <w:tr w:rsidR="00634829" w:rsidRPr="00E876C0" w14:paraId="5081AC23" w14:textId="77777777" w:rsidTr="003D069F">
        <w:tc>
          <w:tcPr>
            <w:tcW w:w="1734" w:type="dxa"/>
            <w:shd w:val="clear" w:color="auto" w:fill="BFBFBF" w:themeFill="background1" w:themeFillShade="BF"/>
            <w:vAlign w:val="center"/>
          </w:tcPr>
          <w:p w14:paraId="163BF4FE" w14:textId="77777777" w:rsidR="00634829" w:rsidRPr="00634829" w:rsidRDefault="00634829" w:rsidP="003D069F">
            <w:pPr>
              <w:rPr>
                <w:b/>
                <w:sz w:val="22"/>
                <w:szCs w:val="22"/>
              </w:rPr>
            </w:pPr>
            <w:r w:rsidRPr="00634829">
              <w:rPr>
                <w:b/>
                <w:sz w:val="22"/>
                <w:szCs w:val="22"/>
              </w:rPr>
              <w:t>Slides / Delivery</w:t>
            </w:r>
          </w:p>
        </w:tc>
        <w:tc>
          <w:tcPr>
            <w:tcW w:w="4608" w:type="dxa"/>
          </w:tcPr>
          <w:p w14:paraId="15326880" w14:textId="77777777" w:rsidR="00634829" w:rsidRPr="00634829" w:rsidRDefault="00634829" w:rsidP="003D069F">
            <w:pPr>
              <w:rPr>
                <w:sz w:val="22"/>
                <w:szCs w:val="22"/>
              </w:rPr>
            </w:pPr>
            <w:r w:rsidRPr="00634829">
              <w:rPr>
                <w:sz w:val="22"/>
                <w:szCs w:val="22"/>
              </w:rPr>
              <w:t>Visually appealing slidecraft. Conveyed the most important information. Poised and confident when speaking about the project.</w:t>
            </w:r>
          </w:p>
        </w:tc>
        <w:tc>
          <w:tcPr>
            <w:tcW w:w="1274" w:type="dxa"/>
          </w:tcPr>
          <w:p w14:paraId="49DFC121" w14:textId="77777777" w:rsidR="00634829" w:rsidRPr="00634829" w:rsidRDefault="00634829" w:rsidP="003D069F">
            <w:pPr>
              <w:rPr>
                <w:sz w:val="22"/>
                <w:szCs w:val="22"/>
              </w:rPr>
            </w:pPr>
          </w:p>
        </w:tc>
        <w:tc>
          <w:tcPr>
            <w:tcW w:w="1264" w:type="dxa"/>
          </w:tcPr>
          <w:p w14:paraId="2800E588" w14:textId="77777777" w:rsidR="00634829" w:rsidRPr="00634829" w:rsidRDefault="00634829" w:rsidP="003D069F">
            <w:pPr>
              <w:rPr>
                <w:sz w:val="22"/>
                <w:szCs w:val="22"/>
              </w:rPr>
            </w:pPr>
          </w:p>
        </w:tc>
        <w:tc>
          <w:tcPr>
            <w:tcW w:w="1581" w:type="dxa"/>
          </w:tcPr>
          <w:p w14:paraId="45726461" w14:textId="77777777" w:rsidR="00634829" w:rsidRPr="00634829" w:rsidRDefault="00634829" w:rsidP="003D069F">
            <w:pPr>
              <w:rPr>
                <w:sz w:val="22"/>
                <w:szCs w:val="22"/>
              </w:rPr>
            </w:pPr>
          </w:p>
        </w:tc>
      </w:tr>
      <w:tr w:rsidR="00634829" w:rsidRPr="00E876C0" w14:paraId="19C259EC" w14:textId="77777777" w:rsidTr="003D069F">
        <w:tc>
          <w:tcPr>
            <w:tcW w:w="1734" w:type="dxa"/>
            <w:shd w:val="clear" w:color="auto" w:fill="BFBFBF" w:themeFill="background1" w:themeFillShade="BF"/>
            <w:vAlign w:val="center"/>
          </w:tcPr>
          <w:p w14:paraId="0B2B4D31" w14:textId="49D75F43" w:rsidR="00634829" w:rsidRPr="00634829" w:rsidRDefault="00634829" w:rsidP="003D069F">
            <w:pPr>
              <w:rPr>
                <w:b/>
                <w:sz w:val="22"/>
                <w:szCs w:val="22"/>
              </w:rPr>
            </w:pPr>
            <w:r w:rsidRPr="00634829">
              <w:rPr>
                <w:b/>
                <w:sz w:val="22"/>
                <w:szCs w:val="22"/>
              </w:rPr>
              <w:t>Timeli</w:t>
            </w:r>
            <w:r w:rsidR="003E5B1D">
              <w:rPr>
                <w:b/>
                <w:sz w:val="22"/>
                <w:szCs w:val="22"/>
              </w:rPr>
              <w:t>ness</w:t>
            </w:r>
          </w:p>
        </w:tc>
        <w:tc>
          <w:tcPr>
            <w:tcW w:w="4608" w:type="dxa"/>
          </w:tcPr>
          <w:p w14:paraId="173D0A6C" w14:textId="77777777" w:rsidR="00634829" w:rsidRPr="00634829" w:rsidRDefault="00634829" w:rsidP="003D069F">
            <w:pPr>
              <w:rPr>
                <w:sz w:val="22"/>
                <w:szCs w:val="22"/>
              </w:rPr>
            </w:pPr>
            <w:r w:rsidRPr="00634829">
              <w:rPr>
                <w:sz w:val="22"/>
                <w:szCs w:val="22"/>
              </w:rPr>
              <w:t>Completed, documented, presented project within prescribed program deadlines.</w:t>
            </w:r>
          </w:p>
        </w:tc>
        <w:tc>
          <w:tcPr>
            <w:tcW w:w="1274" w:type="dxa"/>
          </w:tcPr>
          <w:p w14:paraId="1BC59EDD" w14:textId="77777777" w:rsidR="00634829" w:rsidRPr="00634829" w:rsidRDefault="00634829" w:rsidP="003D069F">
            <w:pPr>
              <w:rPr>
                <w:sz w:val="22"/>
                <w:szCs w:val="22"/>
              </w:rPr>
            </w:pPr>
          </w:p>
        </w:tc>
        <w:tc>
          <w:tcPr>
            <w:tcW w:w="1264" w:type="dxa"/>
          </w:tcPr>
          <w:p w14:paraId="076C3EA8" w14:textId="77777777" w:rsidR="00634829" w:rsidRPr="00634829" w:rsidRDefault="00634829" w:rsidP="003D069F">
            <w:pPr>
              <w:rPr>
                <w:sz w:val="22"/>
                <w:szCs w:val="22"/>
              </w:rPr>
            </w:pPr>
          </w:p>
        </w:tc>
        <w:tc>
          <w:tcPr>
            <w:tcW w:w="1581" w:type="dxa"/>
          </w:tcPr>
          <w:p w14:paraId="5EAC799D" w14:textId="77777777" w:rsidR="00634829" w:rsidRPr="00634829" w:rsidRDefault="00634829" w:rsidP="003D069F">
            <w:pPr>
              <w:rPr>
                <w:sz w:val="22"/>
                <w:szCs w:val="22"/>
              </w:rPr>
            </w:pPr>
          </w:p>
        </w:tc>
      </w:tr>
      <w:tr w:rsidR="00634829" w:rsidRPr="00E876C0" w14:paraId="2953F377" w14:textId="77777777" w:rsidTr="003D069F">
        <w:tc>
          <w:tcPr>
            <w:tcW w:w="1734" w:type="dxa"/>
            <w:shd w:val="clear" w:color="auto" w:fill="BFBFBF" w:themeFill="background1" w:themeFillShade="BF"/>
            <w:vAlign w:val="center"/>
          </w:tcPr>
          <w:p w14:paraId="50007D10" w14:textId="77777777" w:rsidR="00634829" w:rsidRPr="00634829" w:rsidRDefault="00634829" w:rsidP="003D069F">
            <w:pPr>
              <w:rPr>
                <w:b/>
                <w:sz w:val="22"/>
                <w:szCs w:val="22"/>
              </w:rPr>
            </w:pPr>
            <w:r w:rsidRPr="00634829">
              <w:rPr>
                <w:b/>
                <w:sz w:val="22"/>
                <w:szCs w:val="22"/>
              </w:rPr>
              <w:t>Overall</w:t>
            </w:r>
          </w:p>
        </w:tc>
        <w:tc>
          <w:tcPr>
            <w:tcW w:w="4608" w:type="dxa"/>
          </w:tcPr>
          <w:p w14:paraId="3DCAAFD8" w14:textId="77777777" w:rsidR="00634829" w:rsidRPr="00634829" w:rsidRDefault="00634829" w:rsidP="003D069F">
            <w:pPr>
              <w:rPr>
                <w:sz w:val="22"/>
                <w:szCs w:val="22"/>
              </w:rPr>
            </w:pPr>
            <w:r w:rsidRPr="00634829">
              <w:rPr>
                <w:sz w:val="22"/>
                <w:szCs w:val="22"/>
              </w:rPr>
              <w:t>Predominant rating?</w:t>
            </w:r>
          </w:p>
        </w:tc>
        <w:tc>
          <w:tcPr>
            <w:tcW w:w="1274" w:type="dxa"/>
            <w:vAlign w:val="center"/>
          </w:tcPr>
          <w:p w14:paraId="23C8D3ED" w14:textId="77777777" w:rsidR="00634829" w:rsidRPr="00634829" w:rsidRDefault="00634829" w:rsidP="003D069F">
            <w:pPr>
              <w:jc w:val="center"/>
              <w:rPr>
                <w:sz w:val="22"/>
                <w:szCs w:val="22"/>
              </w:rPr>
            </w:pPr>
          </w:p>
        </w:tc>
        <w:tc>
          <w:tcPr>
            <w:tcW w:w="1264" w:type="dxa"/>
            <w:vAlign w:val="center"/>
          </w:tcPr>
          <w:p w14:paraId="6A76F87F" w14:textId="77777777" w:rsidR="00634829" w:rsidRPr="00634829" w:rsidRDefault="00634829" w:rsidP="003D069F">
            <w:pPr>
              <w:jc w:val="center"/>
              <w:rPr>
                <w:sz w:val="22"/>
                <w:szCs w:val="22"/>
              </w:rPr>
            </w:pPr>
          </w:p>
        </w:tc>
        <w:tc>
          <w:tcPr>
            <w:tcW w:w="1581" w:type="dxa"/>
            <w:vAlign w:val="center"/>
          </w:tcPr>
          <w:p w14:paraId="71281253" w14:textId="77777777" w:rsidR="00634829" w:rsidRPr="00634829" w:rsidRDefault="00634829" w:rsidP="003D069F">
            <w:pPr>
              <w:jc w:val="center"/>
              <w:rPr>
                <w:sz w:val="22"/>
                <w:szCs w:val="22"/>
              </w:rPr>
            </w:pPr>
          </w:p>
        </w:tc>
      </w:tr>
    </w:tbl>
    <w:p w14:paraId="14AFD2B5" w14:textId="77777777" w:rsidR="00634829" w:rsidRPr="003A7BDA" w:rsidRDefault="00634829" w:rsidP="00634829">
      <w:pPr>
        <w:spacing w:before="120"/>
        <w:rPr>
          <w:b/>
          <w:szCs w:val="24"/>
        </w:rPr>
      </w:pPr>
      <w:r w:rsidRPr="003A7BDA">
        <w:rPr>
          <w:b/>
          <w:szCs w:val="24"/>
        </w:rPr>
        <w:t xml:space="preserve">Recommended </w:t>
      </w:r>
      <w:r>
        <w:rPr>
          <w:b/>
          <w:szCs w:val="24"/>
        </w:rPr>
        <w:t>or required i</w:t>
      </w:r>
      <w:r w:rsidRPr="003A7BDA">
        <w:rPr>
          <w:b/>
          <w:szCs w:val="24"/>
        </w:rPr>
        <w:t>mprovements</w:t>
      </w:r>
      <w:r>
        <w:rPr>
          <w:b/>
          <w:szCs w:val="24"/>
        </w:rPr>
        <w:t>, or enter “none”</w:t>
      </w:r>
    </w:p>
    <w:tbl>
      <w:tblPr>
        <w:tblStyle w:val="TableGrid"/>
        <w:tblW w:w="0" w:type="auto"/>
        <w:tblInd w:w="-5" w:type="dxa"/>
        <w:tblLook w:val="04A0" w:firstRow="1" w:lastRow="0" w:firstColumn="1" w:lastColumn="0" w:noHBand="0" w:noVBand="1"/>
      </w:tblPr>
      <w:tblGrid>
        <w:gridCol w:w="2425"/>
        <w:gridCol w:w="810"/>
        <w:gridCol w:w="5225"/>
        <w:gridCol w:w="1980"/>
      </w:tblGrid>
      <w:tr w:rsidR="00634829" w14:paraId="12B05B3B" w14:textId="77777777" w:rsidTr="003D069F">
        <w:tc>
          <w:tcPr>
            <w:tcW w:w="10440" w:type="dxa"/>
            <w:gridSpan w:val="4"/>
          </w:tcPr>
          <w:p w14:paraId="38331F41" w14:textId="77777777" w:rsidR="00634829" w:rsidRPr="003F58C6" w:rsidRDefault="00634829" w:rsidP="003D069F">
            <w:pPr>
              <w:rPr>
                <w:sz w:val="20"/>
              </w:rPr>
            </w:pPr>
          </w:p>
          <w:p w14:paraId="1C42CE9E" w14:textId="77777777" w:rsidR="00634829" w:rsidRPr="003F58C6" w:rsidRDefault="00634829" w:rsidP="003D069F">
            <w:pPr>
              <w:rPr>
                <w:sz w:val="20"/>
              </w:rPr>
            </w:pPr>
          </w:p>
          <w:p w14:paraId="49FD3A3F" w14:textId="77777777" w:rsidR="00634829" w:rsidRPr="003F58C6" w:rsidRDefault="00634829" w:rsidP="003D069F">
            <w:pPr>
              <w:rPr>
                <w:sz w:val="20"/>
              </w:rPr>
            </w:pPr>
          </w:p>
        </w:tc>
      </w:tr>
      <w:tr w:rsidR="00634829" w:rsidRPr="007C2962" w14:paraId="47292B12" w14:textId="77777777" w:rsidTr="003D069F">
        <w:trPr>
          <w:trHeight w:val="432"/>
        </w:trPr>
        <w:tc>
          <w:tcPr>
            <w:tcW w:w="2425" w:type="dxa"/>
            <w:vAlign w:val="center"/>
          </w:tcPr>
          <w:p w14:paraId="12A89FD5" w14:textId="77777777" w:rsidR="00634829" w:rsidRPr="007C2962" w:rsidRDefault="00634829" w:rsidP="003D069F">
            <w:pPr>
              <w:rPr>
                <w:b/>
              </w:rPr>
            </w:pPr>
            <w:r w:rsidRPr="007C2962">
              <w:rPr>
                <w:b/>
              </w:rPr>
              <w:t xml:space="preserve">Suggested letter grade:  </w:t>
            </w:r>
          </w:p>
        </w:tc>
        <w:tc>
          <w:tcPr>
            <w:tcW w:w="810" w:type="dxa"/>
          </w:tcPr>
          <w:p w14:paraId="6A086719" w14:textId="77777777" w:rsidR="00634829" w:rsidRPr="007C2962" w:rsidRDefault="00634829" w:rsidP="003D069F"/>
        </w:tc>
        <w:tc>
          <w:tcPr>
            <w:tcW w:w="5225" w:type="dxa"/>
            <w:tcBorders>
              <w:top w:val="single" w:sz="4" w:space="0" w:color="auto"/>
              <w:bottom w:val="nil"/>
            </w:tcBorders>
            <w:vAlign w:val="center"/>
          </w:tcPr>
          <w:p w14:paraId="5F68172D" w14:textId="77777777" w:rsidR="00634829" w:rsidRPr="007C2962" w:rsidRDefault="00634829" w:rsidP="003D069F">
            <w:pPr>
              <w:jc w:val="right"/>
            </w:pPr>
            <w:r w:rsidRPr="007C2962">
              <w:rPr>
                <w:b/>
              </w:rPr>
              <w:t>Date:</w:t>
            </w:r>
          </w:p>
        </w:tc>
        <w:tc>
          <w:tcPr>
            <w:tcW w:w="1980" w:type="dxa"/>
          </w:tcPr>
          <w:p w14:paraId="374E052C" w14:textId="77777777" w:rsidR="00634829" w:rsidRPr="007C2962" w:rsidRDefault="00634829" w:rsidP="003D069F"/>
        </w:tc>
      </w:tr>
    </w:tbl>
    <w:p w14:paraId="11663353" w14:textId="42E56F55" w:rsidR="002E00C0" w:rsidRPr="00314491" w:rsidRDefault="002E00C0" w:rsidP="002E00C0">
      <w:pPr>
        <w:jc w:val="center"/>
        <w:rPr>
          <w:rFonts w:asciiTheme="minorHAnsi" w:hAnsiTheme="minorHAnsi" w:cstheme="minorHAnsi"/>
          <w:b/>
          <w:sz w:val="28"/>
          <w:szCs w:val="28"/>
        </w:rPr>
      </w:pPr>
      <w:r w:rsidRPr="00314491">
        <w:rPr>
          <w:rFonts w:asciiTheme="minorHAnsi" w:hAnsiTheme="minorHAnsi" w:cstheme="minorHAnsi"/>
          <w:b/>
          <w:sz w:val="28"/>
          <w:szCs w:val="28"/>
        </w:rPr>
        <w:lastRenderedPageBreak/>
        <w:t xml:space="preserve">APPENDIX </w:t>
      </w:r>
      <w:r w:rsidR="00467C1D">
        <w:rPr>
          <w:rFonts w:asciiTheme="minorHAnsi" w:hAnsiTheme="minorHAnsi" w:cstheme="minorHAnsi"/>
          <w:b/>
          <w:sz w:val="28"/>
          <w:szCs w:val="28"/>
        </w:rPr>
        <w:t>F</w:t>
      </w:r>
      <w:r w:rsidR="00860502">
        <w:rPr>
          <w:rFonts w:asciiTheme="minorHAnsi" w:hAnsiTheme="minorHAnsi" w:cstheme="minorHAnsi"/>
          <w:b/>
          <w:sz w:val="28"/>
          <w:szCs w:val="28"/>
        </w:rPr>
        <w:t>.</w:t>
      </w:r>
      <w:r w:rsidRPr="00314491">
        <w:rPr>
          <w:rFonts w:asciiTheme="minorHAnsi" w:hAnsiTheme="minorHAnsi" w:cstheme="minorHAnsi"/>
          <w:b/>
          <w:sz w:val="28"/>
          <w:szCs w:val="28"/>
        </w:rPr>
        <w:t xml:space="preserve"> Conferral Process</w:t>
      </w:r>
    </w:p>
    <w:p w14:paraId="18CBAC34" w14:textId="77777777" w:rsidR="002E00C0" w:rsidRPr="00314491" w:rsidRDefault="002E00C0" w:rsidP="002E00C0">
      <w:pPr>
        <w:jc w:val="center"/>
        <w:rPr>
          <w:rFonts w:asciiTheme="minorHAnsi" w:hAnsiTheme="minorHAnsi" w:cstheme="minorHAnsi"/>
          <w:sz w:val="32"/>
          <w:szCs w:val="32"/>
        </w:rPr>
      </w:pPr>
    </w:p>
    <w:p w14:paraId="589A1171" w14:textId="4811FFAC" w:rsidR="002E00C0" w:rsidRPr="00314491" w:rsidRDefault="00121ECC" w:rsidP="002E00C0">
      <w:pPr>
        <w:rPr>
          <w:rFonts w:asciiTheme="minorHAnsi" w:hAnsiTheme="minorHAnsi" w:cstheme="minorHAnsi"/>
          <w:szCs w:val="24"/>
        </w:rPr>
      </w:pPr>
      <w:r w:rsidRPr="00314491">
        <w:rPr>
          <w:rFonts w:asciiTheme="minorHAnsi" w:hAnsiTheme="minorHAnsi" w:cstheme="minorHAnsi"/>
          <w:szCs w:val="24"/>
        </w:rPr>
        <w:t>T</w:t>
      </w:r>
      <w:r w:rsidR="002E00C0" w:rsidRPr="00314491">
        <w:rPr>
          <w:rFonts w:asciiTheme="minorHAnsi" w:hAnsiTheme="minorHAnsi" w:cstheme="minorHAnsi"/>
          <w:szCs w:val="24"/>
        </w:rPr>
        <w:t>he term “conferral” refer</w:t>
      </w:r>
      <w:r w:rsidR="00464BF0">
        <w:rPr>
          <w:rFonts w:asciiTheme="minorHAnsi" w:hAnsiTheme="minorHAnsi" w:cstheme="minorHAnsi"/>
          <w:szCs w:val="24"/>
        </w:rPr>
        <w:t>s</w:t>
      </w:r>
      <w:r w:rsidR="002E00C0" w:rsidRPr="00314491">
        <w:rPr>
          <w:rFonts w:asciiTheme="minorHAnsi" w:hAnsiTheme="minorHAnsi" w:cstheme="minorHAnsi"/>
          <w:szCs w:val="24"/>
        </w:rPr>
        <w:t xml:space="preserve"> to the administrative process </w:t>
      </w:r>
      <w:r w:rsidR="00634829">
        <w:rPr>
          <w:rFonts w:asciiTheme="minorHAnsi" w:hAnsiTheme="minorHAnsi" w:cstheme="minorHAnsi"/>
          <w:szCs w:val="24"/>
        </w:rPr>
        <w:t>whereby the university Registrar</w:t>
      </w:r>
      <w:r w:rsidR="002E00C0" w:rsidRPr="00314491">
        <w:rPr>
          <w:rFonts w:asciiTheme="minorHAnsi" w:hAnsiTheme="minorHAnsi" w:cstheme="minorHAnsi"/>
          <w:szCs w:val="24"/>
        </w:rPr>
        <w:t xml:space="preserve"> confirm</w:t>
      </w:r>
      <w:r w:rsidR="00634829">
        <w:rPr>
          <w:rFonts w:asciiTheme="minorHAnsi" w:hAnsiTheme="minorHAnsi" w:cstheme="minorHAnsi"/>
          <w:szCs w:val="24"/>
        </w:rPr>
        <w:t>s</w:t>
      </w:r>
      <w:r w:rsidR="002E00C0" w:rsidRPr="00314491">
        <w:rPr>
          <w:rFonts w:asciiTheme="minorHAnsi" w:hAnsiTheme="minorHAnsi" w:cstheme="minorHAnsi"/>
          <w:szCs w:val="24"/>
        </w:rPr>
        <w:t xml:space="preserve"> a student’s eligibility to graduate. The following </w:t>
      </w:r>
      <w:r w:rsidR="003E5B1D">
        <w:rPr>
          <w:rFonts w:asciiTheme="minorHAnsi" w:hAnsiTheme="minorHAnsi" w:cstheme="minorHAnsi"/>
          <w:szCs w:val="24"/>
        </w:rPr>
        <w:t xml:space="preserve">is a </w:t>
      </w:r>
      <w:r w:rsidR="003E5B1D" w:rsidRPr="003E5B1D">
        <w:rPr>
          <w:rFonts w:asciiTheme="minorHAnsi" w:hAnsiTheme="minorHAnsi" w:cstheme="minorHAnsi"/>
          <w:i/>
          <w:iCs/>
          <w:szCs w:val="24"/>
        </w:rPr>
        <w:t>general description</w:t>
      </w:r>
      <w:r w:rsidR="003E5B1D">
        <w:rPr>
          <w:rFonts w:asciiTheme="minorHAnsi" w:hAnsiTheme="minorHAnsi" w:cstheme="minorHAnsi"/>
          <w:szCs w:val="24"/>
        </w:rPr>
        <w:t xml:space="preserve"> of the process that is followed</w:t>
      </w:r>
      <w:r w:rsidR="00D9314D">
        <w:rPr>
          <w:rFonts w:asciiTheme="minorHAnsi" w:hAnsiTheme="minorHAnsi" w:cstheme="minorHAnsi"/>
          <w:szCs w:val="24"/>
        </w:rPr>
        <w:t xml:space="preserve"> at NSU</w:t>
      </w:r>
      <w:r w:rsidR="003E5B1D">
        <w:rPr>
          <w:rFonts w:asciiTheme="minorHAnsi" w:hAnsiTheme="minorHAnsi" w:cstheme="minorHAnsi"/>
          <w:szCs w:val="24"/>
        </w:rPr>
        <w:t xml:space="preserve"> to</w:t>
      </w:r>
      <w:r w:rsidR="002E00C0" w:rsidRPr="00314491">
        <w:rPr>
          <w:rFonts w:asciiTheme="minorHAnsi" w:hAnsiTheme="minorHAnsi" w:cstheme="minorHAnsi"/>
          <w:szCs w:val="24"/>
        </w:rPr>
        <w:t xml:space="preserve"> “confer” candidates for graduation</w:t>
      </w:r>
      <w:r w:rsidR="003E5B1D">
        <w:rPr>
          <w:rFonts w:asciiTheme="minorHAnsi" w:hAnsiTheme="minorHAnsi" w:cstheme="minorHAnsi"/>
          <w:szCs w:val="24"/>
        </w:rPr>
        <w:t>.</w:t>
      </w:r>
    </w:p>
    <w:p w14:paraId="299C11FD" w14:textId="77777777" w:rsidR="007A171A" w:rsidRPr="00314491" w:rsidRDefault="007A171A" w:rsidP="002E00C0">
      <w:pPr>
        <w:rPr>
          <w:rFonts w:asciiTheme="minorHAnsi" w:hAnsiTheme="minorHAnsi" w:cstheme="minorHAnsi"/>
          <w:szCs w:val="24"/>
        </w:rPr>
      </w:pPr>
    </w:p>
    <w:p w14:paraId="636AED00" w14:textId="77777777" w:rsidR="007A171A" w:rsidRPr="00314491" w:rsidRDefault="007A171A" w:rsidP="006C0FDF">
      <w:pPr>
        <w:pStyle w:val="ListParagraph"/>
        <w:numPr>
          <w:ilvl w:val="0"/>
          <w:numId w:val="10"/>
        </w:numPr>
        <w:tabs>
          <w:tab w:val="left" w:pos="360"/>
        </w:tabs>
        <w:spacing w:after="160" w:line="259" w:lineRule="auto"/>
        <w:contextualSpacing w:val="0"/>
        <w:rPr>
          <w:rFonts w:asciiTheme="minorHAnsi" w:hAnsiTheme="minorHAnsi" w:cstheme="minorHAnsi"/>
          <w:szCs w:val="24"/>
        </w:rPr>
      </w:pPr>
      <w:r w:rsidRPr="00314491">
        <w:rPr>
          <w:rFonts w:asciiTheme="minorHAnsi" w:hAnsiTheme="minorHAnsi" w:cstheme="minorHAnsi"/>
          <w:szCs w:val="24"/>
        </w:rPr>
        <w:t xml:space="preserve">The Office of the Registrar announces the last date to submit graduation applications each semester. </w:t>
      </w:r>
    </w:p>
    <w:p w14:paraId="18130DE4" w14:textId="154E7A51" w:rsidR="002E00C0" w:rsidRPr="00314491" w:rsidRDefault="007A171A" w:rsidP="006C0FDF">
      <w:pPr>
        <w:pStyle w:val="ListParagraph"/>
        <w:numPr>
          <w:ilvl w:val="1"/>
          <w:numId w:val="10"/>
        </w:numPr>
        <w:tabs>
          <w:tab w:val="left" w:pos="360"/>
        </w:tabs>
        <w:spacing w:after="160" w:line="259" w:lineRule="auto"/>
        <w:contextualSpacing w:val="0"/>
        <w:rPr>
          <w:rFonts w:asciiTheme="minorHAnsi" w:hAnsiTheme="minorHAnsi" w:cstheme="minorHAnsi"/>
          <w:szCs w:val="24"/>
        </w:rPr>
      </w:pPr>
      <w:r w:rsidRPr="00314491">
        <w:rPr>
          <w:rFonts w:asciiTheme="minorHAnsi" w:hAnsiTheme="minorHAnsi" w:cstheme="minorHAnsi"/>
          <w:szCs w:val="24"/>
        </w:rPr>
        <w:t xml:space="preserve">This normally is </w:t>
      </w:r>
      <w:r w:rsidR="003E5B1D">
        <w:rPr>
          <w:rFonts w:asciiTheme="minorHAnsi" w:hAnsiTheme="minorHAnsi" w:cstheme="minorHAnsi"/>
          <w:szCs w:val="24"/>
        </w:rPr>
        <w:t xml:space="preserve">at least </w:t>
      </w:r>
      <w:r w:rsidRPr="00314491">
        <w:rPr>
          <w:rFonts w:asciiTheme="minorHAnsi" w:hAnsiTheme="minorHAnsi" w:cstheme="minorHAnsi"/>
          <w:szCs w:val="24"/>
        </w:rPr>
        <w:t>one month prior to the date of commencement.</w:t>
      </w:r>
    </w:p>
    <w:p w14:paraId="2E08A518" w14:textId="77777777" w:rsidR="002E00C0" w:rsidRPr="00314491" w:rsidRDefault="002E00C0" w:rsidP="006C0FDF">
      <w:pPr>
        <w:pStyle w:val="ListParagraph"/>
        <w:numPr>
          <w:ilvl w:val="0"/>
          <w:numId w:val="9"/>
        </w:numPr>
        <w:spacing w:after="160" w:line="259" w:lineRule="auto"/>
        <w:ind w:left="360"/>
        <w:contextualSpacing w:val="0"/>
        <w:rPr>
          <w:rFonts w:asciiTheme="minorHAnsi" w:hAnsiTheme="minorHAnsi" w:cstheme="minorHAnsi"/>
          <w:b/>
          <w:szCs w:val="24"/>
          <w:u w:val="single"/>
        </w:rPr>
      </w:pPr>
      <w:r w:rsidRPr="00314491">
        <w:rPr>
          <w:rFonts w:asciiTheme="minorHAnsi" w:hAnsiTheme="minorHAnsi" w:cstheme="minorHAnsi"/>
          <w:szCs w:val="24"/>
        </w:rPr>
        <w:t>Candidates meet with their academic advisors to review their Academic Evaluation (EVAL), which shows the status of all courses required in the degree program.</w:t>
      </w:r>
    </w:p>
    <w:p w14:paraId="1CB24537" w14:textId="77777777" w:rsidR="002E00C0" w:rsidRPr="00314491" w:rsidRDefault="002E00C0" w:rsidP="006C0FDF">
      <w:pPr>
        <w:pStyle w:val="ListParagraph"/>
        <w:numPr>
          <w:ilvl w:val="0"/>
          <w:numId w:val="9"/>
        </w:numPr>
        <w:spacing w:after="160" w:line="259" w:lineRule="auto"/>
        <w:ind w:left="360"/>
        <w:contextualSpacing w:val="0"/>
        <w:rPr>
          <w:rFonts w:asciiTheme="minorHAnsi" w:hAnsiTheme="minorHAnsi" w:cstheme="minorHAnsi"/>
          <w:b/>
          <w:szCs w:val="24"/>
          <w:u w:val="single"/>
        </w:rPr>
      </w:pPr>
      <w:r w:rsidRPr="00314491">
        <w:rPr>
          <w:rFonts w:asciiTheme="minorHAnsi" w:hAnsiTheme="minorHAnsi" w:cstheme="minorHAnsi"/>
          <w:szCs w:val="24"/>
        </w:rPr>
        <w:t xml:space="preserve">The advisor confirms there are no </w:t>
      </w:r>
      <w:r w:rsidR="007A171A" w:rsidRPr="00314491">
        <w:rPr>
          <w:rFonts w:asciiTheme="minorHAnsi" w:hAnsiTheme="minorHAnsi" w:cstheme="minorHAnsi"/>
          <w:szCs w:val="24"/>
        </w:rPr>
        <w:t xml:space="preserve">“blank” grades, and no </w:t>
      </w:r>
      <w:r w:rsidRPr="00314491">
        <w:rPr>
          <w:rFonts w:asciiTheme="minorHAnsi" w:hAnsiTheme="minorHAnsi" w:cstheme="minorHAnsi"/>
          <w:szCs w:val="24"/>
        </w:rPr>
        <w:t xml:space="preserve">Incomplete (I) or In-Progress (IP) grades from </w:t>
      </w:r>
      <w:r w:rsidRPr="00314491">
        <w:rPr>
          <w:rFonts w:asciiTheme="minorHAnsi" w:hAnsiTheme="minorHAnsi" w:cstheme="minorHAnsi"/>
          <w:i/>
          <w:szCs w:val="24"/>
        </w:rPr>
        <w:t>previous semesters</w:t>
      </w:r>
      <w:r w:rsidRPr="00314491">
        <w:rPr>
          <w:rFonts w:asciiTheme="minorHAnsi" w:hAnsiTheme="minorHAnsi" w:cstheme="minorHAnsi"/>
          <w:szCs w:val="24"/>
        </w:rPr>
        <w:t xml:space="preserve">. </w:t>
      </w:r>
      <w:r w:rsidR="007A171A" w:rsidRPr="00314491">
        <w:rPr>
          <w:rFonts w:asciiTheme="minorHAnsi" w:hAnsiTheme="minorHAnsi" w:cstheme="minorHAnsi"/>
          <w:szCs w:val="24"/>
        </w:rPr>
        <w:t>There may be</w:t>
      </w:r>
      <w:r w:rsidRPr="00314491">
        <w:rPr>
          <w:rFonts w:asciiTheme="minorHAnsi" w:hAnsiTheme="minorHAnsi" w:cstheme="minorHAnsi"/>
          <w:szCs w:val="24"/>
        </w:rPr>
        <w:t xml:space="preserve"> In-Progress</w:t>
      </w:r>
      <w:r w:rsidR="007A171A" w:rsidRPr="00314491">
        <w:rPr>
          <w:rFonts w:asciiTheme="minorHAnsi" w:hAnsiTheme="minorHAnsi" w:cstheme="minorHAnsi"/>
          <w:szCs w:val="24"/>
        </w:rPr>
        <w:t xml:space="preserve"> (IP) grades for courses in the </w:t>
      </w:r>
      <w:r w:rsidRPr="00314491">
        <w:rPr>
          <w:rFonts w:asciiTheme="minorHAnsi" w:hAnsiTheme="minorHAnsi" w:cstheme="minorHAnsi"/>
          <w:i/>
          <w:szCs w:val="24"/>
        </w:rPr>
        <w:t>current semester</w:t>
      </w:r>
      <w:r w:rsidRPr="00314491">
        <w:rPr>
          <w:rFonts w:asciiTheme="minorHAnsi" w:hAnsiTheme="minorHAnsi" w:cstheme="minorHAnsi"/>
          <w:szCs w:val="24"/>
        </w:rPr>
        <w:t xml:space="preserve"> </w:t>
      </w:r>
      <w:r w:rsidR="00121ECC" w:rsidRPr="00314491">
        <w:rPr>
          <w:rFonts w:asciiTheme="minorHAnsi" w:hAnsiTheme="minorHAnsi" w:cstheme="minorHAnsi"/>
          <w:szCs w:val="24"/>
        </w:rPr>
        <w:t>for</w:t>
      </w:r>
      <w:r w:rsidRPr="00314491">
        <w:rPr>
          <w:rFonts w:asciiTheme="minorHAnsi" w:hAnsiTheme="minorHAnsi" w:cstheme="minorHAnsi"/>
          <w:szCs w:val="24"/>
        </w:rPr>
        <w:t xml:space="preserve"> which conferral is sought.</w:t>
      </w:r>
    </w:p>
    <w:p w14:paraId="7E160AFF" w14:textId="06F91089" w:rsidR="002E00C0" w:rsidRPr="00314491" w:rsidRDefault="002E00C0" w:rsidP="006C0FDF">
      <w:pPr>
        <w:pStyle w:val="ListParagraph"/>
        <w:numPr>
          <w:ilvl w:val="0"/>
          <w:numId w:val="9"/>
        </w:numPr>
        <w:spacing w:after="160" w:line="259" w:lineRule="auto"/>
        <w:ind w:left="360"/>
        <w:contextualSpacing w:val="0"/>
        <w:rPr>
          <w:rFonts w:asciiTheme="minorHAnsi" w:hAnsiTheme="minorHAnsi" w:cstheme="minorHAnsi"/>
          <w:b/>
          <w:szCs w:val="24"/>
          <w:u w:val="single"/>
        </w:rPr>
      </w:pPr>
      <w:r w:rsidRPr="00314491">
        <w:rPr>
          <w:rFonts w:asciiTheme="minorHAnsi" w:hAnsiTheme="minorHAnsi" w:cstheme="minorHAnsi"/>
          <w:szCs w:val="24"/>
        </w:rPr>
        <w:t xml:space="preserve">The candidate and advisor complete the graduation application, </w:t>
      </w:r>
      <w:r w:rsidR="003E5B1D">
        <w:rPr>
          <w:rFonts w:asciiTheme="minorHAnsi" w:hAnsiTheme="minorHAnsi" w:cstheme="minorHAnsi"/>
          <w:szCs w:val="24"/>
        </w:rPr>
        <w:t xml:space="preserve">sign it, </w:t>
      </w:r>
      <w:r w:rsidRPr="00314491">
        <w:rPr>
          <w:rFonts w:asciiTheme="minorHAnsi" w:hAnsiTheme="minorHAnsi" w:cstheme="minorHAnsi"/>
          <w:szCs w:val="24"/>
        </w:rPr>
        <w:t>attach the EVAL, and submit the package to the academic department chair for review and signature.</w:t>
      </w:r>
    </w:p>
    <w:p w14:paraId="2EB0C56F" w14:textId="77777777" w:rsidR="002E00C0" w:rsidRPr="00314491" w:rsidRDefault="002E00C0" w:rsidP="006C0FDF">
      <w:pPr>
        <w:pStyle w:val="ListParagraph"/>
        <w:numPr>
          <w:ilvl w:val="0"/>
          <w:numId w:val="9"/>
        </w:numPr>
        <w:spacing w:after="160" w:line="259" w:lineRule="auto"/>
        <w:ind w:left="360"/>
        <w:contextualSpacing w:val="0"/>
        <w:rPr>
          <w:rFonts w:asciiTheme="minorHAnsi" w:hAnsiTheme="minorHAnsi" w:cstheme="minorHAnsi"/>
          <w:szCs w:val="24"/>
        </w:rPr>
      </w:pPr>
      <w:r w:rsidRPr="00314491">
        <w:rPr>
          <w:rFonts w:asciiTheme="minorHAnsi" w:hAnsiTheme="minorHAnsi" w:cstheme="minorHAnsi"/>
          <w:szCs w:val="24"/>
        </w:rPr>
        <w:t xml:space="preserve">The department submits the completed package to the Office of the Registrar. </w:t>
      </w:r>
    </w:p>
    <w:p w14:paraId="4E930346" w14:textId="77777777" w:rsidR="002E00C0" w:rsidRPr="00314491" w:rsidRDefault="002E00C0" w:rsidP="006C0FDF">
      <w:pPr>
        <w:pStyle w:val="ListParagraph"/>
        <w:numPr>
          <w:ilvl w:val="1"/>
          <w:numId w:val="10"/>
        </w:numPr>
        <w:tabs>
          <w:tab w:val="left" w:pos="360"/>
        </w:tabs>
        <w:spacing w:after="160" w:line="259" w:lineRule="auto"/>
        <w:ind w:left="720"/>
        <w:contextualSpacing w:val="0"/>
        <w:rPr>
          <w:rFonts w:asciiTheme="minorHAnsi" w:hAnsiTheme="minorHAnsi" w:cstheme="minorHAnsi"/>
          <w:szCs w:val="24"/>
        </w:rPr>
      </w:pPr>
      <w:r w:rsidRPr="00314491">
        <w:rPr>
          <w:rFonts w:asciiTheme="minorHAnsi" w:hAnsiTheme="minorHAnsi" w:cstheme="minorHAnsi"/>
          <w:szCs w:val="24"/>
        </w:rPr>
        <w:t>Any incomplete applications or those with EVALs showing I’s or IP’s from prior semesters will be returned to the department.</w:t>
      </w:r>
    </w:p>
    <w:p w14:paraId="78F166FF" w14:textId="77777777" w:rsidR="002C67EF" w:rsidRPr="00314491" w:rsidRDefault="007A171A" w:rsidP="006C0FDF">
      <w:pPr>
        <w:pStyle w:val="ListParagraph"/>
        <w:numPr>
          <w:ilvl w:val="0"/>
          <w:numId w:val="10"/>
        </w:numPr>
        <w:spacing w:after="160" w:line="259" w:lineRule="auto"/>
        <w:contextualSpacing w:val="0"/>
        <w:rPr>
          <w:rFonts w:asciiTheme="minorHAnsi" w:hAnsiTheme="minorHAnsi" w:cstheme="minorHAnsi"/>
          <w:szCs w:val="24"/>
        </w:rPr>
      </w:pPr>
      <w:r w:rsidRPr="00314491">
        <w:rPr>
          <w:rFonts w:asciiTheme="minorHAnsi" w:hAnsiTheme="minorHAnsi" w:cstheme="minorHAnsi"/>
          <w:szCs w:val="24"/>
        </w:rPr>
        <w:t>The Office of the Registrar announces the date by which c</w:t>
      </w:r>
      <w:r w:rsidR="002E00C0" w:rsidRPr="00314491">
        <w:rPr>
          <w:rFonts w:asciiTheme="minorHAnsi" w:hAnsiTheme="minorHAnsi" w:cstheme="minorHAnsi"/>
          <w:szCs w:val="24"/>
        </w:rPr>
        <w:t xml:space="preserve">andidate grades for In-Progress courses in the </w:t>
      </w:r>
      <w:r w:rsidR="002E00C0" w:rsidRPr="00314491">
        <w:rPr>
          <w:rFonts w:asciiTheme="minorHAnsi" w:hAnsiTheme="minorHAnsi" w:cstheme="minorHAnsi"/>
          <w:i/>
          <w:szCs w:val="24"/>
        </w:rPr>
        <w:t>current semester</w:t>
      </w:r>
      <w:r w:rsidR="002C67EF" w:rsidRPr="00314491">
        <w:rPr>
          <w:rFonts w:asciiTheme="minorHAnsi" w:hAnsiTheme="minorHAnsi" w:cstheme="minorHAnsi"/>
          <w:szCs w:val="24"/>
        </w:rPr>
        <w:t xml:space="preserve"> are due.</w:t>
      </w:r>
    </w:p>
    <w:p w14:paraId="60094B48" w14:textId="77777777" w:rsidR="002E00C0" w:rsidRPr="00314491" w:rsidRDefault="002E00C0" w:rsidP="006C0FDF">
      <w:pPr>
        <w:pStyle w:val="ListParagraph"/>
        <w:numPr>
          <w:ilvl w:val="1"/>
          <w:numId w:val="10"/>
        </w:numPr>
        <w:tabs>
          <w:tab w:val="left" w:pos="360"/>
        </w:tabs>
        <w:spacing w:after="160" w:line="259" w:lineRule="auto"/>
        <w:ind w:left="720"/>
        <w:contextualSpacing w:val="0"/>
        <w:rPr>
          <w:rFonts w:asciiTheme="minorHAnsi" w:hAnsiTheme="minorHAnsi" w:cstheme="minorHAnsi"/>
          <w:szCs w:val="24"/>
        </w:rPr>
      </w:pPr>
      <w:r w:rsidRPr="00314491">
        <w:rPr>
          <w:rFonts w:asciiTheme="minorHAnsi" w:hAnsiTheme="minorHAnsi" w:cstheme="minorHAnsi"/>
          <w:szCs w:val="24"/>
        </w:rPr>
        <w:t>This is normally ten days prior to the commencement date.</w:t>
      </w:r>
    </w:p>
    <w:p w14:paraId="5F99F2BB" w14:textId="77777777" w:rsidR="002E00C0" w:rsidRPr="00314491" w:rsidRDefault="002E00C0" w:rsidP="006C0FDF">
      <w:pPr>
        <w:pStyle w:val="ListParagraph"/>
        <w:numPr>
          <w:ilvl w:val="0"/>
          <w:numId w:val="10"/>
        </w:numPr>
        <w:tabs>
          <w:tab w:val="left" w:pos="360"/>
        </w:tabs>
        <w:spacing w:after="160" w:line="259" w:lineRule="auto"/>
        <w:contextualSpacing w:val="0"/>
        <w:rPr>
          <w:rFonts w:asciiTheme="minorHAnsi" w:hAnsiTheme="minorHAnsi" w:cstheme="minorHAnsi"/>
          <w:szCs w:val="24"/>
        </w:rPr>
      </w:pPr>
      <w:r w:rsidRPr="00314491">
        <w:rPr>
          <w:rFonts w:asciiTheme="minorHAnsi" w:hAnsiTheme="minorHAnsi" w:cstheme="minorHAnsi"/>
          <w:szCs w:val="24"/>
        </w:rPr>
        <w:t>The Office of the Registrar processes the application and sends an email informing the candidate the application has been received.</w:t>
      </w:r>
    </w:p>
    <w:p w14:paraId="3001C727" w14:textId="77777777" w:rsidR="002E00C0" w:rsidRPr="00314491" w:rsidRDefault="002E00C0" w:rsidP="006C0FDF">
      <w:pPr>
        <w:pStyle w:val="ListParagraph"/>
        <w:numPr>
          <w:ilvl w:val="0"/>
          <w:numId w:val="10"/>
        </w:numPr>
        <w:tabs>
          <w:tab w:val="left" w:pos="360"/>
        </w:tabs>
        <w:spacing w:after="160" w:line="259" w:lineRule="auto"/>
        <w:contextualSpacing w:val="0"/>
        <w:rPr>
          <w:rFonts w:asciiTheme="minorHAnsi" w:hAnsiTheme="minorHAnsi" w:cstheme="minorHAnsi"/>
          <w:szCs w:val="24"/>
        </w:rPr>
      </w:pPr>
      <w:r w:rsidRPr="00314491">
        <w:rPr>
          <w:rFonts w:asciiTheme="minorHAnsi" w:hAnsiTheme="minorHAnsi" w:cstheme="minorHAnsi"/>
          <w:szCs w:val="24"/>
        </w:rPr>
        <w:t>A “Graduation Hold” is placed on the candidate’s record to block any changes that could affect the student’s graduation status.</w:t>
      </w:r>
    </w:p>
    <w:p w14:paraId="4F41E721" w14:textId="77777777" w:rsidR="002E00C0" w:rsidRPr="00314491" w:rsidRDefault="002E00C0" w:rsidP="006C0FDF">
      <w:pPr>
        <w:pStyle w:val="ListParagraph"/>
        <w:numPr>
          <w:ilvl w:val="0"/>
          <w:numId w:val="10"/>
        </w:numPr>
        <w:tabs>
          <w:tab w:val="left" w:pos="360"/>
        </w:tabs>
        <w:spacing w:after="160" w:line="259" w:lineRule="auto"/>
        <w:contextualSpacing w:val="0"/>
        <w:rPr>
          <w:rFonts w:asciiTheme="minorHAnsi" w:hAnsiTheme="minorHAnsi" w:cstheme="minorHAnsi"/>
          <w:szCs w:val="24"/>
        </w:rPr>
      </w:pPr>
      <w:r w:rsidRPr="00314491">
        <w:rPr>
          <w:rFonts w:asciiTheme="minorHAnsi" w:hAnsiTheme="minorHAnsi" w:cstheme="minorHAnsi"/>
          <w:szCs w:val="24"/>
        </w:rPr>
        <w:t>The Office of the Registrar has until Wednesday of commencement week to confer applicants.</w:t>
      </w:r>
    </w:p>
    <w:p w14:paraId="2E4CAD2A" w14:textId="77777777" w:rsidR="002E00C0" w:rsidRPr="00314491" w:rsidRDefault="002E00C0" w:rsidP="006C0FDF">
      <w:pPr>
        <w:pStyle w:val="ListParagraph"/>
        <w:numPr>
          <w:ilvl w:val="0"/>
          <w:numId w:val="10"/>
        </w:numPr>
        <w:tabs>
          <w:tab w:val="left" w:pos="360"/>
        </w:tabs>
        <w:spacing w:after="160" w:line="259" w:lineRule="auto"/>
        <w:contextualSpacing w:val="0"/>
        <w:rPr>
          <w:rFonts w:asciiTheme="minorHAnsi" w:hAnsiTheme="minorHAnsi" w:cstheme="minorHAnsi"/>
          <w:szCs w:val="24"/>
        </w:rPr>
      </w:pPr>
      <w:r w:rsidRPr="00314491">
        <w:rPr>
          <w:rFonts w:asciiTheme="minorHAnsi" w:hAnsiTheme="minorHAnsi" w:cstheme="minorHAnsi"/>
          <w:szCs w:val="24"/>
        </w:rPr>
        <w:t>An email is sent at close of business on Wednesday of commencement week to those applicants who have been conferred and are eligible to participate in the commencement ceremony.</w:t>
      </w:r>
    </w:p>
    <w:p w14:paraId="4E9BE55F" w14:textId="77777777" w:rsidR="002E00C0" w:rsidRPr="00314491" w:rsidRDefault="002E00C0" w:rsidP="006C0FDF">
      <w:pPr>
        <w:pStyle w:val="ListParagraph"/>
        <w:numPr>
          <w:ilvl w:val="1"/>
          <w:numId w:val="10"/>
        </w:numPr>
        <w:tabs>
          <w:tab w:val="left" w:pos="360"/>
        </w:tabs>
        <w:spacing w:after="160" w:line="259" w:lineRule="auto"/>
        <w:ind w:left="720"/>
        <w:contextualSpacing w:val="0"/>
        <w:rPr>
          <w:rFonts w:asciiTheme="minorHAnsi" w:hAnsiTheme="minorHAnsi" w:cstheme="minorHAnsi"/>
          <w:szCs w:val="24"/>
        </w:rPr>
      </w:pPr>
      <w:r w:rsidRPr="00314491">
        <w:rPr>
          <w:rFonts w:asciiTheme="minorHAnsi" w:hAnsiTheme="minorHAnsi" w:cstheme="minorHAnsi"/>
          <w:szCs w:val="24"/>
        </w:rPr>
        <w:t>Only students who have been conferred for the current semester are allowed to participate in the commencement ceremony.</w:t>
      </w:r>
    </w:p>
    <w:p w14:paraId="4DBB416E" w14:textId="77777777" w:rsidR="002E00C0" w:rsidRPr="00314491" w:rsidRDefault="002E00C0" w:rsidP="006C0FDF">
      <w:pPr>
        <w:pStyle w:val="ListParagraph"/>
        <w:numPr>
          <w:ilvl w:val="0"/>
          <w:numId w:val="10"/>
        </w:numPr>
        <w:tabs>
          <w:tab w:val="left" w:pos="360"/>
        </w:tabs>
        <w:spacing w:after="160" w:line="259" w:lineRule="auto"/>
        <w:contextualSpacing w:val="0"/>
        <w:rPr>
          <w:rFonts w:asciiTheme="minorHAnsi" w:hAnsiTheme="minorHAnsi" w:cstheme="minorHAnsi"/>
          <w:szCs w:val="24"/>
        </w:rPr>
      </w:pPr>
      <w:r w:rsidRPr="00314491">
        <w:rPr>
          <w:rFonts w:asciiTheme="minorHAnsi" w:hAnsiTheme="minorHAnsi" w:cstheme="minorHAnsi"/>
          <w:szCs w:val="24"/>
        </w:rPr>
        <w:t>The Office of the Registrar distributes degrees at commencement.</w:t>
      </w:r>
    </w:p>
    <w:p w14:paraId="23CA0396" w14:textId="0012796A" w:rsidR="00286AA0" w:rsidRPr="00314491" w:rsidRDefault="002E00C0" w:rsidP="0042571E">
      <w:pPr>
        <w:spacing w:before="120" w:after="160" w:line="259" w:lineRule="auto"/>
        <w:rPr>
          <w:rFonts w:asciiTheme="minorHAnsi" w:hAnsiTheme="minorHAnsi" w:cstheme="minorHAnsi"/>
          <w:szCs w:val="24"/>
        </w:rPr>
      </w:pPr>
      <w:r w:rsidRPr="00314491">
        <w:rPr>
          <w:rFonts w:asciiTheme="minorHAnsi" w:hAnsiTheme="minorHAnsi" w:cstheme="minorHAnsi"/>
          <w:szCs w:val="24"/>
        </w:rPr>
        <w:lastRenderedPageBreak/>
        <w:t>Students should be aware that NSU has no control over when other institutions submit grades for students who have taken courses elsewhere via cross-registration or transfer. All such grades must be posted to NSU by the last week of the semester (li</w:t>
      </w:r>
      <w:r w:rsidR="00286AA0" w:rsidRPr="00314491">
        <w:rPr>
          <w:rFonts w:asciiTheme="minorHAnsi" w:hAnsiTheme="minorHAnsi" w:cstheme="minorHAnsi"/>
          <w:szCs w:val="24"/>
        </w:rPr>
        <w:t>ke any other in-Progress course</w:t>
      </w:r>
      <w:r w:rsidR="003E5B1D">
        <w:rPr>
          <w:rFonts w:asciiTheme="minorHAnsi" w:hAnsiTheme="minorHAnsi" w:cstheme="minorHAnsi"/>
          <w:szCs w:val="24"/>
        </w:rPr>
        <w:t xml:space="preserve">s </w:t>
      </w:r>
      <w:r w:rsidR="00634829">
        <w:rPr>
          <w:rFonts w:asciiTheme="minorHAnsi" w:hAnsiTheme="minorHAnsi" w:cstheme="minorHAnsi"/>
          <w:szCs w:val="24"/>
        </w:rPr>
        <w:t>for the current semester)</w:t>
      </w:r>
      <w:r w:rsidRPr="00314491">
        <w:rPr>
          <w:rFonts w:asciiTheme="minorHAnsi" w:hAnsiTheme="minorHAnsi" w:cstheme="minorHAnsi"/>
          <w:szCs w:val="24"/>
        </w:rPr>
        <w:t xml:space="preserve">. </w:t>
      </w:r>
      <w:r w:rsidR="003E5B1D">
        <w:rPr>
          <w:rFonts w:asciiTheme="minorHAnsi" w:hAnsiTheme="minorHAnsi" w:cstheme="minorHAnsi"/>
          <w:szCs w:val="24"/>
        </w:rPr>
        <w:t>If not received, conferral will not have a successful outcome.</w:t>
      </w:r>
    </w:p>
    <w:p w14:paraId="17F8572E" w14:textId="77777777" w:rsidR="00B57FB1" w:rsidRDefault="002E00C0" w:rsidP="0042571E">
      <w:pPr>
        <w:spacing w:before="120" w:after="160" w:line="259" w:lineRule="auto"/>
        <w:rPr>
          <w:rFonts w:asciiTheme="minorHAnsi" w:hAnsiTheme="minorHAnsi" w:cstheme="minorHAnsi"/>
          <w:szCs w:val="24"/>
        </w:rPr>
      </w:pPr>
      <w:r w:rsidRPr="00314491">
        <w:rPr>
          <w:rFonts w:asciiTheme="minorHAnsi" w:hAnsiTheme="minorHAnsi" w:cstheme="minorHAnsi"/>
          <w:szCs w:val="24"/>
        </w:rPr>
        <w:t>In addition, candidates who apply to graduate and do not complete all program requirements will be required to complete a new graduation application for the semester in which requirements are finally completed, and must pay an additional graduation application fee.</w:t>
      </w:r>
    </w:p>
    <w:p w14:paraId="2D353057" w14:textId="77777777" w:rsidR="00BD1A69" w:rsidRDefault="00BD1A69">
      <w:pPr>
        <w:spacing w:after="160" w:line="259" w:lineRule="auto"/>
        <w:rPr>
          <w:rFonts w:asciiTheme="minorHAnsi" w:hAnsiTheme="minorHAnsi" w:cstheme="minorHAnsi"/>
          <w:szCs w:val="24"/>
        </w:rPr>
      </w:pPr>
      <w:r>
        <w:rPr>
          <w:rFonts w:asciiTheme="minorHAnsi" w:hAnsiTheme="minorHAnsi" w:cstheme="minorHAnsi"/>
          <w:szCs w:val="24"/>
        </w:rPr>
        <w:br w:type="page"/>
      </w:r>
    </w:p>
    <w:p w14:paraId="6C8C4F05" w14:textId="01A8D160" w:rsidR="00BD1A69" w:rsidRPr="00314491" w:rsidRDefault="00BD1A69" w:rsidP="00BD1A69">
      <w:pPr>
        <w:jc w:val="center"/>
        <w:rPr>
          <w:rFonts w:asciiTheme="minorHAnsi" w:hAnsiTheme="minorHAnsi" w:cstheme="minorHAnsi"/>
          <w:b/>
          <w:sz w:val="28"/>
          <w:szCs w:val="28"/>
        </w:rPr>
      </w:pPr>
      <w:r w:rsidRPr="00314491">
        <w:rPr>
          <w:rFonts w:asciiTheme="minorHAnsi" w:hAnsiTheme="minorHAnsi" w:cstheme="minorHAnsi"/>
          <w:b/>
          <w:sz w:val="28"/>
          <w:szCs w:val="28"/>
        </w:rPr>
        <w:lastRenderedPageBreak/>
        <w:t xml:space="preserve">APPENDIX </w:t>
      </w:r>
      <w:r w:rsidR="00467C1D">
        <w:rPr>
          <w:rFonts w:asciiTheme="minorHAnsi" w:hAnsiTheme="minorHAnsi" w:cstheme="minorHAnsi"/>
          <w:b/>
          <w:sz w:val="28"/>
          <w:szCs w:val="28"/>
        </w:rPr>
        <w:t>G</w:t>
      </w:r>
      <w:r>
        <w:rPr>
          <w:rFonts w:asciiTheme="minorHAnsi" w:hAnsiTheme="minorHAnsi" w:cstheme="minorHAnsi"/>
          <w:b/>
          <w:sz w:val="28"/>
          <w:szCs w:val="28"/>
        </w:rPr>
        <w:t>.</w:t>
      </w:r>
      <w:r w:rsidRPr="00314491">
        <w:rPr>
          <w:rFonts w:asciiTheme="minorHAnsi" w:hAnsiTheme="minorHAnsi" w:cstheme="minorHAnsi"/>
          <w:b/>
          <w:sz w:val="28"/>
          <w:szCs w:val="28"/>
        </w:rPr>
        <w:t xml:space="preserve"> </w:t>
      </w:r>
      <w:r w:rsidR="003E698C">
        <w:rPr>
          <w:rFonts w:asciiTheme="minorHAnsi" w:hAnsiTheme="minorHAnsi" w:cstheme="minorHAnsi"/>
          <w:b/>
          <w:sz w:val="28"/>
          <w:szCs w:val="28"/>
        </w:rPr>
        <w:t xml:space="preserve">Some </w:t>
      </w:r>
      <w:r>
        <w:rPr>
          <w:rFonts w:asciiTheme="minorHAnsi" w:hAnsiTheme="minorHAnsi" w:cstheme="minorHAnsi"/>
          <w:b/>
          <w:sz w:val="28"/>
          <w:szCs w:val="28"/>
        </w:rPr>
        <w:t>Formatting Guidelines</w:t>
      </w:r>
    </w:p>
    <w:p w14:paraId="5DC075B7" w14:textId="77777777" w:rsidR="00BD1A69" w:rsidRPr="00314491" w:rsidRDefault="00BD1A69" w:rsidP="00BD1A69">
      <w:pPr>
        <w:jc w:val="center"/>
        <w:rPr>
          <w:rFonts w:asciiTheme="minorHAnsi" w:hAnsiTheme="minorHAnsi" w:cstheme="minorHAnsi"/>
          <w:sz w:val="32"/>
          <w:szCs w:val="32"/>
        </w:rPr>
      </w:pPr>
    </w:p>
    <w:p w14:paraId="206255BF" w14:textId="45A81D41" w:rsidR="00467C1D" w:rsidRPr="00467C1D" w:rsidRDefault="00467C1D" w:rsidP="00324092">
      <w:pPr>
        <w:spacing w:after="160" w:line="259" w:lineRule="auto"/>
        <w:rPr>
          <w:rFonts w:asciiTheme="minorHAnsi" w:hAnsiTheme="minorHAnsi" w:cstheme="minorHAnsi"/>
          <w:bCs/>
          <w:szCs w:val="24"/>
        </w:rPr>
      </w:pPr>
      <w:r w:rsidRPr="00467C1D">
        <w:rPr>
          <w:rFonts w:asciiTheme="minorHAnsi" w:hAnsiTheme="minorHAnsi" w:cstheme="minorHAnsi"/>
          <w:bCs/>
          <w:szCs w:val="24"/>
        </w:rPr>
        <w:t xml:space="preserve">These general guidelines apply to both </w:t>
      </w:r>
      <w:r w:rsidR="00C7603C">
        <w:rPr>
          <w:rFonts w:asciiTheme="minorHAnsi" w:hAnsiTheme="minorHAnsi" w:cstheme="minorHAnsi"/>
          <w:bCs/>
          <w:szCs w:val="24"/>
        </w:rPr>
        <w:t xml:space="preserve">capstone </w:t>
      </w:r>
      <w:r w:rsidRPr="00467C1D">
        <w:rPr>
          <w:rFonts w:asciiTheme="minorHAnsi" w:hAnsiTheme="minorHAnsi" w:cstheme="minorHAnsi"/>
          <w:bCs/>
          <w:szCs w:val="24"/>
        </w:rPr>
        <w:t>proposals and reports.</w:t>
      </w:r>
    </w:p>
    <w:p w14:paraId="3B70D3E8" w14:textId="43E0C13F" w:rsidR="003E698C" w:rsidRPr="003E698C" w:rsidRDefault="003E698C" w:rsidP="00324092">
      <w:pPr>
        <w:spacing w:after="160" w:line="259" w:lineRule="auto"/>
        <w:rPr>
          <w:rFonts w:asciiTheme="minorHAnsi" w:hAnsiTheme="minorHAnsi" w:cstheme="minorHAnsi"/>
          <w:b/>
          <w:sz w:val="28"/>
          <w:szCs w:val="28"/>
        </w:rPr>
      </w:pPr>
      <w:r w:rsidRPr="003E698C">
        <w:rPr>
          <w:rFonts w:asciiTheme="minorHAnsi" w:hAnsiTheme="minorHAnsi" w:cstheme="minorHAnsi"/>
          <w:b/>
          <w:sz w:val="28"/>
          <w:szCs w:val="28"/>
        </w:rPr>
        <w:t>General Guidance</w:t>
      </w:r>
    </w:p>
    <w:p w14:paraId="727E50BB" w14:textId="71CD9971" w:rsidR="00324092" w:rsidRPr="00324092" w:rsidRDefault="00324092" w:rsidP="00324092">
      <w:pPr>
        <w:spacing w:after="160" w:line="259" w:lineRule="auto"/>
        <w:rPr>
          <w:rFonts w:asciiTheme="minorHAnsi" w:hAnsiTheme="minorHAnsi" w:cstheme="minorHAnsi"/>
          <w:szCs w:val="24"/>
        </w:rPr>
      </w:pPr>
      <w:r>
        <w:rPr>
          <w:rFonts w:asciiTheme="minorHAnsi" w:hAnsiTheme="minorHAnsi" w:cstheme="minorHAnsi"/>
          <w:szCs w:val="24"/>
        </w:rPr>
        <w:t xml:space="preserve">The entire </w:t>
      </w:r>
      <w:r w:rsidR="00467C1D">
        <w:rPr>
          <w:rFonts w:asciiTheme="minorHAnsi" w:hAnsiTheme="minorHAnsi" w:cstheme="minorHAnsi"/>
          <w:szCs w:val="24"/>
        </w:rPr>
        <w:t>proposal or</w:t>
      </w:r>
      <w:r w:rsidR="00F61284">
        <w:rPr>
          <w:rFonts w:asciiTheme="minorHAnsi" w:hAnsiTheme="minorHAnsi" w:cstheme="minorHAnsi"/>
          <w:szCs w:val="24"/>
        </w:rPr>
        <w:t xml:space="preserve"> </w:t>
      </w:r>
      <w:r>
        <w:rPr>
          <w:rFonts w:asciiTheme="minorHAnsi" w:hAnsiTheme="minorHAnsi" w:cstheme="minorHAnsi"/>
          <w:szCs w:val="24"/>
        </w:rPr>
        <w:t>report should be typed in a consistent, standard</w:t>
      </w:r>
      <w:r w:rsidR="00FE7F6C">
        <w:rPr>
          <w:rFonts w:asciiTheme="minorHAnsi" w:hAnsiTheme="minorHAnsi" w:cstheme="minorHAnsi"/>
          <w:szCs w:val="24"/>
        </w:rPr>
        <w:t>, easy-to-read</w:t>
      </w:r>
      <w:r>
        <w:rPr>
          <w:rFonts w:asciiTheme="minorHAnsi" w:hAnsiTheme="minorHAnsi" w:cstheme="minorHAnsi"/>
          <w:szCs w:val="24"/>
        </w:rPr>
        <w:t xml:space="preserve"> </w:t>
      </w:r>
      <w:r w:rsidR="00F61284">
        <w:rPr>
          <w:rFonts w:asciiTheme="minorHAnsi" w:hAnsiTheme="minorHAnsi" w:cstheme="minorHAnsi"/>
          <w:szCs w:val="24"/>
        </w:rPr>
        <w:t>typeface</w:t>
      </w:r>
      <w:r>
        <w:rPr>
          <w:rFonts w:asciiTheme="minorHAnsi" w:hAnsiTheme="minorHAnsi" w:cstheme="minorHAnsi"/>
          <w:szCs w:val="24"/>
        </w:rPr>
        <w:t xml:space="preserve">, such as </w:t>
      </w:r>
      <w:r w:rsidRPr="00F61284">
        <w:rPr>
          <w:rFonts w:asciiTheme="minorHAnsi" w:hAnsiTheme="minorHAnsi" w:cstheme="minorHAnsi"/>
          <w:szCs w:val="24"/>
        </w:rPr>
        <w:t>Times New Roman</w:t>
      </w:r>
      <w:r w:rsidRPr="00324092">
        <w:rPr>
          <w:rFonts w:asciiTheme="minorHAnsi" w:hAnsiTheme="minorHAnsi" w:cstheme="minorHAnsi"/>
          <w:szCs w:val="24"/>
        </w:rPr>
        <w:t xml:space="preserve"> 12</w:t>
      </w:r>
      <w:r>
        <w:rPr>
          <w:rFonts w:asciiTheme="minorHAnsi" w:hAnsiTheme="minorHAnsi" w:cstheme="minorHAnsi"/>
          <w:szCs w:val="24"/>
        </w:rPr>
        <w:t xml:space="preserve"> point</w:t>
      </w:r>
      <w:r w:rsidR="00DB7606">
        <w:rPr>
          <w:rFonts w:asciiTheme="minorHAnsi" w:hAnsiTheme="minorHAnsi" w:cstheme="minorHAnsi"/>
          <w:szCs w:val="24"/>
        </w:rPr>
        <w:t xml:space="preserve">, </w:t>
      </w:r>
      <w:r w:rsidR="00FE7F6C">
        <w:rPr>
          <w:rFonts w:asciiTheme="minorHAnsi" w:hAnsiTheme="minorHAnsi" w:cstheme="minorHAnsi"/>
          <w:szCs w:val="24"/>
        </w:rPr>
        <w:t>with</w:t>
      </w:r>
      <w:r w:rsidR="00DB7606">
        <w:rPr>
          <w:rFonts w:asciiTheme="minorHAnsi" w:hAnsiTheme="minorHAnsi" w:cstheme="minorHAnsi"/>
          <w:szCs w:val="24"/>
        </w:rPr>
        <w:t xml:space="preserve"> 1-inch margins throughout</w:t>
      </w:r>
      <w:r w:rsidR="00E84C3C">
        <w:rPr>
          <w:rFonts w:asciiTheme="minorHAnsi" w:hAnsiTheme="minorHAnsi" w:cstheme="minorHAnsi"/>
          <w:szCs w:val="24"/>
        </w:rPr>
        <w:t>.</w:t>
      </w:r>
    </w:p>
    <w:p w14:paraId="72EC13E3" w14:textId="77777777" w:rsidR="00324092" w:rsidRDefault="00DB7606" w:rsidP="00324092">
      <w:pPr>
        <w:spacing w:after="160" w:line="259" w:lineRule="auto"/>
        <w:rPr>
          <w:rFonts w:asciiTheme="minorHAnsi" w:hAnsiTheme="minorHAnsi" w:cstheme="minorHAnsi"/>
          <w:szCs w:val="24"/>
        </w:rPr>
      </w:pPr>
      <w:r>
        <w:rPr>
          <w:rFonts w:asciiTheme="minorHAnsi" w:hAnsiTheme="minorHAnsi" w:cstheme="minorHAnsi"/>
          <w:szCs w:val="24"/>
        </w:rPr>
        <w:t>Paragraphs</w:t>
      </w:r>
      <w:r w:rsidR="00423793">
        <w:rPr>
          <w:rFonts w:asciiTheme="minorHAnsi" w:hAnsiTheme="minorHAnsi" w:cstheme="minorHAnsi"/>
          <w:szCs w:val="24"/>
        </w:rPr>
        <w:t xml:space="preserve"> should be one-and-a-</w:t>
      </w:r>
      <w:r w:rsidR="00324092" w:rsidRPr="00324092">
        <w:rPr>
          <w:rFonts w:asciiTheme="minorHAnsi" w:hAnsiTheme="minorHAnsi" w:cstheme="minorHAnsi"/>
          <w:szCs w:val="24"/>
        </w:rPr>
        <w:t xml:space="preserve">half </w:t>
      </w:r>
      <w:r w:rsidR="00423793">
        <w:rPr>
          <w:rFonts w:asciiTheme="minorHAnsi" w:hAnsiTheme="minorHAnsi" w:cstheme="minorHAnsi"/>
          <w:szCs w:val="24"/>
        </w:rPr>
        <w:t xml:space="preserve">or double </w:t>
      </w:r>
      <w:r w:rsidR="00324092" w:rsidRPr="00324092">
        <w:rPr>
          <w:rFonts w:asciiTheme="minorHAnsi" w:hAnsiTheme="minorHAnsi" w:cstheme="minorHAnsi"/>
          <w:szCs w:val="24"/>
        </w:rPr>
        <w:t xml:space="preserve">spaced. Single spacing </w:t>
      </w:r>
      <w:r w:rsidR="00423793">
        <w:rPr>
          <w:rFonts w:asciiTheme="minorHAnsi" w:hAnsiTheme="minorHAnsi" w:cstheme="minorHAnsi"/>
          <w:szCs w:val="24"/>
        </w:rPr>
        <w:t>should be</w:t>
      </w:r>
      <w:r w:rsidR="00324092" w:rsidRPr="00324092">
        <w:rPr>
          <w:rFonts w:asciiTheme="minorHAnsi" w:hAnsiTheme="minorHAnsi" w:cstheme="minorHAnsi"/>
          <w:szCs w:val="24"/>
        </w:rPr>
        <w:t xml:space="preserve"> used only for long, b</w:t>
      </w:r>
      <w:r w:rsidR="00F61284">
        <w:rPr>
          <w:rFonts w:asciiTheme="minorHAnsi" w:hAnsiTheme="minorHAnsi" w:cstheme="minorHAnsi"/>
          <w:szCs w:val="24"/>
        </w:rPr>
        <w:t xml:space="preserve">locked quotations, </w:t>
      </w:r>
      <w:r w:rsidR="00E84C3C">
        <w:rPr>
          <w:rFonts w:asciiTheme="minorHAnsi" w:hAnsiTheme="minorHAnsi" w:cstheme="minorHAnsi"/>
          <w:szCs w:val="24"/>
        </w:rPr>
        <w:t>References</w:t>
      </w:r>
      <w:r w:rsidR="00F61284">
        <w:rPr>
          <w:rFonts w:asciiTheme="minorHAnsi" w:hAnsiTheme="minorHAnsi" w:cstheme="minorHAnsi"/>
          <w:szCs w:val="24"/>
        </w:rPr>
        <w:t>,</w:t>
      </w:r>
      <w:r w:rsidR="00324092" w:rsidRPr="00324092">
        <w:rPr>
          <w:rFonts w:asciiTheme="minorHAnsi" w:hAnsiTheme="minorHAnsi" w:cstheme="minorHAnsi"/>
          <w:szCs w:val="24"/>
        </w:rPr>
        <w:t xml:space="preserve"> and itemized or tabular material. </w:t>
      </w:r>
    </w:p>
    <w:p w14:paraId="65C3D257" w14:textId="77777777" w:rsidR="00E85EFF" w:rsidRDefault="00423793" w:rsidP="00324092">
      <w:pPr>
        <w:spacing w:after="160" w:line="259" w:lineRule="auto"/>
        <w:rPr>
          <w:rFonts w:asciiTheme="minorHAnsi" w:hAnsiTheme="minorHAnsi" w:cstheme="minorHAnsi"/>
          <w:szCs w:val="24"/>
        </w:rPr>
      </w:pPr>
      <w:r>
        <w:rPr>
          <w:rFonts w:asciiTheme="minorHAnsi" w:hAnsiTheme="minorHAnsi" w:cstheme="minorHAnsi"/>
          <w:szCs w:val="24"/>
        </w:rPr>
        <w:t xml:space="preserve">All pages </w:t>
      </w:r>
      <w:r w:rsidR="00E85EFF">
        <w:rPr>
          <w:rFonts w:asciiTheme="minorHAnsi" w:hAnsiTheme="minorHAnsi" w:cstheme="minorHAnsi"/>
          <w:szCs w:val="24"/>
        </w:rPr>
        <w:t xml:space="preserve">are numbered. Numbers should </w:t>
      </w:r>
      <w:r w:rsidR="00E84C3C">
        <w:rPr>
          <w:rFonts w:asciiTheme="minorHAnsi" w:hAnsiTheme="minorHAnsi" w:cstheme="minorHAnsi"/>
          <w:szCs w:val="24"/>
        </w:rPr>
        <w:t>be</w:t>
      </w:r>
      <w:r w:rsidR="00E85EFF">
        <w:rPr>
          <w:rFonts w:asciiTheme="minorHAnsi" w:hAnsiTheme="minorHAnsi" w:cstheme="minorHAnsi"/>
          <w:szCs w:val="24"/>
        </w:rPr>
        <w:t xml:space="preserve"> </w:t>
      </w:r>
      <w:r>
        <w:rPr>
          <w:rFonts w:asciiTheme="minorHAnsi" w:hAnsiTheme="minorHAnsi" w:cstheme="minorHAnsi"/>
          <w:szCs w:val="24"/>
        </w:rPr>
        <w:t xml:space="preserve">consistently placed </w:t>
      </w:r>
      <w:r w:rsidR="00F61284">
        <w:rPr>
          <w:rFonts w:asciiTheme="minorHAnsi" w:hAnsiTheme="minorHAnsi" w:cstheme="minorHAnsi"/>
          <w:szCs w:val="24"/>
        </w:rPr>
        <w:t>(e.g., upper or lower right corner)</w:t>
      </w:r>
      <w:r>
        <w:rPr>
          <w:rFonts w:asciiTheme="minorHAnsi" w:hAnsiTheme="minorHAnsi" w:cstheme="minorHAnsi"/>
          <w:szCs w:val="24"/>
        </w:rPr>
        <w:t xml:space="preserve">. </w:t>
      </w:r>
    </w:p>
    <w:p w14:paraId="24693C95" w14:textId="77777777" w:rsidR="00E85EFF" w:rsidRDefault="00E85EFF" w:rsidP="006C0FDF">
      <w:pPr>
        <w:numPr>
          <w:ilvl w:val="0"/>
          <w:numId w:val="1"/>
        </w:numPr>
        <w:tabs>
          <w:tab w:val="clear" w:pos="720"/>
          <w:tab w:val="num" w:pos="360"/>
        </w:tabs>
        <w:ind w:left="360"/>
        <w:rPr>
          <w:rFonts w:asciiTheme="minorHAnsi" w:hAnsiTheme="minorHAnsi"/>
          <w:szCs w:val="24"/>
        </w:rPr>
      </w:pPr>
      <w:r w:rsidRPr="008B2015">
        <w:rPr>
          <w:rFonts w:asciiTheme="minorHAnsi" w:hAnsiTheme="minorHAnsi"/>
          <w:szCs w:val="24"/>
        </w:rPr>
        <w:t xml:space="preserve">The preliminary </w:t>
      </w:r>
      <w:r>
        <w:rPr>
          <w:rFonts w:asciiTheme="minorHAnsi" w:hAnsiTheme="minorHAnsi"/>
          <w:szCs w:val="24"/>
        </w:rPr>
        <w:t xml:space="preserve">or “front-matter” </w:t>
      </w:r>
      <w:r w:rsidRPr="008B2015">
        <w:rPr>
          <w:rFonts w:asciiTheme="minorHAnsi" w:hAnsiTheme="minorHAnsi"/>
          <w:szCs w:val="24"/>
        </w:rPr>
        <w:t xml:space="preserve">pages </w:t>
      </w:r>
      <w:r>
        <w:rPr>
          <w:rFonts w:asciiTheme="minorHAnsi" w:hAnsiTheme="minorHAnsi"/>
          <w:szCs w:val="24"/>
        </w:rPr>
        <w:t>should be</w:t>
      </w:r>
      <w:r w:rsidRPr="008B2015">
        <w:rPr>
          <w:rFonts w:asciiTheme="minorHAnsi" w:hAnsiTheme="minorHAnsi"/>
          <w:szCs w:val="24"/>
        </w:rPr>
        <w:t xml:space="preserve"> numbered with lower-case Roman numerals. </w:t>
      </w:r>
      <w:r>
        <w:rPr>
          <w:rFonts w:asciiTheme="minorHAnsi" w:hAnsiTheme="minorHAnsi"/>
          <w:szCs w:val="24"/>
        </w:rPr>
        <w:t>The numeral “i” is not shown on the title page.</w:t>
      </w:r>
    </w:p>
    <w:p w14:paraId="7445E5F6" w14:textId="77777777" w:rsidR="00E85EFF" w:rsidRPr="00E85EFF" w:rsidRDefault="00E85EFF" w:rsidP="00FA1BC5">
      <w:pPr>
        <w:ind w:left="360"/>
        <w:rPr>
          <w:rFonts w:asciiTheme="minorHAnsi" w:hAnsiTheme="minorHAnsi"/>
          <w:szCs w:val="24"/>
        </w:rPr>
      </w:pPr>
    </w:p>
    <w:p w14:paraId="3893F34C" w14:textId="77777777" w:rsidR="007A63CD" w:rsidRDefault="00E85EFF" w:rsidP="006C0FDF">
      <w:pPr>
        <w:pStyle w:val="ListParagraph"/>
        <w:numPr>
          <w:ilvl w:val="0"/>
          <w:numId w:val="19"/>
        </w:numPr>
        <w:spacing w:after="160" w:line="259" w:lineRule="auto"/>
        <w:ind w:left="360"/>
        <w:rPr>
          <w:rFonts w:asciiTheme="minorHAnsi" w:hAnsiTheme="minorHAnsi" w:cstheme="minorHAnsi"/>
          <w:szCs w:val="24"/>
        </w:rPr>
      </w:pPr>
      <w:r w:rsidRPr="007A63CD">
        <w:rPr>
          <w:rFonts w:asciiTheme="minorHAnsi" w:hAnsiTheme="minorHAnsi" w:cstheme="minorHAnsi"/>
          <w:szCs w:val="24"/>
        </w:rPr>
        <w:t xml:space="preserve">All </w:t>
      </w:r>
      <w:r w:rsidR="00D95936" w:rsidRPr="007A63CD">
        <w:rPr>
          <w:rFonts w:asciiTheme="minorHAnsi" w:hAnsiTheme="minorHAnsi" w:cstheme="minorHAnsi"/>
          <w:szCs w:val="24"/>
        </w:rPr>
        <w:t>docume</w:t>
      </w:r>
      <w:r w:rsidR="007A63CD" w:rsidRPr="007A63CD">
        <w:rPr>
          <w:rFonts w:asciiTheme="minorHAnsi" w:hAnsiTheme="minorHAnsi" w:cstheme="minorHAnsi"/>
          <w:szCs w:val="24"/>
        </w:rPr>
        <w:t xml:space="preserve">nt pages after the front-matter – starting on the first page of the first chapter or section – should be </w:t>
      </w:r>
      <w:r w:rsidRPr="007A63CD">
        <w:rPr>
          <w:rFonts w:asciiTheme="minorHAnsi" w:hAnsiTheme="minorHAnsi" w:cstheme="minorHAnsi"/>
          <w:szCs w:val="24"/>
        </w:rPr>
        <w:t>numbered with</w:t>
      </w:r>
      <w:r w:rsidR="00423793" w:rsidRPr="007A63CD">
        <w:rPr>
          <w:rFonts w:asciiTheme="minorHAnsi" w:hAnsiTheme="minorHAnsi" w:cstheme="minorHAnsi"/>
          <w:szCs w:val="24"/>
        </w:rPr>
        <w:t xml:space="preserve"> Arabic </w:t>
      </w:r>
      <w:r w:rsidRPr="007A63CD">
        <w:rPr>
          <w:rFonts w:asciiTheme="minorHAnsi" w:hAnsiTheme="minorHAnsi" w:cstheme="minorHAnsi"/>
          <w:szCs w:val="24"/>
        </w:rPr>
        <w:t>numerals</w:t>
      </w:r>
      <w:r w:rsidR="00DB7606" w:rsidRPr="007A63CD">
        <w:rPr>
          <w:rFonts w:asciiTheme="minorHAnsi" w:hAnsiTheme="minorHAnsi" w:cstheme="minorHAnsi"/>
          <w:szCs w:val="24"/>
        </w:rPr>
        <w:t>,</w:t>
      </w:r>
      <w:r w:rsidR="00423793" w:rsidRPr="007A63CD">
        <w:rPr>
          <w:rFonts w:asciiTheme="minorHAnsi" w:hAnsiTheme="minorHAnsi" w:cstheme="minorHAnsi"/>
          <w:szCs w:val="24"/>
        </w:rPr>
        <w:t xml:space="preserve"> starting at “1</w:t>
      </w:r>
      <w:r w:rsidR="007A63CD">
        <w:rPr>
          <w:rFonts w:asciiTheme="minorHAnsi" w:hAnsiTheme="minorHAnsi" w:cstheme="minorHAnsi"/>
          <w:szCs w:val="24"/>
        </w:rPr>
        <w:t>.”</w:t>
      </w:r>
    </w:p>
    <w:p w14:paraId="5CD1C116" w14:textId="77777777" w:rsidR="00CF2275" w:rsidRDefault="00CF2275" w:rsidP="00CF2275">
      <w:pPr>
        <w:pStyle w:val="ListParagraph"/>
        <w:spacing w:after="160" w:line="259" w:lineRule="auto"/>
        <w:ind w:left="360"/>
        <w:rPr>
          <w:rFonts w:asciiTheme="minorHAnsi" w:hAnsiTheme="minorHAnsi" w:cstheme="minorHAnsi"/>
          <w:szCs w:val="24"/>
        </w:rPr>
      </w:pPr>
    </w:p>
    <w:p w14:paraId="2B5FF1CA" w14:textId="43382419" w:rsidR="00CF2275" w:rsidRDefault="00CF2275" w:rsidP="006C0FDF">
      <w:pPr>
        <w:pStyle w:val="ListParagraph"/>
        <w:numPr>
          <w:ilvl w:val="0"/>
          <w:numId w:val="19"/>
        </w:numPr>
        <w:spacing w:after="160" w:line="259" w:lineRule="auto"/>
        <w:ind w:left="360"/>
        <w:rPr>
          <w:rFonts w:asciiTheme="minorHAnsi" w:hAnsiTheme="minorHAnsi" w:cstheme="minorHAnsi"/>
          <w:szCs w:val="24"/>
        </w:rPr>
      </w:pPr>
      <w:r>
        <w:rPr>
          <w:rFonts w:asciiTheme="minorHAnsi" w:hAnsiTheme="minorHAnsi" w:cstheme="minorHAnsi"/>
          <w:szCs w:val="24"/>
        </w:rPr>
        <w:t>For long reports, chapters or “whole number” sections may start on new pages.</w:t>
      </w:r>
    </w:p>
    <w:p w14:paraId="1EE977DD" w14:textId="1319B77A" w:rsidR="00E84C3C" w:rsidRDefault="006E7D99" w:rsidP="007A63CD">
      <w:pPr>
        <w:spacing w:after="160" w:line="259" w:lineRule="auto"/>
        <w:rPr>
          <w:rFonts w:asciiTheme="minorHAnsi" w:hAnsiTheme="minorHAnsi"/>
          <w:szCs w:val="24"/>
        </w:rPr>
      </w:pPr>
      <w:r>
        <w:rPr>
          <w:rFonts w:asciiTheme="minorHAnsi" w:hAnsiTheme="minorHAnsi"/>
          <w:szCs w:val="24"/>
        </w:rPr>
        <w:t>C</w:t>
      </w:r>
      <w:r w:rsidR="007A63CD">
        <w:rPr>
          <w:rFonts w:asciiTheme="minorHAnsi" w:hAnsiTheme="minorHAnsi"/>
          <w:szCs w:val="24"/>
        </w:rPr>
        <w:t xml:space="preserve">hapters/sections and subsections </w:t>
      </w:r>
      <w:r>
        <w:rPr>
          <w:rFonts w:asciiTheme="minorHAnsi" w:hAnsiTheme="minorHAnsi"/>
          <w:szCs w:val="24"/>
        </w:rPr>
        <w:t>should use multi-level numbering</w:t>
      </w:r>
      <w:r w:rsidR="00E84C3C">
        <w:rPr>
          <w:rFonts w:asciiTheme="minorHAnsi" w:hAnsiTheme="minorHAnsi"/>
          <w:szCs w:val="24"/>
        </w:rPr>
        <w:t xml:space="preserve">. Indentation is optional; alternatively, all headings/subheadings </w:t>
      </w:r>
      <w:r w:rsidR="00CF2275">
        <w:rPr>
          <w:rFonts w:asciiTheme="minorHAnsi" w:hAnsiTheme="minorHAnsi"/>
          <w:szCs w:val="24"/>
        </w:rPr>
        <w:t>can</w:t>
      </w:r>
      <w:r w:rsidR="00E84C3C">
        <w:rPr>
          <w:rFonts w:asciiTheme="minorHAnsi" w:hAnsiTheme="minorHAnsi"/>
          <w:szCs w:val="24"/>
        </w:rPr>
        <w:t xml:space="preserve"> be left-justified.</w:t>
      </w:r>
      <w:r w:rsidR="003B6CFC">
        <w:rPr>
          <w:rFonts w:asciiTheme="minorHAnsi" w:hAnsiTheme="minorHAnsi"/>
          <w:szCs w:val="24"/>
        </w:rPr>
        <w:t xml:space="preserve"> For example: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CF2275" w14:paraId="52448F60" w14:textId="77777777" w:rsidTr="00CF2275">
        <w:tc>
          <w:tcPr>
            <w:tcW w:w="3596" w:type="dxa"/>
          </w:tcPr>
          <w:p w14:paraId="23DB50AD" w14:textId="77777777" w:rsidR="00CF2275" w:rsidRDefault="00CF2275" w:rsidP="00CF2275">
            <w:pPr>
              <w:pStyle w:val="ListParagraph"/>
              <w:numPr>
                <w:ilvl w:val="0"/>
                <w:numId w:val="20"/>
              </w:numPr>
              <w:spacing w:after="160" w:line="259" w:lineRule="auto"/>
              <w:ind w:left="603" w:hanging="603"/>
              <w:rPr>
                <w:rFonts w:asciiTheme="minorHAnsi" w:hAnsiTheme="minorHAnsi" w:cstheme="minorHAnsi"/>
                <w:b/>
                <w:szCs w:val="24"/>
              </w:rPr>
            </w:pPr>
            <w:r w:rsidRPr="00E84C3C">
              <w:rPr>
                <w:rFonts w:asciiTheme="minorHAnsi" w:hAnsiTheme="minorHAnsi" w:cstheme="minorHAnsi"/>
                <w:b/>
                <w:szCs w:val="24"/>
              </w:rPr>
              <w:t>INTRODUCTION</w:t>
            </w:r>
          </w:p>
          <w:p w14:paraId="74102B26" w14:textId="35CC1B6A" w:rsidR="00CF2275" w:rsidRPr="00CF2275" w:rsidRDefault="00CF2275" w:rsidP="00CF2275">
            <w:pPr>
              <w:pStyle w:val="ListParagraph"/>
              <w:numPr>
                <w:ilvl w:val="1"/>
                <w:numId w:val="40"/>
              </w:numPr>
              <w:spacing w:after="160" w:line="259" w:lineRule="auto"/>
              <w:ind w:left="603" w:hanging="603"/>
              <w:rPr>
                <w:rFonts w:asciiTheme="minorHAnsi" w:hAnsiTheme="minorHAnsi" w:cstheme="minorHAnsi"/>
                <w:b/>
                <w:szCs w:val="24"/>
              </w:rPr>
            </w:pPr>
            <w:r w:rsidRPr="00CF2275">
              <w:rPr>
                <w:rFonts w:asciiTheme="minorHAnsi" w:hAnsiTheme="minorHAnsi" w:cstheme="minorHAnsi"/>
                <w:b/>
                <w:szCs w:val="24"/>
              </w:rPr>
              <w:t>Topic A</w:t>
            </w:r>
          </w:p>
          <w:p w14:paraId="3CB41081" w14:textId="584C61C8" w:rsidR="00CF2275" w:rsidRDefault="00CF2275" w:rsidP="00CF2275">
            <w:pPr>
              <w:pStyle w:val="ListParagraph"/>
              <w:numPr>
                <w:ilvl w:val="2"/>
                <w:numId w:val="40"/>
              </w:numPr>
              <w:spacing w:after="160" w:line="259" w:lineRule="auto"/>
              <w:ind w:left="603" w:hanging="603"/>
              <w:rPr>
                <w:rFonts w:asciiTheme="minorHAnsi" w:hAnsiTheme="minorHAnsi" w:cstheme="minorHAnsi"/>
                <w:b/>
                <w:szCs w:val="24"/>
              </w:rPr>
            </w:pPr>
            <w:r w:rsidRPr="00CF2275">
              <w:rPr>
                <w:rFonts w:asciiTheme="minorHAnsi" w:hAnsiTheme="minorHAnsi" w:cstheme="minorHAnsi"/>
                <w:b/>
                <w:szCs w:val="24"/>
              </w:rPr>
              <w:t>Subtopic</w:t>
            </w:r>
          </w:p>
          <w:p w14:paraId="6DAB5312" w14:textId="40009AA4" w:rsidR="00CF2275" w:rsidRPr="00CF2275" w:rsidRDefault="00CF2275" w:rsidP="00CF2275">
            <w:pPr>
              <w:pStyle w:val="ListParagraph"/>
              <w:numPr>
                <w:ilvl w:val="1"/>
                <w:numId w:val="40"/>
              </w:numPr>
              <w:spacing w:after="160" w:line="259" w:lineRule="auto"/>
              <w:ind w:left="603" w:hanging="603"/>
              <w:rPr>
                <w:rFonts w:asciiTheme="minorHAnsi" w:hAnsiTheme="minorHAnsi" w:cstheme="minorHAnsi"/>
                <w:b/>
                <w:szCs w:val="24"/>
              </w:rPr>
            </w:pPr>
            <w:r w:rsidRPr="00CF2275">
              <w:rPr>
                <w:rFonts w:asciiTheme="minorHAnsi" w:hAnsiTheme="minorHAnsi" w:cstheme="minorHAnsi"/>
                <w:b/>
                <w:szCs w:val="24"/>
              </w:rPr>
              <w:t>Topic B</w:t>
            </w:r>
          </w:p>
          <w:p w14:paraId="61777CEE" w14:textId="77777777" w:rsidR="00CF2275" w:rsidRPr="00CF2275" w:rsidRDefault="00CF2275" w:rsidP="00CF2275">
            <w:pPr>
              <w:pStyle w:val="ListParagraph"/>
              <w:spacing w:after="160" w:line="259" w:lineRule="auto"/>
              <w:ind w:left="360"/>
              <w:rPr>
                <w:rFonts w:asciiTheme="minorHAnsi" w:hAnsiTheme="minorHAnsi" w:cstheme="minorHAnsi"/>
                <w:b/>
                <w:szCs w:val="24"/>
              </w:rPr>
            </w:pPr>
          </w:p>
          <w:p w14:paraId="00A9C081" w14:textId="12E402FA" w:rsidR="00CF2275" w:rsidRDefault="00CF2275" w:rsidP="00CF2275">
            <w:pPr>
              <w:pStyle w:val="ListParagraph"/>
              <w:spacing w:after="160" w:line="259" w:lineRule="auto"/>
              <w:ind w:left="792"/>
              <w:rPr>
                <w:rFonts w:asciiTheme="minorHAnsi" w:hAnsiTheme="minorHAnsi"/>
                <w:szCs w:val="24"/>
              </w:rPr>
            </w:pPr>
            <w:r>
              <w:rPr>
                <w:rFonts w:asciiTheme="minorHAnsi" w:hAnsiTheme="minorHAnsi" w:cstheme="minorHAnsi"/>
                <w:szCs w:val="24"/>
              </w:rPr>
              <w:t xml:space="preserve">        etc</w:t>
            </w:r>
          </w:p>
        </w:tc>
        <w:tc>
          <w:tcPr>
            <w:tcW w:w="3597" w:type="dxa"/>
          </w:tcPr>
          <w:p w14:paraId="179FA2B0" w14:textId="77777777" w:rsidR="00CF2275" w:rsidRDefault="00CF2275" w:rsidP="00CF2275">
            <w:pPr>
              <w:spacing w:after="160" w:line="259" w:lineRule="auto"/>
              <w:jc w:val="center"/>
              <w:rPr>
                <w:rFonts w:asciiTheme="minorHAnsi" w:hAnsiTheme="minorHAnsi"/>
                <w:szCs w:val="24"/>
              </w:rPr>
            </w:pPr>
          </w:p>
          <w:p w14:paraId="0CFF0B6E" w14:textId="77777777" w:rsidR="00CF2275" w:rsidRDefault="00CF2275" w:rsidP="00CF2275">
            <w:pPr>
              <w:spacing w:after="160" w:line="259" w:lineRule="auto"/>
              <w:jc w:val="center"/>
              <w:rPr>
                <w:rFonts w:asciiTheme="minorHAnsi" w:hAnsiTheme="minorHAnsi"/>
                <w:szCs w:val="24"/>
              </w:rPr>
            </w:pPr>
          </w:p>
          <w:p w14:paraId="0B4ACE0A" w14:textId="623100F8" w:rsidR="00CF2275" w:rsidRDefault="00CF2275" w:rsidP="00CF2275">
            <w:pPr>
              <w:spacing w:after="160" w:line="259" w:lineRule="auto"/>
              <w:jc w:val="center"/>
              <w:rPr>
                <w:rFonts w:asciiTheme="minorHAnsi" w:hAnsiTheme="minorHAnsi"/>
                <w:szCs w:val="24"/>
              </w:rPr>
            </w:pPr>
            <w:r>
              <w:rPr>
                <w:rFonts w:asciiTheme="minorHAnsi" w:hAnsiTheme="minorHAnsi"/>
                <w:szCs w:val="24"/>
              </w:rPr>
              <w:t>VERSUS</w:t>
            </w:r>
          </w:p>
        </w:tc>
        <w:tc>
          <w:tcPr>
            <w:tcW w:w="3597" w:type="dxa"/>
          </w:tcPr>
          <w:p w14:paraId="1D5020ED" w14:textId="77777777" w:rsidR="00CF2275" w:rsidRPr="00CF2275" w:rsidRDefault="00CF2275" w:rsidP="00CF2275">
            <w:pPr>
              <w:pStyle w:val="ListParagraph"/>
              <w:numPr>
                <w:ilvl w:val="0"/>
                <w:numId w:val="41"/>
              </w:numPr>
              <w:spacing w:after="160" w:line="259" w:lineRule="auto"/>
              <w:rPr>
                <w:rFonts w:asciiTheme="minorHAnsi" w:hAnsiTheme="minorHAnsi" w:cstheme="minorHAnsi"/>
                <w:b/>
                <w:szCs w:val="24"/>
              </w:rPr>
            </w:pPr>
            <w:r w:rsidRPr="00CF2275">
              <w:rPr>
                <w:rFonts w:asciiTheme="minorHAnsi" w:hAnsiTheme="minorHAnsi" w:cstheme="minorHAnsi"/>
                <w:b/>
                <w:szCs w:val="24"/>
              </w:rPr>
              <w:t>INTRODUCTION</w:t>
            </w:r>
          </w:p>
          <w:p w14:paraId="260BF5EC" w14:textId="77777777" w:rsidR="00CF2275" w:rsidRPr="00CF2275" w:rsidRDefault="00CF2275" w:rsidP="00CF2275">
            <w:pPr>
              <w:pStyle w:val="ListParagraph"/>
              <w:numPr>
                <w:ilvl w:val="1"/>
                <w:numId w:val="41"/>
              </w:numPr>
              <w:spacing w:after="160" w:line="259" w:lineRule="auto"/>
              <w:rPr>
                <w:rFonts w:asciiTheme="minorHAnsi" w:hAnsiTheme="minorHAnsi" w:cstheme="minorHAnsi"/>
                <w:b/>
                <w:szCs w:val="24"/>
              </w:rPr>
            </w:pPr>
            <w:r w:rsidRPr="00CF2275">
              <w:rPr>
                <w:rFonts w:asciiTheme="minorHAnsi" w:hAnsiTheme="minorHAnsi" w:cstheme="minorHAnsi"/>
                <w:b/>
                <w:szCs w:val="24"/>
              </w:rPr>
              <w:t>Topic A</w:t>
            </w:r>
          </w:p>
          <w:p w14:paraId="33E61FB3" w14:textId="77777777" w:rsidR="00CF2275" w:rsidRPr="00CF2275" w:rsidRDefault="00CF2275" w:rsidP="00CF2275">
            <w:pPr>
              <w:pStyle w:val="ListParagraph"/>
              <w:numPr>
                <w:ilvl w:val="2"/>
                <w:numId w:val="41"/>
              </w:numPr>
              <w:spacing w:after="160" w:line="259" w:lineRule="auto"/>
              <w:rPr>
                <w:rFonts w:asciiTheme="minorHAnsi" w:hAnsiTheme="minorHAnsi" w:cstheme="minorHAnsi"/>
                <w:b/>
                <w:szCs w:val="24"/>
              </w:rPr>
            </w:pPr>
            <w:r w:rsidRPr="00CF2275">
              <w:rPr>
                <w:rFonts w:asciiTheme="minorHAnsi" w:hAnsiTheme="minorHAnsi" w:cstheme="minorHAnsi"/>
                <w:b/>
                <w:szCs w:val="24"/>
              </w:rPr>
              <w:t>Subtopic</w:t>
            </w:r>
          </w:p>
          <w:p w14:paraId="1E5ADC03" w14:textId="77777777" w:rsidR="00CF2275" w:rsidRPr="00CF2275" w:rsidRDefault="00CF2275" w:rsidP="00CF2275">
            <w:pPr>
              <w:pStyle w:val="ListParagraph"/>
              <w:numPr>
                <w:ilvl w:val="1"/>
                <w:numId w:val="41"/>
              </w:numPr>
              <w:spacing w:after="160" w:line="259" w:lineRule="auto"/>
              <w:rPr>
                <w:rFonts w:asciiTheme="minorHAnsi" w:hAnsiTheme="minorHAnsi" w:cstheme="minorHAnsi"/>
                <w:b/>
                <w:szCs w:val="24"/>
              </w:rPr>
            </w:pPr>
            <w:r w:rsidRPr="00CF2275">
              <w:rPr>
                <w:rFonts w:asciiTheme="minorHAnsi" w:hAnsiTheme="minorHAnsi" w:cstheme="minorHAnsi"/>
                <w:b/>
                <w:szCs w:val="24"/>
              </w:rPr>
              <w:t>Topic B</w:t>
            </w:r>
          </w:p>
          <w:p w14:paraId="4FCEF973" w14:textId="49B0248F" w:rsidR="00CF2275" w:rsidRDefault="00CF2275" w:rsidP="007A63CD">
            <w:pPr>
              <w:spacing w:after="160" w:line="259" w:lineRule="auto"/>
              <w:rPr>
                <w:rFonts w:asciiTheme="minorHAnsi" w:hAnsiTheme="minorHAnsi"/>
                <w:szCs w:val="24"/>
              </w:rPr>
            </w:pPr>
            <w:r>
              <w:rPr>
                <w:rFonts w:asciiTheme="minorHAnsi" w:hAnsiTheme="minorHAnsi" w:cstheme="minorHAnsi"/>
                <w:szCs w:val="24"/>
              </w:rPr>
              <w:t xml:space="preserve">                           etc</w:t>
            </w:r>
          </w:p>
        </w:tc>
      </w:tr>
    </w:tbl>
    <w:p w14:paraId="159243E9" w14:textId="77777777" w:rsidR="00CF2275" w:rsidRDefault="00CF2275" w:rsidP="007A63CD">
      <w:pPr>
        <w:spacing w:after="160" w:line="259" w:lineRule="auto"/>
        <w:rPr>
          <w:rFonts w:asciiTheme="minorHAnsi" w:hAnsiTheme="minorHAnsi"/>
          <w:szCs w:val="24"/>
        </w:rPr>
      </w:pPr>
    </w:p>
    <w:p w14:paraId="1D248915" w14:textId="77777777" w:rsidR="00E84C3C" w:rsidRDefault="00E84C3C" w:rsidP="00DB7606">
      <w:pPr>
        <w:spacing w:after="160" w:line="259" w:lineRule="auto"/>
        <w:rPr>
          <w:rFonts w:asciiTheme="minorHAnsi" w:hAnsiTheme="minorHAnsi" w:cstheme="minorHAnsi"/>
          <w:szCs w:val="24"/>
        </w:rPr>
      </w:pPr>
      <w:r>
        <w:rPr>
          <w:rFonts w:asciiTheme="minorHAnsi" w:hAnsiTheme="minorHAnsi" w:cstheme="minorHAnsi"/>
          <w:szCs w:val="24"/>
        </w:rPr>
        <w:t>Body text should not be right-justified, since this introduces irregular spacing between words</w:t>
      </w:r>
      <w:r w:rsidR="0049788F">
        <w:rPr>
          <w:rFonts w:asciiTheme="minorHAnsi" w:hAnsiTheme="minorHAnsi" w:cstheme="minorHAnsi"/>
          <w:szCs w:val="24"/>
        </w:rPr>
        <w:t>.</w:t>
      </w:r>
    </w:p>
    <w:p w14:paraId="1DAB9DBC" w14:textId="14E93708" w:rsidR="00F61284" w:rsidRDefault="00F61284" w:rsidP="00324092">
      <w:pPr>
        <w:spacing w:after="160" w:line="259" w:lineRule="auto"/>
        <w:rPr>
          <w:rFonts w:asciiTheme="minorHAnsi" w:hAnsiTheme="minorHAnsi" w:cstheme="minorHAnsi"/>
          <w:szCs w:val="24"/>
        </w:rPr>
      </w:pPr>
      <w:r>
        <w:rPr>
          <w:rFonts w:asciiTheme="minorHAnsi" w:hAnsiTheme="minorHAnsi" w:cstheme="minorHAnsi"/>
          <w:szCs w:val="24"/>
        </w:rPr>
        <w:t xml:space="preserve">Each </w:t>
      </w:r>
      <w:r w:rsidR="00DB7606">
        <w:rPr>
          <w:rFonts w:asciiTheme="minorHAnsi" w:hAnsiTheme="minorHAnsi" w:cstheme="minorHAnsi"/>
          <w:szCs w:val="24"/>
        </w:rPr>
        <w:t xml:space="preserve">figure </w:t>
      </w:r>
      <w:r>
        <w:rPr>
          <w:rFonts w:asciiTheme="minorHAnsi" w:hAnsiTheme="minorHAnsi" w:cstheme="minorHAnsi"/>
          <w:szCs w:val="24"/>
        </w:rPr>
        <w:t xml:space="preserve">should be centered horizontally on the page, with a figure number and caption in bold typeface centered </w:t>
      </w:r>
      <w:r w:rsidRPr="00DB7606">
        <w:rPr>
          <w:rFonts w:asciiTheme="minorHAnsi" w:hAnsiTheme="minorHAnsi" w:cstheme="minorHAnsi"/>
          <w:i/>
          <w:szCs w:val="24"/>
        </w:rPr>
        <w:t>below</w:t>
      </w:r>
      <w:r w:rsidR="0049788F">
        <w:rPr>
          <w:rFonts w:asciiTheme="minorHAnsi" w:hAnsiTheme="minorHAnsi" w:cstheme="minorHAnsi"/>
          <w:szCs w:val="24"/>
        </w:rPr>
        <w:t xml:space="preserve"> it. </w:t>
      </w:r>
      <w:r w:rsidR="00DB7606">
        <w:rPr>
          <w:rFonts w:asciiTheme="minorHAnsi" w:hAnsiTheme="minorHAnsi" w:cstheme="minorHAnsi"/>
          <w:szCs w:val="24"/>
        </w:rPr>
        <w:t xml:space="preserve">If a figure appears in the </w:t>
      </w:r>
      <w:r w:rsidR="00455421">
        <w:rPr>
          <w:rFonts w:asciiTheme="minorHAnsi" w:hAnsiTheme="minorHAnsi" w:cstheme="minorHAnsi"/>
          <w:szCs w:val="24"/>
        </w:rPr>
        <w:t xml:space="preserve">proposal or </w:t>
      </w:r>
      <w:r w:rsidR="00DB7606">
        <w:rPr>
          <w:rFonts w:asciiTheme="minorHAnsi" w:hAnsiTheme="minorHAnsi" w:cstheme="minorHAnsi"/>
          <w:szCs w:val="24"/>
        </w:rPr>
        <w:t xml:space="preserve">report, there </w:t>
      </w:r>
      <w:r w:rsidR="0049788F">
        <w:rPr>
          <w:rFonts w:asciiTheme="minorHAnsi" w:hAnsiTheme="minorHAnsi" w:cstheme="minorHAnsi"/>
          <w:szCs w:val="24"/>
        </w:rPr>
        <w:t>must</w:t>
      </w:r>
      <w:r w:rsidR="00DB7606">
        <w:rPr>
          <w:rFonts w:asciiTheme="minorHAnsi" w:hAnsiTheme="minorHAnsi" w:cstheme="minorHAnsi"/>
          <w:szCs w:val="24"/>
        </w:rPr>
        <w:t xml:space="preserve"> be a mention of it in the text.</w:t>
      </w:r>
      <w:r w:rsidR="0049788F">
        <w:rPr>
          <w:rFonts w:asciiTheme="minorHAnsi" w:hAnsiTheme="minorHAnsi" w:cstheme="minorHAnsi"/>
          <w:szCs w:val="24"/>
        </w:rPr>
        <w:t xml:space="preserve"> To the maximum extent practicable, the first mention of a figure should occur on the same page as the figure itself. </w:t>
      </w:r>
      <w:r w:rsidR="003B6CFC">
        <w:rPr>
          <w:rFonts w:asciiTheme="minorHAnsi" w:hAnsiTheme="minorHAnsi" w:cstheme="minorHAnsi"/>
          <w:szCs w:val="24"/>
        </w:rPr>
        <w:t xml:space="preserve"> For an example of proper figure placement, see Figure 1.</w:t>
      </w:r>
    </w:p>
    <w:p w14:paraId="5BCEE420" w14:textId="77777777" w:rsidR="003E698C" w:rsidRDefault="003E698C" w:rsidP="003E698C">
      <w:pPr>
        <w:spacing w:after="160" w:line="259" w:lineRule="auto"/>
        <w:jc w:val="center"/>
        <w:rPr>
          <w:rFonts w:asciiTheme="minorHAnsi" w:hAnsiTheme="minorHAnsi" w:cstheme="minorHAnsi"/>
          <w:szCs w:val="24"/>
        </w:rPr>
      </w:pPr>
      <w:r>
        <w:rPr>
          <w:rFonts w:asciiTheme="minorHAnsi" w:hAnsiTheme="minorHAnsi" w:cstheme="minorHAnsi"/>
          <w:noProof/>
          <w:szCs w:val="24"/>
        </w:rPr>
        <w:lastRenderedPageBreak/>
        <w:drawing>
          <wp:inline distT="0" distB="0" distL="0" distR="0" wp14:anchorId="4BF6D100" wp14:editId="56BCC1E5">
            <wp:extent cx="1358265" cy="13582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laceholder[1].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358420" cy="1358420"/>
                    </a:xfrm>
                    <a:prstGeom prst="rect">
                      <a:avLst/>
                    </a:prstGeom>
                  </pic:spPr>
                </pic:pic>
              </a:graphicData>
            </a:graphic>
          </wp:inline>
        </w:drawing>
      </w:r>
    </w:p>
    <w:p w14:paraId="2B128D9F" w14:textId="77777777" w:rsidR="003E698C" w:rsidRDefault="003E698C" w:rsidP="003E698C">
      <w:pPr>
        <w:spacing w:after="160" w:line="259" w:lineRule="auto"/>
        <w:jc w:val="center"/>
        <w:rPr>
          <w:b/>
          <w:szCs w:val="24"/>
        </w:rPr>
      </w:pPr>
      <w:r w:rsidRPr="003E698C">
        <w:rPr>
          <w:b/>
          <w:szCs w:val="24"/>
        </w:rPr>
        <w:t>Figure 1. D</w:t>
      </w:r>
      <w:r>
        <w:rPr>
          <w:b/>
          <w:szCs w:val="24"/>
        </w:rPr>
        <w:t>escriptive T</w:t>
      </w:r>
      <w:r w:rsidRPr="003E698C">
        <w:rPr>
          <w:b/>
          <w:szCs w:val="24"/>
        </w:rPr>
        <w:t xml:space="preserve">itle </w:t>
      </w:r>
      <w:r>
        <w:rPr>
          <w:b/>
          <w:szCs w:val="24"/>
        </w:rPr>
        <w:t>Goes Here</w:t>
      </w:r>
    </w:p>
    <w:p w14:paraId="01CFD91E" w14:textId="03047D0E" w:rsidR="00DB7606" w:rsidRDefault="00F61284" w:rsidP="00324092">
      <w:pPr>
        <w:spacing w:after="160" w:line="259" w:lineRule="auto"/>
        <w:rPr>
          <w:rFonts w:asciiTheme="minorHAnsi" w:hAnsiTheme="minorHAnsi" w:cstheme="minorHAnsi"/>
          <w:szCs w:val="24"/>
        </w:rPr>
      </w:pPr>
      <w:r>
        <w:rPr>
          <w:rFonts w:asciiTheme="minorHAnsi" w:hAnsiTheme="minorHAnsi" w:cstheme="minorHAnsi"/>
          <w:szCs w:val="24"/>
        </w:rPr>
        <w:t xml:space="preserve">To the maximum extent practicable, tables should not “split” across pages. Each table should include a table number and caption in bold typeface centered </w:t>
      </w:r>
      <w:r w:rsidRPr="0049788F">
        <w:rPr>
          <w:rFonts w:asciiTheme="minorHAnsi" w:hAnsiTheme="minorHAnsi" w:cstheme="minorHAnsi"/>
          <w:i/>
          <w:szCs w:val="24"/>
        </w:rPr>
        <w:t>above</w:t>
      </w:r>
      <w:r>
        <w:rPr>
          <w:rFonts w:asciiTheme="minorHAnsi" w:hAnsiTheme="minorHAnsi" w:cstheme="minorHAnsi"/>
          <w:szCs w:val="24"/>
        </w:rPr>
        <w:t xml:space="preserve"> it</w:t>
      </w:r>
      <w:r w:rsidR="00DB7606">
        <w:rPr>
          <w:rFonts w:asciiTheme="minorHAnsi" w:hAnsiTheme="minorHAnsi" w:cstheme="minorHAnsi"/>
          <w:szCs w:val="24"/>
        </w:rPr>
        <w:t xml:space="preserve">. If a table appears in the </w:t>
      </w:r>
      <w:r w:rsidR="00455421">
        <w:rPr>
          <w:rFonts w:asciiTheme="minorHAnsi" w:hAnsiTheme="minorHAnsi" w:cstheme="minorHAnsi"/>
          <w:szCs w:val="24"/>
        </w:rPr>
        <w:t xml:space="preserve">proposal or </w:t>
      </w:r>
      <w:r w:rsidR="00DB7606">
        <w:rPr>
          <w:rFonts w:asciiTheme="minorHAnsi" w:hAnsiTheme="minorHAnsi" w:cstheme="minorHAnsi"/>
          <w:szCs w:val="24"/>
        </w:rPr>
        <w:t xml:space="preserve">report, there should be a mention of it in the text. </w:t>
      </w:r>
      <w:r w:rsidR="0049788F">
        <w:rPr>
          <w:rFonts w:asciiTheme="minorHAnsi" w:hAnsiTheme="minorHAnsi" w:cstheme="minorHAnsi"/>
          <w:szCs w:val="24"/>
        </w:rPr>
        <w:t xml:space="preserve">To the maximum extent practicable, the first mention of a table should occur on the same page as the table itself.  </w:t>
      </w:r>
      <w:r w:rsidR="003B6CFC">
        <w:rPr>
          <w:rFonts w:asciiTheme="minorHAnsi" w:hAnsiTheme="minorHAnsi" w:cstheme="minorHAnsi"/>
          <w:szCs w:val="24"/>
        </w:rPr>
        <w:t>See Table 1 for an example of typical table placement.</w:t>
      </w:r>
    </w:p>
    <w:p w14:paraId="1DC90AE6" w14:textId="77777777" w:rsidR="00D95936" w:rsidRDefault="00D95936" w:rsidP="00324092">
      <w:pPr>
        <w:spacing w:after="160" w:line="259" w:lineRule="auto"/>
        <w:rPr>
          <w:rFonts w:asciiTheme="minorHAnsi" w:hAnsiTheme="minorHAnsi" w:cstheme="minorHAnsi"/>
          <w:szCs w:val="24"/>
        </w:rPr>
      </w:pPr>
    </w:p>
    <w:p w14:paraId="44B3D979" w14:textId="77777777" w:rsidR="00F61284" w:rsidRPr="003E698C" w:rsidRDefault="00F61284" w:rsidP="00F61284">
      <w:pPr>
        <w:spacing w:after="160" w:line="259" w:lineRule="auto"/>
        <w:jc w:val="center"/>
        <w:rPr>
          <w:b/>
          <w:szCs w:val="24"/>
        </w:rPr>
      </w:pPr>
      <w:r w:rsidRPr="003E698C">
        <w:rPr>
          <w:b/>
          <w:szCs w:val="24"/>
        </w:rPr>
        <w:t xml:space="preserve">Table 1. </w:t>
      </w:r>
      <w:r w:rsidR="003E698C">
        <w:rPr>
          <w:b/>
          <w:szCs w:val="24"/>
        </w:rPr>
        <w:t>Descriptive Title Goes Here</w:t>
      </w:r>
    </w:p>
    <w:tbl>
      <w:tblPr>
        <w:tblStyle w:val="TableGrid"/>
        <w:tblW w:w="0" w:type="auto"/>
        <w:tblInd w:w="1615" w:type="dxa"/>
        <w:tblLook w:val="04A0" w:firstRow="1" w:lastRow="0" w:firstColumn="1" w:lastColumn="0" w:noHBand="0" w:noVBand="1"/>
      </w:tblPr>
      <w:tblGrid>
        <w:gridCol w:w="1981"/>
        <w:gridCol w:w="3597"/>
        <w:gridCol w:w="1532"/>
      </w:tblGrid>
      <w:tr w:rsidR="00F61284" w14:paraId="346CBFBC" w14:textId="77777777" w:rsidTr="00F61284">
        <w:tc>
          <w:tcPr>
            <w:tcW w:w="1981" w:type="dxa"/>
          </w:tcPr>
          <w:p w14:paraId="42AABF1D" w14:textId="77777777" w:rsidR="00F61284" w:rsidRDefault="00F61284" w:rsidP="00324092">
            <w:pPr>
              <w:spacing w:after="160" w:line="259" w:lineRule="auto"/>
              <w:rPr>
                <w:rFonts w:asciiTheme="minorHAnsi" w:hAnsiTheme="minorHAnsi" w:cstheme="minorHAnsi"/>
                <w:szCs w:val="24"/>
              </w:rPr>
            </w:pPr>
          </w:p>
        </w:tc>
        <w:tc>
          <w:tcPr>
            <w:tcW w:w="3597" w:type="dxa"/>
          </w:tcPr>
          <w:p w14:paraId="2B72924E" w14:textId="77777777" w:rsidR="00F61284" w:rsidRDefault="00F61284" w:rsidP="00324092">
            <w:pPr>
              <w:spacing w:after="160" w:line="259" w:lineRule="auto"/>
              <w:rPr>
                <w:rFonts w:asciiTheme="minorHAnsi" w:hAnsiTheme="minorHAnsi" w:cstheme="minorHAnsi"/>
                <w:szCs w:val="24"/>
              </w:rPr>
            </w:pPr>
          </w:p>
        </w:tc>
        <w:tc>
          <w:tcPr>
            <w:tcW w:w="1532" w:type="dxa"/>
          </w:tcPr>
          <w:p w14:paraId="65637AD9" w14:textId="77777777" w:rsidR="00F61284" w:rsidRDefault="00F61284" w:rsidP="00324092">
            <w:pPr>
              <w:spacing w:after="160" w:line="259" w:lineRule="auto"/>
              <w:rPr>
                <w:rFonts w:asciiTheme="minorHAnsi" w:hAnsiTheme="minorHAnsi" w:cstheme="minorHAnsi"/>
                <w:szCs w:val="24"/>
              </w:rPr>
            </w:pPr>
          </w:p>
        </w:tc>
      </w:tr>
    </w:tbl>
    <w:p w14:paraId="4B044E29" w14:textId="77777777" w:rsidR="00DB7606" w:rsidRDefault="00DB7606" w:rsidP="00324092">
      <w:pPr>
        <w:spacing w:after="160" w:line="259" w:lineRule="auto"/>
        <w:rPr>
          <w:rFonts w:asciiTheme="minorHAnsi" w:hAnsiTheme="minorHAnsi" w:cstheme="minorHAnsi"/>
          <w:szCs w:val="24"/>
        </w:rPr>
      </w:pPr>
    </w:p>
    <w:p w14:paraId="7F3763F1" w14:textId="3A1E5B87" w:rsidR="003B6CFC" w:rsidRDefault="003B6CFC" w:rsidP="00324092">
      <w:pPr>
        <w:spacing w:after="160" w:line="259" w:lineRule="auto"/>
        <w:rPr>
          <w:rFonts w:asciiTheme="minorHAnsi" w:hAnsiTheme="minorHAnsi" w:cstheme="minorHAnsi"/>
          <w:b/>
          <w:sz w:val="28"/>
          <w:szCs w:val="28"/>
        </w:rPr>
      </w:pPr>
      <w:r>
        <w:rPr>
          <w:rFonts w:asciiTheme="minorHAnsi" w:hAnsiTheme="minorHAnsi" w:cstheme="minorHAnsi"/>
          <w:szCs w:val="24"/>
        </w:rPr>
        <w:t xml:space="preserve">Figures and Tables that are not the original work of the </w:t>
      </w:r>
      <w:r w:rsidR="00CF2275">
        <w:rPr>
          <w:rFonts w:asciiTheme="minorHAnsi" w:hAnsiTheme="minorHAnsi" w:cstheme="minorHAnsi"/>
          <w:szCs w:val="24"/>
        </w:rPr>
        <w:t>writer</w:t>
      </w:r>
      <w:r>
        <w:rPr>
          <w:rFonts w:asciiTheme="minorHAnsi" w:hAnsiTheme="minorHAnsi" w:cstheme="minorHAnsi"/>
          <w:szCs w:val="24"/>
        </w:rPr>
        <w:t xml:space="preserve"> (i.e., they have been “</w:t>
      </w:r>
      <w:r w:rsidR="00AD6DE0">
        <w:rPr>
          <w:rFonts w:asciiTheme="minorHAnsi" w:hAnsiTheme="minorHAnsi" w:cstheme="minorHAnsi"/>
          <w:szCs w:val="24"/>
        </w:rPr>
        <w:t>copy/pasted” from other sources)</w:t>
      </w:r>
      <w:r>
        <w:rPr>
          <w:rFonts w:asciiTheme="minorHAnsi" w:hAnsiTheme="minorHAnsi" w:cstheme="minorHAnsi"/>
          <w:szCs w:val="24"/>
        </w:rPr>
        <w:t xml:space="preserve"> </w:t>
      </w:r>
      <w:r w:rsidR="00AD6DE0">
        <w:rPr>
          <w:rFonts w:asciiTheme="minorHAnsi" w:hAnsiTheme="minorHAnsi" w:cstheme="minorHAnsi"/>
          <w:szCs w:val="24"/>
        </w:rPr>
        <w:t>must</w:t>
      </w:r>
      <w:r>
        <w:rPr>
          <w:rFonts w:asciiTheme="minorHAnsi" w:hAnsiTheme="minorHAnsi" w:cstheme="minorHAnsi"/>
          <w:szCs w:val="24"/>
        </w:rPr>
        <w:t xml:space="preserve"> include a source citation in the caption</w:t>
      </w:r>
      <w:r w:rsidR="00AD6DE0">
        <w:rPr>
          <w:rFonts w:asciiTheme="minorHAnsi" w:hAnsiTheme="minorHAnsi" w:cstheme="minorHAnsi"/>
          <w:szCs w:val="24"/>
        </w:rPr>
        <w:t>,</w:t>
      </w:r>
      <w:r>
        <w:rPr>
          <w:rFonts w:asciiTheme="minorHAnsi" w:hAnsiTheme="minorHAnsi" w:cstheme="minorHAnsi"/>
          <w:szCs w:val="24"/>
        </w:rPr>
        <w:t xml:space="preserve"> or </w:t>
      </w:r>
      <w:r w:rsidR="00AD6DE0">
        <w:rPr>
          <w:rFonts w:asciiTheme="minorHAnsi" w:hAnsiTheme="minorHAnsi" w:cstheme="minorHAnsi"/>
          <w:szCs w:val="24"/>
        </w:rPr>
        <w:t xml:space="preserve">in </w:t>
      </w:r>
      <w:r>
        <w:rPr>
          <w:rFonts w:asciiTheme="minorHAnsi" w:hAnsiTheme="minorHAnsi" w:cstheme="minorHAnsi"/>
          <w:szCs w:val="24"/>
        </w:rPr>
        <w:t>the body text where the figure or table is first mentioned.</w:t>
      </w:r>
    </w:p>
    <w:p w14:paraId="0B0207B8" w14:textId="77777777" w:rsidR="003E698C" w:rsidRPr="003E698C" w:rsidRDefault="003E698C" w:rsidP="00324092">
      <w:pPr>
        <w:spacing w:after="160" w:line="259" w:lineRule="auto"/>
        <w:rPr>
          <w:rFonts w:asciiTheme="minorHAnsi" w:hAnsiTheme="minorHAnsi" w:cstheme="minorHAnsi"/>
          <w:b/>
          <w:sz w:val="28"/>
          <w:szCs w:val="28"/>
        </w:rPr>
      </w:pPr>
      <w:r w:rsidRPr="003E698C">
        <w:rPr>
          <w:rFonts w:asciiTheme="minorHAnsi" w:hAnsiTheme="minorHAnsi" w:cstheme="minorHAnsi"/>
          <w:b/>
          <w:sz w:val="28"/>
          <w:szCs w:val="28"/>
        </w:rPr>
        <w:t>Additional Guidance</w:t>
      </w:r>
    </w:p>
    <w:p w14:paraId="67EED85C" w14:textId="04E70C8D" w:rsidR="003E698C" w:rsidRDefault="00CF2275" w:rsidP="003E698C">
      <w:pPr>
        <w:spacing w:after="160" w:line="259" w:lineRule="auto"/>
        <w:rPr>
          <w:rFonts w:asciiTheme="minorHAnsi" w:hAnsiTheme="minorHAnsi" w:cstheme="minorHAnsi"/>
          <w:szCs w:val="24"/>
        </w:rPr>
      </w:pPr>
      <w:r>
        <w:rPr>
          <w:rFonts w:asciiTheme="minorHAnsi" w:hAnsiTheme="minorHAnsi" w:cstheme="minorHAnsi"/>
          <w:szCs w:val="24"/>
        </w:rPr>
        <w:t>Students</w:t>
      </w:r>
      <w:r w:rsidR="003E698C">
        <w:rPr>
          <w:rFonts w:asciiTheme="minorHAnsi" w:hAnsiTheme="minorHAnsi" w:cstheme="minorHAnsi"/>
          <w:szCs w:val="24"/>
        </w:rPr>
        <w:t xml:space="preserve"> are expected to comply with any </w:t>
      </w:r>
      <w:r w:rsidR="00467C1D">
        <w:rPr>
          <w:rFonts w:asciiTheme="minorHAnsi" w:hAnsiTheme="minorHAnsi" w:cstheme="minorHAnsi"/>
          <w:szCs w:val="24"/>
        </w:rPr>
        <w:t>additional</w:t>
      </w:r>
      <w:r w:rsidR="003E698C">
        <w:rPr>
          <w:rFonts w:asciiTheme="minorHAnsi" w:hAnsiTheme="minorHAnsi" w:cstheme="minorHAnsi"/>
          <w:szCs w:val="24"/>
        </w:rPr>
        <w:t xml:space="preserve"> formatting </w:t>
      </w:r>
      <w:r w:rsidR="00455421">
        <w:rPr>
          <w:rFonts w:asciiTheme="minorHAnsi" w:hAnsiTheme="minorHAnsi" w:cstheme="minorHAnsi"/>
          <w:szCs w:val="24"/>
        </w:rPr>
        <w:t>guidance required</w:t>
      </w:r>
      <w:r w:rsidR="00467C1D">
        <w:rPr>
          <w:rFonts w:asciiTheme="minorHAnsi" w:hAnsiTheme="minorHAnsi" w:cstheme="minorHAnsi"/>
          <w:szCs w:val="24"/>
        </w:rPr>
        <w:t xml:space="preserve"> by </w:t>
      </w:r>
      <w:r w:rsidR="00985262">
        <w:rPr>
          <w:rFonts w:asciiTheme="minorHAnsi" w:hAnsiTheme="minorHAnsi" w:cstheme="minorHAnsi"/>
          <w:szCs w:val="24"/>
        </w:rPr>
        <w:t xml:space="preserve">faculty </w:t>
      </w:r>
      <w:r>
        <w:rPr>
          <w:rFonts w:asciiTheme="minorHAnsi" w:hAnsiTheme="minorHAnsi" w:cstheme="minorHAnsi"/>
          <w:szCs w:val="24"/>
        </w:rPr>
        <w:t>supporting them on their</w:t>
      </w:r>
      <w:r w:rsidR="00985262">
        <w:rPr>
          <w:rFonts w:asciiTheme="minorHAnsi" w:hAnsiTheme="minorHAnsi" w:cstheme="minorHAnsi"/>
          <w:szCs w:val="24"/>
        </w:rPr>
        <w:t xml:space="preserve"> capstone project if</w:t>
      </w:r>
      <w:r w:rsidR="00467C1D">
        <w:rPr>
          <w:rFonts w:asciiTheme="minorHAnsi" w:hAnsiTheme="minorHAnsi" w:cstheme="minorHAnsi"/>
          <w:szCs w:val="24"/>
        </w:rPr>
        <w:t xml:space="preserve"> applicable.</w:t>
      </w:r>
    </w:p>
    <w:p w14:paraId="50EF3C4E" w14:textId="77777777" w:rsidR="00BD1A69" w:rsidRDefault="00BD1A69">
      <w:pPr>
        <w:spacing w:after="160" w:line="259" w:lineRule="auto"/>
        <w:rPr>
          <w:rFonts w:asciiTheme="minorHAnsi" w:hAnsiTheme="minorHAnsi" w:cstheme="minorHAnsi"/>
          <w:szCs w:val="24"/>
        </w:rPr>
      </w:pPr>
      <w:r>
        <w:rPr>
          <w:rFonts w:asciiTheme="minorHAnsi" w:hAnsiTheme="minorHAnsi" w:cstheme="minorHAnsi"/>
          <w:szCs w:val="24"/>
        </w:rPr>
        <w:br w:type="page"/>
      </w:r>
    </w:p>
    <w:p w14:paraId="5158FB9E" w14:textId="3F5865FA" w:rsidR="00455421" w:rsidRPr="00314491" w:rsidRDefault="00455421" w:rsidP="00455421">
      <w:pPr>
        <w:jc w:val="center"/>
        <w:rPr>
          <w:rFonts w:asciiTheme="minorHAnsi" w:hAnsiTheme="minorHAnsi" w:cstheme="minorHAnsi"/>
          <w:b/>
          <w:sz w:val="28"/>
          <w:szCs w:val="28"/>
        </w:rPr>
      </w:pPr>
      <w:r w:rsidRPr="00314491">
        <w:rPr>
          <w:rFonts w:asciiTheme="minorHAnsi" w:hAnsiTheme="minorHAnsi" w:cstheme="minorHAnsi"/>
          <w:b/>
          <w:sz w:val="28"/>
          <w:szCs w:val="28"/>
        </w:rPr>
        <w:lastRenderedPageBreak/>
        <w:t xml:space="preserve">APPENDIX </w:t>
      </w:r>
      <w:r w:rsidR="00C7603C">
        <w:rPr>
          <w:rFonts w:asciiTheme="minorHAnsi" w:hAnsiTheme="minorHAnsi" w:cstheme="minorHAnsi"/>
          <w:b/>
          <w:sz w:val="28"/>
          <w:szCs w:val="28"/>
        </w:rPr>
        <w:t>H</w:t>
      </w:r>
      <w:r>
        <w:rPr>
          <w:rFonts w:asciiTheme="minorHAnsi" w:hAnsiTheme="minorHAnsi" w:cstheme="minorHAnsi"/>
          <w:b/>
          <w:sz w:val="28"/>
          <w:szCs w:val="28"/>
        </w:rPr>
        <w:t>.</w:t>
      </w:r>
      <w:r w:rsidRPr="00314491">
        <w:rPr>
          <w:rFonts w:asciiTheme="minorHAnsi" w:hAnsiTheme="minorHAnsi" w:cstheme="minorHAnsi"/>
          <w:b/>
          <w:sz w:val="28"/>
          <w:szCs w:val="28"/>
        </w:rPr>
        <w:t xml:space="preserve"> </w:t>
      </w:r>
      <w:r>
        <w:rPr>
          <w:rFonts w:asciiTheme="minorHAnsi" w:hAnsiTheme="minorHAnsi" w:cstheme="minorHAnsi"/>
          <w:b/>
          <w:sz w:val="28"/>
          <w:szCs w:val="28"/>
        </w:rPr>
        <w:t>Example Capstone Proposal Cover Page</w:t>
      </w:r>
    </w:p>
    <w:p w14:paraId="5DB9BCD4" w14:textId="77777777" w:rsidR="00455421" w:rsidRPr="00314491" w:rsidRDefault="00455421" w:rsidP="00455421">
      <w:pPr>
        <w:jc w:val="center"/>
        <w:rPr>
          <w:rFonts w:asciiTheme="minorHAnsi" w:hAnsiTheme="minorHAnsi" w:cstheme="minorHAnsi"/>
          <w:sz w:val="32"/>
          <w:szCs w:val="32"/>
        </w:rPr>
      </w:pPr>
    </w:p>
    <w:p w14:paraId="398E0874" w14:textId="77777777" w:rsidR="00455421" w:rsidRPr="00CD5FF0" w:rsidRDefault="00455421" w:rsidP="00455421">
      <w:pPr>
        <w:pStyle w:val="NormalWeb"/>
        <w:spacing w:before="0" w:beforeAutospacing="0" w:after="0" w:afterAutospacing="0"/>
        <w:jc w:val="center"/>
        <w:rPr>
          <w:b/>
          <w:sz w:val="32"/>
          <w:szCs w:val="32"/>
        </w:rPr>
      </w:pPr>
      <w:r>
        <w:rPr>
          <w:b/>
          <w:sz w:val="32"/>
          <w:szCs w:val="32"/>
        </w:rPr>
        <w:t>Title</w:t>
      </w:r>
    </w:p>
    <w:p w14:paraId="18E71226" w14:textId="77777777" w:rsidR="00455421" w:rsidRPr="000C7A4F" w:rsidRDefault="00455421" w:rsidP="00455421">
      <w:pPr>
        <w:pStyle w:val="NormalWeb"/>
        <w:jc w:val="center"/>
        <w:rPr>
          <w:color w:val="000007"/>
        </w:rPr>
      </w:pPr>
      <w:r w:rsidRPr="000C7A4F">
        <w:rPr>
          <w:color w:val="000007"/>
        </w:rPr>
        <w:t>by</w:t>
      </w:r>
    </w:p>
    <w:p w14:paraId="73B004A2" w14:textId="77777777" w:rsidR="00455421" w:rsidRPr="000C7A4F" w:rsidRDefault="00455421" w:rsidP="00455421">
      <w:pPr>
        <w:pStyle w:val="NormalWeb"/>
        <w:spacing w:before="0" w:beforeAutospacing="0" w:after="0" w:afterAutospacing="0"/>
        <w:jc w:val="center"/>
      </w:pPr>
    </w:p>
    <w:p w14:paraId="42AEA9F8" w14:textId="77777777" w:rsidR="00455421" w:rsidRPr="000C7A4F" w:rsidRDefault="00455421" w:rsidP="00455421">
      <w:pPr>
        <w:pStyle w:val="NormalWeb"/>
        <w:spacing w:before="0" w:beforeAutospacing="0" w:after="0" w:afterAutospacing="0"/>
        <w:jc w:val="center"/>
        <w:rPr>
          <w:color w:val="000007"/>
        </w:rPr>
      </w:pPr>
      <w:r>
        <w:rPr>
          <w:color w:val="000007"/>
        </w:rPr>
        <w:t>Some Student</w:t>
      </w:r>
    </w:p>
    <w:p w14:paraId="41BB7752" w14:textId="39414774" w:rsidR="00455421" w:rsidRPr="00EE15FE" w:rsidRDefault="00455421" w:rsidP="00455421">
      <w:pPr>
        <w:pStyle w:val="NormalWeb"/>
        <w:spacing w:before="0" w:beforeAutospacing="0" w:after="0" w:afterAutospacing="0"/>
        <w:jc w:val="center"/>
        <w:rPr>
          <w:color w:val="000007"/>
          <w:highlight w:val="yellow"/>
        </w:rPr>
      </w:pPr>
      <w:r>
        <w:rPr>
          <w:color w:val="000007"/>
        </w:rPr>
        <w:t>Bachelor of Art/Science, 20xx, Some University</w:t>
      </w:r>
    </w:p>
    <w:p w14:paraId="4FDD51AA" w14:textId="77777777" w:rsidR="00455421" w:rsidRPr="000C7A4F" w:rsidRDefault="00455421" w:rsidP="00455421">
      <w:pPr>
        <w:pStyle w:val="NormalWeb"/>
        <w:spacing w:before="0" w:beforeAutospacing="0" w:after="0" w:afterAutospacing="0"/>
        <w:jc w:val="center"/>
        <w:rPr>
          <w:color w:val="000007"/>
        </w:rPr>
      </w:pPr>
      <w:r>
        <w:rPr>
          <w:color w:val="000007"/>
        </w:rPr>
        <w:t>City, State USA</w:t>
      </w:r>
    </w:p>
    <w:p w14:paraId="7892CE88" w14:textId="77777777" w:rsidR="00455421" w:rsidRPr="000C7A4F" w:rsidRDefault="00455421" w:rsidP="00455421">
      <w:pPr>
        <w:pStyle w:val="NormalWeb"/>
        <w:spacing w:before="0" w:beforeAutospacing="0" w:after="0" w:afterAutospacing="0"/>
        <w:jc w:val="center"/>
        <w:rPr>
          <w:color w:val="000007"/>
        </w:rPr>
      </w:pPr>
      <w:r w:rsidRPr="000C7A4F">
        <w:rPr>
          <w:color w:val="000007"/>
        </w:rPr>
        <w:t xml:space="preserve">  </w:t>
      </w:r>
    </w:p>
    <w:p w14:paraId="330A2733" w14:textId="77777777" w:rsidR="00455421" w:rsidRDefault="00455421" w:rsidP="00455421">
      <w:pPr>
        <w:pStyle w:val="NormalWeb"/>
        <w:spacing w:before="0" w:beforeAutospacing="0" w:after="0" w:afterAutospacing="0"/>
        <w:jc w:val="center"/>
        <w:rPr>
          <w:color w:val="000007"/>
        </w:rPr>
      </w:pPr>
    </w:p>
    <w:p w14:paraId="278EA9AB" w14:textId="77777777" w:rsidR="00455421" w:rsidRPr="000C7A4F" w:rsidRDefault="00455421" w:rsidP="00455421">
      <w:pPr>
        <w:pStyle w:val="NormalWeb"/>
        <w:spacing w:before="0" w:beforeAutospacing="0" w:after="0" w:afterAutospacing="0"/>
        <w:jc w:val="center"/>
        <w:rPr>
          <w:color w:val="000007"/>
        </w:rPr>
      </w:pPr>
    </w:p>
    <w:p w14:paraId="270FCC4E" w14:textId="24BB1723" w:rsidR="00455421" w:rsidRPr="000C7A4F" w:rsidRDefault="00455421" w:rsidP="00455421">
      <w:pPr>
        <w:pStyle w:val="NormalWeb"/>
        <w:spacing w:before="0" w:beforeAutospacing="0" w:after="0" w:afterAutospacing="0"/>
        <w:jc w:val="center"/>
        <w:rPr>
          <w:color w:val="000007"/>
        </w:rPr>
      </w:pPr>
      <w:r w:rsidRPr="000C7A4F">
        <w:rPr>
          <w:color w:val="000007"/>
        </w:rPr>
        <w:t xml:space="preserve">A Capstone Project </w:t>
      </w:r>
      <w:r>
        <w:rPr>
          <w:color w:val="000007"/>
        </w:rPr>
        <w:t xml:space="preserve">Proposal </w:t>
      </w:r>
      <w:r w:rsidRPr="000C7A4F">
        <w:rPr>
          <w:color w:val="000007"/>
        </w:rPr>
        <w:t>Submitted to the Faculty of</w:t>
      </w:r>
    </w:p>
    <w:p w14:paraId="241D953E" w14:textId="77777777" w:rsidR="00455421" w:rsidRPr="000C7A4F" w:rsidRDefault="00455421" w:rsidP="00455421">
      <w:pPr>
        <w:pStyle w:val="NormalWeb"/>
        <w:spacing w:before="0" w:beforeAutospacing="0" w:after="0" w:afterAutospacing="0"/>
        <w:jc w:val="center"/>
        <w:rPr>
          <w:color w:val="000007"/>
        </w:rPr>
      </w:pPr>
      <w:r w:rsidRPr="000C7A4F">
        <w:rPr>
          <w:color w:val="000007"/>
        </w:rPr>
        <w:br/>
        <w:t>Norfolk State University in Partial Fulfillment of the</w:t>
      </w:r>
    </w:p>
    <w:p w14:paraId="1DF33B40" w14:textId="77777777" w:rsidR="00455421" w:rsidRPr="000C7A4F" w:rsidRDefault="00455421" w:rsidP="00455421">
      <w:pPr>
        <w:pStyle w:val="NormalWeb"/>
        <w:spacing w:before="0" w:beforeAutospacing="0" w:after="0" w:afterAutospacing="0"/>
        <w:jc w:val="center"/>
        <w:rPr>
          <w:color w:val="000007"/>
        </w:rPr>
      </w:pPr>
    </w:p>
    <w:p w14:paraId="1734C3EB" w14:textId="77777777" w:rsidR="00455421" w:rsidRDefault="00455421" w:rsidP="00455421">
      <w:pPr>
        <w:pStyle w:val="NormalWeb"/>
        <w:spacing w:before="0" w:beforeAutospacing="0" w:after="0" w:afterAutospacing="0"/>
        <w:jc w:val="center"/>
        <w:rPr>
          <w:color w:val="000007"/>
        </w:rPr>
      </w:pPr>
      <w:r w:rsidRPr="000C7A4F">
        <w:rPr>
          <w:color w:val="000007"/>
        </w:rPr>
        <w:t>Requirements for the Degree of</w:t>
      </w:r>
    </w:p>
    <w:p w14:paraId="5E4CD4A7" w14:textId="77777777" w:rsidR="00455421" w:rsidRPr="000C7A4F" w:rsidRDefault="00455421" w:rsidP="00455421">
      <w:pPr>
        <w:pStyle w:val="NormalWeb"/>
        <w:spacing w:before="0" w:beforeAutospacing="0" w:after="0" w:afterAutospacing="0"/>
        <w:jc w:val="center"/>
      </w:pPr>
    </w:p>
    <w:p w14:paraId="4486F30B" w14:textId="77777777" w:rsidR="00455421" w:rsidRPr="000C7A4F" w:rsidRDefault="00455421" w:rsidP="00455421">
      <w:pPr>
        <w:pStyle w:val="NormalWeb"/>
        <w:jc w:val="center"/>
        <w:rPr>
          <w:color w:val="000007"/>
        </w:rPr>
      </w:pPr>
      <w:r w:rsidRPr="000C7A4F">
        <w:rPr>
          <w:color w:val="000007"/>
        </w:rPr>
        <w:t xml:space="preserve">MASTER OF SCIENCE </w:t>
      </w:r>
    </w:p>
    <w:p w14:paraId="0826C7D0" w14:textId="77777777" w:rsidR="00455421" w:rsidRPr="000C7A4F" w:rsidRDefault="00455421" w:rsidP="00455421">
      <w:pPr>
        <w:pStyle w:val="NormalWeb"/>
        <w:jc w:val="center"/>
        <w:rPr>
          <w:color w:val="000007"/>
        </w:rPr>
      </w:pPr>
      <w:r w:rsidRPr="000C7A4F">
        <w:rPr>
          <w:color w:val="000007"/>
        </w:rPr>
        <w:t>CYBERSECURITY</w:t>
      </w:r>
    </w:p>
    <w:p w14:paraId="52CC2FBB" w14:textId="77777777" w:rsidR="00455421" w:rsidRPr="000C7A4F" w:rsidRDefault="00455421" w:rsidP="00455421">
      <w:pPr>
        <w:pStyle w:val="NormalWeb"/>
        <w:spacing w:before="0" w:beforeAutospacing="0" w:after="0" w:afterAutospacing="0"/>
        <w:jc w:val="center"/>
      </w:pPr>
      <w:r w:rsidRPr="000C7A4F">
        <w:rPr>
          <w:color w:val="000007"/>
        </w:rPr>
        <w:t>NORFOLK STATE UNIVERSITY</w:t>
      </w:r>
    </w:p>
    <w:p w14:paraId="7E500979" w14:textId="77777777" w:rsidR="00455421" w:rsidRPr="000C7A4F" w:rsidRDefault="00455421" w:rsidP="00455421">
      <w:pPr>
        <w:pStyle w:val="NormalWeb"/>
        <w:spacing w:before="0" w:beforeAutospacing="0" w:after="0" w:afterAutospacing="0"/>
        <w:jc w:val="center"/>
        <w:rPr>
          <w:color w:val="000007"/>
        </w:rPr>
      </w:pPr>
    </w:p>
    <w:p w14:paraId="5F88606A" w14:textId="77777777" w:rsidR="00455421" w:rsidRPr="000C7A4F" w:rsidRDefault="00455421" w:rsidP="00455421">
      <w:pPr>
        <w:pStyle w:val="NormalWeb"/>
        <w:spacing w:before="0" w:beforeAutospacing="0" w:after="0" w:afterAutospacing="0"/>
        <w:jc w:val="center"/>
        <w:rPr>
          <w:color w:val="000007"/>
        </w:rPr>
      </w:pPr>
    </w:p>
    <w:p w14:paraId="0DE7AD49" w14:textId="77777777" w:rsidR="00455421" w:rsidRPr="000C7A4F" w:rsidRDefault="00455421" w:rsidP="00455421">
      <w:pPr>
        <w:pStyle w:val="NormalWeb"/>
        <w:spacing w:before="0" w:beforeAutospacing="0" w:after="0" w:afterAutospacing="0"/>
        <w:jc w:val="center"/>
      </w:pPr>
      <w:r>
        <w:rPr>
          <w:color w:val="000007"/>
        </w:rPr>
        <w:t>Month</w:t>
      </w:r>
      <w:r w:rsidRPr="000C7A4F">
        <w:rPr>
          <w:color w:val="000007"/>
        </w:rPr>
        <w:t xml:space="preserve"> 20</w:t>
      </w:r>
      <w:r>
        <w:rPr>
          <w:color w:val="000007"/>
        </w:rPr>
        <w:t>xx</w:t>
      </w:r>
    </w:p>
    <w:p w14:paraId="0BEF76C8" w14:textId="77777777" w:rsidR="00455421" w:rsidRDefault="00455421" w:rsidP="00455421"/>
    <w:p w14:paraId="7CAC7F0A" w14:textId="77777777" w:rsidR="00455421" w:rsidRDefault="00455421" w:rsidP="00455421"/>
    <w:p w14:paraId="00929F2B" w14:textId="77777777" w:rsidR="00455421" w:rsidRPr="000C7A4F" w:rsidRDefault="00455421" w:rsidP="00455421"/>
    <w:p w14:paraId="13F0E3E7" w14:textId="77777777" w:rsidR="00455421" w:rsidRPr="000C7A4F" w:rsidRDefault="00455421" w:rsidP="00455421">
      <w:pPr>
        <w:rPr>
          <w:szCs w:val="24"/>
        </w:rPr>
      </w:pPr>
    </w:p>
    <w:p w14:paraId="1B63E000" w14:textId="77777777" w:rsidR="00455421" w:rsidRPr="000C7A4F" w:rsidRDefault="00455421" w:rsidP="00455421">
      <w:pPr>
        <w:rPr>
          <w:szCs w:val="24"/>
        </w:rPr>
      </w:pP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t>Approved by:</w:t>
      </w:r>
    </w:p>
    <w:p w14:paraId="61951F20" w14:textId="77777777" w:rsidR="00455421" w:rsidRPr="000C7A4F" w:rsidRDefault="00455421" w:rsidP="00455421">
      <w:pPr>
        <w:rPr>
          <w:szCs w:val="24"/>
        </w:rPr>
      </w:pPr>
    </w:p>
    <w:p w14:paraId="30D7FCE2" w14:textId="1A006D5F" w:rsidR="00455421" w:rsidRPr="000C7A4F" w:rsidRDefault="00455421" w:rsidP="00455421">
      <w:pPr>
        <w:rPr>
          <w:szCs w:val="24"/>
        </w:rPr>
      </w:pP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t>__</w:t>
      </w:r>
      <w:r w:rsidRPr="00E3717B">
        <w:rPr>
          <w:rFonts w:ascii="Freestyle Script" w:hAnsi="Freestyle Script"/>
          <w:color w:val="0070C0"/>
          <w:sz w:val="36"/>
          <w:szCs w:val="36"/>
          <w:u w:val="single"/>
        </w:rPr>
        <w:t xml:space="preserve"> </w:t>
      </w:r>
      <w:r w:rsidRPr="003A1592">
        <w:rPr>
          <w:rFonts w:ascii="Freestyle Script" w:hAnsi="Freestyle Script"/>
          <w:color w:val="0070C0"/>
          <w:sz w:val="36"/>
          <w:szCs w:val="36"/>
          <w:u w:val="single"/>
        </w:rPr>
        <w:t xml:space="preserve">Dr. </w:t>
      </w:r>
      <w:r>
        <w:rPr>
          <w:rFonts w:ascii="Freestyle Script" w:hAnsi="Freestyle Script"/>
          <w:color w:val="0070C0"/>
          <w:sz w:val="36"/>
          <w:szCs w:val="36"/>
          <w:u w:val="single"/>
        </w:rPr>
        <w:t xml:space="preserve">Faculty Member </w:t>
      </w:r>
      <w:r>
        <w:rPr>
          <w:szCs w:val="24"/>
        </w:rPr>
        <w:t>_</w:t>
      </w:r>
      <w:r w:rsidRPr="000C7A4F">
        <w:rPr>
          <w:szCs w:val="24"/>
        </w:rPr>
        <w:t>_</w:t>
      </w:r>
    </w:p>
    <w:p w14:paraId="690D3B9F" w14:textId="15B224B7" w:rsidR="00455421" w:rsidRPr="000C7A4F" w:rsidRDefault="00455421" w:rsidP="00455421">
      <w:pPr>
        <w:rPr>
          <w:szCs w:val="24"/>
        </w:rPr>
      </w:pPr>
      <w:r>
        <w:rPr>
          <w:noProof/>
          <w:szCs w:val="24"/>
        </w:rPr>
        <mc:AlternateContent>
          <mc:Choice Requires="wps">
            <w:drawing>
              <wp:anchor distT="0" distB="0" distL="114300" distR="114300" simplePos="0" relativeHeight="251665408" behindDoc="0" locked="0" layoutInCell="1" allowOverlap="1" wp14:anchorId="69615B7E" wp14:editId="56FFD480">
                <wp:simplePos x="0" y="0"/>
                <wp:positionH relativeFrom="page">
                  <wp:posOffset>2051050</wp:posOffset>
                </wp:positionH>
                <wp:positionV relativeFrom="paragraph">
                  <wp:posOffset>33020</wp:posOffset>
                </wp:positionV>
                <wp:extent cx="2222500" cy="393700"/>
                <wp:effectExtent l="0" t="0" r="25400" b="25400"/>
                <wp:wrapNone/>
                <wp:docPr id="59021582" name="Text Box 59021582"/>
                <wp:cNvGraphicFramePr/>
                <a:graphic xmlns:a="http://schemas.openxmlformats.org/drawingml/2006/main">
                  <a:graphicData uri="http://schemas.microsoft.com/office/word/2010/wordprocessingShape">
                    <wps:wsp>
                      <wps:cNvSpPr txBox="1"/>
                      <wps:spPr>
                        <a:xfrm>
                          <a:off x="0" y="0"/>
                          <a:ext cx="2222500" cy="393700"/>
                        </a:xfrm>
                        <a:prstGeom prst="rect">
                          <a:avLst/>
                        </a:prstGeom>
                        <a:solidFill>
                          <a:sysClr val="window" lastClr="FFFFFF"/>
                        </a:solidFill>
                        <a:ln w="6350">
                          <a:solidFill>
                            <a:prstClr val="black"/>
                          </a:solidFill>
                        </a:ln>
                        <a:effectLst/>
                      </wps:spPr>
                      <wps:txbx>
                        <w:txbxContent>
                          <w:p w14:paraId="74328659" w14:textId="77777777" w:rsidR="00455421" w:rsidRPr="001E73A6" w:rsidRDefault="00000000" w:rsidP="00455421">
                            <w:pPr>
                              <w:rPr>
                                <w:sz w:val="16"/>
                                <w:szCs w:val="16"/>
                              </w:rPr>
                            </w:pPr>
                            <w:sdt>
                              <w:sdtPr>
                                <w:rPr>
                                  <w:sz w:val="16"/>
                                  <w:szCs w:val="16"/>
                                </w:rPr>
                                <w:id w:val="764813045"/>
                                <w14:checkbox>
                                  <w14:checked w14:val="0"/>
                                  <w14:checkedState w14:val="0052" w14:font="Wingdings 2"/>
                                  <w14:uncheckedState w14:val="2610" w14:font="MS Gothic"/>
                                </w14:checkbox>
                              </w:sdtPr>
                              <w:sdtContent>
                                <w:r w:rsidR="00455421">
                                  <w:rPr>
                                    <w:rFonts w:ascii="MS Gothic" w:eastAsia="MS Gothic" w:hAnsi="MS Gothic" w:hint="eastAsia"/>
                                    <w:sz w:val="16"/>
                                    <w:szCs w:val="16"/>
                                  </w:rPr>
                                  <w:t>☐</w:t>
                                </w:r>
                              </w:sdtContent>
                            </w:sdt>
                            <w:r w:rsidR="00455421" w:rsidRPr="001E73A6">
                              <w:rPr>
                                <w:sz w:val="16"/>
                                <w:szCs w:val="16"/>
                              </w:rPr>
                              <w:t xml:space="preserve">By checking this box </w:t>
                            </w:r>
                            <w:r w:rsidR="00455421">
                              <w:rPr>
                                <w:sz w:val="16"/>
                                <w:szCs w:val="16"/>
                              </w:rPr>
                              <w:t xml:space="preserve">&amp; typing my name, </w:t>
                            </w:r>
                            <w:r w:rsidR="00455421" w:rsidRPr="001E73A6">
                              <w:rPr>
                                <w:sz w:val="16"/>
                                <w:szCs w:val="16"/>
                              </w:rPr>
                              <w:t>I am electronically signing this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615B7E" id="Text Box 59021582" o:spid="_x0000_s1033" type="#_x0000_t202" style="position:absolute;margin-left:161.5pt;margin-top:2.6pt;width:175pt;height:31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jjRwIAAKIEAAAOAAAAZHJzL2Uyb0RvYy54bWysVMlu2zAQvRfoPxC81/ISZzEiB24CFwWC&#10;JIBT5ExTlC2U4rAkbcn9+j5SXrL0VFQHeoYznOXNG1/ftLVmW+V8RSbng16fM2UkFZVZ5fzH8/zL&#10;JWc+CFMITUblfKc8v5l+/nTd2Ika0pp0oRxDEOMnjc35OgQ7yTIv16oWvkdWGRhLcrUIUN0qK5xo&#10;EL3W2bDfP88acoV1JJX3uL3rjHya4pelkuGxLL0KTOcctYV0unQu45lNr8Vk5YRdV3JfhviHKmpR&#10;GSQ9hroTQbCNqz6EqivpyFMZepLqjMqykir1gG4G/XfdLNbCqtQLwPH2CJP/f2Hlw3ZhnxwL7Vdq&#10;McAISGP9xOMy9tOWro6/qJTBDgh3R9hUG5jE5RDfuA+ThG10NbqAjDDZ6bV1PnxTVLMo5NxhLAkt&#10;sb33oXM9uMRknnRVzCutk7Lzt9qxrcAEMfiCGs608AGXOZ+nb5/tzTNtWJPz89G4nzK9scVcx5hL&#10;LeTPjxFQvTYxv0os2td5giZKoV22rCpyPj7AtqRiBzQddUTzVs4rJLtHvU/CgVlACdsSHnGUmlAh&#10;7SXO1uR+/+0++mPgsHLWgKk59782winA8N2ACleDs7NI7aScjS+GUNxry/K1xWzqWwKUA+yllUmM&#10;/kEfxNJR/YKlmsWsMAkjkTvn4SDehm5/sJRSzWbJCWS2ItybhZUxdMQtgvzcvghn91MP4MsDHTgt&#10;Ju+G3/nGl4Zmm0BllZgRce5QBaOigkVI3Novbdy013ryOv21TP8AAAD//wMAUEsDBBQABgAIAAAA&#10;IQD4sWce2wAAAAgBAAAPAAAAZHJzL2Rvd25yZXYueG1sTI/BTsMwEETvSPyDtUjcqEMqShviVAiJ&#10;I0KkHODm2tvEEK+j2E1Dv57NCW47mtHsm3I7+U6MOEQXSMHtIgOBZIJ11Ch43z3frEHEpMnqLhAq&#10;+MEI2+ryotSFDSd6w7FOjeASioVW0KbUF1JG06LXcRF6JPYOYfA6sRwaaQd94nLfyTzLVtJrR/yh&#10;1T0+tWi+66NXYOkjkPl0L2dHtXGb8+v6y4xKXV9Njw8gEk7pLwwzPqNDxUz7cCQbRadgmS95S1Jw&#10;l4Ngf3U/6/185CCrUv4fUP0CAAD//wMAUEsBAi0AFAAGAAgAAAAhALaDOJL+AAAA4QEAABMAAAAA&#10;AAAAAAAAAAAAAAAAAFtDb250ZW50X1R5cGVzXS54bWxQSwECLQAUAAYACAAAACEAOP0h/9YAAACU&#10;AQAACwAAAAAAAAAAAAAAAAAvAQAAX3JlbHMvLnJlbHNQSwECLQAUAAYACAAAACEAeP4Y40cCAACi&#10;BAAADgAAAAAAAAAAAAAAAAAuAgAAZHJzL2Uyb0RvYy54bWxQSwECLQAUAAYACAAAACEA+LFnHtsA&#10;AAAIAQAADwAAAAAAAAAAAAAAAAChBAAAZHJzL2Rvd25yZXYueG1sUEsFBgAAAAAEAAQA8wAAAKkF&#10;AAAAAA==&#10;" fillcolor="window" strokeweight=".5pt">
                <v:textbox>
                  <w:txbxContent>
                    <w:p w14:paraId="74328659" w14:textId="77777777" w:rsidR="00455421" w:rsidRPr="001E73A6" w:rsidRDefault="00000000" w:rsidP="00455421">
                      <w:pPr>
                        <w:rPr>
                          <w:sz w:val="16"/>
                          <w:szCs w:val="16"/>
                        </w:rPr>
                      </w:pPr>
                      <w:sdt>
                        <w:sdtPr>
                          <w:rPr>
                            <w:sz w:val="16"/>
                            <w:szCs w:val="16"/>
                          </w:rPr>
                          <w:id w:val="764813045"/>
                          <w14:checkbox>
                            <w14:checked w14:val="0"/>
                            <w14:checkedState w14:val="0052" w14:font="Wingdings 2"/>
                            <w14:uncheckedState w14:val="2610" w14:font="MS Gothic"/>
                          </w14:checkbox>
                        </w:sdtPr>
                        <w:sdtContent>
                          <w:r w:rsidR="00455421">
                            <w:rPr>
                              <w:rFonts w:ascii="MS Gothic" w:eastAsia="MS Gothic" w:hAnsi="MS Gothic" w:hint="eastAsia"/>
                              <w:sz w:val="16"/>
                              <w:szCs w:val="16"/>
                            </w:rPr>
                            <w:t>☐</w:t>
                          </w:r>
                        </w:sdtContent>
                      </w:sdt>
                      <w:r w:rsidR="00455421" w:rsidRPr="001E73A6">
                        <w:rPr>
                          <w:sz w:val="16"/>
                          <w:szCs w:val="16"/>
                        </w:rPr>
                        <w:t xml:space="preserve">By checking this box </w:t>
                      </w:r>
                      <w:r w:rsidR="00455421">
                        <w:rPr>
                          <w:sz w:val="16"/>
                          <w:szCs w:val="16"/>
                        </w:rPr>
                        <w:t xml:space="preserve">&amp; typing my name, </w:t>
                      </w:r>
                      <w:r w:rsidR="00455421" w:rsidRPr="001E73A6">
                        <w:rPr>
                          <w:sz w:val="16"/>
                          <w:szCs w:val="16"/>
                        </w:rPr>
                        <w:t>I am electronically signing this document.</w:t>
                      </w:r>
                    </w:p>
                  </w:txbxContent>
                </v:textbox>
                <w10:wrap anchorx="page"/>
              </v:shape>
            </w:pict>
          </mc:Fallback>
        </mc:AlternateContent>
      </w: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t xml:space="preserve">Dr. </w:t>
      </w:r>
      <w:r>
        <w:rPr>
          <w:szCs w:val="24"/>
        </w:rPr>
        <w:t>Faculty Member</w:t>
      </w:r>
    </w:p>
    <w:p w14:paraId="3BB53494" w14:textId="19CD1B52" w:rsidR="00455421" w:rsidRPr="000C7A4F" w:rsidRDefault="00455421" w:rsidP="00455421">
      <w:pPr>
        <w:rPr>
          <w:szCs w:val="24"/>
        </w:rPr>
      </w:pP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t xml:space="preserve">(Capstone </w:t>
      </w:r>
      <w:r>
        <w:rPr>
          <w:szCs w:val="24"/>
        </w:rPr>
        <w:t>Instructo</w:t>
      </w:r>
      <w:r w:rsidR="00CF2275">
        <w:rPr>
          <w:szCs w:val="24"/>
        </w:rPr>
        <w:t>r or Advisor</w:t>
      </w:r>
      <w:r w:rsidRPr="000C7A4F">
        <w:rPr>
          <w:szCs w:val="24"/>
        </w:rPr>
        <w:t>)</w:t>
      </w:r>
    </w:p>
    <w:p w14:paraId="31AEE83C" w14:textId="77777777" w:rsidR="00455421" w:rsidRPr="000C7A4F" w:rsidRDefault="00455421" w:rsidP="00455421">
      <w:pPr>
        <w:rPr>
          <w:szCs w:val="24"/>
        </w:rPr>
      </w:pPr>
    </w:p>
    <w:p w14:paraId="1E1010CD" w14:textId="77777777" w:rsidR="00455421" w:rsidRDefault="00455421" w:rsidP="00455421">
      <w:pPr>
        <w:spacing w:after="160" w:line="259" w:lineRule="auto"/>
        <w:rPr>
          <w:color w:val="444444"/>
          <w:szCs w:val="24"/>
          <w:shd w:val="clear" w:color="auto" w:fill="FFFFFF"/>
        </w:rPr>
      </w:pPr>
      <w:r>
        <w:rPr>
          <w:color w:val="444444"/>
          <w:szCs w:val="24"/>
          <w:shd w:val="clear" w:color="auto" w:fill="FFFFFF"/>
        </w:rPr>
        <w:br w:type="page"/>
      </w:r>
    </w:p>
    <w:p w14:paraId="611E4B53" w14:textId="0881FA68" w:rsidR="00455421" w:rsidRPr="00314491" w:rsidRDefault="00455421" w:rsidP="00455421">
      <w:pPr>
        <w:jc w:val="center"/>
        <w:rPr>
          <w:rFonts w:asciiTheme="minorHAnsi" w:hAnsiTheme="minorHAnsi" w:cstheme="minorHAnsi"/>
          <w:b/>
          <w:sz w:val="28"/>
          <w:szCs w:val="28"/>
        </w:rPr>
      </w:pPr>
      <w:r w:rsidRPr="00314491">
        <w:rPr>
          <w:rFonts w:asciiTheme="minorHAnsi" w:hAnsiTheme="minorHAnsi" w:cstheme="minorHAnsi"/>
          <w:b/>
          <w:sz w:val="28"/>
          <w:szCs w:val="28"/>
        </w:rPr>
        <w:lastRenderedPageBreak/>
        <w:t xml:space="preserve">APPENDIX </w:t>
      </w:r>
      <w:r w:rsidR="00C7603C">
        <w:rPr>
          <w:rFonts w:asciiTheme="minorHAnsi" w:hAnsiTheme="minorHAnsi" w:cstheme="minorHAnsi"/>
          <w:b/>
          <w:sz w:val="28"/>
          <w:szCs w:val="28"/>
        </w:rPr>
        <w:t>I</w:t>
      </w:r>
      <w:r>
        <w:rPr>
          <w:rFonts w:asciiTheme="minorHAnsi" w:hAnsiTheme="minorHAnsi" w:cstheme="minorHAnsi"/>
          <w:b/>
          <w:sz w:val="28"/>
          <w:szCs w:val="28"/>
        </w:rPr>
        <w:t>.</w:t>
      </w:r>
      <w:r w:rsidRPr="00314491">
        <w:rPr>
          <w:rFonts w:asciiTheme="minorHAnsi" w:hAnsiTheme="minorHAnsi" w:cstheme="minorHAnsi"/>
          <w:b/>
          <w:sz w:val="28"/>
          <w:szCs w:val="28"/>
        </w:rPr>
        <w:t xml:space="preserve"> </w:t>
      </w:r>
      <w:r>
        <w:rPr>
          <w:rFonts w:asciiTheme="minorHAnsi" w:hAnsiTheme="minorHAnsi" w:cstheme="minorHAnsi"/>
          <w:b/>
          <w:sz w:val="28"/>
          <w:szCs w:val="28"/>
        </w:rPr>
        <w:t>Typical Capstone Proposal Contents</w:t>
      </w:r>
    </w:p>
    <w:p w14:paraId="623CA53D" w14:textId="77777777" w:rsidR="00455421" w:rsidRPr="00314491" w:rsidRDefault="00455421" w:rsidP="00455421">
      <w:pPr>
        <w:jc w:val="center"/>
        <w:rPr>
          <w:rFonts w:asciiTheme="minorHAnsi" w:hAnsiTheme="minorHAnsi" w:cstheme="minorHAnsi"/>
          <w:sz w:val="32"/>
          <w:szCs w:val="32"/>
        </w:rPr>
      </w:pPr>
    </w:p>
    <w:p w14:paraId="4B9BF930" w14:textId="4840B869" w:rsidR="00455421" w:rsidRDefault="00455421" w:rsidP="00455421">
      <w:pPr>
        <w:rPr>
          <w:rFonts w:asciiTheme="minorHAnsi" w:hAnsiTheme="minorHAnsi" w:cstheme="minorHAnsi"/>
          <w:szCs w:val="24"/>
        </w:rPr>
      </w:pPr>
      <w:r>
        <w:rPr>
          <w:rFonts w:asciiTheme="minorHAnsi" w:hAnsiTheme="minorHAnsi" w:cstheme="minorHAnsi"/>
          <w:szCs w:val="24"/>
        </w:rPr>
        <w:t>S</w:t>
      </w:r>
      <w:r w:rsidRPr="00826B9C">
        <w:rPr>
          <w:rFonts w:asciiTheme="minorHAnsi" w:hAnsiTheme="minorHAnsi" w:cstheme="minorHAnsi"/>
          <w:szCs w:val="24"/>
        </w:rPr>
        <w:t xml:space="preserve">pecific </w:t>
      </w:r>
      <w:r>
        <w:rPr>
          <w:rFonts w:asciiTheme="minorHAnsi" w:hAnsiTheme="minorHAnsi" w:cstheme="minorHAnsi"/>
          <w:szCs w:val="24"/>
        </w:rPr>
        <w:t xml:space="preserve">capstone proposal sections and subsections </w:t>
      </w:r>
      <w:r w:rsidRPr="00826B9C">
        <w:rPr>
          <w:rFonts w:asciiTheme="minorHAnsi" w:hAnsiTheme="minorHAnsi" w:cstheme="minorHAnsi"/>
          <w:szCs w:val="24"/>
        </w:rPr>
        <w:t xml:space="preserve">may vary depending on </w:t>
      </w:r>
      <w:r>
        <w:rPr>
          <w:rFonts w:asciiTheme="minorHAnsi" w:hAnsiTheme="minorHAnsi" w:cstheme="minorHAnsi"/>
          <w:szCs w:val="24"/>
        </w:rPr>
        <w:t>the selected</w:t>
      </w:r>
      <w:r w:rsidRPr="00826B9C">
        <w:rPr>
          <w:rFonts w:asciiTheme="minorHAnsi" w:hAnsiTheme="minorHAnsi" w:cstheme="minorHAnsi"/>
          <w:szCs w:val="24"/>
        </w:rPr>
        <w:t xml:space="preserve"> topic. </w:t>
      </w:r>
      <w:r>
        <w:rPr>
          <w:rFonts w:asciiTheme="minorHAnsi" w:hAnsiTheme="minorHAnsi" w:cstheme="minorHAnsi"/>
          <w:szCs w:val="24"/>
        </w:rPr>
        <w:t>Standard front-matter headings include the following:</w:t>
      </w:r>
    </w:p>
    <w:p w14:paraId="39B39316" w14:textId="77777777" w:rsidR="00455421" w:rsidRDefault="00455421" w:rsidP="00455421">
      <w:pPr>
        <w:rPr>
          <w:rFonts w:asciiTheme="minorHAnsi" w:hAnsiTheme="minorHAnsi" w:cstheme="minorHAnsi"/>
          <w:szCs w:val="24"/>
        </w:rPr>
      </w:pPr>
    </w:p>
    <w:p w14:paraId="391E7501" w14:textId="77777777" w:rsidR="00455421" w:rsidRPr="003F16AF" w:rsidRDefault="00455421" w:rsidP="00455421">
      <w:pPr>
        <w:pStyle w:val="ListParagraph"/>
        <w:numPr>
          <w:ilvl w:val="0"/>
          <w:numId w:val="19"/>
        </w:numPr>
        <w:ind w:left="360"/>
        <w:rPr>
          <w:rFonts w:asciiTheme="minorHAnsi" w:hAnsiTheme="minorHAnsi"/>
          <w:szCs w:val="24"/>
        </w:rPr>
      </w:pPr>
      <w:r>
        <w:rPr>
          <w:rFonts w:asciiTheme="minorHAnsi" w:hAnsiTheme="minorHAnsi"/>
          <w:szCs w:val="24"/>
        </w:rPr>
        <w:t>Title / S</w:t>
      </w:r>
      <w:r w:rsidRPr="003F16AF">
        <w:rPr>
          <w:rFonts w:asciiTheme="minorHAnsi" w:hAnsiTheme="minorHAnsi"/>
          <w:szCs w:val="24"/>
        </w:rPr>
        <w:t>ignature page</w:t>
      </w:r>
    </w:p>
    <w:p w14:paraId="478748BD" w14:textId="77777777" w:rsidR="00455421" w:rsidRDefault="00455421" w:rsidP="00455421">
      <w:pPr>
        <w:pStyle w:val="ListParagraph"/>
        <w:numPr>
          <w:ilvl w:val="0"/>
          <w:numId w:val="19"/>
        </w:numPr>
        <w:ind w:left="360"/>
        <w:rPr>
          <w:rFonts w:asciiTheme="minorHAnsi" w:hAnsiTheme="minorHAnsi"/>
          <w:szCs w:val="24"/>
        </w:rPr>
      </w:pPr>
      <w:r>
        <w:rPr>
          <w:rFonts w:asciiTheme="minorHAnsi" w:hAnsiTheme="minorHAnsi"/>
          <w:szCs w:val="24"/>
        </w:rPr>
        <w:t>List of Acronyms (optional)</w:t>
      </w:r>
    </w:p>
    <w:p w14:paraId="2BFE4969" w14:textId="77777777" w:rsidR="00455421" w:rsidRDefault="00455421" w:rsidP="00455421">
      <w:pPr>
        <w:rPr>
          <w:rFonts w:asciiTheme="minorHAnsi" w:hAnsiTheme="minorHAnsi"/>
          <w:szCs w:val="24"/>
        </w:rPr>
      </w:pPr>
    </w:p>
    <w:p w14:paraId="55531750" w14:textId="72C48BAF" w:rsidR="00455421" w:rsidRDefault="00455421" w:rsidP="00455421">
      <w:pPr>
        <w:rPr>
          <w:rFonts w:asciiTheme="minorHAnsi" w:hAnsiTheme="minorHAnsi" w:cstheme="minorHAnsi"/>
          <w:szCs w:val="24"/>
        </w:rPr>
      </w:pPr>
      <w:r>
        <w:rPr>
          <w:rFonts w:asciiTheme="minorHAnsi" w:hAnsiTheme="minorHAnsi" w:cstheme="minorHAnsi"/>
          <w:szCs w:val="24"/>
        </w:rPr>
        <w:t>Most well-developed capstone proposals address the following points in the narrative:</w:t>
      </w:r>
    </w:p>
    <w:p w14:paraId="6FB22D8E" w14:textId="77777777" w:rsidR="00455421" w:rsidRDefault="00455421" w:rsidP="00455421">
      <w:pPr>
        <w:rPr>
          <w:rFonts w:asciiTheme="minorHAnsi" w:hAnsiTheme="minorHAnsi" w:cstheme="minorHAnsi"/>
          <w:szCs w:val="24"/>
        </w:rPr>
      </w:pPr>
    </w:p>
    <w:p w14:paraId="218A8418" w14:textId="77777777" w:rsidR="00455421" w:rsidRDefault="00455421" w:rsidP="00455421">
      <w:pPr>
        <w:pStyle w:val="ListParagraph"/>
        <w:numPr>
          <w:ilvl w:val="0"/>
          <w:numId w:val="21"/>
        </w:numPr>
        <w:ind w:left="360"/>
        <w:rPr>
          <w:rFonts w:asciiTheme="minorHAnsi" w:hAnsiTheme="minorHAnsi" w:cstheme="minorHAnsi"/>
          <w:szCs w:val="24"/>
        </w:rPr>
      </w:pPr>
      <w:r w:rsidRPr="003F16AF">
        <w:rPr>
          <w:rFonts w:asciiTheme="minorHAnsi" w:hAnsiTheme="minorHAnsi" w:cstheme="minorHAnsi"/>
          <w:b/>
          <w:bCs/>
          <w:i/>
          <w:iCs/>
          <w:szCs w:val="24"/>
        </w:rPr>
        <w:t>Problem Statement</w:t>
      </w:r>
      <w:r w:rsidRPr="003F16AF">
        <w:rPr>
          <w:rFonts w:asciiTheme="minorHAnsi" w:hAnsiTheme="minorHAnsi" w:cstheme="minorHAnsi"/>
          <w:szCs w:val="24"/>
        </w:rPr>
        <w:t>: Present issue/problem to be changed/solved pertaining to the project topic.</w:t>
      </w:r>
    </w:p>
    <w:p w14:paraId="2E18A3D8" w14:textId="77777777" w:rsidR="00985262" w:rsidRDefault="00985262" w:rsidP="00985262">
      <w:pPr>
        <w:pStyle w:val="ListParagraph"/>
        <w:ind w:left="360"/>
        <w:rPr>
          <w:rFonts w:asciiTheme="minorHAnsi" w:hAnsiTheme="minorHAnsi" w:cstheme="minorHAnsi"/>
          <w:szCs w:val="24"/>
        </w:rPr>
      </w:pPr>
    </w:p>
    <w:p w14:paraId="1732B6D8" w14:textId="118BA5D7" w:rsidR="00985262" w:rsidRPr="00985262" w:rsidRDefault="00985262" w:rsidP="00985262">
      <w:pPr>
        <w:pStyle w:val="ListParagraph"/>
        <w:numPr>
          <w:ilvl w:val="0"/>
          <w:numId w:val="21"/>
        </w:numPr>
        <w:ind w:left="360"/>
        <w:rPr>
          <w:rFonts w:asciiTheme="minorHAnsi" w:hAnsiTheme="minorHAnsi" w:cstheme="minorHAnsi"/>
          <w:szCs w:val="24"/>
        </w:rPr>
      </w:pPr>
      <w:r>
        <w:rPr>
          <w:rFonts w:asciiTheme="minorHAnsi" w:hAnsiTheme="minorHAnsi" w:cstheme="minorHAnsi"/>
          <w:b/>
          <w:bCs/>
          <w:i/>
          <w:iCs/>
          <w:szCs w:val="24"/>
        </w:rPr>
        <w:t>Background:</w:t>
      </w:r>
      <w:r>
        <w:rPr>
          <w:rFonts w:asciiTheme="minorHAnsi" w:hAnsiTheme="minorHAnsi" w:cstheme="minorHAnsi"/>
          <w:szCs w:val="24"/>
        </w:rPr>
        <w:t xml:space="preserve"> Covers</w:t>
      </w:r>
      <w:r w:rsidRPr="00985262">
        <w:rPr>
          <w:rFonts w:asciiTheme="minorHAnsi" w:hAnsiTheme="minorHAnsi" w:cstheme="minorHAnsi"/>
          <w:szCs w:val="24"/>
        </w:rPr>
        <w:t xml:space="preserve"> some </w:t>
      </w:r>
      <w:r>
        <w:rPr>
          <w:rFonts w:asciiTheme="minorHAnsi" w:hAnsiTheme="minorHAnsi" w:cstheme="minorHAnsi"/>
          <w:szCs w:val="24"/>
        </w:rPr>
        <w:t>related</w:t>
      </w:r>
      <w:r w:rsidRPr="00985262">
        <w:rPr>
          <w:rFonts w:asciiTheme="minorHAnsi" w:hAnsiTheme="minorHAnsi" w:cstheme="minorHAnsi"/>
          <w:szCs w:val="24"/>
        </w:rPr>
        <w:t xml:space="preserve"> research or solutions, how this project will confirm, fill gaps or build on them</w:t>
      </w:r>
      <w:r>
        <w:rPr>
          <w:rFonts w:asciiTheme="minorHAnsi" w:hAnsiTheme="minorHAnsi" w:cstheme="minorHAnsi"/>
          <w:szCs w:val="24"/>
        </w:rPr>
        <w:t>.</w:t>
      </w:r>
    </w:p>
    <w:p w14:paraId="132868F0" w14:textId="77777777" w:rsidR="00985262" w:rsidRPr="00985262" w:rsidRDefault="00985262" w:rsidP="00985262">
      <w:pPr>
        <w:pStyle w:val="ListParagraph"/>
        <w:ind w:left="360"/>
        <w:rPr>
          <w:rFonts w:asciiTheme="minorHAnsi" w:hAnsiTheme="minorHAnsi" w:cstheme="minorHAnsi"/>
          <w:szCs w:val="24"/>
        </w:rPr>
      </w:pPr>
    </w:p>
    <w:p w14:paraId="4CF9307C" w14:textId="4F383C8F" w:rsidR="00985262" w:rsidRPr="00985262" w:rsidRDefault="00455421" w:rsidP="00985262">
      <w:pPr>
        <w:pStyle w:val="ListParagraph"/>
        <w:numPr>
          <w:ilvl w:val="0"/>
          <w:numId w:val="21"/>
        </w:numPr>
        <w:ind w:left="360"/>
        <w:rPr>
          <w:rFonts w:asciiTheme="minorHAnsi" w:hAnsiTheme="minorHAnsi" w:cstheme="minorHAnsi"/>
          <w:szCs w:val="24"/>
        </w:rPr>
      </w:pPr>
      <w:r w:rsidRPr="003F16AF">
        <w:rPr>
          <w:rFonts w:asciiTheme="minorHAnsi" w:hAnsiTheme="minorHAnsi" w:cstheme="minorHAnsi"/>
          <w:b/>
          <w:bCs/>
          <w:i/>
          <w:iCs/>
          <w:szCs w:val="24"/>
        </w:rPr>
        <w:t>Project Goal</w:t>
      </w:r>
      <w:r w:rsidRPr="003F16AF">
        <w:rPr>
          <w:rFonts w:asciiTheme="minorHAnsi" w:hAnsiTheme="minorHAnsi" w:cstheme="minorHAnsi"/>
          <w:szCs w:val="24"/>
        </w:rPr>
        <w:t>: Discuss proposed solution(s) to the problem</w:t>
      </w:r>
      <w:r w:rsidR="00985262">
        <w:rPr>
          <w:rFonts w:asciiTheme="minorHAnsi" w:hAnsiTheme="minorHAnsi" w:cstheme="minorHAnsi"/>
          <w:szCs w:val="24"/>
        </w:rPr>
        <w:t xml:space="preserve"> and/or anticipated findings.</w:t>
      </w:r>
    </w:p>
    <w:p w14:paraId="5AD231E2" w14:textId="77777777" w:rsidR="00455421" w:rsidRPr="00173F14" w:rsidRDefault="00455421" w:rsidP="00455421">
      <w:pPr>
        <w:rPr>
          <w:rFonts w:asciiTheme="minorHAnsi" w:hAnsiTheme="minorHAnsi" w:cstheme="minorHAnsi"/>
          <w:szCs w:val="24"/>
        </w:rPr>
      </w:pPr>
    </w:p>
    <w:p w14:paraId="4CD0A35C" w14:textId="764525F7" w:rsidR="00455421" w:rsidRDefault="00455421" w:rsidP="00455421">
      <w:pPr>
        <w:pStyle w:val="ListParagraph"/>
        <w:numPr>
          <w:ilvl w:val="0"/>
          <w:numId w:val="21"/>
        </w:numPr>
        <w:ind w:left="360"/>
        <w:rPr>
          <w:rFonts w:asciiTheme="minorHAnsi" w:hAnsiTheme="minorHAnsi" w:cstheme="minorHAnsi"/>
          <w:szCs w:val="24"/>
        </w:rPr>
      </w:pPr>
      <w:r w:rsidRPr="003F16AF">
        <w:rPr>
          <w:rFonts w:asciiTheme="minorHAnsi" w:hAnsiTheme="minorHAnsi" w:cstheme="minorHAnsi"/>
          <w:b/>
          <w:bCs/>
          <w:i/>
          <w:iCs/>
          <w:szCs w:val="24"/>
        </w:rPr>
        <w:t>Relevance and Significance</w:t>
      </w:r>
      <w:r w:rsidRPr="003F16AF">
        <w:rPr>
          <w:rFonts w:asciiTheme="minorHAnsi" w:hAnsiTheme="minorHAnsi" w:cstheme="minorHAnsi"/>
          <w:szCs w:val="24"/>
        </w:rPr>
        <w:t>: Reference literature that supports both the problem and solution</w:t>
      </w:r>
      <w:r w:rsidR="00985262">
        <w:rPr>
          <w:rFonts w:asciiTheme="minorHAnsi" w:hAnsiTheme="minorHAnsi" w:cstheme="minorHAnsi"/>
          <w:szCs w:val="24"/>
        </w:rPr>
        <w:t>, why this is a worthwhile capstone investigation.</w:t>
      </w:r>
    </w:p>
    <w:p w14:paraId="7B17EEB7" w14:textId="77777777" w:rsidR="00455421" w:rsidRPr="00173F14" w:rsidRDefault="00455421" w:rsidP="00455421">
      <w:pPr>
        <w:rPr>
          <w:rFonts w:asciiTheme="minorHAnsi" w:hAnsiTheme="minorHAnsi" w:cstheme="minorHAnsi"/>
          <w:szCs w:val="24"/>
        </w:rPr>
      </w:pPr>
    </w:p>
    <w:p w14:paraId="602DCAB4" w14:textId="74724811" w:rsidR="00455421" w:rsidRDefault="00455421" w:rsidP="00455421">
      <w:pPr>
        <w:pStyle w:val="ListParagraph"/>
        <w:numPr>
          <w:ilvl w:val="0"/>
          <w:numId w:val="21"/>
        </w:numPr>
        <w:ind w:left="360"/>
        <w:rPr>
          <w:rFonts w:asciiTheme="minorHAnsi" w:hAnsiTheme="minorHAnsi" w:cstheme="minorHAnsi"/>
          <w:szCs w:val="24"/>
        </w:rPr>
      </w:pPr>
      <w:r w:rsidRPr="003F16AF">
        <w:rPr>
          <w:rFonts w:asciiTheme="minorHAnsi" w:hAnsiTheme="minorHAnsi" w:cstheme="minorHAnsi"/>
          <w:b/>
          <w:bCs/>
          <w:i/>
          <w:iCs/>
          <w:szCs w:val="24"/>
        </w:rPr>
        <w:t>Approach</w:t>
      </w:r>
      <w:r>
        <w:rPr>
          <w:rFonts w:asciiTheme="minorHAnsi" w:hAnsiTheme="minorHAnsi" w:cstheme="minorHAnsi"/>
          <w:b/>
          <w:bCs/>
          <w:i/>
          <w:iCs/>
          <w:szCs w:val="24"/>
        </w:rPr>
        <w:t>/Methodology</w:t>
      </w:r>
      <w:r>
        <w:rPr>
          <w:rFonts w:asciiTheme="minorHAnsi" w:hAnsiTheme="minorHAnsi" w:cstheme="minorHAnsi"/>
          <w:szCs w:val="24"/>
        </w:rPr>
        <w:t>: H</w:t>
      </w:r>
      <w:r w:rsidRPr="003F16AF">
        <w:rPr>
          <w:rFonts w:asciiTheme="minorHAnsi" w:hAnsiTheme="minorHAnsi" w:cstheme="minorHAnsi"/>
          <w:szCs w:val="24"/>
        </w:rPr>
        <w:t xml:space="preserve">ow </w:t>
      </w:r>
      <w:r w:rsidR="00985262">
        <w:rPr>
          <w:rFonts w:asciiTheme="minorHAnsi" w:hAnsiTheme="minorHAnsi" w:cstheme="minorHAnsi"/>
          <w:szCs w:val="24"/>
        </w:rPr>
        <w:t>investigation / experiment</w:t>
      </w:r>
      <w:r w:rsidRPr="003F16AF">
        <w:rPr>
          <w:rFonts w:asciiTheme="minorHAnsi" w:hAnsiTheme="minorHAnsi" w:cstheme="minorHAnsi"/>
          <w:szCs w:val="24"/>
        </w:rPr>
        <w:t xml:space="preserve"> </w:t>
      </w:r>
      <w:r w:rsidR="00985262">
        <w:rPr>
          <w:rFonts w:asciiTheme="minorHAnsi" w:hAnsiTheme="minorHAnsi" w:cstheme="minorHAnsi"/>
          <w:szCs w:val="24"/>
        </w:rPr>
        <w:t>will be</w:t>
      </w:r>
      <w:r w:rsidRPr="003F16AF">
        <w:rPr>
          <w:rFonts w:asciiTheme="minorHAnsi" w:hAnsiTheme="minorHAnsi" w:cstheme="minorHAnsi"/>
          <w:szCs w:val="24"/>
        </w:rPr>
        <w:t xml:space="preserve"> conducted</w:t>
      </w:r>
      <w:r>
        <w:rPr>
          <w:rFonts w:asciiTheme="minorHAnsi" w:hAnsiTheme="minorHAnsi" w:cstheme="minorHAnsi"/>
          <w:szCs w:val="24"/>
        </w:rPr>
        <w:t>, along with</w:t>
      </w:r>
      <w:r w:rsidRPr="003F16AF">
        <w:rPr>
          <w:rFonts w:asciiTheme="minorHAnsi" w:hAnsiTheme="minorHAnsi" w:cstheme="minorHAnsi"/>
          <w:szCs w:val="24"/>
        </w:rPr>
        <w:t xml:space="preserve"> timeline and any additional details about execution that are </w:t>
      </w:r>
      <w:r>
        <w:rPr>
          <w:rFonts w:asciiTheme="minorHAnsi" w:hAnsiTheme="minorHAnsi" w:cstheme="minorHAnsi"/>
          <w:szCs w:val="24"/>
        </w:rPr>
        <w:t>remarkable</w:t>
      </w:r>
      <w:r w:rsidRPr="003F16AF">
        <w:rPr>
          <w:rFonts w:asciiTheme="minorHAnsi" w:hAnsiTheme="minorHAnsi" w:cstheme="minorHAnsi"/>
          <w:szCs w:val="24"/>
        </w:rPr>
        <w:t xml:space="preserve"> and/or relevant to findings.</w:t>
      </w:r>
    </w:p>
    <w:p w14:paraId="57C64EB4" w14:textId="77777777" w:rsidR="00455421" w:rsidRPr="00173F14" w:rsidRDefault="00455421" w:rsidP="00455421">
      <w:pPr>
        <w:rPr>
          <w:rFonts w:asciiTheme="minorHAnsi" w:hAnsiTheme="minorHAnsi" w:cstheme="minorHAnsi"/>
          <w:szCs w:val="24"/>
        </w:rPr>
      </w:pPr>
    </w:p>
    <w:p w14:paraId="6DC63E22" w14:textId="0E01645A" w:rsidR="00455421" w:rsidRDefault="00455421" w:rsidP="00455421">
      <w:pPr>
        <w:pStyle w:val="ListParagraph"/>
        <w:numPr>
          <w:ilvl w:val="0"/>
          <w:numId w:val="21"/>
        </w:numPr>
        <w:ind w:left="360"/>
        <w:rPr>
          <w:rFonts w:asciiTheme="minorHAnsi" w:hAnsiTheme="minorHAnsi" w:cstheme="minorHAnsi"/>
          <w:szCs w:val="24"/>
        </w:rPr>
      </w:pPr>
      <w:r>
        <w:rPr>
          <w:rFonts w:asciiTheme="minorHAnsi" w:hAnsiTheme="minorHAnsi" w:cstheme="minorHAnsi"/>
          <w:b/>
          <w:bCs/>
          <w:i/>
          <w:iCs/>
          <w:szCs w:val="24"/>
        </w:rPr>
        <w:t xml:space="preserve">Anticipated or Preliminary </w:t>
      </w:r>
      <w:r w:rsidRPr="003F16AF">
        <w:rPr>
          <w:rFonts w:asciiTheme="minorHAnsi" w:hAnsiTheme="minorHAnsi" w:cstheme="minorHAnsi"/>
          <w:b/>
          <w:bCs/>
          <w:i/>
          <w:iCs/>
          <w:szCs w:val="24"/>
        </w:rPr>
        <w:t>Outcomes/Results</w:t>
      </w:r>
      <w:r w:rsidRPr="003F16AF">
        <w:rPr>
          <w:rFonts w:asciiTheme="minorHAnsi" w:hAnsiTheme="minorHAnsi" w:cstheme="minorHAnsi"/>
          <w:szCs w:val="24"/>
        </w:rPr>
        <w:t xml:space="preserve">: </w:t>
      </w:r>
      <w:r>
        <w:rPr>
          <w:rFonts w:asciiTheme="minorHAnsi" w:hAnsiTheme="minorHAnsi" w:cstheme="minorHAnsi"/>
          <w:szCs w:val="24"/>
        </w:rPr>
        <w:t>General observations/results from</w:t>
      </w:r>
      <w:r w:rsidRPr="003F16AF">
        <w:rPr>
          <w:rFonts w:asciiTheme="minorHAnsi" w:hAnsiTheme="minorHAnsi" w:cstheme="minorHAnsi"/>
          <w:szCs w:val="24"/>
        </w:rPr>
        <w:t xml:space="preserve"> </w:t>
      </w:r>
      <w:r>
        <w:rPr>
          <w:rFonts w:asciiTheme="minorHAnsi" w:hAnsiTheme="minorHAnsi" w:cstheme="minorHAnsi"/>
          <w:szCs w:val="24"/>
        </w:rPr>
        <w:t xml:space="preserve">preliminary </w:t>
      </w:r>
      <w:r w:rsidRPr="003F16AF">
        <w:rPr>
          <w:rFonts w:asciiTheme="minorHAnsi" w:hAnsiTheme="minorHAnsi" w:cstheme="minorHAnsi"/>
          <w:szCs w:val="24"/>
        </w:rPr>
        <w:t>research, experiments, etc.</w:t>
      </w:r>
      <w:r>
        <w:rPr>
          <w:rFonts w:asciiTheme="minorHAnsi" w:hAnsiTheme="minorHAnsi" w:cstheme="minorHAnsi"/>
          <w:szCs w:val="24"/>
        </w:rPr>
        <w:t xml:space="preserve">, if applicable, or </w:t>
      </w:r>
      <w:r w:rsidR="00121842">
        <w:rPr>
          <w:rFonts w:asciiTheme="minorHAnsi" w:hAnsiTheme="minorHAnsi" w:cstheme="minorHAnsi"/>
          <w:szCs w:val="24"/>
        </w:rPr>
        <w:t>that are anticipated from the project.</w:t>
      </w:r>
    </w:p>
    <w:p w14:paraId="23116A32" w14:textId="77777777" w:rsidR="00455421" w:rsidRPr="00173F14" w:rsidRDefault="00455421" w:rsidP="00455421">
      <w:pPr>
        <w:rPr>
          <w:rFonts w:asciiTheme="minorHAnsi" w:hAnsiTheme="minorHAnsi" w:cstheme="minorHAnsi"/>
          <w:szCs w:val="24"/>
        </w:rPr>
      </w:pPr>
    </w:p>
    <w:p w14:paraId="6E23D6B4" w14:textId="1C429C3A" w:rsidR="00455421" w:rsidRPr="00E84C3C" w:rsidRDefault="00121842" w:rsidP="00455421">
      <w:pPr>
        <w:pStyle w:val="ListParagraph"/>
        <w:numPr>
          <w:ilvl w:val="0"/>
          <w:numId w:val="21"/>
        </w:numPr>
        <w:ind w:left="360"/>
        <w:rPr>
          <w:rFonts w:asciiTheme="minorHAnsi" w:hAnsiTheme="minorHAnsi" w:cstheme="minorHAnsi"/>
          <w:szCs w:val="24"/>
        </w:rPr>
      </w:pPr>
      <w:r>
        <w:rPr>
          <w:rFonts w:asciiTheme="minorHAnsi" w:hAnsiTheme="minorHAnsi" w:cstheme="minorHAnsi"/>
          <w:b/>
          <w:bCs/>
          <w:i/>
          <w:iCs/>
          <w:szCs w:val="24"/>
        </w:rPr>
        <w:t>Summary/Next Steps</w:t>
      </w:r>
      <w:r w:rsidR="00455421" w:rsidRPr="003F16AF">
        <w:rPr>
          <w:rFonts w:asciiTheme="minorHAnsi" w:hAnsiTheme="minorHAnsi" w:cstheme="minorHAnsi"/>
          <w:szCs w:val="24"/>
        </w:rPr>
        <w:t xml:space="preserve">: </w:t>
      </w:r>
      <w:r w:rsidR="006E4394">
        <w:rPr>
          <w:rFonts w:asciiTheme="minorHAnsi" w:hAnsiTheme="minorHAnsi" w:cstheme="minorHAnsi"/>
          <w:szCs w:val="24"/>
        </w:rPr>
        <w:t>Recap and way-ahead</w:t>
      </w:r>
      <w:r w:rsidR="00455421" w:rsidRPr="003F16AF">
        <w:rPr>
          <w:rFonts w:asciiTheme="minorHAnsi" w:hAnsiTheme="minorHAnsi" w:cstheme="minorHAnsi"/>
          <w:szCs w:val="24"/>
        </w:rPr>
        <w:t>.</w:t>
      </w:r>
    </w:p>
    <w:p w14:paraId="6FF0AFB9" w14:textId="77777777" w:rsidR="00455421" w:rsidRDefault="00455421" w:rsidP="00455421">
      <w:pPr>
        <w:rPr>
          <w:rFonts w:asciiTheme="minorHAnsi" w:hAnsiTheme="minorHAnsi" w:cstheme="minorHAnsi"/>
          <w:szCs w:val="24"/>
        </w:rPr>
      </w:pPr>
    </w:p>
    <w:p w14:paraId="7F92419E" w14:textId="26567C05" w:rsidR="00455421" w:rsidRDefault="00455421" w:rsidP="00455421">
      <w:pPr>
        <w:rPr>
          <w:rFonts w:asciiTheme="minorHAnsi" w:hAnsiTheme="minorHAnsi" w:cstheme="minorHAnsi"/>
          <w:szCs w:val="24"/>
        </w:rPr>
      </w:pPr>
      <w:r>
        <w:rPr>
          <w:rFonts w:asciiTheme="minorHAnsi" w:hAnsiTheme="minorHAnsi" w:cstheme="minorHAnsi"/>
          <w:szCs w:val="24"/>
        </w:rPr>
        <w:t xml:space="preserve">Standard chapter/section headers used in typical capstone </w:t>
      </w:r>
      <w:r w:rsidR="00121842">
        <w:rPr>
          <w:rFonts w:asciiTheme="minorHAnsi" w:hAnsiTheme="minorHAnsi" w:cstheme="minorHAnsi"/>
          <w:szCs w:val="24"/>
        </w:rPr>
        <w:t>proposals</w:t>
      </w:r>
      <w:r>
        <w:rPr>
          <w:rFonts w:asciiTheme="minorHAnsi" w:hAnsiTheme="minorHAnsi" w:cstheme="minorHAnsi"/>
          <w:szCs w:val="24"/>
        </w:rPr>
        <w:t xml:space="preserve"> are:</w:t>
      </w:r>
    </w:p>
    <w:p w14:paraId="28EC3C84" w14:textId="77777777" w:rsidR="00455421" w:rsidRDefault="00455421" w:rsidP="00455421">
      <w:pPr>
        <w:rPr>
          <w:rFonts w:asciiTheme="minorHAnsi" w:hAnsiTheme="minorHAnsi" w:cstheme="minorHAnsi"/>
          <w:szCs w:val="24"/>
        </w:rPr>
      </w:pPr>
    </w:p>
    <w:p w14:paraId="5A46EE26" w14:textId="2F777A9C" w:rsidR="001C5338" w:rsidRPr="001C5338" w:rsidRDefault="00455421" w:rsidP="001C5338">
      <w:pPr>
        <w:pStyle w:val="ListParagraph"/>
        <w:numPr>
          <w:ilvl w:val="0"/>
          <w:numId w:val="19"/>
        </w:numPr>
        <w:ind w:left="360"/>
        <w:rPr>
          <w:rFonts w:asciiTheme="minorHAnsi" w:hAnsiTheme="minorHAnsi" w:cstheme="minorHAnsi"/>
          <w:szCs w:val="24"/>
        </w:rPr>
      </w:pPr>
      <w:r w:rsidRPr="003F16AF">
        <w:rPr>
          <w:rFonts w:asciiTheme="minorHAnsi" w:hAnsiTheme="minorHAnsi" w:cstheme="minorHAnsi"/>
          <w:szCs w:val="24"/>
        </w:rPr>
        <w:t>Introduction</w:t>
      </w:r>
    </w:p>
    <w:p w14:paraId="7D3FBC7B" w14:textId="77777777" w:rsidR="001C5338" w:rsidRDefault="001C5338" w:rsidP="001C5338">
      <w:pPr>
        <w:pStyle w:val="ListParagraph"/>
        <w:numPr>
          <w:ilvl w:val="1"/>
          <w:numId w:val="19"/>
        </w:numPr>
        <w:ind w:left="720"/>
        <w:rPr>
          <w:rFonts w:asciiTheme="minorHAnsi" w:hAnsiTheme="minorHAnsi" w:cstheme="minorHAnsi"/>
          <w:szCs w:val="24"/>
        </w:rPr>
      </w:pPr>
      <w:r>
        <w:rPr>
          <w:rFonts w:asciiTheme="minorHAnsi" w:hAnsiTheme="minorHAnsi" w:cstheme="minorHAnsi"/>
          <w:szCs w:val="24"/>
        </w:rPr>
        <w:t>Problem Statement</w:t>
      </w:r>
    </w:p>
    <w:p w14:paraId="4CE5E3CB" w14:textId="1B8CA26C" w:rsidR="001C5338" w:rsidRDefault="001C5338" w:rsidP="001C5338">
      <w:pPr>
        <w:pStyle w:val="ListParagraph"/>
        <w:numPr>
          <w:ilvl w:val="1"/>
          <w:numId w:val="19"/>
        </w:numPr>
        <w:ind w:left="720"/>
        <w:rPr>
          <w:rFonts w:asciiTheme="minorHAnsi" w:hAnsiTheme="minorHAnsi" w:cstheme="minorHAnsi"/>
          <w:szCs w:val="24"/>
        </w:rPr>
      </w:pPr>
      <w:r>
        <w:rPr>
          <w:rFonts w:asciiTheme="minorHAnsi" w:hAnsiTheme="minorHAnsi" w:cstheme="minorHAnsi"/>
          <w:szCs w:val="24"/>
        </w:rPr>
        <w:t>Rationale</w:t>
      </w:r>
    </w:p>
    <w:p w14:paraId="19A1EE37" w14:textId="3581DDAC" w:rsidR="00455421" w:rsidRDefault="00455421" w:rsidP="00455421">
      <w:pPr>
        <w:pStyle w:val="ListParagraph"/>
        <w:numPr>
          <w:ilvl w:val="0"/>
          <w:numId w:val="19"/>
        </w:numPr>
        <w:ind w:left="360"/>
        <w:rPr>
          <w:rFonts w:asciiTheme="minorHAnsi" w:hAnsiTheme="minorHAnsi" w:cstheme="minorHAnsi"/>
          <w:szCs w:val="24"/>
        </w:rPr>
      </w:pPr>
      <w:r w:rsidRPr="003F16AF">
        <w:rPr>
          <w:rFonts w:asciiTheme="minorHAnsi" w:hAnsiTheme="minorHAnsi" w:cstheme="minorHAnsi"/>
          <w:szCs w:val="24"/>
        </w:rPr>
        <w:t>B</w:t>
      </w:r>
      <w:r>
        <w:rPr>
          <w:rFonts w:asciiTheme="minorHAnsi" w:hAnsiTheme="minorHAnsi" w:cstheme="minorHAnsi"/>
          <w:szCs w:val="24"/>
        </w:rPr>
        <w:t xml:space="preserve">ackground </w:t>
      </w:r>
    </w:p>
    <w:p w14:paraId="50A0FB92" w14:textId="3730CEA7" w:rsidR="006E4394" w:rsidRDefault="006E4394" w:rsidP="006E4394">
      <w:pPr>
        <w:pStyle w:val="ListParagraph"/>
        <w:numPr>
          <w:ilvl w:val="1"/>
          <w:numId w:val="19"/>
        </w:numPr>
        <w:ind w:left="720"/>
        <w:rPr>
          <w:rFonts w:asciiTheme="minorHAnsi" w:hAnsiTheme="minorHAnsi" w:cstheme="minorHAnsi"/>
          <w:szCs w:val="24"/>
        </w:rPr>
      </w:pPr>
      <w:r>
        <w:rPr>
          <w:rFonts w:asciiTheme="minorHAnsi" w:hAnsiTheme="minorHAnsi" w:cstheme="minorHAnsi"/>
          <w:szCs w:val="24"/>
        </w:rPr>
        <w:t>Scope of the Problem</w:t>
      </w:r>
    </w:p>
    <w:p w14:paraId="281FB8AA" w14:textId="43EBCC2A" w:rsidR="006E4394" w:rsidRPr="003F16AF" w:rsidRDefault="006E4394" w:rsidP="006E4394">
      <w:pPr>
        <w:pStyle w:val="ListParagraph"/>
        <w:numPr>
          <w:ilvl w:val="1"/>
          <w:numId w:val="19"/>
        </w:numPr>
        <w:ind w:left="720"/>
        <w:rPr>
          <w:rFonts w:asciiTheme="minorHAnsi" w:hAnsiTheme="minorHAnsi" w:cstheme="minorHAnsi"/>
          <w:szCs w:val="24"/>
        </w:rPr>
      </w:pPr>
      <w:r>
        <w:rPr>
          <w:rFonts w:asciiTheme="minorHAnsi" w:hAnsiTheme="minorHAnsi" w:cstheme="minorHAnsi"/>
          <w:szCs w:val="24"/>
        </w:rPr>
        <w:t>Scope of the Investigation</w:t>
      </w:r>
    </w:p>
    <w:p w14:paraId="1940B042" w14:textId="77777777" w:rsidR="001C5338" w:rsidRDefault="001C5338" w:rsidP="001C5338">
      <w:pPr>
        <w:pStyle w:val="ListParagraph"/>
        <w:numPr>
          <w:ilvl w:val="0"/>
          <w:numId w:val="19"/>
        </w:numPr>
        <w:ind w:left="360"/>
        <w:rPr>
          <w:rFonts w:asciiTheme="minorHAnsi" w:hAnsiTheme="minorHAnsi" w:cstheme="minorHAnsi"/>
          <w:szCs w:val="24"/>
        </w:rPr>
      </w:pPr>
      <w:r w:rsidRPr="003F16AF">
        <w:rPr>
          <w:rFonts w:asciiTheme="minorHAnsi" w:hAnsiTheme="minorHAnsi" w:cstheme="minorHAnsi"/>
          <w:szCs w:val="24"/>
        </w:rPr>
        <w:t>Method</w:t>
      </w:r>
      <w:r>
        <w:rPr>
          <w:rFonts w:asciiTheme="minorHAnsi" w:hAnsiTheme="minorHAnsi" w:cstheme="minorHAnsi"/>
          <w:szCs w:val="24"/>
        </w:rPr>
        <w:t>ology</w:t>
      </w:r>
    </w:p>
    <w:p w14:paraId="723FB29F" w14:textId="77777777" w:rsidR="001C5338" w:rsidRDefault="001C5338" w:rsidP="001C5338">
      <w:pPr>
        <w:pStyle w:val="ListParagraph"/>
        <w:numPr>
          <w:ilvl w:val="1"/>
          <w:numId w:val="19"/>
        </w:numPr>
        <w:ind w:left="720"/>
        <w:rPr>
          <w:rFonts w:asciiTheme="minorHAnsi" w:hAnsiTheme="minorHAnsi" w:cstheme="minorHAnsi"/>
          <w:szCs w:val="24"/>
        </w:rPr>
      </w:pPr>
      <w:r>
        <w:rPr>
          <w:rFonts w:asciiTheme="minorHAnsi" w:hAnsiTheme="minorHAnsi" w:cstheme="minorHAnsi"/>
          <w:szCs w:val="24"/>
        </w:rPr>
        <w:t>Approach</w:t>
      </w:r>
    </w:p>
    <w:p w14:paraId="10B47367" w14:textId="77777777" w:rsidR="001C5338" w:rsidRDefault="001C5338" w:rsidP="001C5338">
      <w:pPr>
        <w:pStyle w:val="ListParagraph"/>
        <w:numPr>
          <w:ilvl w:val="1"/>
          <w:numId w:val="19"/>
        </w:numPr>
        <w:ind w:left="720"/>
        <w:rPr>
          <w:rFonts w:asciiTheme="minorHAnsi" w:hAnsiTheme="minorHAnsi" w:cstheme="minorHAnsi"/>
          <w:szCs w:val="24"/>
        </w:rPr>
      </w:pPr>
      <w:r>
        <w:rPr>
          <w:rFonts w:asciiTheme="minorHAnsi" w:hAnsiTheme="minorHAnsi" w:cstheme="minorHAnsi"/>
          <w:szCs w:val="24"/>
        </w:rPr>
        <w:t>Timeline</w:t>
      </w:r>
    </w:p>
    <w:p w14:paraId="2BE3D203" w14:textId="77777777" w:rsidR="006E4394" w:rsidRDefault="006E4394" w:rsidP="006E4394">
      <w:pPr>
        <w:pStyle w:val="ListParagraph"/>
        <w:numPr>
          <w:ilvl w:val="1"/>
          <w:numId w:val="19"/>
        </w:numPr>
        <w:ind w:left="720"/>
        <w:rPr>
          <w:rFonts w:asciiTheme="minorHAnsi" w:hAnsiTheme="minorHAnsi" w:cstheme="minorHAnsi"/>
          <w:szCs w:val="24"/>
        </w:rPr>
      </w:pPr>
      <w:r>
        <w:rPr>
          <w:rFonts w:asciiTheme="minorHAnsi" w:hAnsiTheme="minorHAnsi" w:cstheme="minorHAnsi"/>
          <w:szCs w:val="24"/>
        </w:rPr>
        <w:t>Limitations</w:t>
      </w:r>
    </w:p>
    <w:p w14:paraId="78DE93E2" w14:textId="1119D03D" w:rsidR="00121842" w:rsidRPr="006E4394" w:rsidRDefault="006E4394" w:rsidP="006E4394">
      <w:pPr>
        <w:pStyle w:val="ListParagraph"/>
        <w:numPr>
          <w:ilvl w:val="0"/>
          <w:numId w:val="19"/>
        </w:numPr>
        <w:ind w:left="360"/>
        <w:rPr>
          <w:rFonts w:asciiTheme="minorHAnsi" w:hAnsiTheme="minorHAnsi" w:cstheme="minorHAnsi"/>
          <w:szCs w:val="24"/>
        </w:rPr>
      </w:pPr>
      <w:r>
        <w:rPr>
          <w:rFonts w:asciiTheme="minorHAnsi" w:hAnsiTheme="minorHAnsi" w:cstheme="minorHAnsi"/>
          <w:szCs w:val="24"/>
        </w:rPr>
        <w:t>Summary and Way-ahead</w:t>
      </w:r>
    </w:p>
    <w:p w14:paraId="06AE9728" w14:textId="6CBF16E8" w:rsidR="00455421" w:rsidRPr="006E7D99" w:rsidRDefault="00455421" w:rsidP="00455421">
      <w:pPr>
        <w:pStyle w:val="ListParagraph"/>
        <w:numPr>
          <w:ilvl w:val="0"/>
          <w:numId w:val="21"/>
        </w:numPr>
        <w:ind w:left="360"/>
        <w:rPr>
          <w:rFonts w:asciiTheme="minorHAnsi" w:hAnsiTheme="minorHAnsi" w:cstheme="minorHAnsi"/>
          <w:szCs w:val="24"/>
        </w:rPr>
      </w:pPr>
      <w:r>
        <w:rPr>
          <w:rFonts w:asciiTheme="minorHAnsi" w:hAnsiTheme="minorHAnsi" w:cstheme="minorHAnsi"/>
          <w:szCs w:val="24"/>
        </w:rPr>
        <w:lastRenderedPageBreak/>
        <w:t xml:space="preserve">References: </w:t>
      </w:r>
      <w:r>
        <w:rPr>
          <w:rFonts w:asciiTheme="minorHAnsi" w:hAnsiTheme="minorHAnsi" w:cstheme="minorHAnsi"/>
          <w:bCs/>
          <w:iCs/>
          <w:szCs w:val="24"/>
        </w:rPr>
        <w:t xml:space="preserve">List </w:t>
      </w:r>
      <w:r w:rsidRPr="006E7D99">
        <w:rPr>
          <w:rFonts w:asciiTheme="minorHAnsi" w:hAnsiTheme="minorHAnsi" w:cstheme="minorHAnsi"/>
          <w:szCs w:val="24"/>
        </w:rPr>
        <w:t xml:space="preserve">all materials </w:t>
      </w:r>
      <w:r>
        <w:rPr>
          <w:rFonts w:asciiTheme="minorHAnsi" w:hAnsiTheme="minorHAnsi" w:cstheme="minorHAnsi"/>
          <w:szCs w:val="24"/>
        </w:rPr>
        <w:t>used</w:t>
      </w:r>
      <w:r w:rsidRPr="006E7D99">
        <w:rPr>
          <w:rFonts w:asciiTheme="minorHAnsi" w:hAnsiTheme="minorHAnsi" w:cstheme="minorHAnsi"/>
          <w:szCs w:val="24"/>
        </w:rPr>
        <w:t xml:space="preserve"> </w:t>
      </w:r>
      <w:r w:rsidR="00121842">
        <w:rPr>
          <w:rFonts w:asciiTheme="minorHAnsi" w:hAnsiTheme="minorHAnsi" w:cstheme="minorHAnsi"/>
          <w:szCs w:val="24"/>
        </w:rPr>
        <w:t>and cited in the proposal</w:t>
      </w:r>
      <w:r w:rsidR="00B0711A">
        <w:rPr>
          <w:rFonts w:asciiTheme="minorHAnsi" w:hAnsiTheme="minorHAnsi" w:cstheme="minorHAnsi"/>
          <w:szCs w:val="24"/>
        </w:rPr>
        <w:t xml:space="preserve"> in a </w:t>
      </w:r>
      <w:r>
        <w:rPr>
          <w:rFonts w:asciiTheme="minorHAnsi" w:hAnsiTheme="minorHAnsi" w:cstheme="minorHAnsi"/>
        </w:rPr>
        <w:t>consistent citation format and</w:t>
      </w:r>
      <w:r w:rsidR="00B0711A">
        <w:rPr>
          <w:rFonts w:asciiTheme="minorHAnsi" w:hAnsiTheme="minorHAnsi" w:cstheme="minorHAnsi"/>
        </w:rPr>
        <w:t xml:space="preserve"> style</w:t>
      </w:r>
      <w:r>
        <w:rPr>
          <w:rFonts w:asciiTheme="minorHAnsi" w:hAnsiTheme="minorHAnsi" w:cstheme="minorHAnsi"/>
        </w:rPr>
        <w:t>. In general, references should be listed and numbered in the order in which they are first cited in the report, with inline citation numbers enclosed in square brackets (e.g., [1])</w:t>
      </w:r>
      <w:r w:rsidRPr="006E7D99">
        <w:rPr>
          <w:rFonts w:asciiTheme="minorHAnsi" w:hAnsiTheme="minorHAnsi" w:cstheme="minorHAnsi"/>
        </w:rPr>
        <w:t xml:space="preserve">. </w:t>
      </w:r>
      <w:hyperlink r:id="rId44" w:tgtFrame="_blank" w:history="1">
        <w:r w:rsidRPr="006E7D99">
          <w:rPr>
            <w:rStyle w:val="Hyperlink"/>
            <w:rFonts w:asciiTheme="minorHAnsi" w:hAnsiTheme="minorHAnsi" w:cstheme="minorHAnsi"/>
          </w:rPr>
          <w:t>Purdue Owl</w:t>
        </w:r>
      </w:hyperlink>
      <w:r w:rsidRPr="006E7D99">
        <w:rPr>
          <w:rFonts w:asciiTheme="minorHAnsi" w:hAnsiTheme="minorHAnsi" w:cstheme="minorHAnsi"/>
        </w:rPr>
        <w:t xml:space="preserve"> is a useful online resource</w:t>
      </w:r>
      <w:r>
        <w:rPr>
          <w:rFonts w:asciiTheme="minorHAnsi" w:hAnsiTheme="minorHAnsi" w:cstheme="minorHAnsi"/>
        </w:rPr>
        <w:t xml:space="preserve"> for citation formats</w:t>
      </w:r>
      <w:r w:rsidRPr="006E7D99">
        <w:rPr>
          <w:rFonts w:asciiTheme="minorHAnsi" w:hAnsiTheme="minorHAnsi" w:cstheme="minorHAnsi"/>
          <w:szCs w:val="24"/>
        </w:rPr>
        <w:t>.</w:t>
      </w:r>
    </w:p>
    <w:p w14:paraId="72E994CC" w14:textId="77777777" w:rsidR="00455421" w:rsidRDefault="00455421" w:rsidP="00455421">
      <w:pPr>
        <w:pStyle w:val="ListParagraph"/>
        <w:ind w:left="360"/>
        <w:rPr>
          <w:rFonts w:asciiTheme="minorHAnsi" w:hAnsiTheme="minorHAnsi" w:cstheme="minorHAnsi"/>
          <w:szCs w:val="24"/>
        </w:rPr>
      </w:pPr>
    </w:p>
    <w:p w14:paraId="05FE49F4" w14:textId="5E79445A" w:rsidR="00455421" w:rsidRPr="004A0A62" w:rsidRDefault="00455421" w:rsidP="00455421">
      <w:pPr>
        <w:pStyle w:val="ListParagraph"/>
        <w:numPr>
          <w:ilvl w:val="0"/>
          <w:numId w:val="19"/>
        </w:numPr>
        <w:ind w:left="360"/>
        <w:rPr>
          <w:rFonts w:asciiTheme="minorHAnsi" w:hAnsiTheme="minorHAnsi" w:cstheme="minorHAnsi"/>
          <w:szCs w:val="24"/>
        </w:rPr>
      </w:pPr>
      <w:r w:rsidRPr="00D450D6">
        <w:rPr>
          <w:rFonts w:asciiTheme="minorHAnsi" w:hAnsiTheme="minorHAnsi" w:cstheme="minorHAnsi"/>
          <w:szCs w:val="24"/>
        </w:rPr>
        <w:t>Appendices (optional)</w:t>
      </w:r>
      <w:r>
        <w:rPr>
          <w:rFonts w:asciiTheme="minorHAnsi" w:hAnsiTheme="minorHAnsi" w:cstheme="minorHAnsi"/>
          <w:szCs w:val="24"/>
        </w:rPr>
        <w:t xml:space="preserve">: Appendices </w:t>
      </w:r>
      <w:r w:rsidR="00121842">
        <w:rPr>
          <w:rFonts w:asciiTheme="minorHAnsi" w:hAnsiTheme="minorHAnsi" w:cstheme="minorHAnsi"/>
          <w:szCs w:val="24"/>
        </w:rPr>
        <w:t xml:space="preserve">are not </w:t>
      </w:r>
      <w:r w:rsidR="00B0711A">
        <w:rPr>
          <w:rFonts w:asciiTheme="minorHAnsi" w:hAnsiTheme="minorHAnsi" w:cstheme="minorHAnsi"/>
          <w:szCs w:val="24"/>
        </w:rPr>
        <w:t>needed</w:t>
      </w:r>
      <w:r w:rsidR="00121842">
        <w:rPr>
          <w:rFonts w:asciiTheme="minorHAnsi" w:hAnsiTheme="minorHAnsi" w:cstheme="minorHAnsi"/>
          <w:szCs w:val="24"/>
        </w:rPr>
        <w:t xml:space="preserve"> in typical capstone proposals, </w:t>
      </w:r>
      <w:r w:rsidR="00B0711A">
        <w:rPr>
          <w:rFonts w:asciiTheme="minorHAnsi" w:hAnsiTheme="minorHAnsi" w:cstheme="minorHAnsi"/>
          <w:szCs w:val="24"/>
        </w:rPr>
        <w:t>except to</w:t>
      </w:r>
      <w:r w:rsidR="00121842">
        <w:rPr>
          <w:rFonts w:asciiTheme="minorHAnsi" w:hAnsiTheme="minorHAnsi" w:cstheme="minorHAnsi"/>
          <w:szCs w:val="24"/>
        </w:rPr>
        <w:t xml:space="preserve"> </w:t>
      </w:r>
      <w:r>
        <w:rPr>
          <w:rFonts w:asciiTheme="minorHAnsi" w:hAnsiTheme="minorHAnsi" w:cstheme="minorHAnsi"/>
          <w:szCs w:val="24"/>
        </w:rPr>
        <w:t>include additional s</w:t>
      </w:r>
      <w:r w:rsidRPr="00D450D6">
        <w:rPr>
          <w:rFonts w:asciiTheme="minorHAnsi" w:hAnsiTheme="minorHAnsi"/>
          <w:szCs w:val="24"/>
        </w:rPr>
        <w:t>upporting materials (</w:t>
      </w:r>
      <w:r>
        <w:rPr>
          <w:rFonts w:asciiTheme="minorHAnsi" w:hAnsiTheme="minorHAnsi"/>
          <w:szCs w:val="24"/>
        </w:rPr>
        <w:t xml:space="preserve">e.g., </w:t>
      </w:r>
      <w:r w:rsidRPr="00D450D6">
        <w:rPr>
          <w:rFonts w:asciiTheme="minorHAnsi" w:hAnsiTheme="minorHAnsi"/>
          <w:szCs w:val="24"/>
        </w:rPr>
        <w:t xml:space="preserve">proofs, code, </w:t>
      </w:r>
      <w:r>
        <w:rPr>
          <w:rFonts w:asciiTheme="minorHAnsi" w:hAnsiTheme="minorHAnsi"/>
          <w:szCs w:val="24"/>
        </w:rPr>
        <w:t>raw data</w:t>
      </w:r>
      <w:r w:rsidRPr="00D450D6">
        <w:rPr>
          <w:rFonts w:asciiTheme="minorHAnsi" w:hAnsiTheme="minorHAnsi"/>
          <w:szCs w:val="24"/>
        </w:rPr>
        <w:t xml:space="preserve">) that are </w:t>
      </w:r>
      <w:r>
        <w:rPr>
          <w:rFonts w:asciiTheme="minorHAnsi" w:hAnsiTheme="minorHAnsi"/>
          <w:szCs w:val="24"/>
        </w:rPr>
        <w:t>significant</w:t>
      </w:r>
      <w:r w:rsidR="00B0711A">
        <w:rPr>
          <w:rFonts w:asciiTheme="minorHAnsi" w:hAnsiTheme="minorHAnsi"/>
          <w:szCs w:val="24"/>
        </w:rPr>
        <w:t xml:space="preserve"> to justify the topic</w:t>
      </w:r>
      <w:r>
        <w:rPr>
          <w:rFonts w:asciiTheme="minorHAnsi" w:hAnsiTheme="minorHAnsi"/>
          <w:szCs w:val="24"/>
        </w:rPr>
        <w:t xml:space="preserve">, but whose inclusion in the main body of the </w:t>
      </w:r>
      <w:r w:rsidR="00121842">
        <w:rPr>
          <w:rFonts w:asciiTheme="minorHAnsi" w:hAnsiTheme="minorHAnsi"/>
          <w:szCs w:val="24"/>
        </w:rPr>
        <w:t>proposal</w:t>
      </w:r>
      <w:r>
        <w:rPr>
          <w:rFonts w:asciiTheme="minorHAnsi" w:hAnsiTheme="minorHAnsi"/>
          <w:szCs w:val="24"/>
        </w:rPr>
        <w:t xml:space="preserve"> would significantly interrupt the narrative or distract the reader</w:t>
      </w:r>
      <w:r w:rsidRPr="00D450D6">
        <w:rPr>
          <w:rFonts w:asciiTheme="minorHAnsi" w:hAnsiTheme="minorHAnsi"/>
          <w:szCs w:val="24"/>
        </w:rPr>
        <w:t xml:space="preserve">. </w:t>
      </w:r>
      <w:r>
        <w:rPr>
          <w:rFonts w:asciiTheme="minorHAnsi" w:hAnsiTheme="minorHAnsi"/>
          <w:szCs w:val="24"/>
        </w:rPr>
        <w:t>Font</w:t>
      </w:r>
      <w:r w:rsidRPr="00D450D6">
        <w:rPr>
          <w:rFonts w:asciiTheme="minorHAnsi" w:hAnsiTheme="minorHAnsi"/>
          <w:szCs w:val="24"/>
        </w:rPr>
        <w:t xml:space="preserve"> restrictions are relaxed </w:t>
      </w:r>
      <w:r>
        <w:rPr>
          <w:rFonts w:asciiTheme="minorHAnsi" w:hAnsiTheme="minorHAnsi"/>
          <w:szCs w:val="24"/>
        </w:rPr>
        <w:t>and should be chosen to make the best</w:t>
      </w:r>
      <w:r w:rsidRPr="00D450D6">
        <w:rPr>
          <w:rFonts w:asciiTheme="minorHAnsi" w:hAnsiTheme="minorHAnsi"/>
          <w:szCs w:val="24"/>
        </w:rPr>
        <w:t xml:space="preserve"> presentation of the </w:t>
      </w:r>
      <w:r>
        <w:rPr>
          <w:rFonts w:asciiTheme="minorHAnsi" w:hAnsiTheme="minorHAnsi"/>
          <w:szCs w:val="24"/>
        </w:rPr>
        <w:t>content</w:t>
      </w:r>
      <w:r w:rsidRPr="00D450D6">
        <w:rPr>
          <w:rFonts w:asciiTheme="minorHAnsi" w:hAnsiTheme="minorHAnsi"/>
          <w:szCs w:val="24"/>
        </w:rPr>
        <w:t>.</w:t>
      </w:r>
      <w:r>
        <w:rPr>
          <w:rFonts w:asciiTheme="minorHAnsi" w:hAnsiTheme="minorHAnsi"/>
          <w:szCs w:val="24"/>
        </w:rPr>
        <w:t xml:space="preserve"> If there is only one Appendix, it is title “Appendix;” otherwise the Appendices should be assigned sequential letters; e.g., “Appendix A,” “Appendix B.”</w:t>
      </w:r>
    </w:p>
    <w:p w14:paraId="3292E178" w14:textId="77777777" w:rsidR="00455421" w:rsidRDefault="00455421">
      <w:pPr>
        <w:spacing w:after="160" w:line="259" w:lineRule="auto"/>
        <w:rPr>
          <w:rFonts w:asciiTheme="minorHAnsi" w:hAnsiTheme="minorHAnsi" w:cstheme="minorHAnsi"/>
          <w:b/>
          <w:sz w:val="28"/>
          <w:szCs w:val="28"/>
        </w:rPr>
      </w:pPr>
      <w:r>
        <w:rPr>
          <w:rFonts w:asciiTheme="minorHAnsi" w:hAnsiTheme="minorHAnsi" w:cstheme="minorHAnsi"/>
          <w:b/>
          <w:sz w:val="28"/>
          <w:szCs w:val="28"/>
        </w:rPr>
        <w:br w:type="page"/>
      </w:r>
    </w:p>
    <w:p w14:paraId="04E951FC" w14:textId="26102763" w:rsidR="00BD1A69" w:rsidRPr="00314491" w:rsidRDefault="00BD1A69" w:rsidP="00BD1A69">
      <w:pPr>
        <w:jc w:val="center"/>
        <w:rPr>
          <w:rFonts w:asciiTheme="minorHAnsi" w:hAnsiTheme="minorHAnsi" w:cstheme="minorHAnsi"/>
          <w:b/>
          <w:sz w:val="28"/>
          <w:szCs w:val="28"/>
        </w:rPr>
      </w:pPr>
      <w:r w:rsidRPr="00314491">
        <w:rPr>
          <w:rFonts w:asciiTheme="minorHAnsi" w:hAnsiTheme="minorHAnsi" w:cstheme="minorHAnsi"/>
          <w:b/>
          <w:sz w:val="28"/>
          <w:szCs w:val="28"/>
        </w:rPr>
        <w:lastRenderedPageBreak/>
        <w:t xml:space="preserve">APPENDIX </w:t>
      </w:r>
      <w:r w:rsidR="00C7603C">
        <w:rPr>
          <w:rFonts w:asciiTheme="minorHAnsi" w:hAnsiTheme="minorHAnsi" w:cstheme="minorHAnsi"/>
          <w:b/>
          <w:sz w:val="28"/>
          <w:szCs w:val="28"/>
        </w:rPr>
        <w:t>J</w:t>
      </w:r>
      <w:r>
        <w:rPr>
          <w:rFonts w:asciiTheme="minorHAnsi" w:hAnsiTheme="minorHAnsi" w:cstheme="minorHAnsi"/>
          <w:b/>
          <w:sz w:val="28"/>
          <w:szCs w:val="28"/>
        </w:rPr>
        <w:t>.</w:t>
      </w:r>
      <w:r w:rsidRPr="00314491">
        <w:rPr>
          <w:rFonts w:asciiTheme="minorHAnsi" w:hAnsiTheme="minorHAnsi" w:cstheme="minorHAnsi"/>
          <w:b/>
          <w:sz w:val="28"/>
          <w:szCs w:val="28"/>
        </w:rPr>
        <w:t xml:space="preserve"> </w:t>
      </w:r>
      <w:r>
        <w:rPr>
          <w:rFonts w:asciiTheme="minorHAnsi" w:hAnsiTheme="minorHAnsi" w:cstheme="minorHAnsi"/>
          <w:b/>
          <w:sz w:val="28"/>
          <w:szCs w:val="28"/>
        </w:rPr>
        <w:t xml:space="preserve">Example Capstone </w:t>
      </w:r>
      <w:r w:rsidR="00455421">
        <w:rPr>
          <w:rFonts w:asciiTheme="minorHAnsi" w:hAnsiTheme="minorHAnsi" w:cstheme="minorHAnsi"/>
          <w:b/>
          <w:sz w:val="28"/>
          <w:szCs w:val="28"/>
        </w:rPr>
        <w:t xml:space="preserve">Report </w:t>
      </w:r>
      <w:r>
        <w:rPr>
          <w:rFonts w:asciiTheme="minorHAnsi" w:hAnsiTheme="minorHAnsi" w:cstheme="minorHAnsi"/>
          <w:b/>
          <w:sz w:val="28"/>
          <w:szCs w:val="28"/>
        </w:rPr>
        <w:t>Cover Page</w:t>
      </w:r>
    </w:p>
    <w:p w14:paraId="05FAD544" w14:textId="77777777" w:rsidR="00BD1A69" w:rsidRPr="00314491" w:rsidRDefault="00BD1A69" w:rsidP="00BD1A69">
      <w:pPr>
        <w:jc w:val="center"/>
        <w:rPr>
          <w:rFonts w:asciiTheme="minorHAnsi" w:hAnsiTheme="minorHAnsi" w:cstheme="minorHAnsi"/>
          <w:sz w:val="32"/>
          <w:szCs w:val="32"/>
        </w:rPr>
      </w:pPr>
    </w:p>
    <w:p w14:paraId="02D44555" w14:textId="77777777" w:rsidR="009748EA" w:rsidRPr="00CD5FF0" w:rsidRDefault="009748EA" w:rsidP="009748EA">
      <w:pPr>
        <w:pStyle w:val="NormalWeb"/>
        <w:spacing w:before="0" w:beforeAutospacing="0" w:after="0" w:afterAutospacing="0"/>
        <w:jc w:val="center"/>
        <w:rPr>
          <w:b/>
          <w:sz w:val="32"/>
          <w:szCs w:val="32"/>
        </w:rPr>
      </w:pPr>
      <w:r>
        <w:rPr>
          <w:b/>
          <w:sz w:val="32"/>
          <w:szCs w:val="32"/>
        </w:rPr>
        <w:t>Title</w:t>
      </w:r>
    </w:p>
    <w:p w14:paraId="24748720" w14:textId="77777777" w:rsidR="009748EA" w:rsidRPr="000C7A4F" w:rsidRDefault="009748EA" w:rsidP="009748EA">
      <w:pPr>
        <w:pStyle w:val="NormalWeb"/>
        <w:jc w:val="center"/>
        <w:rPr>
          <w:color w:val="000007"/>
        </w:rPr>
      </w:pPr>
      <w:r w:rsidRPr="000C7A4F">
        <w:rPr>
          <w:color w:val="000007"/>
        </w:rPr>
        <w:t>by</w:t>
      </w:r>
    </w:p>
    <w:p w14:paraId="2570A7C7" w14:textId="77777777" w:rsidR="009748EA" w:rsidRPr="000C7A4F" w:rsidRDefault="009748EA" w:rsidP="009748EA">
      <w:pPr>
        <w:pStyle w:val="NormalWeb"/>
        <w:spacing w:before="0" w:beforeAutospacing="0" w:after="0" w:afterAutospacing="0"/>
        <w:jc w:val="center"/>
      </w:pPr>
    </w:p>
    <w:p w14:paraId="6DE13CE8" w14:textId="77777777" w:rsidR="009748EA" w:rsidRPr="000C7A4F" w:rsidRDefault="009748EA" w:rsidP="009748EA">
      <w:pPr>
        <w:pStyle w:val="NormalWeb"/>
        <w:spacing w:before="0" w:beforeAutospacing="0" w:after="0" w:afterAutospacing="0"/>
        <w:jc w:val="center"/>
        <w:rPr>
          <w:color w:val="000007"/>
        </w:rPr>
      </w:pPr>
      <w:r>
        <w:rPr>
          <w:color w:val="000007"/>
        </w:rPr>
        <w:t>Some Student</w:t>
      </w:r>
    </w:p>
    <w:p w14:paraId="74EA7249" w14:textId="71FFAD47" w:rsidR="009748EA" w:rsidRPr="00EE15FE" w:rsidRDefault="009748EA" w:rsidP="009748EA">
      <w:pPr>
        <w:pStyle w:val="NormalWeb"/>
        <w:spacing w:before="0" w:beforeAutospacing="0" w:after="0" w:afterAutospacing="0"/>
        <w:jc w:val="center"/>
        <w:rPr>
          <w:color w:val="000007"/>
          <w:highlight w:val="yellow"/>
        </w:rPr>
      </w:pPr>
      <w:r>
        <w:rPr>
          <w:color w:val="000007"/>
        </w:rPr>
        <w:t>Bachelor of Science</w:t>
      </w:r>
      <w:r w:rsidR="00455421">
        <w:rPr>
          <w:color w:val="000007"/>
        </w:rPr>
        <w:t>/Art</w:t>
      </w:r>
      <w:r>
        <w:rPr>
          <w:color w:val="000007"/>
        </w:rPr>
        <w:t>, 20xx, Some University</w:t>
      </w:r>
    </w:p>
    <w:p w14:paraId="612F4AD6" w14:textId="77777777" w:rsidR="009748EA" w:rsidRPr="000C7A4F" w:rsidRDefault="009748EA" w:rsidP="009748EA">
      <w:pPr>
        <w:pStyle w:val="NormalWeb"/>
        <w:spacing w:before="0" w:beforeAutospacing="0" w:after="0" w:afterAutospacing="0"/>
        <w:jc w:val="center"/>
        <w:rPr>
          <w:color w:val="000007"/>
        </w:rPr>
      </w:pPr>
      <w:r>
        <w:rPr>
          <w:color w:val="000007"/>
        </w:rPr>
        <w:t>City, State USA</w:t>
      </w:r>
    </w:p>
    <w:p w14:paraId="6E56D85E" w14:textId="77777777" w:rsidR="009748EA" w:rsidRPr="000C7A4F" w:rsidRDefault="009748EA" w:rsidP="009748EA">
      <w:pPr>
        <w:pStyle w:val="NormalWeb"/>
        <w:spacing w:before="0" w:beforeAutospacing="0" w:after="0" w:afterAutospacing="0"/>
        <w:jc w:val="center"/>
        <w:rPr>
          <w:color w:val="000007"/>
        </w:rPr>
      </w:pPr>
      <w:r w:rsidRPr="000C7A4F">
        <w:rPr>
          <w:color w:val="000007"/>
        </w:rPr>
        <w:t xml:space="preserve">  </w:t>
      </w:r>
    </w:p>
    <w:p w14:paraId="14B78C2E" w14:textId="77777777" w:rsidR="009748EA" w:rsidRDefault="009748EA" w:rsidP="009748EA">
      <w:pPr>
        <w:pStyle w:val="NormalWeb"/>
        <w:spacing w:before="0" w:beforeAutospacing="0" w:after="0" w:afterAutospacing="0"/>
        <w:jc w:val="center"/>
        <w:rPr>
          <w:color w:val="000007"/>
        </w:rPr>
      </w:pPr>
    </w:p>
    <w:p w14:paraId="60898844" w14:textId="77777777" w:rsidR="009748EA" w:rsidRPr="000C7A4F" w:rsidRDefault="009748EA" w:rsidP="009748EA">
      <w:pPr>
        <w:pStyle w:val="NormalWeb"/>
        <w:spacing w:before="0" w:beforeAutospacing="0" w:after="0" w:afterAutospacing="0"/>
        <w:jc w:val="center"/>
        <w:rPr>
          <w:color w:val="000007"/>
        </w:rPr>
      </w:pPr>
    </w:p>
    <w:p w14:paraId="173D8474" w14:textId="4363FC06" w:rsidR="009748EA" w:rsidRPr="000C7A4F" w:rsidRDefault="009748EA" w:rsidP="009748EA">
      <w:pPr>
        <w:pStyle w:val="NormalWeb"/>
        <w:spacing w:before="0" w:beforeAutospacing="0" w:after="0" w:afterAutospacing="0"/>
        <w:jc w:val="center"/>
        <w:rPr>
          <w:color w:val="000007"/>
        </w:rPr>
      </w:pPr>
      <w:r w:rsidRPr="000C7A4F">
        <w:rPr>
          <w:color w:val="000007"/>
        </w:rPr>
        <w:t xml:space="preserve">A Capstone Project </w:t>
      </w:r>
      <w:r w:rsidR="00455421">
        <w:rPr>
          <w:color w:val="000007"/>
        </w:rPr>
        <w:t xml:space="preserve">Report </w:t>
      </w:r>
      <w:r w:rsidRPr="000C7A4F">
        <w:rPr>
          <w:color w:val="000007"/>
        </w:rPr>
        <w:t>Submitted to the Faculty of</w:t>
      </w:r>
    </w:p>
    <w:p w14:paraId="2E0F1143" w14:textId="77777777" w:rsidR="009748EA" w:rsidRPr="000C7A4F" w:rsidRDefault="009748EA" w:rsidP="009748EA">
      <w:pPr>
        <w:pStyle w:val="NormalWeb"/>
        <w:spacing w:before="0" w:beforeAutospacing="0" w:after="0" w:afterAutospacing="0"/>
        <w:jc w:val="center"/>
        <w:rPr>
          <w:color w:val="000007"/>
        </w:rPr>
      </w:pPr>
      <w:r w:rsidRPr="000C7A4F">
        <w:rPr>
          <w:color w:val="000007"/>
        </w:rPr>
        <w:br/>
        <w:t>Norfolk State University in Partial Fulfillment of the</w:t>
      </w:r>
    </w:p>
    <w:p w14:paraId="1315F6E2" w14:textId="77777777" w:rsidR="009748EA" w:rsidRPr="000C7A4F" w:rsidRDefault="009748EA" w:rsidP="009748EA">
      <w:pPr>
        <w:pStyle w:val="NormalWeb"/>
        <w:spacing w:before="0" w:beforeAutospacing="0" w:after="0" w:afterAutospacing="0"/>
        <w:jc w:val="center"/>
        <w:rPr>
          <w:color w:val="000007"/>
        </w:rPr>
      </w:pPr>
    </w:p>
    <w:p w14:paraId="4CACF0C7" w14:textId="77777777" w:rsidR="009748EA" w:rsidRDefault="009748EA" w:rsidP="009748EA">
      <w:pPr>
        <w:pStyle w:val="NormalWeb"/>
        <w:spacing w:before="0" w:beforeAutospacing="0" w:after="0" w:afterAutospacing="0"/>
        <w:jc w:val="center"/>
        <w:rPr>
          <w:color w:val="000007"/>
        </w:rPr>
      </w:pPr>
      <w:r w:rsidRPr="000C7A4F">
        <w:rPr>
          <w:color w:val="000007"/>
        </w:rPr>
        <w:t>Requirements for the Degree of</w:t>
      </w:r>
    </w:p>
    <w:p w14:paraId="219DD05F" w14:textId="77777777" w:rsidR="009748EA" w:rsidRPr="000C7A4F" w:rsidRDefault="009748EA" w:rsidP="009748EA">
      <w:pPr>
        <w:pStyle w:val="NormalWeb"/>
        <w:spacing w:before="0" w:beforeAutospacing="0" w:after="0" w:afterAutospacing="0"/>
        <w:jc w:val="center"/>
      </w:pPr>
    </w:p>
    <w:p w14:paraId="3E4F8A54" w14:textId="77777777" w:rsidR="009748EA" w:rsidRPr="000C7A4F" w:rsidRDefault="009748EA" w:rsidP="009748EA">
      <w:pPr>
        <w:pStyle w:val="NormalWeb"/>
        <w:jc w:val="center"/>
        <w:rPr>
          <w:color w:val="000007"/>
        </w:rPr>
      </w:pPr>
      <w:r w:rsidRPr="000C7A4F">
        <w:rPr>
          <w:color w:val="000007"/>
        </w:rPr>
        <w:t xml:space="preserve">MASTER OF SCIENCE </w:t>
      </w:r>
    </w:p>
    <w:p w14:paraId="0C7A8CBD" w14:textId="77777777" w:rsidR="009748EA" w:rsidRPr="000C7A4F" w:rsidRDefault="009748EA" w:rsidP="009748EA">
      <w:pPr>
        <w:pStyle w:val="NormalWeb"/>
        <w:jc w:val="center"/>
        <w:rPr>
          <w:color w:val="000007"/>
        </w:rPr>
      </w:pPr>
      <w:r w:rsidRPr="000C7A4F">
        <w:rPr>
          <w:color w:val="000007"/>
        </w:rPr>
        <w:t>CYBERSECURITY</w:t>
      </w:r>
    </w:p>
    <w:p w14:paraId="5475E86E" w14:textId="77777777" w:rsidR="009748EA" w:rsidRPr="000C7A4F" w:rsidRDefault="009748EA" w:rsidP="009748EA">
      <w:pPr>
        <w:pStyle w:val="NormalWeb"/>
        <w:spacing w:before="0" w:beforeAutospacing="0" w:after="0" w:afterAutospacing="0"/>
        <w:jc w:val="center"/>
      </w:pPr>
      <w:r w:rsidRPr="000C7A4F">
        <w:rPr>
          <w:color w:val="000007"/>
        </w:rPr>
        <w:t>NORFOLK STATE UNIVERSITY</w:t>
      </w:r>
    </w:p>
    <w:p w14:paraId="4A629F86" w14:textId="77777777" w:rsidR="009748EA" w:rsidRPr="000C7A4F" w:rsidRDefault="009748EA" w:rsidP="009748EA">
      <w:pPr>
        <w:pStyle w:val="NormalWeb"/>
        <w:spacing w:before="0" w:beforeAutospacing="0" w:after="0" w:afterAutospacing="0"/>
        <w:jc w:val="center"/>
        <w:rPr>
          <w:color w:val="000007"/>
        </w:rPr>
      </w:pPr>
    </w:p>
    <w:p w14:paraId="448EB02C" w14:textId="77777777" w:rsidR="009748EA" w:rsidRPr="000C7A4F" w:rsidRDefault="009748EA" w:rsidP="009748EA">
      <w:pPr>
        <w:pStyle w:val="NormalWeb"/>
        <w:spacing w:before="0" w:beforeAutospacing="0" w:after="0" w:afterAutospacing="0"/>
        <w:jc w:val="center"/>
        <w:rPr>
          <w:color w:val="000007"/>
        </w:rPr>
      </w:pPr>
    </w:p>
    <w:p w14:paraId="31094F51" w14:textId="77777777" w:rsidR="009748EA" w:rsidRPr="000C7A4F" w:rsidRDefault="009748EA" w:rsidP="009748EA">
      <w:pPr>
        <w:pStyle w:val="NormalWeb"/>
        <w:spacing w:before="0" w:beforeAutospacing="0" w:after="0" w:afterAutospacing="0"/>
        <w:jc w:val="center"/>
      </w:pPr>
      <w:r>
        <w:rPr>
          <w:color w:val="000007"/>
        </w:rPr>
        <w:t>Month</w:t>
      </w:r>
      <w:r w:rsidRPr="000C7A4F">
        <w:rPr>
          <w:color w:val="000007"/>
        </w:rPr>
        <w:t xml:space="preserve"> 20</w:t>
      </w:r>
      <w:r>
        <w:rPr>
          <w:color w:val="000007"/>
        </w:rPr>
        <w:t>xx</w:t>
      </w:r>
    </w:p>
    <w:p w14:paraId="4D34AD44" w14:textId="77777777" w:rsidR="009748EA" w:rsidRDefault="009748EA" w:rsidP="009748EA"/>
    <w:p w14:paraId="78E7F78B" w14:textId="77777777" w:rsidR="009748EA" w:rsidRDefault="009748EA" w:rsidP="009748EA"/>
    <w:p w14:paraId="76109AA3" w14:textId="77777777" w:rsidR="009748EA" w:rsidRPr="000C7A4F" w:rsidRDefault="009748EA" w:rsidP="009748EA"/>
    <w:p w14:paraId="760944E4" w14:textId="77777777" w:rsidR="009748EA" w:rsidRPr="000C7A4F" w:rsidRDefault="009748EA" w:rsidP="009748EA">
      <w:pPr>
        <w:rPr>
          <w:szCs w:val="24"/>
        </w:rPr>
      </w:pPr>
    </w:p>
    <w:p w14:paraId="5CA4CB66" w14:textId="77777777" w:rsidR="009748EA" w:rsidRPr="000C7A4F" w:rsidRDefault="009748EA" w:rsidP="009748EA">
      <w:pPr>
        <w:rPr>
          <w:szCs w:val="24"/>
        </w:rPr>
      </w:pP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t>Approved by:</w:t>
      </w:r>
    </w:p>
    <w:p w14:paraId="391BE98A" w14:textId="77777777" w:rsidR="009748EA" w:rsidRPr="000C7A4F" w:rsidRDefault="009748EA" w:rsidP="009748EA">
      <w:pPr>
        <w:rPr>
          <w:szCs w:val="24"/>
        </w:rPr>
      </w:pPr>
    </w:p>
    <w:p w14:paraId="7EDB12AB" w14:textId="6F0E7DE3" w:rsidR="009748EA" w:rsidRPr="000C7A4F" w:rsidRDefault="009748EA" w:rsidP="009748EA">
      <w:pPr>
        <w:rPr>
          <w:szCs w:val="24"/>
        </w:rPr>
      </w:pP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t>__</w:t>
      </w:r>
      <w:r w:rsidRPr="00E3717B">
        <w:rPr>
          <w:rFonts w:ascii="Freestyle Script" w:hAnsi="Freestyle Script"/>
          <w:color w:val="0070C0"/>
          <w:sz w:val="36"/>
          <w:szCs w:val="36"/>
          <w:u w:val="single"/>
        </w:rPr>
        <w:t xml:space="preserve"> </w:t>
      </w:r>
      <w:r w:rsidRPr="003A1592">
        <w:rPr>
          <w:rFonts w:ascii="Freestyle Script" w:hAnsi="Freestyle Script"/>
          <w:color w:val="0070C0"/>
          <w:sz w:val="36"/>
          <w:szCs w:val="36"/>
          <w:u w:val="single"/>
        </w:rPr>
        <w:t xml:space="preserve">Dr. </w:t>
      </w:r>
      <w:r>
        <w:rPr>
          <w:rFonts w:ascii="Freestyle Script" w:hAnsi="Freestyle Script"/>
          <w:color w:val="0070C0"/>
          <w:sz w:val="36"/>
          <w:szCs w:val="36"/>
          <w:u w:val="single"/>
        </w:rPr>
        <w:t>Faculty Member</w:t>
      </w:r>
      <w:r>
        <w:rPr>
          <w:szCs w:val="24"/>
        </w:rPr>
        <w:t>_</w:t>
      </w:r>
      <w:r w:rsidRPr="000C7A4F">
        <w:rPr>
          <w:szCs w:val="24"/>
        </w:rPr>
        <w:t>_</w:t>
      </w:r>
    </w:p>
    <w:p w14:paraId="35682B86" w14:textId="7546E9B1" w:rsidR="009748EA" w:rsidRPr="000C7A4F" w:rsidRDefault="009748EA" w:rsidP="009748EA">
      <w:pPr>
        <w:rPr>
          <w:szCs w:val="24"/>
        </w:rPr>
      </w:pPr>
      <w:r>
        <w:rPr>
          <w:noProof/>
          <w:szCs w:val="24"/>
        </w:rPr>
        <mc:AlternateContent>
          <mc:Choice Requires="wps">
            <w:drawing>
              <wp:anchor distT="0" distB="0" distL="114300" distR="114300" simplePos="0" relativeHeight="251659264" behindDoc="0" locked="0" layoutInCell="1" allowOverlap="1" wp14:anchorId="22674051" wp14:editId="6E1B19E5">
                <wp:simplePos x="0" y="0"/>
                <wp:positionH relativeFrom="page">
                  <wp:posOffset>2051050</wp:posOffset>
                </wp:positionH>
                <wp:positionV relativeFrom="paragraph">
                  <wp:posOffset>33020</wp:posOffset>
                </wp:positionV>
                <wp:extent cx="2222500" cy="393700"/>
                <wp:effectExtent l="0" t="0" r="25400" b="25400"/>
                <wp:wrapNone/>
                <wp:docPr id="2" name="Text Box 2"/>
                <wp:cNvGraphicFramePr/>
                <a:graphic xmlns:a="http://schemas.openxmlformats.org/drawingml/2006/main">
                  <a:graphicData uri="http://schemas.microsoft.com/office/word/2010/wordprocessingShape">
                    <wps:wsp>
                      <wps:cNvSpPr txBox="1"/>
                      <wps:spPr>
                        <a:xfrm>
                          <a:off x="0" y="0"/>
                          <a:ext cx="2222500" cy="393700"/>
                        </a:xfrm>
                        <a:prstGeom prst="rect">
                          <a:avLst/>
                        </a:prstGeom>
                        <a:solidFill>
                          <a:sysClr val="window" lastClr="FFFFFF"/>
                        </a:solidFill>
                        <a:ln w="6350">
                          <a:solidFill>
                            <a:prstClr val="black"/>
                          </a:solidFill>
                        </a:ln>
                        <a:effectLst/>
                      </wps:spPr>
                      <wps:txbx>
                        <w:txbxContent>
                          <w:p w14:paraId="70EBAF33" w14:textId="77777777" w:rsidR="003D069F" w:rsidRPr="001E73A6" w:rsidRDefault="00000000" w:rsidP="009748EA">
                            <w:pPr>
                              <w:rPr>
                                <w:sz w:val="16"/>
                                <w:szCs w:val="16"/>
                              </w:rPr>
                            </w:pPr>
                            <w:sdt>
                              <w:sdtPr>
                                <w:rPr>
                                  <w:sz w:val="16"/>
                                  <w:szCs w:val="16"/>
                                </w:rPr>
                                <w:id w:val="176701711"/>
                                <w14:checkbox>
                                  <w14:checked w14:val="0"/>
                                  <w14:checkedState w14:val="0052" w14:font="Wingdings 2"/>
                                  <w14:uncheckedState w14:val="2610" w14:font="MS Gothic"/>
                                </w14:checkbox>
                              </w:sdtPr>
                              <w:sdtContent>
                                <w:r w:rsidR="003D069F">
                                  <w:rPr>
                                    <w:rFonts w:ascii="MS Gothic" w:eastAsia="MS Gothic" w:hAnsi="MS Gothic" w:hint="eastAsia"/>
                                    <w:sz w:val="16"/>
                                    <w:szCs w:val="16"/>
                                  </w:rPr>
                                  <w:t>☐</w:t>
                                </w:r>
                              </w:sdtContent>
                            </w:sdt>
                            <w:r w:rsidR="003D069F" w:rsidRPr="001E73A6">
                              <w:rPr>
                                <w:sz w:val="16"/>
                                <w:szCs w:val="16"/>
                              </w:rPr>
                              <w:t xml:space="preserve">By checking this box </w:t>
                            </w:r>
                            <w:r w:rsidR="003D069F">
                              <w:rPr>
                                <w:sz w:val="16"/>
                                <w:szCs w:val="16"/>
                              </w:rPr>
                              <w:t xml:space="preserve">&amp; typing my name, </w:t>
                            </w:r>
                            <w:r w:rsidR="003D069F" w:rsidRPr="001E73A6">
                              <w:rPr>
                                <w:sz w:val="16"/>
                                <w:szCs w:val="16"/>
                              </w:rPr>
                              <w:t>I am electronically signing this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74051" id="Text Box 2" o:spid="_x0000_s1034" type="#_x0000_t202" style="position:absolute;margin-left:161.5pt;margin-top:2.6pt;width:175pt;height:3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rlHRwIAAKIEAAAOAAAAZHJzL2Uyb0RvYy54bWysVNtuGjEQfa/Uf7D8XhZIyAVliSgRVaUo&#10;iUSqPBuvN6zq9bi2YZd+fY+93JL0qeo+mBnPeC5nznBz29aabZTzFZmcD3p9zpSRVFTmNec/nudf&#10;rjjzQZhCaDIq51vl+e3k86ebxo7VkFakC+UYghg/bmzOVyHYcZZ5uVK18D2yysBYkqtFgOpes8KJ&#10;BtFrnQ37/YusIVdYR1J5j9u7zsgnKX5ZKhkey9KrwHTOUVtIp0vnMp7Z5EaMX52wq0ruyhD/UEUt&#10;KoOkh1B3Igi2dtWHUHUlHXkqQ09SnVFZVlKlHtDNoP+um8VKWJV6ATjeHmDy/y+sfNgs7JNjof1K&#10;LQYYAWmsH3tcxn7a0tXxF5Uy2AHh9gCbagOTuBziG/VhkrCdXZ9dQkaY7PjaOh++KapZFHLuMJaE&#10;ltjc+9C57l1iMk+6KuaV1knZ+pl2bCMwQQy+oIYzLXzAZc7n6dtle/NMG9bk/OJs1E+Z3thirkPM&#10;pRby58cIqF6bmF8lFu3qPEITpdAuW1YVSLOHbUnFFmg66ojmrZxXSHaPep+EA7OAErYlPOIoNaFC&#10;2kmcrcj9/tt99MfAYeWsAVNz7n+thVOA4bsBFa4H5+eR2kk5H10OobhTy/LUYtb1jADlAHtpZRKj&#10;f9B7sXRUv2CppjErTMJI5M552Iuz0O0PllKq6TQ5gcxWhHuzsDKGjrhFkJ/bF+HsbuoBfHmgPafF&#10;+N3wO9/40tB0HaisEjMizh2qYFRUsAiJW7uljZt2qiev41/L5A8AAAD//wMAUEsDBBQABgAIAAAA&#10;IQD4sWce2wAAAAgBAAAPAAAAZHJzL2Rvd25yZXYueG1sTI/BTsMwEETvSPyDtUjcqEMqShviVAiJ&#10;I0KkHODm2tvEEK+j2E1Dv57NCW47mtHsm3I7+U6MOEQXSMHtIgOBZIJ11Ch43z3frEHEpMnqLhAq&#10;+MEI2+ryotSFDSd6w7FOjeASioVW0KbUF1JG06LXcRF6JPYOYfA6sRwaaQd94nLfyTzLVtJrR/yh&#10;1T0+tWi+66NXYOkjkPl0L2dHtXGb8+v6y4xKXV9Njw8gEk7pLwwzPqNDxUz7cCQbRadgmS95S1Jw&#10;l4Ngf3U/6/185CCrUv4fUP0CAAD//wMAUEsBAi0AFAAGAAgAAAAhALaDOJL+AAAA4QEAABMAAAAA&#10;AAAAAAAAAAAAAAAAAFtDb250ZW50X1R5cGVzXS54bWxQSwECLQAUAAYACAAAACEAOP0h/9YAAACU&#10;AQAACwAAAAAAAAAAAAAAAAAvAQAAX3JlbHMvLnJlbHNQSwECLQAUAAYACAAAACEAuC65R0cCAACi&#10;BAAADgAAAAAAAAAAAAAAAAAuAgAAZHJzL2Uyb0RvYy54bWxQSwECLQAUAAYACAAAACEA+LFnHtsA&#10;AAAIAQAADwAAAAAAAAAAAAAAAAChBAAAZHJzL2Rvd25yZXYueG1sUEsFBgAAAAAEAAQA8wAAAKkF&#10;AAAAAA==&#10;" fillcolor="window" strokeweight=".5pt">
                <v:textbox>
                  <w:txbxContent>
                    <w:p w14:paraId="70EBAF33" w14:textId="77777777" w:rsidR="003D069F" w:rsidRPr="001E73A6" w:rsidRDefault="00000000" w:rsidP="009748EA">
                      <w:pPr>
                        <w:rPr>
                          <w:sz w:val="16"/>
                          <w:szCs w:val="16"/>
                        </w:rPr>
                      </w:pPr>
                      <w:sdt>
                        <w:sdtPr>
                          <w:rPr>
                            <w:sz w:val="16"/>
                            <w:szCs w:val="16"/>
                          </w:rPr>
                          <w:id w:val="176701711"/>
                          <w14:checkbox>
                            <w14:checked w14:val="0"/>
                            <w14:checkedState w14:val="0052" w14:font="Wingdings 2"/>
                            <w14:uncheckedState w14:val="2610" w14:font="MS Gothic"/>
                          </w14:checkbox>
                        </w:sdtPr>
                        <w:sdtContent>
                          <w:r w:rsidR="003D069F">
                            <w:rPr>
                              <w:rFonts w:ascii="MS Gothic" w:eastAsia="MS Gothic" w:hAnsi="MS Gothic" w:hint="eastAsia"/>
                              <w:sz w:val="16"/>
                              <w:szCs w:val="16"/>
                            </w:rPr>
                            <w:t>☐</w:t>
                          </w:r>
                        </w:sdtContent>
                      </w:sdt>
                      <w:r w:rsidR="003D069F" w:rsidRPr="001E73A6">
                        <w:rPr>
                          <w:sz w:val="16"/>
                          <w:szCs w:val="16"/>
                        </w:rPr>
                        <w:t xml:space="preserve">By checking this box </w:t>
                      </w:r>
                      <w:r w:rsidR="003D069F">
                        <w:rPr>
                          <w:sz w:val="16"/>
                          <w:szCs w:val="16"/>
                        </w:rPr>
                        <w:t xml:space="preserve">&amp; typing my name, </w:t>
                      </w:r>
                      <w:r w:rsidR="003D069F" w:rsidRPr="001E73A6">
                        <w:rPr>
                          <w:sz w:val="16"/>
                          <w:szCs w:val="16"/>
                        </w:rPr>
                        <w:t>I am electronically signing this document.</w:t>
                      </w:r>
                    </w:p>
                  </w:txbxContent>
                </v:textbox>
                <w10:wrap anchorx="page"/>
              </v:shape>
            </w:pict>
          </mc:Fallback>
        </mc:AlternateContent>
      </w: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t xml:space="preserve">Dr. </w:t>
      </w:r>
      <w:r>
        <w:rPr>
          <w:szCs w:val="24"/>
        </w:rPr>
        <w:t>Faculty Member</w:t>
      </w:r>
    </w:p>
    <w:p w14:paraId="785A81D4" w14:textId="70FB9C4D" w:rsidR="009748EA" w:rsidRPr="000C7A4F" w:rsidRDefault="009748EA" w:rsidP="009748EA">
      <w:pPr>
        <w:rPr>
          <w:szCs w:val="24"/>
        </w:rPr>
      </w:pP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r>
      <w:r w:rsidRPr="000C7A4F">
        <w:rPr>
          <w:szCs w:val="24"/>
        </w:rPr>
        <w:tab/>
        <w:t xml:space="preserve">(Capstone </w:t>
      </w:r>
      <w:r w:rsidR="00CF2275">
        <w:rPr>
          <w:szCs w:val="24"/>
        </w:rPr>
        <w:t>Instructor</w:t>
      </w:r>
      <w:r w:rsidR="00467C1D">
        <w:rPr>
          <w:szCs w:val="24"/>
        </w:rPr>
        <w:t xml:space="preserve"> or </w:t>
      </w:r>
      <w:r w:rsidR="00CF2275">
        <w:rPr>
          <w:szCs w:val="24"/>
        </w:rPr>
        <w:t>Advisor</w:t>
      </w:r>
      <w:r w:rsidRPr="000C7A4F">
        <w:rPr>
          <w:szCs w:val="24"/>
        </w:rPr>
        <w:t>)</w:t>
      </w:r>
    </w:p>
    <w:p w14:paraId="43338D2A" w14:textId="77777777" w:rsidR="009748EA" w:rsidRPr="000C7A4F" w:rsidRDefault="009748EA" w:rsidP="009748EA">
      <w:pPr>
        <w:rPr>
          <w:szCs w:val="24"/>
        </w:rPr>
      </w:pPr>
    </w:p>
    <w:p w14:paraId="0EDBF180" w14:textId="203B54C0" w:rsidR="00467C1D" w:rsidRDefault="00467C1D">
      <w:pPr>
        <w:spacing w:after="160" w:line="259" w:lineRule="auto"/>
        <w:rPr>
          <w:color w:val="444444"/>
          <w:szCs w:val="24"/>
          <w:shd w:val="clear" w:color="auto" w:fill="FFFFFF"/>
        </w:rPr>
      </w:pPr>
      <w:r>
        <w:rPr>
          <w:color w:val="444444"/>
          <w:szCs w:val="24"/>
          <w:shd w:val="clear" w:color="auto" w:fill="FFFFFF"/>
        </w:rPr>
        <w:br w:type="page"/>
      </w:r>
    </w:p>
    <w:p w14:paraId="1F2F1342" w14:textId="77777777" w:rsidR="00BD1A69" w:rsidRPr="009748EA" w:rsidRDefault="00BD1A69" w:rsidP="009748EA">
      <w:pPr>
        <w:rPr>
          <w:color w:val="444444"/>
          <w:szCs w:val="24"/>
          <w:shd w:val="clear" w:color="auto" w:fill="FFFFFF"/>
        </w:rPr>
      </w:pPr>
    </w:p>
    <w:p w14:paraId="26CC8023" w14:textId="19688456" w:rsidR="00BD1A69" w:rsidRPr="00314491" w:rsidRDefault="00BD1A69" w:rsidP="00BD1A69">
      <w:pPr>
        <w:jc w:val="center"/>
        <w:rPr>
          <w:rFonts w:asciiTheme="minorHAnsi" w:hAnsiTheme="minorHAnsi" w:cstheme="minorHAnsi"/>
          <w:b/>
          <w:sz w:val="28"/>
          <w:szCs w:val="28"/>
        </w:rPr>
      </w:pPr>
      <w:r w:rsidRPr="00314491">
        <w:rPr>
          <w:rFonts w:asciiTheme="minorHAnsi" w:hAnsiTheme="minorHAnsi" w:cstheme="minorHAnsi"/>
          <w:b/>
          <w:sz w:val="28"/>
          <w:szCs w:val="28"/>
        </w:rPr>
        <w:t xml:space="preserve">APPENDIX </w:t>
      </w:r>
      <w:r w:rsidR="00C7603C">
        <w:rPr>
          <w:rFonts w:asciiTheme="minorHAnsi" w:hAnsiTheme="minorHAnsi" w:cstheme="minorHAnsi"/>
          <w:b/>
          <w:sz w:val="28"/>
          <w:szCs w:val="28"/>
        </w:rPr>
        <w:t>K</w:t>
      </w:r>
      <w:r>
        <w:rPr>
          <w:rFonts w:asciiTheme="minorHAnsi" w:hAnsiTheme="minorHAnsi" w:cstheme="minorHAnsi"/>
          <w:b/>
          <w:sz w:val="28"/>
          <w:szCs w:val="28"/>
        </w:rPr>
        <w:t>.</w:t>
      </w:r>
      <w:r w:rsidRPr="00314491">
        <w:rPr>
          <w:rFonts w:asciiTheme="minorHAnsi" w:hAnsiTheme="minorHAnsi" w:cstheme="minorHAnsi"/>
          <w:b/>
          <w:sz w:val="28"/>
          <w:szCs w:val="28"/>
        </w:rPr>
        <w:t xml:space="preserve"> </w:t>
      </w:r>
      <w:r w:rsidR="00E84C3C">
        <w:rPr>
          <w:rFonts w:asciiTheme="minorHAnsi" w:hAnsiTheme="minorHAnsi" w:cstheme="minorHAnsi"/>
          <w:b/>
          <w:sz w:val="28"/>
          <w:szCs w:val="28"/>
        </w:rPr>
        <w:t>Typical</w:t>
      </w:r>
      <w:r>
        <w:rPr>
          <w:rFonts w:asciiTheme="minorHAnsi" w:hAnsiTheme="minorHAnsi" w:cstheme="minorHAnsi"/>
          <w:b/>
          <w:sz w:val="28"/>
          <w:szCs w:val="28"/>
        </w:rPr>
        <w:t xml:space="preserve"> Capstone Report </w:t>
      </w:r>
      <w:r w:rsidR="00E84C3C">
        <w:rPr>
          <w:rFonts w:asciiTheme="minorHAnsi" w:hAnsiTheme="minorHAnsi" w:cstheme="minorHAnsi"/>
          <w:b/>
          <w:sz w:val="28"/>
          <w:szCs w:val="28"/>
        </w:rPr>
        <w:t>Content</w:t>
      </w:r>
      <w:r w:rsidR="00B8106B">
        <w:rPr>
          <w:rFonts w:asciiTheme="minorHAnsi" w:hAnsiTheme="minorHAnsi" w:cstheme="minorHAnsi"/>
          <w:b/>
          <w:sz w:val="28"/>
          <w:szCs w:val="28"/>
        </w:rPr>
        <w:t>s</w:t>
      </w:r>
    </w:p>
    <w:p w14:paraId="0E5C80E1" w14:textId="77777777" w:rsidR="00BD1A69" w:rsidRPr="00314491" w:rsidRDefault="00BD1A69" w:rsidP="00BD1A69">
      <w:pPr>
        <w:jc w:val="center"/>
        <w:rPr>
          <w:rFonts w:asciiTheme="minorHAnsi" w:hAnsiTheme="minorHAnsi" w:cstheme="minorHAnsi"/>
          <w:sz w:val="32"/>
          <w:szCs w:val="32"/>
        </w:rPr>
      </w:pPr>
    </w:p>
    <w:p w14:paraId="0DC8FA21" w14:textId="77777777" w:rsidR="00826B9C" w:rsidRDefault="003F16AF" w:rsidP="00826B9C">
      <w:pPr>
        <w:rPr>
          <w:rFonts w:asciiTheme="minorHAnsi" w:hAnsiTheme="minorHAnsi" w:cstheme="minorHAnsi"/>
          <w:szCs w:val="24"/>
        </w:rPr>
      </w:pPr>
      <w:r>
        <w:rPr>
          <w:rFonts w:asciiTheme="minorHAnsi" w:hAnsiTheme="minorHAnsi" w:cstheme="minorHAnsi"/>
          <w:szCs w:val="24"/>
        </w:rPr>
        <w:t>S</w:t>
      </w:r>
      <w:r w:rsidR="00826B9C" w:rsidRPr="00826B9C">
        <w:rPr>
          <w:rFonts w:asciiTheme="minorHAnsi" w:hAnsiTheme="minorHAnsi" w:cstheme="minorHAnsi"/>
          <w:szCs w:val="24"/>
        </w:rPr>
        <w:t xml:space="preserve">pecific </w:t>
      </w:r>
      <w:r>
        <w:rPr>
          <w:rFonts w:asciiTheme="minorHAnsi" w:hAnsiTheme="minorHAnsi" w:cstheme="minorHAnsi"/>
          <w:szCs w:val="24"/>
        </w:rPr>
        <w:t xml:space="preserve">capstone report sections and subsections </w:t>
      </w:r>
      <w:r w:rsidR="00826B9C" w:rsidRPr="00826B9C">
        <w:rPr>
          <w:rFonts w:asciiTheme="minorHAnsi" w:hAnsiTheme="minorHAnsi" w:cstheme="minorHAnsi"/>
          <w:szCs w:val="24"/>
        </w:rPr>
        <w:t xml:space="preserve">may vary depending on </w:t>
      </w:r>
      <w:r w:rsidR="00324092">
        <w:rPr>
          <w:rFonts w:asciiTheme="minorHAnsi" w:hAnsiTheme="minorHAnsi" w:cstheme="minorHAnsi"/>
          <w:szCs w:val="24"/>
        </w:rPr>
        <w:t>the selected</w:t>
      </w:r>
      <w:r w:rsidR="00826B9C" w:rsidRPr="00826B9C">
        <w:rPr>
          <w:rFonts w:asciiTheme="minorHAnsi" w:hAnsiTheme="minorHAnsi" w:cstheme="minorHAnsi"/>
          <w:szCs w:val="24"/>
        </w:rPr>
        <w:t xml:space="preserve"> topic. </w:t>
      </w:r>
      <w:r>
        <w:rPr>
          <w:rFonts w:asciiTheme="minorHAnsi" w:hAnsiTheme="minorHAnsi" w:cstheme="minorHAnsi"/>
          <w:szCs w:val="24"/>
        </w:rPr>
        <w:t>Standard</w:t>
      </w:r>
      <w:r w:rsidR="009C2A17">
        <w:rPr>
          <w:rFonts w:asciiTheme="minorHAnsi" w:hAnsiTheme="minorHAnsi" w:cstheme="minorHAnsi"/>
          <w:szCs w:val="24"/>
        </w:rPr>
        <w:t xml:space="preserve"> front-matter </w:t>
      </w:r>
      <w:r w:rsidR="00E84C3C">
        <w:rPr>
          <w:rFonts w:asciiTheme="minorHAnsi" w:hAnsiTheme="minorHAnsi" w:cstheme="minorHAnsi"/>
          <w:szCs w:val="24"/>
        </w:rPr>
        <w:t>headings include</w:t>
      </w:r>
      <w:r w:rsidR="009C2A17">
        <w:rPr>
          <w:rFonts w:asciiTheme="minorHAnsi" w:hAnsiTheme="minorHAnsi" w:cstheme="minorHAnsi"/>
          <w:szCs w:val="24"/>
        </w:rPr>
        <w:t xml:space="preserve"> the following:</w:t>
      </w:r>
    </w:p>
    <w:p w14:paraId="723074EA" w14:textId="77777777" w:rsidR="009C2A17" w:rsidRDefault="009C2A17" w:rsidP="00826B9C">
      <w:pPr>
        <w:rPr>
          <w:rFonts w:asciiTheme="minorHAnsi" w:hAnsiTheme="minorHAnsi" w:cstheme="minorHAnsi"/>
          <w:szCs w:val="24"/>
        </w:rPr>
      </w:pPr>
    </w:p>
    <w:p w14:paraId="4802264D" w14:textId="77777777" w:rsidR="003F16AF" w:rsidRPr="003F16AF" w:rsidRDefault="0049788F" w:rsidP="006C0FDF">
      <w:pPr>
        <w:pStyle w:val="ListParagraph"/>
        <w:numPr>
          <w:ilvl w:val="0"/>
          <w:numId w:val="19"/>
        </w:numPr>
        <w:ind w:left="360"/>
        <w:rPr>
          <w:rFonts w:asciiTheme="minorHAnsi" w:hAnsiTheme="minorHAnsi"/>
          <w:szCs w:val="24"/>
        </w:rPr>
      </w:pPr>
      <w:r>
        <w:rPr>
          <w:rFonts w:asciiTheme="minorHAnsi" w:hAnsiTheme="minorHAnsi"/>
          <w:szCs w:val="24"/>
        </w:rPr>
        <w:t>Title / S</w:t>
      </w:r>
      <w:r w:rsidR="003F16AF" w:rsidRPr="003F16AF">
        <w:rPr>
          <w:rFonts w:asciiTheme="minorHAnsi" w:hAnsiTheme="minorHAnsi"/>
          <w:szCs w:val="24"/>
        </w:rPr>
        <w:t>ignature page</w:t>
      </w:r>
    </w:p>
    <w:p w14:paraId="15842407" w14:textId="77777777" w:rsidR="003F16AF" w:rsidRPr="003F16AF" w:rsidRDefault="003F16AF" w:rsidP="006C0FDF">
      <w:pPr>
        <w:pStyle w:val="ListParagraph"/>
        <w:numPr>
          <w:ilvl w:val="0"/>
          <w:numId w:val="19"/>
        </w:numPr>
        <w:ind w:left="360"/>
        <w:rPr>
          <w:rFonts w:asciiTheme="minorHAnsi" w:hAnsiTheme="minorHAnsi"/>
          <w:szCs w:val="24"/>
        </w:rPr>
      </w:pPr>
      <w:r w:rsidRPr="003F16AF">
        <w:rPr>
          <w:rFonts w:asciiTheme="minorHAnsi" w:hAnsiTheme="minorHAnsi"/>
          <w:szCs w:val="24"/>
        </w:rPr>
        <w:t>Abstract</w:t>
      </w:r>
      <w:r w:rsidR="003D0FD5">
        <w:rPr>
          <w:rFonts w:asciiTheme="minorHAnsi" w:hAnsiTheme="minorHAnsi"/>
          <w:szCs w:val="24"/>
        </w:rPr>
        <w:t xml:space="preserve"> (250-350 words, with 3-5 keywords)</w:t>
      </w:r>
    </w:p>
    <w:p w14:paraId="0966E209" w14:textId="77777777" w:rsidR="003F16AF" w:rsidRPr="003F16AF" w:rsidRDefault="003F16AF" w:rsidP="006C0FDF">
      <w:pPr>
        <w:pStyle w:val="ListParagraph"/>
        <w:numPr>
          <w:ilvl w:val="0"/>
          <w:numId w:val="19"/>
        </w:numPr>
        <w:ind w:left="360"/>
        <w:rPr>
          <w:rFonts w:asciiTheme="minorHAnsi" w:hAnsiTheme="minorHAnsi"/>
          <w:szCs w:val="24"/>
        </w:rPr>
      </w:pPr>
      <w:r w:rsidRPr="003F16AF">
        <w:rPr>
          <w:rFonts w:asciiTheme="minorHAnsi" w:hAnsiTheme="minorHAnsi"/>
          <w:szCs w:val="24"/>
        </w:rPr>
        <w:t>Dedication</w:t>
      </w:r>
      <w:r>
        <w:rPr>
          <w:rFonts w:asciiTheme="minorHAnsi" w:hAnsiTheme="minorHAnsi"/>
          <w:szCs w:val="24"/>
        </w:rPr>
        <w:t xml:space="preserve"> (optional)</w:t>
      </w:r>
    </w:p>
    <w:p w14:paraId="4AFA1D4E" w14:textId="77777777" w:rsidR="003F16AF" w:rsidRPr="003F16AF" w:rsidRDefault="003F16AF" w:rsidP="006C0FDF">
      <w:pPr>
        <w:pStyle w:val="ListParagraph"/>
        <w:numPr>
          <w:ilvl w:val="0"/>
          <w:numId w:val="19"/>
        </w:numPr>
        <w:ind w:left="360"/>
        <w:rPr>
          <w:rFonts w:asciiTheme="minorHAnsi" w:hAnsiTheme="minorHAnsi"/>
          <w:szCs w:val="24"/>
        </w:rPr>
      </w:pPr>
      <w:r w:rsidRPr="003F16AF">
        <w:rPr>
          <w:rFonts w:asciiTheme="minorHAnsi" w:hAnsiTheme="minorHAnsi"/>
          <w:szCs w:val="24"/>
        </w:rPr>
        <w:t>Acknowledgments</w:t>
      </w:r>
      <w:r>
        <w:rPr>
          <w:rFonts w:asciiTheme="minorHAnsi" w:hAnsiTheme="minorHAnsi"/>
          <w:szCs w:val="24"/>
        </w:rPr>
        <w:t xml:space="preserve"> (optional)</w:t>
      </w:r>
    </w:p>
    <w:p w14:paraId="78430F5A" w14:textId="77777777" w:rsidR="003F16AF" w:rsidRPr="003F16AF" w:rsidRDefault="003F16AF" w:rsidP="006C0FDF">
      <w:pPr>
        <w:pStyle w:val="ListParagraph"/>
        <w:numPr>
          <w:ilvl w:val="0"/>
          <w:numId w:val="19"/>
        </w:numPr>
        <w:ind w:left="360"/>
        <w:rPr>
          <w:rFonts w:asciiTheme="minorHAnsi" w:hAnsiTheme="minorHAnsi"/>
          <w:szCs w:val="24"/>
        </w:rPr>
      </w:pPr>
      <w:r w:rsidRPr="003F16AF">
        <w:rPr>
          <w:rFonts w:asciiTheme="minorHAnsi" w:hAnsiTheme="minorHAnsi"/>
          <w:szCs w:val="24"/>
        </w:rPr>
        <w:t>Table of Contents</w:t>
      </w:r>
    </w:p>
    <w:p w14:paraId="3FB0DD9E" w14:textId="77777777" w:rsidR="003F16AF" w:rsidRPr="003F16AF" w:rsidRDefault="003F16AF" w:rsidP="006C0FDF">
      <w:pPr>
        <w:pStyle w:val="ListParagraph"/>
        <w:numPr>
          <w:ilvl w:val="0"/>
          <w:numId w:val="19"/>
        </w:numPr>
        <w:ind w:left="360"/>
        <w:rPr>
          <w:rFonts w:asciiTheme="minorHAnsi" w:hAnsiTheme="minorHAnsi"/>
          <w:szCs w:val="24"/>
        </w:rPr>
      </w:pPr>
      <w:r w:rsidRPr="003F16AF">
        <w:rPr>
          <w:rFonts w:asciiTheme="minorHAnsi" w:hAnsiTheme="minorHAnsi"/>
          <w:szCs w:val="24"/>
        </w:rPr>
        <w:t>List of Tables</w:t>
      </w:r>
      <w:r w:rsidR="00173F14">
        <w:rPr>
          <w:rFonts w:asciiTheme="minorHAnsi" w:hAnsiTheme="minorHAnsi"/>
          <w:szCs w:val="24"/>
        </w:rPr>
        <w:t xml:space="preserve"> (if applicable)</w:t>
      </w:r>
    </w:p>
    <w:p w14:paraId="7F32BBDA" w14:textId="77777777" w:rsidR="003F16AF" w:rsidRDefault="003F16AF" w:rsidP="006C0FDF">
      <w:pPr>
        <w:pStyle w:val="ListParagraph"/>
        <w:numPr>
          <w:ilvl w:val="0"/>
          <w:numId w:val="19"/>
        </w:numPr>
        <w:ind w:left="360"/>
        <w:rPr>
          <w:rFonts w:asciiTheme="minorHAnsi" w:hAnsiTheme="minorHAnsi"/>
          <w:szCs w:val="24"/>
        </w:rPr>
      </w:pPr>
      <w:r w:rsidRPr="003F16AF">
        <w:rPr>
          <w:rFonts w:asciiTheme="minorHAnsi" w:hAnsiTheme="minorHAnsi"/>
          <w:szCs w:val="24"/>
        </w:rPr>
        <w:t xml:space="preserve">List of Figures </w:t>
      </w:r>
      <w:r w:rsidR="00173F14">
        <w:rPr>
          <w:rFonts w:asciiTheme="minorHAnsi" w:hAnsiTheme="minorHAnsi"/>
          <w:szCs w:val="24"/>
        </w:rPr>
        <w:t>(if applicable)</w:t>
      </w:r>
    </w:p>
    <w:p w14:paraId="585DA902" w14:textId="77777777" w:rsidR="003F16AF" w:rsidRDefault="003F16AF" w:rsidP="006C0FDF">
      <w:pPr>
        <w:pStyle w:val="ListParagraph"/>
        <w:numPr>
          <w:ilvl w:val="0"/>
          <w:numId w:val="19"/>
        </w:numPr>
        <w:ind w:left="360"/>
        <w:rPr>
          <w:rFonts w:asciiTheme="minorHAnsi" w:hAnsiTheme="minorHAnsi"/>
          <w:szCs w:val="24"/>
        </w:rPr>
      </w:pPr>
      <w:r>
        <w:rPr>
          <w:rFonts w:asciiTheme="minorHAnsi" w:hAnsiTheme="minorHAnsi"/>
          <w:szCs w:val="24"/>
        </w:rPr>
        <w:t>List of Acronyms (optional)</w:t>
      </w:r>
    </w:p>
    <w:p w14:paraId="1C2993A9" w14:textId="77777777" w:rsidR="00D450D6" w:rsidRDefault="00D450D6" w:rsidP="00D450D6">
      <w:pPr>
        <w:rPr>
          <w:rFonts w:asciiTheme="minorHAnsi" w:hAnsiTheme="minorHAnsi"/>
          <w:szCs w:val="24"/>
        </w:rPr>
      </w:pPr>
    </w:p>
    <w:p w14:paraId="02127D62" w14:textId="77777777" w:rsidR="00D450D6" w:rsidRDefault="00D450D6" w:rsidP="00D450D6">
      <w:pPr>
        <w:rPr>
          <w:rFonts w:asciiTheme="minorHAnsi" w:hAnsiTheme="minorHAnsi" w:cstheme="minorHAnsi"/>
          <w:szCs w:val="24"/>
        </w:rPr>
      </w:pPr>
      <w:r>
        <w:rPr>
          <w:rFonts w:asciiTheme="minorHAnsi" w:hAnsiTheme="minorHAnsi" w:cstheme="minorHAnsi"/>
          <w:szCs w:val="24"/>
        </w:rPr>
        <w:t xml:space="preserve">Most well-developed capstone reports </w:t>
      </w:r>
      <w:r w:rsidR="00E84C3C">
        <w:rPr>
          <w:rFonts w:asciiTheme="minorHAnsi" w:hAnsiTheme="minorHAnsi" w:cstheme="minorHAnsi"/>
          <w:szCs w:val="24"/>
        </w:rPr>
        <w:t>address</w:t>
      </w:r>
      <w:r>
        <w:rPr>
          <w:rFonts w:asciiTheme="minorHAnsi" w:hAnsiTheme="minorHAnsi" w:cstheme="minorHAnsi"/>
          <w:szCs w:val="24"/>
        </w:rPr>
        <w:t xml:space="preserve"> the following points in the narrative:</w:t>
      </w:r>
    </w:p>
    <w:p w14:paraId="1A60DAEA" w14:textId="77777777" w:rsidR="00D450D6" w:rsidRDefault="00D450D6" w:rsidP="00D450D6">
      <w:pPr>
        <w:rPr>
          <w:rFonts w:asciiTheme="minorHAnsi" w:hAnsiTheme="minorHAnsi" w:cstheme="minorHAnsi"/>
          <w:szCs w:val="24"/>
        </w:rPr>
      </w:pPr>
    </w:p>
    <w:p w14:paraId="10BB1356" w14:textId="77777777" w:rsidR="00D450D6" w:rsidRDefault="00D450D6" w:rsidP="006C0FDF">
      <w:pPr>
        <w:pStyle w:val="ListParagraph"/>
        <w:numPr>
          <w:ilvl w:val="0"/>
          <w:numId w:val="21"/>
        </w:numPr>
        <w:ind w:left="360"/>
        <w:rPr>
          <w:rFonts w:asciiTheme="minorHAnsi" w:hAnsiTheme="minorHAnsi" w:cstheme="minorHAnsi"/>
          <w:szCs w:val="24"/>
        </w:rPr>
      </w:pPr>
      <w:r w:rsidRPr="003F16AF">
        <w:rPr>
          <w:rFonts w:asciiTheme="minorHAnsi" w:hAnsiTheme="minorHAnsi" w:cstheme="minorHAnsi"/>
          <w:b/>
          <w:bCs/>
          <w:i/>
          <w:iCs/>
          <w:szCs w:val="24"/>
        </w:rPr>
        <w:t>Problem Statement</w:t>
      </w:r>
      <w:r w:rsidRPr="003F16AF">
        <w:rPr>
          <w:rFonts w:asciiTheme="minorHAnsi" w:hAnsiTheme="minorHAnsi" w:cstheme="minorHAnsi"/>
          <w:szCs w:val="24"/>
        </w:rPr>
        <w:t>: Present issue/problem to be changed/solved pertaining to the project topic.</w:t>
      </w:r>
    </w:p>
    <w:p w14:paraId="73E189EE" w14:textId="77777777" w:rsidR="00D450D6" w:rsidRPr="003F16AF" w:rsidRDefault="00D450D6" w:rsidP="00FA1BC5">
      <w:pPr>
        <w:pStyle w:val="ListParagraph"/>
        <w:ind w:left="360"/>
        <w:rPr>
          <w:rFonts w:asciiTheme="minorHAnsi" w:hAnsiTheme="minorHAnsi" w:cstheme="minorHAnsi"/>
          <w:szCs w:val="24"/>
        </w:rPr>
      </w:pPr>
    </w:p>
    <w:p w14:paraId="2E755870" w14:textId="77777777" w:rsidR="00D450D6" w:rsidRDefault="00D450D6" w:rsidP="006C0FDF">
      <w:pPr>
        <w:pStyle w:val="ListParagraph"/>
        <w:numPr>
          <w:ilvl w:val="0"/>
          <w:numId w:val="21"/>
        </w:numPr>
        <w:ind w:left="360"/>
        <w:rPr>
          <w:rFonts w:asciiTheme="minorHAnsi" w:hAnsiTheme="minorHAnsi" w:cstheme="minorHAnsi"/>
          <w:szCs w:val="24"/>
        </w:rPr>
      </w:pPr>
      <w:r w:rsidRPr="003F16AF">
        <w:rPr>
          <w:rFonts w:asciiTheme="minorHAnsi" w:hAnsiTheme="minorHAnsi" w:cstheme="minorHAnsi"/>
          <w:b/>
          <w:bCs/>
          <w:i/>
          <w:iCs/>
          <w:szCs w:val="24"/>
        </w:rPr>
        <w:t>Project Goal</w:t>
      </w:r>
      <w:r w:rsidRPr="003F16AF">
        <w:rPr>
          <w:rFonts w:asciiTheme="minorHAnsi" w:hAnsiTheme="minorHAnsi" w:cstheme="minorHAnsi"/>
          <w:szCs w:val="24"/>
        </w:rPr>
        <w:t>: Discuss proposed solution(s) to the problem</w:t>
      </w:r>
      <w:r>
        <w:rPr>
          <w:rFonts w:asciiTheme="minorHAnsi" w:hAnsiTheme="minorHAnsi" w:cstheme="minorHAnsi"/>
          <w:szCs w:val="24"/>
        </w:rPr>
        <w:t>.</w:t>
      </w:r>
    </w:p>
    <w:p w14:paraId="66CE8698" w14:textId="77777777" w:rsidR="00D450D6" w:rsidRPr="00173F14" w:rsidRDefault="00D450D6" w:rsidP="00FA1BC5">
      <w:pPr>
        <w:rPr>
          <w:rFonts w:asciiTheme="minorHAnsi" w:hAnsiTheme="minorHAnsi" w:cstheme="minorHAnsi"/>
          <w:szCs w:val="24"/>
        </w:rPr>
      </w:pPr>
    </w:p>
    <w:p w14:paraId="1C0E611E" w14:textId="77777777" w:rsidR="00D450D6" w:rsidRDefault="00D450D6" w:rsidP="006C0FDF">
      <w:pPr>
        <w:pStyle w:val="ListParagraph"/>
        <w:numPr>
          <w:ilvl w:val="0"/>
          <w:numId w:val="21"/>
        </w:numPr>
        <w:ind w:left="360"/>
        <w:rPr>
          <w:rFonts w:asciiTheme="minorHAnsi" w:hAnsiTheme="minorHAnsi" w:cstheme="minorHAnsi"/>
          <w:szCs w:val="24"/>
        </w:rPr>
      </w:pPr>
      <w:r w:rsidRPr="003F16AF">
        <w:rPr>
          <w:rFonts w:asciiTheme="minorHAnsi" w:hAnsiTheme="minorHAnsi" w:cstheme="minorHAnsi"/>
          <w:b/>
          <w:bCs/>
          <w:i/>
          <w:iCs/>
          <w:szCs w:val="24"/>
        </w:rPr>
        <w:t>Relevance and Significance</w:t>
      </w:r>
      <w:r w:rsidRPr="003F16AF">
        <w:rPr>
          <w:rFonts w:asciiTheme="minorHAnsi" w:hAnsiTheme="minorHAnsi" w:cstheme="minorHAnsi"/>
          <w:szCs w:val="24"/>
        </w:rPr>
        <w:t>: Reference literature that supports both the problem and solution.</w:t>
      </w:r>
    </w:p>
    <w:p w14:paraId="6EB084F3" w14:textId="77777777" w:rsidR="00D450D6" w:rsidRPr="00173F14" w:rsidRDefault="00D450D6" w:rsidP="00FA1BC5">
      <w:pPr>
        <w:rPr>
          <w:rFonts w:asciiTheme="minorHAnsi" w:hAnsiTheme="minorHAnsi" w:cstheme="minorHAnsi"/>
          <w:szCs w:val="24"/>
        </w:rPr>
      </w:pPr>
    </w:p>
    <w:p w14:paraId="04E9624E" w14:textId="77777777" w:rsidR="00D450D6" w:rsidRDefault="00D450D6" w:rsidP="006C0FDF">
      <w:pPr>
        <w:pStyle w:val="ListParagraph"/>
        <w:numPr>
          <w:ilvl w:val="0"/>
          <w:numId w:val="21"/>
        </w:numPr>
        <w:ind w:left="360"/>
        <w:rPr>
          <w:rFonts w:asciiTheme="minorHAnsi" w:hAnsiTheme="minorHAnsi" w:cstheme="minorHAnsi"/>
          <w:szCs w:val="24"/>
        </w:rPr>
      </w:pPr>
      <w:r w:rsidRPr="003F16AF">
        <w:rPr>
          <w:rFonts w:asciiTheme="minorHAnsi" w:hAnsiTheme="minorHAnsi" w:cstheme="minorHAnsi"/>
          <w:b/>
          <w:bCs/>
          <w:i/>
          <w:iCs/>
          <w:szCs w:val="24"/>
        </w:rPr>
        <w:t>Approach</w:t>
      </w:r>
      <w:r w:rsidR="009D20E4">
        <w:rPr>
          <w:rFonts w:asciiTheme="minorHAnsi" w:hAnsiTheme="minorHAnsi" w:cstheme="minorHAnsi"/>
          <w:b/>
          <w:bCs/>
          <w:i/>
          <w:iCs/>
          <w:szCs w:val="24"/>
        </w:rPr>
        <w:t>/Methodology</w:t>
      </w:r>
      <w:r>
        <w:rPr>
          <w:rFonts w:asciiTheme="minorHAnsi" w:hAnsiTheme="minorHAnsi" w:cstheme="minorHAnsi"/>
          <w:szCs w:val="24"/>
        </w:rPr>
        <w:t>: H</w:t>
      </w:r>
      <w:r w:rsidRPr="003F16AF">
        <w:rPr>
          <w:rFonts w:asciiTheme="minorHAnsi" w:hAnsiTheme="minorHAnsi" w:cstheme="minorHAnsi"/>
          <w:szCs w:val="24"/>
        </w:rPr>
        <w:t>ow research was conducted</w:t>
      </w:r>
      <w:r>
        <w:rPr>
          <w:rFonts w:asciiTheme="minorHAnsi" w:hAnsiTheme="minorHAnsi" w:cstheme="minorHAnsi"/>
          <w:szCs w:val="24"/>
        </w:rPr>
        <w:t>, along with</w:t>
      </w:r>
      <w:r w:rsidRPr="003F16AF">
        <w:rPr>
          <w:rFonts w:asciiTheme="minorHAnsi" w:hAnsiTheme="minorHAnsi" w:cstheme="minorHAnsi"/>
          <w:szCs w:val="24"/>
        </w:rPr>
        <w:t xml:space="preserve"> timeline and any additional details about execution that are </w:t>
      </w:r>
      <w:r>
        <w:rPr>
          <w:rFonts w:asciiTheme="minorHAnsi" w:hAnsiTheme="minorHAnsi" w:cstheme="minorHAnsi"/>
          <w:szCs w:val="24"/>
        </w:rPr>
        <w:t>remarkable</w:t>
      </w:r>
      <w:r w:rsidRPr="003F16AF">
        <w:rPr>
          <w:rFonts w:asciiTheme="minorHAnsi" w:hAnsiTheme="minorHAnsi" w:cstheme="minorHAnsi"/>
          <w:szCs w:val="24"/>
        </w:rPr>
        <w:t xml:space="preserve"> and/or relevant to findings.</w:t>
      </w:r>
    </w:p>
    <w:p w14:paraId="086CFFEA" w14:textId="77777777" w:rsidR="00D450D6" w:rsidRPr="00173F14" w:rsidRDefault="00D450D6" w:rsidP="00FA1BC5">
      <w:pPr>
        <w:rPr>
          <w:rFonts w:asciiTheme="minorHAnsi" w:hAnsiTheme="minorHAnsi" w:cstheme="minorHAnsi"/>
          <w:szCs w:val="24"/>
        </w:rPr>
      </w:pPr>
    </w:p>
    <w:p w14:paraId="58A2629D" w14:textId="77777777" w:rsidR="00D450D6" w:rsidRDefault="00D450D6" w:rsidP="006C0FDF">
      <w:pPr>
        <w:pStyle w:val="ListParagraph"/>
        <w:numPr>
          <w:ilvl w:val="0"/>
          <w:numId w:val="21"/>
        </w:numPr>
        <w:ind w:left="360"/>
        <w:rPr>
          <w:rFonts w:asciiTheme="minorHAnsi" w:hAnsiTheme="minorHAnsi" w:cstheme="minorHAnsi"/>
          <w:szCs w:val="24"/>
        </w:rPr>
      </w:pPr>
      <w:r w:rsidRPr="003F16AF">
        <w:rPr>
          <w:rFonts w:asciiTheme="minorHAnsi" w:hAnsiTheme="minorHAnsi" w:cstheme="minorHAnsi"/>
          <w:b/>
          <w:bCs/>
          <w:i/>
          <w:iCs/>
          <w:szCs w:val="24"/>
        </w:rPr>
        <w:t>Outcomes/Results</w:t>
      </w:r>
      <w:r w:rsidR="00754809">
        <w:rPr>
          <w:rFonts w:asciiTheme="minorHAnsi" w:hAnsiTheme="minorHAnsi" w:cstheme="minorHAnsi"/>
          <w:b/>
          <w:bCs/>
          <w:i/>
          <w:iCs/>
          <w:szCs w:val="24"/>
        </w:rPr>
        <w:t>/Analysis</w:t>
      </w:r>
      <w:r w:rsidRPr="003F16AF">
        <w:rPr>
          <w:rFonts w:asciiTheme="minorHAnsi" w:hAnsiTheme="minorHAnsi" w:cstheme="minorHAnsi"/>
          <w:szCs w:val="24"/>
        </w:rPr>
        <w:t>: Specific, det</w:t>
      </w:r>
      <w:r>
        <w:rPr>
          <w:rFonts w:asciiTheme="minorHAnsi" w:hAnsiTheme="minorHAnsi" w:cstheme="minorHAnsi"/>
          <w:szCs w:val="24"/>
        </w:rPr>
        <w:t>ailed observations/results from</w:t>
      </w:r>
      <w:r w:rsidRPr="003F16AF">
        <w:rPr>
          <w:rFonts w:asciiTheme="minorHAnsi" w:hAnsiTheme="minorHAnsi" w:cstheme="minorHAnsi"/>
          <w:szCs w:val="24"/>
        </w:rPr>
        <w:t xml:space="preserve"> research, experiments, investigations, etc.</w:t>
      </w:r>
    </w:p>
    <w:p w14:paraId="68ADFA1F" w14:textId="77777777" w:rsidR="00D450D6" w:rsidRPr="00173F14" w:rsidRDefault="00D450D6" w:rsidP="00FA1BC5">
      <w:pPr>
        <w:rPr>
          <w:rFonts w:asciiTheme="minorHAnsi" w:hAnsiTheme="minorHAnsi" w:cstheme="minorHAnsi"/>
          <w:szCs w:val="24"/>
        </w:rPr>
      </w:pPr>
    </w:p>
    <w:p w14:paraId="75617656" w14:textId="0087E644" w:rsidR="00D450D6" w:rsidRDefault="00D450D6" w:rsidP="006C0FDF">
      <w:pPr>
        <w:pStyle w:val="ListParagraph"/>
        <w:numPr>
          <w:ilvl w:val="0"/>
          <w:numId w:val="21"/>
        </w:numPr>
        <w:ind w:left="360"/>
        <w:rPr>
          <w:rFonts w:asciiTheme="minorHAnsi" w:hAnsiTheme="minorHAnsi" w:cstheme="minorHAnsi"/>
          <w:szCs w:val="24"/>
        </w:rPr>
      </w:pPr>
      <w:r w:rsidRPr="003F16AF">
        <w:rPr>
          <w:rFonts w:asciiTheme="minorHAnsi" w:hAnsiTheme="minorHAnsi" w:cstheme="minorHAnsi"/>
          <w:b/>
          <w:bCs/>
          <w:i/>
          <w:iCs/>
          <w:szCs w:val="24"/>
        </w:rPr>
        <w:t>Summary of Findings</w:t>
      </w:r>
      <w:r w:rsidR="00467C1D">
        <w:rPr>
          <w:rFonts w:asciiTheme="minorHAnsi" w:hAnsiTheme="minorHAnsi" w:cstheme="minorHAnsi"/>
          <w:b/>
          <w:bCs/>
          <w:i/>
          <w:iCs/>
          <w:szCs w:val="24"/>
        </w:rPr>
        <w:t>/Recommendations</w:t>
      </w:r>
      <w:r w:rsidRPr="003F16AF">
        <w:rPr>
          <w:rFonts w:asciiTheme="minorHAnsi" w:hAnsiTheme="minorHAnsi" w:cstheme="minorHAnsi"/>
          <w:szCs w:val="24"/>
        </w:rPr>
        <w:t xml:space="preserve">: A roll-up of significant conclusions drawn based on </w:t>
      </w:r>
      <w:r>
        <w:rPr>
          <w:rFonts w:asciiTheme="minorHAnsi" w:hAnsiTheme="minorHAnsi" w:cstheme="minorHAnsi"/>
          <w:szCs w:val="24"/>
        </w:rPr>
        <w:t>observations, including</w:t>
      </w:r>
      <w:r w:rsidRPr="003F16AF">
        <w:rPr>
          <w:rFonts w:asciiTheme="minorHAnsi" w:hAnsiTheme="minorHAnsi" w:cstheme="minorHAnsi"/>
          <w:szCs w:val="24"/>
        </w:rPr>
        <w:t xml:space="preserve"> any best-practice recommendations</w:t>
      </w:r>
      <w:r>
        <w:rPr>
          <w:rFonts w:asciiTheme="minorHAnsi" w:hAnsiTheme="minorHAnsi" w:cstheme="minorHAnsi"/>
          <w:szCs w:val="24"/>
        </w:rPr>
        <w:t xml:space="preserve"> for improving cybersecurity</w:t>
      </w:r>
      <w:r w:rsidRPr="003F16AF">
        <w:rPr>
          <w:rFonts w:asciiTheme="minorHAnsi" w:hAnsiTheme="minorHAnsi" w:cstheme="minorHAnsi"/>
          <w:szCs w:val="24"/>
        </w:rPr>
        <w:t>.</w:t>
      </w:r>
    </w:p>
    <w:p w14:paraId="3705C3D8" w14:textId="77777777" w:rsidR="00D450D6" w:rsidRPr="00173F14" w:rsidRDefault="00D450D6" w:rsidP="00FA1BC5">
      <w:pPr>
        <w:rPr>
          <w:rFonts w:asciiTheme="minorHAnsi" w:hAnsiTheme="minorHAnsi" w:cstheme="minorHAnsi"/>
          <w:szCs w:val="24"/>
        </w:rPr>
      </w:pPr>
    </w:p>
    <w:p w14:paraId="73370005" w14:textId="7B655FFA" w:rsidR="00D450D6" w:rsidRPr="00E84C3C" w:rsidRDefault="00467C1D" w:rsidP="006C0FDF">
      <w:pPr>
        <w:pStyle w:val="ListParagraph"/>
        <w:numPr>
          <w:ilvl w:val="0"/>
          <w:numId w:val="21"/>
        </w:numPr>
        <w:ind w:left="360"/>
        <w:rPr>
          <w:rFonts w:asciiTheme="minorHAnsi" w:hAnsiTheme="minorHAnsi" w:cstheme="minorHAnsi"/>
          <w:szCs w:val="24"/>
        </w:rPr>
      </w:pPr>
      <w:r>
        <w:rPr>
          <w:rFonts w:asciiTheme="minorHAnsi" w:hAnsiTheme="minorHAnsi" w:cstheme="minorHAnsi"/>
          <w:b/>
          <w:bCs/>
          <w:i/>
          <w:iCs/>
          <w:szCs w:val="24"/>
        </w:rPr>
        <w:t>Conclusions/</w:t>
      </w:r>
      <w:r w:rsidR="00D450D6" w:rsidRPr="003F16AF">
        <w:rPr>
          <w:rFonts w:asciiTheme="minorHAnsi" w:hAnsiTheme="minorHAnsi" w:cstheme="minorHAnsi"/>
          <w:b/>
          <w:bCs/>
          <w:i/>
          <w:iCs/>
          <w:szCs w:val="24"/>
        </w:rPr>
        <w:t>Future Directions</w:t>
      </w:r>
      <w:r w:rsidR="00D450D6" w:rsidRPr="003F16AF">
        <w:rPr>
          <w:rFonts w:asciiTheme="minorHAnsi" w:hAnsiTheme="minorHAnsi" w:cstheme="minorHAnsi"/>
          <w:szCs w:val="24"/>
        </w:rPr>
        <w:t>: Suggest</w:t>
      </w:r>
      <w:r w:rsidR="00D450D6">
        <w:rPr>
          <w:rFonts w:asciiTheme="minorHAnsi" w:hAnsiTheme="minorHAnsi" w:cstheme="minorHAnsi"/>
          <w:szCs w:val="24"/>
        </w:rPr>
        <w:t>s</w:t>
      </w:r>
      <w:r w:rsidR="00D450D6" w:rsidRPr="003F16AF">
        <w:rPr>
          <w:rFonts w:asciiTheme="minorHAnsi" w:hAnsiTheme="minorHAnsi" w:cstheme="minorHAnsi"/>
          <w:szCs w:val="24"/>
        </w:rPr>
        <w:t xml:space="preserve"> ways others may build </w:t>
      </w:r>
      <w:r w:rsidR="00D450D6">
        <w:rPr>
          <w:rFonts w:asciiTheme="minorHAnsi" w:hAnsiTheme="minorHAnsi" w:cstheme="minorHAnsi"/>
          <w:szCs w:val="24"/>
        </w:rPr>
        <w:t xml:space="preserve">upon the reported </w:t>
      </w:r>
      <w:r w:rsidR="00D450D6" w:rsidRPr="003F16AF">
        <w:rPr>
          <w:rFonts w:asciiTheme="minorHAnsi" w:hAnsiTheme="minorHAnsi" w:cstheme="minorHAnsi"/>
          <w:szCs w:val="24"/>
        </w:rPr>
        <w:t>work.</w:t>
      </w:r>
    </w:p>
    <w:p w14:paraId="2008B5C1" w14:textId="77777777" w:rsidR="00324092" w:rsidRDefault="00324092" w:rsidP="00826B9C">
      <w:pPr>
        <w:rPr>
          <w:rFonts w:asciiTheme="minorHAnsi" w:hAnsiTheme="minorHAnsi" w:cstheme="minorHAnsi"/>
          <w:szCs w:val="24"/>
        </w:rPr>
      </w:pPr>
    </w:p>
    <w:p w14:paraId="0931835C" w14:textId="77777777" w:rsidR="003F16AF" w:rsidRDefault="003F16AF" w:rsidP="00826B9C">
      <w:pPr>
        <w:rPr>
          <w:rFonts w:asciiTheme="minorHAnsi" w:hAnsiTheme="minorHAnsi" w:cstheme="minorHAnsi"/>
          <w:szCs w:val="24"/>
        </w:rPr>
      </w:pPr>
      <w:r>
        <w:rPr>
          <w:rFonts w:asciiTheme="minorHAnsi" w:hAnsiTheme="minorHAnsi" w:cstheme="minorHAnsi"/>
          <w:szCs w:val="24"/>
        </w:rPr>
        <w:t xml:space="preserve">Standard chapter/section </w:t>
      </w:r>
      <w:r w:rsidR="00D450D6">
        <w:rPr>
          <w:rFonts w:asciiTheme="minorHAnsi" w:hAnsiTheme="minorHAnsi" w:cstheme="minorHAnsi"/>
          <w:szCs w:val="24"/>
        </w:rPr>
        <w:t>headers used in typical capstone reports</w:t>
      </w:r>
      <w:r>
        <w:rPr>
          <w:rFonts w:asciiTheme="minorHAnsi" w:hAnsiTheme="minorHAnsi" w:cstheme="minorHAnsi"/>
          <w:szCs w:val="24"/>
        </w:rPr>
        <w:t xml:space="preserve"> are:</w:t>
      </w:r>
    </w:p>
    <w:p w14:paraId="4B891685" w14:textId="77777777" w:rsidR="003F16AF" w:rsidRDefault="003F16AF" w:rsidP="00826B9C">
      <w:pPr>
        <w:rPr>
          <w:rFonts w:asciiTheme="minorHAnsi" w:hAnsiTheme="minorHAnsi" w:cstheme="minorHAnsi"/>
          <w:szCs w:val="24"/>
        </w:rPr>
      </w:pPr>
    </w:p>
    <w:p w14:paraId="6531CBB3" w14:textId="77777777" w:rsidR="003F16AF" w:rsidRPr="003F16AF" w:rsidRDefault="003F16AF" w:rsidP="006C0FDF">
      <w:pPr>
        <w:pStyle w:val="ListParagraph"/>
        <w:numPr>
          <w:ilvl w:val="0"/>
          <w:numId w:val="19"/>
        </w:numPr>
        <w:ind w:left="360"/>
        <w:rPr>
          <w:rFonts w:asciiTheme="minorHAnsi" w:hAnsiTheme="minorHAnsi" w:cstheme="minorHAnsi"/>
          <w:szCs w:val="24"/>
        </w:rPr>
      </w:pPr>
      <w:r w:rsidRPr="003F16AF">
        <w:rPr>
          <w:rFonts w:asciiTheme="minorHAnsi" w:hAnsiTheme="minorHAnsi" w:cstheme="minorHAnsi"/>
          <w:szCs w:val="24"/>
        </w:rPr>
        <w:t>Introduction</w:t>
      </w:r>
    </w:p>
    <w:p w14:paraId="426074A2" w14:textId="77777777" w:rsidR="003F16AF" w:rsidRPr="003F16AF" w:rsidRDefault="003F16AF" w:rsidP="006C0FDF">
      <w:pPr>
        <w:pStyle w:val="ListParagraph"/>
        <w:numPr>
          <w:ilvl w:val="0"/>
          <w:numId w:val="19"/>
        </w:numPr>
        <w:ind w:left="360"/>
        <w:rPr>
          <w:rFonts w:asciiTheme="minorHAnsi" w:hAnsiTheme="minorHAnsi" w:cstheme="minorHAnsi"/>
          <w:szCs w:val="24"/>
        </w:rPr>
      </w:pPr>
      <w:r w:rsidRPr="003F16AF">
        <w:rPr>
          <w:rFonts w:asciiTheme="minorHAnsi" w:hAnsiTheme="minorHAnsi" w:cstheme="minorHAnsi"/>
          <w:szCs w:val="24"/>
        </w:rPr>
        <w:t>B</w:t>
      </w:r>
      <w:r>
        <w:rPr>
          <w:rFonts w:asciiTheme="minorHAnsi" w:hAnsiTheme="minorHAnsi" w:cstheme="minorHAnsi"/>
          <w:szCs w:val="24"/>
        </w:rPr>
        <w:t xml:space="preserve">ackground </w:t>
      </w:r>
      <w:r w:rsidR="00173F14">
        <w:rPr>
          <w:rFonts w:asciiTheme="minorHAnsi" w:hAnsiTheme="minorHAnsi" w:cstheme="minorHAnsi"/>
          <w:szCs w:val="24"/>
        </w:rPr>
        <w:t>and/or</w:t>
      </w:r>
      <w:r w:rsidRPr="003F16AF">
        <w:rPr>
          <w:rFonts w:asciiTheme="minorHAnsi" w:hAnsiTheme="minorHAnsi" w:cstheme="minorHAnsi"/>
          <w:szCs w:val="24"/>
        </w:rPr>
        <w:t xml:space="preserve"> Literature Review</w:t>
      </w:r>
    </w:p>
    <w:p w14:paraId="09674631" w14:textId="77777777" w:rsidR="003F16AF" w:rsidRPr="003F16AF" w:rsidRDefault="003F16AF" w:rsidP="006C0FDF">
      <w:pPr>
        <w:pStyle w:val="ListParagraph"/>
        <w:numPr>
          <w:ilvl w:val="0"/>
          <w:numId w:val="19"/>
        </w:numPr>
        <w:ind w:left="360"/>
        <w:rPr>
          <w:rFonts w:asciiTheme="minorHAnsi" w:hAnsiTheme="minorHAnsi" w:cstheme="minorHAnsi"/>
          <w:szCs w:val="24"/>
        </w:rPr>
      </w:pPr>
      <w:r w:rsidRPr="003F16AF">
        <w:rPr>
          <w:rFonts w:asciiTheme="minorHAnsi" w:hAnsiTheme="minorHAnsi" w:cstheme="minorHAnsi"/>
          <w:szCs w:val="24"/>
        </w:rPr>
        <w:t>Method</w:t>
      </w:r>
      <w:r w:rsidR="00D450D6">
        <w:rPr>
          <w:rFonts w:asciiTheme="minorHAnsi" w:hAnsiTheme="minorHAnsi" w:cstheme="minorHAnsi"/>
          <w:szCs w:val="24"/>
        </w:rPr>
        <w:t>ology</w:t>
      </w:r>
    </w:p>
    <w:p w14:paraId="59FC8963" w14:textId="77777777" w:rsidR="003F16AF" w:rsidRDefault="003F16AF" w:rsidP="006C0FDF">
      <w:pPr>
        <w:pStyle w:val="ListParagraph"/>
        <w:numPr>
          <w:ilvl w:val="0"/>
          <w:numId w:val="19"/>
        </w:numPr>
        <w:ind w:left="360"/>
        <w:rPr>
          <w:rFonts w:asciiTheme="minorHAnsi" w:hAnsiTheme="minorHAnsi" w:cstheme="minorHAnsi"/>
          <w:szCs w:val="24"/>
        </w:rPr>
      </w:pPr>
      <w:r>
        <w:rPr>
          <w:rFonts w:asciiTheme="minorHAnsi" w:hAnsiTheme="minorHAnsi" w:cstheme="minorHAnsi"/>
          <w:szCs w:val="24"/>
        </w:rPr>
        <w:t xml:space="preserve">Findings </w:t>
      </w:r>
      <w:r w:rsidR="00173F14">
        <w:rPr>
          <w:rFonts w:asciiTheme="minorHAnsi" w:hAnsiTheme="minorHAnsi" w:cstheme="minorHAnsi"/>
          <w:szCs w:val="24"/>
        </w:rPr>
        <w:t>and/</w:t>
      </w:r>
      <w:r>
        <w:rPr>
          <w:rFonts w:asciiTheme="minorHAnsi" w:hAnsiTheme="minorHAnsi" w:cstheme="minorHAnsi"/>
          <w:szCs w:val="24"/>
        </w:rPr>
        <w:t xml:space="preserve">or Results and/or </w:t>
      </w:r>
      <w:r w:rsidR="003B6CFC">
        <w:rPr>
          <w:rFonts w:asciiTheme="minorHAnsi" w:hAnsiTheme="minorHAnsi" w:cstheme="minorHAnsi"/>
          <w:szCs w:val="24"/>
        </w:rPr>
        <w:t xml:space="preserve">Analysis and/or </w:t>
      </w:r>
      <w:r>
        <w:rPr>
          <w:rFonts w:asciiTheme="minorHAnsi" w:hAnsiTheme="minorHAnsi" w:cstheme="minorHAnsi"/>
          <w:szCs w:val="24"/>
        </w:rPr>
        <w:t>Discussion</w:t>
      </w:r>
    </w:p>
    <w:p w14:paraId="2D1320D4" w14:textId="20B55A97" w:rsidR="0008573F" w:rsidRPr="003F16AF" w:rsidRDefault="0008573F" w:rsidP="006C0FDF">
      <w:pPr>
        <w:pStyle w:val="ListParagraph"/>
        <w:numPr>
          <w:ilvl w:val="0"/>
          <w:numId w:val="19"/>
        </w:numPr>
        <w:ind w:left="360"/>
        <w:rPr>
          <w:rFonts w:asciiTheme="minorHAnsi" w:hAnsiTheme="minorHAnsi" w:cstheme="minorHAnsi"/>
          <w:szCs w:val="24"/>
        </w:rPr>
      </w:pPr>
      <w:r>
        <w:rPr>
          <w:rFonts w:asciiTheme="minorHAnsi" w:hAnsiTheme="minorHAnsi" w:cstheme="minorHAnsi"/>
          <w:szCs w:val="24"/>
        </w:rPr>
        <w:t>Summary and Recommendations</w:t>
      </w:r>
    </w:p>
    <w:p w14:paraId="482F6EA9" w14:textId="77777777" w:rsidR="003F16AF" w:rsidRDefault="003F16AF" w:rsidP="006C0FDF">
      <w:pPr>
        <w:pStyle w:val="ListParagraph"/>
        <w:numPr>
          <w:ilvl w:val="0"/>
          <w:numId w:val="19"/>
        </w:numPr>
        <w:ind w:left="360"/>
        <w:rPr>
          <w:rFonts w:asciiTheme="minorHAnsi" w:hAnsiTheme="minorHAnsi" w:cstheme="minorHAnsi"/>
          <w:szCs w:val="24"/>
        </w:rPr>
      </w:pPr>
      <w:r>
        <w:rPr>
          <w:rFonts w:asciiTheme="minorHAnsi" w:hAnsiTheme="minorHAnsi" w:cstheme="minorHAnsi"/>
          <w:szCs w:val="24"/>
        </w:rPr>
        <w:lastRenderedPageBreak/>
        <w:t>Conclusions and Future Directions</w:t>
      </w:r>
    </w:p>
    <w:p w14:paraId="5EB51F1C" w14:textId="67AAA486" w:rsidR="00D450D6" w:rsidRPr="006E7D99" w:rsidRDefault="003F16AF" w:rsidP="006C0FDF">
      <w:pPr>
        <w:pStyle w:val="ListParagraph"/>
        <w:numPr>
          <w:ilvl w:val="0"/>
          <w:numId w:val="21"/>
        </w:numPr>
        <w:ind w:left="360"/>
        <w:rPr>
          <w:rFonts w:asciiTheme="minorHAnsi" w:hAnsiTheme="minorHAnsi" w:cstheme="minorHAnsi"/>
          <w:szCs w:val="24"/>
        </w:rPr>
      </w:pPr>
      <w:r>
        <w:rPr>
          <w:rFonts w:asciiTheme="minorHAnsi" w:hAnsiTheme="minorHAnsi" w:cstheme="minorHAnsi"/>
          <w:szCs w:val="24"/>
        </w:rPr>
        <w:t>References</w:t>
      </w:r>
      <w:r w:rsidR="00D450D6">
        <w:rPr>
          <w:rFonts w:asciiTheme="minorHAnsi" w:hAnsiTheme="minorHAnsi" w:cstheme="minorHAnsi"/>
          <w:szCs w:val="24"/>
        </w:rPr>
        <w:t xml:space="preserve">: </w:t>
      </w:r>
      <w:r w:rsidR="00D450D6">
        <w:rPr>
          <w:rFonts w:asciiTheme="minorHAnsi" w:hAnsiTheme="minorHAnsi" w:cstheme="minorHAnsi"/>
          <w:bCs/>
          <w:iCs/>
          <w:szCs w:val="24"/>
        </w:rPr>
        <w:t xml:space="preserve">Lists </w:t>
      </w:r>
      <w:r w:rsidR="00D450D6" w:rsidRPr="006E7D99">
        <w:rPr>
          <w:rFonts w:asciiTheme="minorHAnsi" w:hAnsiTheme="minorHAnsi" w:cstheme="minorHAnsi"/>
          <w:szCs w:val="24"/>
        </w:rPr>
        <w:t xml:space="preserve">all materials </w:t>
      </w:r>
      <w:r w:rsidR="00D450D6">
        <w:rPr>
          <w:rFonts w:asciiTheme="minorHAnsi" w:hAnsiTheme="minorHAnsi" w:cstheme="minorHAnsi"/>
          <w:szCs w:val="24"/>
        </w:rPr>
        <w:t>used</w:t>
      </w:r>
      <w:r w:rsidR="00D450D6" w:rsidRPr="006E7D99">
        <w:rPr>
          <w:rFonts w:asciiTheme="minorHAnsi" w:hAnsiTheme="minorHAnsi" w:cstheme="minorHAnsi"/>
          <w:szCs w:val="24"/>
        </w:rPr>
        <w:t xml:space="preserve"> during the </w:t>
      </w:r>
      <w:r w:rsidR="00467C1D">
        <w:rPr>
          <w:rFonts w:asciiTheme="minorHAnsi" w:hAnsiTheme="minorHAnsi" w:cstheme="minorHAnsi"/>
          <w:szCs w:val="24"/>
        </w:rPr>
        <w:t>capstone investigation</w:t>
      </w:r>
      <w:r w:rsidR="00D450D6">
        <w:rPr>
          <w:rFonts w:asciiTheme="minorHAnsi" w:hAnsiTheme="minorHAnsi" w:cstheme="minorHAnsi"/>
          <w:szCs w:val="24"/>
        </w:rPr>
        <w:t xml:space="preserve"> that are cited in the report</w:t>
      </w:r>
      <w:r w:rsidR="00B0711A">
        <w:rPr>
          <w:rFonts w:asciiTheme="minorHAnsi" w:hAnsiTheme="minorHAnsi" w:cstheme="minorHAnsi"/>
          <w:szCs w:val="24"/>
        </w:rPr>
        <w:t xml:space="preserve"> in a</w:t>
      </w:r>
      <w:r w:rsidR="00D450D6">
        <w:rPr>
          <w:rFonts w:asciiTheme="minorHAnsi" w:hAnsiTheme="minorHAnsi" w:cstheme="minorHAnsi"/>
        </w:rPr>
        <w:t xml:space="preserve"> consistent citation </w:t>
      </w:r>
      <w:r w:rsidR="00E6262E">
        <w:rPr>
          <w:rFonts w:asciiTheme="minorHAnsi" w:hAnsiTheme="minorHAnsi" w:cstheme="minorHAnsi"/>
        </w:rPr>
        <w:t>format and style</w:t>
      </w:r>
      <w:r w:rsidR="003B6CFC">
        <w:rPr>
          <w:rFonts w:asciiTheme="minorHAnsi" w:hAnsiTheme="minorHAnsi" w:cstheme="minorHAnsi"/>
        </w:rPr>
        <w:t>. In general, references should be</w:t>
      </w:r>
      <w:r w:rsidR="00E6262E">
        <w:rPr>
          <w:rFonts w:asciiTheme="minorHAnsi" w:hAnsiTheme="minorHAnsi" w:cstheme="minorHAnsi"/>
        </w:rPr>
        <w:t xml:space="preserve"> listed and numbered in the order in which they are first cited in the report, with </w:t>
      </w:r>
      <w:r w:rsidR="00D450D6">
        <w:rPr>
          <w:rFonts w:asciiTheme="minorHAnsi" w:hAnsiTheme="minorHAnsi" w:cstheme="minorHAnsi"/>
        </w:rPr>
        <w:t>inline citation numbers enclosed in square brackets (e.g., [1])</w:t>
      </w:r>
      <w:r w:rsidR="00D450D6" w:rsidRPr="006E7D99">
        <w:rPr>
          <w:rFonts w:asciiTheme="minorHAnsi" w:hAnsiTheme="minorHAnsi" w:cstheme="minorHAnsi"/>
        </w:rPr>
        <w:t xml:space="preserve">. </w:t>
      </w:r>
      <w:hyperlink r:id="rId45" w:tgtFrame="_blank" w:history="1">
        <w:r w:rsidR="00D450D6" w:rsidRPr="006E7D99">
          <w:rPr>
            <w:rStyle w:val="Hyperlink"/>
            <w:rFonts w:asciiTheme="minorHAnsi" w:hAnsiTheme="minorHAnsi" w:cstheme="minorHAnsi"/>
          </w:rPr>
          <w:t>Purdue Owl</w:t>
        </w:r>
      </w:hyperlink>
      <w:r w:rsidR="00D450D6" w:rsidRPr="006E7D99">
        <w:rPr>
          <w:rFonts w:asciiTheme="minorHAnsi" w:hAnsiTheme="minorHAnsi" w:cstheme="minorHAnsi"/>
        </w:rPr>
        <w:t xml:space="preserve"> is a useful online resource</w:t>
      </w:r>
      <w:r w:rsidR="00D450D6">
        <w:rPr>
          <w:rFonts w:asciiTheme="minorHAnsi" w:hAnsiTheme="minorHAnsi" w:cstheme="minorHAnsi"/>
        </w:rPr>
        <w:t xml:space="preserve"> for citation formats</w:t>
      </w:r>
      <w:r w:rsidR="00D450D6" w:rsidRPr="006E7D99">
        <w:rPr>
          <w:rFonts w:asciiTheme="minorHAnsi" w:hAnsiTheme="minorHAnsi" w:cstheme="minorHAnsi"/>
          <w:szCs w:val="24"/>
        </w:rPr>
        <w:t>.</w:t>
      </w:r>
    </w:p>
    <w:p w14:paraId="65776D94" w14:textId="77777777" w:rsidR="00D450D6" w:rsidRDefault="00D450D6" w:rsidP="00FA1BC5">
      <w:pPr>
        <w:pStyle w:val="ListParagraph"/>
        <w:ind w:left="360"/>
        <w:rPr>
          <w:rFonts w:asciiTheme="minorHAnsi" w:hAnsiTheme="minorHAnsi" w:cstheme="minorHAnsi"/>
          <w:szCs w:val="24"/>
        </w:rPr>
      </w:pPr>
    </w:p>
    <w:p w14:paraId="31B3C2FF" w14:textId="1060D04A" w:rsidR="002E00C0" w:rsidRPr="004A0A62" w:rsidRDefault="003F16AF" w:rsidP="006C0FDF">
      <w:pPr>
        <w:pStyle w:val="ListParagraph"/>
        <w:numPr>
          <w:ilvl w:val="0"/>
          <w:numId w:val="19"/>
        </w:numPr>
        <w:ind w:left="360"/>
        <w:rPr>
          <w:rFonts w:asciiTheme="minorHAnsi" w:hAnsiTheme="minorHAnsi" w:cstheme="minorHAnsi"/>
          <w:szCs w:val="24"/>
        </w:rPr>
      </w:pPr>
      <w:r w:rsidRPr="00D450D6">
        <w:rPr>
          <w:rFonts w:asciiTheme="minorHAnsi" w:hAnsiTheme="minorHAnsi" w:cstheme="minorHAnsi"/>
          <w:szCs w:val="24"/>
        </w:rPr>
        <w:t>Appendices (optional)</w:t>
      </w:r>
      <w:r w:rsidR="00754809">
        <w:rPr>
          <w:rFonts w:asciiTheme="minorHAnsi" w:hAnsiTheme="minorHAnsi" w:cstheme="minorHAnsi"/>
          <w:szCs w:val="24"/>
        </w:rPr>
        <w:t xml:space="preserve">: </w:t>
      </w:r>
      <w:r w:rsidR="00467C1D">
        <w:rPr>
          <w:rFonts w:asciiTheme="minorHAnsi" w:hAnsiTheme="minorHAnsi" w:cstheme="minorHAnsi"/>
          <w:szCs w:val="24"/>
        </w:rPr>
        <w:t>Appendices provide</w:t>
      </w:r>
      <w:r w:rsidR="00754809">
        <w:rPr>
          <w:rFonts w:asciiTheme="minorHAnsi" w:hAnsiTheme="minorHAnsi" w:cstheme="minorHAnsi"/>
          <w:szCs w:val="24"/>
        </w:rPr>
        <w:t xml:space="preserve"> a mean</w:t>
      </w:r>
      <w:r w:rsidR="00455421">
        <w:rPr>
          <w:rFonts w:asciiTheme="minorHAnsi" w:hAnsiTheme="minorHAnsi" w:cstheme="minorHAnsi"/>
          <w:szCs w:val="24"/>
        </w:rPr>
        <w:t>s</w:t>
      </w:r>
      <w:r w:rsidR="00754809">
        <w:rPr>
          <w:rFonts w:asciiTheme="minorHAnsi" w:hAnsiTheme="minorHAnsi" w:cstheme="minorHAnsi"/>
          <w:szCs w:val="24"/>
        </w:rPr>
        <w:t xml:space="preserve"> to include</w:t>
      </w:r>
      <w:r w:rsidR="00E6262E">
        <w:rPr>
          <w:rFonts w:asciiTheme="minorHAnsi" w:hAnsiTheme="minorHAnsi" w:cstheme="minorHAnsi"/>
          <w:szCs w:val="24"/>
        </w:rPr>
        <w:t xml:space="preserve"> a</w:t>
      </w:r>
      <w:r w:rsidR="00D450D6">
        <w:rPr>
          <w:rFonts w:asciiTheme="minorHAnsi" w:hAnsiTheme="minorHAnsi" w:cstheme="minorHAnsi"/>
          <w:szCs w:val="24"/>
        </w:rPr>
        <w:t>dditional s</w:t>
      </w:r>
      <w:r w:rsidR="00D450D6" w:rsidRPr="00D450D6">
        <w:rPr>
          <w:rFonts w:asciiTheme="minorHAnsi" w:hAnsiTheme="minorHAnsi"/>
          <w:szCs w:val="24"/>
        </w:rPr>
        <w:t>upporting materials (</w:t>
      </w:r>
      <w:r w:rsidR="00D450D6">
        <w:rPr>
          <w:rFonts w:asciiTheme="minorHAnsi" w:hAnsiTheme="minorHAnsi"/>
          <w:szCs w:val="24"/>
        </w:rPr>
        <w:t xml:space="preserve">e.g., </w:t>
      </w:r>
      <w:r w:rsidR="00D450D6" w:rsidRPr="00D450D6">
        <w:rPr>
          <w:rFonts w:asciiTheme="minorHAnsi" w:hAnsiTheme="minorHAnsi"/>
          <w:szCs w:val="24"/>
        </w:rPr>
        <w:t xml:space="preserve">proofs, code, </w:t>
      </w:r>
      <w:r w:rsidR="00D450D6">
        <w:rPr>
          <w:rFonts w:asciiTheme="minorHAnsi" w:hAnsiTheme="minorHAnsi"/>
          <w:szCs w:val="24"/>
        </w:rPr>
        <w:t>raw data</w:t>
      </w:r>
      <w:r w:rsidR="00D450D6" w:rsidRPr="00D450D6">
        <w:rPr>
          <w:rFonts w:asciiTheme="minorHAnsi" w:hAnsiTheme="minorHAnsi"/>
          <w:szCs w:val="24"/>
        </w:rPr>
        <w:t xml:space="preserve">) that are </w:t>
      </w:r>
      <w:r w:rsidR="00D450D6">
        <w:rPr>
          <w:rFonts w:asciiTheme="minorHAnsi" w:hAnsiTheme="minorHAnsi"/>
          <w:szCs w:val="24"/>
        </w:rPr>
        <w:t xml:space="preserve">significant, but whose inclusion in the </w:t>
      </w:r>
      <w:r w:rsidR="00467C1D">
        <w:rPr>
          <w:rFonts w:asciiTheme="minorHAnsi" w:hAnsiTheme="minorHAnsi"/>
          <w:szCs w:val="24"/>
        </w:rPr>
        <w:t xml:space="preserve">main </w:t>
      </w:r>
      <w:r w:rsidR="00D450D6">
        <w:rPr>
          <w:rFonts w:asciiTheme="minorHAnsi" w:hAnsiTheme="minorHAnsi"/>
          <w:szCs w:val="24"/>
        </w:rPr>
        <w:t xml:space="preserve">body </w:t>
      </w:r>
      <w:r w:rsidR="00467C1D">
        <w:rPr>
          <w:rFonts w:asciiTheme="minorHAnsi" w:hAnsiTheme="minorHAnsi"/>
          <w:szCs w:val="24"/>
        </w:rPr>
        <w:t>of the report</w:t>
      </w:r>
      <w:r w:rsidR="00D450D6">
        <w:rPr>
          <w:rFonts w:asciiTheme="minorHAnsi" w:hAnsiTheme="minorHAnsi"/>
          <w:szCs w:val="24"/>
        </w:rPr>
        <w:t xml:space="preserve"> would </w:t>
      </w:r>
      <w:r w:rsidR="003B6CFC">
        <w:rPr>
          <w:rFonts w:asciiTheme="minorHAnsi" w:hAnsiTheme="minorHAnsi"/>
          <w:szCs w:val="24"/>
        </w:rPr>
        <w:t xml:space="preserve">significantly </w:t>
      </w:r>
      <w:r w:rsidR="00D450D6">
        <w:rPr>
          <w:rFonts w:asciiTheme="minorHAnsi" w:hAnsiTheme="minorHAnsi"/>
          <w:szCs w:val="24"/>
        </w:rPr>
        <w:t>interrupt the narrative</w:t>
      </w:r>
      <w:r w:rsidR="003B6CFC">
        <w:rPr>
          <w:rFonts w:asciiTheme="minorHAnsi" w:hAnsiTheme="minorHAnsi"/>
          <w:szCs w:val="24"/>
        </w:rPr>
        <w:t xml:space="preserve"> or distract the reader</w:t>
      </w:r>
      <w:r w:rsidR="00D450D6" w:rsidRPr="00D450D6">
        <w:rPr>
          <w:rFonts w:asciiTheme="minorHAnsi" w:hAnsiTheme="minorHAnsi"/>
          <w:szCs w:val="24"/>
        </w:rPr>
        <w:t xml:space="preserve">. </w:t>
      </w:r>
      <w:r w:rsidR="00D450D6">
        <w:rPr>
          <w:rFonts w:asciiTheme="minorHAnsi" w:hAnsiTheme="minorHAnsi"/>
          <w:szCs w:val="24"/>
        </w:rPr>
        <w:t>Font</w:t>
      </w:r>
      <w:r w:rsidR="00D450D6" w:rsidRPr="00D450D6">
        <w:rPr>
          <w:rFonts w:asciiTheme="minorHAnsi" w:hAnsiTheme="minorHAnsi"/>
          <w:szCs w:val="24"/>
        </w:rPr>
        <w:t xml:space="preserve"> restrictions are relaxed </w:t>
      </w:r>
      <w:r w:rsidR="00D450D6">
        <w:rPr>
          <w:rFonts w:asciiTheme="minorHAnsi" w:hAnsiTheme="minorHAnsi"/>
          <w:szCs w:val="24"/>
        </w:rPr>
        <w:t>and should be chosen to make the best</w:t>
      </w:r>
      <w:r w:rsidR="00D450D6" w:rsidRPr="00D450D6">
        <w:rPr>
          <w:rFonts w:asciiTheme="minorHAnsi" w:hAnsiTheme="minorHAnsi"/>
          <w:szCs w:val="24"/>
        </w:rPr>
        <w:t xml:space="preserve"> presentation of the </w:t>
      </w:r>
      <w:r w:rsidR="00D450D6">
        <w:rPr>
          <w:rFonts w:asciiTheme="minorHAnsi" w:hAnsiTheme="minorHAnsi"/>
          <w:szCs w:val="24"/>
        </w:rPr>
        <w:t>content</w:t>
      </w:r>
      <w:r w:rsidR="00D450D6" w:rsidRPr="00D450D6">
        <w:rPr>
          <w:rFonts w:asciiTheme="minorHAnsi" w:hAnsiTheme="minorHAnsi"/>
          <w:szCs w:val="24"/>
        </w:rPr>
        <w:t>.</w:t>
      </w:r>
      <w:r w:rsidR="00E6262E">
        <w:rPr>
          <w:rFonts w:asciiTheme="minorHAnsi" w:hAnsiTheme="minorHAnsi"/>
          <w:szCs w:val="24"/>
        </w:rPr>
        <w:t xml:space="preserve"> If there is only one Appendix, it is title “Appendix;” otherwise the Appendice</w:t>
      </w:r>
      <w:r w:rsidR="003B6CFC">
        <w:rPr>
          <w:rFonts w:asciiTheme="minorHAnsi" w:hAnsiTheme="minorHAnsi"/>
          <w:szCs w:val="24"/>
        </w:rPr>
        <w:t>s</w:t>
      </w:r>
      <w:r w:rsidR="00E6262E">
        <w:rPr>
          <w:rFonts w:asciiTheme="minorHAnsi" w:hAnsiTheme="minorHAnsi"/>
          <w:szCs w:val="24"/>
        </w:rPr>
        <w:t xml:space="preserve"> should be assigned sequential letters; e.g., “Appendix A,” “Appendix B.”</w:t>
      </w:r>
    </w:p>
    <w:p w14:paraId="584C909E" w14:textId="77777777" w:rsidR="004A0A62" w:rsidRDefault="004A0A62">
      <w:pPr>
        <w:spacing w:after="160" w:line="259" w:lineRule="auto"/>
        <w:rPr>
          <w:rFonts w:asciiTheme="minorHAnsi" w:hAnsiTheme="minorHAnsi" w:cstheme="minorHAnsi"/>
          <w:szCs w:val="24"/>
        </w:rPr>
      </w:pPr>
    </w:p>
    <w:sectPr w:rsidR="004A0A62" w:rsidSect="00A00F09">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4F65B" w14:textId="77777777" w:rsidR="00EB5713" w:rsidRDefault="00EB5713" w:rsidP="008B2015">
      <w:r>
        <w:separator/>
      </w:r>
    </w:p>
  </w:endnote>
  <w:endnote w:type="continuationSeparator" w:id="0">
    <w:p w14:paraId="28B8889F" w14:textId="77777777" w:rsidR="00EB5713" w:rsidRDefault="00EB5713" w:rsidP="008B2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Segoe Script">
    <w:panose1 w:val="030B0504020000000003"/>
    <w:charset w:val="00"/>
    <w:family w:val="script"/>
    <w:pitch w:val="variable"/>
    <w:sig w:usb0="0000028F" w:usb1="00000000" w:usb2="00000000" w:usb3="00000000" w:csb0="0000009F" w:csb1="00000000"/>
  </w:font>
  <w:font w:name="Bradley Hand ITC">
    <w:panose1 w:val="03070402050302030203"/>
    <w:charset w:val="00"/>
    <w:family w:val="script"/>
    <w:pitch w:val="variable"/>
    <w:sig w:usb0="00000003" w:usb1="00000000" w:usb2="00000000" w:usb3="00000000" w:csb0="00000001" w:csb1="00000000"/>
  </w:font>
  <w:font w:name="Freestyle Script">
    <w:panose1 w:val="030804020302050B0404"/>
    <w:charset w:val="00"/>
    <w:family w:val="script"/>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EFE83" w14:textId="77777777" w:rsidR="003D069F" w:rsidRDefault="003D06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1941928"/>
      <w:docPartObj>
        <w:docPartGallery w:val="Page Numbers (Bottom of Page)"/>
        <w:docPartUnique/>
      </w:docPartObj>
    </w:sdtPr>
    <w:sdtEndPr>
      <w:rPr>
        <w:rFonts w:asciiTheme="minorHAnsi" w:hAnsiTheme="minorHAnsi" w:cstheme="minorHAnsi"/>
        <w:noProof/>
      </w:rPr>
    </w:sdtEndPr>
    <w:sdtContent>
      <w:p w14:paraId="3E138173" w14:textId="77777777" w:rsidR="003D069F" w:rsidRPr="00CC34CF" w:rsidRDefault="003D069F">
        <w:pPr>
          <w:pStyle w:val="Footer"/>
          <w:jc w:val="right"/>
          <w:rPr>
            <w:rFonts w:asciiTheme="minorHAnsi" w:hAnsiTheme="minorHAnsi" w:cstheme="minorHAnsi"/>
          </w:rPr>
        </w:pPr>
        <w:r w:rsidRPr="00CC34CF">
          <w:rPr>
            <w:rFonts w:asciiTheme="minorHAnsi" w:hAnsiTheme="minorHAnsi" w:cstheme="minorHAnsi"/>
          </w:rPr>
          <w:fldChar w:fldCharType="begin"/>
        </w:r>
        <w:r w:rsidRPr="00CC34CF">
          <w:rPr>
            <w:rFonts w:asciiTheme="minorHAnsi" w:hAnsiTheme="minorHAnsi" w:cstheme="minorHAnsi"/>
          </w:rPr>
          <w:instrText xml:space="preserve"> PAGE   \* MERGEFORMAT </w:instrText>
        </w:r>
        <w:r w:rsidRPr="00CC34CF">
          <w:rPr>
            <w:rFonts w:asciiTheme="minorHAnsi" w:hAnsiTheme="minorHAnsi" w:cstheme="minorHAnsi"/>
          </w:rPr>
          <w:fldChar w:fldCharType="separate"/>
        </w:r>
        <w:r w:rsidR="00094FC0">
          <w:rPr>
            <w:rFonts w:asciiTheme="minorHAnsi" w:hAnsiTheme="minorHAnsi" w:cstheme="minorHAnsi"/>
            <w:noProof/>
          </w:rPr>
          <w:t>21</w:t>
        </w:r>
        <w:r w:rsidRPr="00CC34CF">
          <w:rPr>
            <w:rFonts w:asciiTheme="minorHAnsi" w:hAnsiTheme="minorHAnsi" w:cstheme="minorHAnsi"/>
            <w:noProof/>
          </w:rPr>
          <w:fldChar w:fldCharType="end"/>
        </w:r>
      </w:p>
    </w:sdtContent>
  </w:sdt>
  <w:p w14:paraId="0D5A007B" w14:textId="77777777" w:rsidR="003D069F" w:rsidRDefault="003D069F">
    <w:pPr>
      <w:pStyle w:val="Footer"/>
    </w:pPr>
  </w:p>
  <w:p w14:paraId="50D13125" w14:textId="77777777" w:rsidR="003D069F" w:rsidRDefault="003D069F"/>
  <w:p w14:paraId="045736B5" w14:textId="77777777" w:rsidR="003D069F" w:rsidRDefault="003D069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0F652" w14:textId="77777777" w:rsidR="003D069F" w:rsidRDefault="003D06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02BD5" w14:textId="77777777" w:rsidR="00EB5713" w:rsidRDefault="00EB5713" w:rsidP="008B2015">
      <w:r>
        <w:separator/>
      </w:r>
    </w:p>
  </w:footnote>
  <w:footnote w:type="continuationSeparator" w:id="0">
    <w:p w14:paraId="4954F09C" w14:textId="77777777" w:rsidR="00EB5713" w:rsidRDefault="00EB5713" w:rsidP="008B20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924BC" w14:textId="77777777" w:rsidR="003D069F" w:rsidRDefault="003D069F">
    <w:pPr>
      <w:pStyle w:val="Header"/>
    </w:pPr>
  </w:p>
  <w:p w14:paraId="76E2EB87" w14:textId="77777777" w:rsidR="003D069F" w:rsidRDefault="003D069F"/>
  <w:p w14:paraId="7A7292D3" w14:textId="77777777" w:rsidR="003D069F" w:rsidRDefault="003D069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E1F68" w14:textId="77777777" w:rsidR="003D069F" w:rsidRDefault="003D069F">
    <w:pPr>
      <w:pStyle w:val="Header"/>
    </w:pPr>
  </w:p>
  <w:p w14:paraId="4727BDA2" w14:textId="77777777" w:rsidR="003D069F" w:rsidRDefault="003D069F"/>
  <w:p w14:paraId="5AA2DC6C" w14:textId="77777777" w:rsidR="003D069F" w:rsidRDefault="003D069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C96F4" w14:textId="77777777" w:rsidR="003D069F" w:rsidRDefault="003D06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0B54"/>
    <w:multiLevelType w:val="multilevel"/>
    <w:tmpl w:val="7EBC57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1A569A"/>
    <w:multiLevelType w:val="hybridMultilevel"/>
    <w:tmpl w:val="9D4878E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12491D28"/>
    <w:multiLevelType w:val="hybridMultilevel"/>
    <w:tmpl w:val="75A268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2B7CBD"/>
    <w:multiLevelType w:val="hybridMultilevel"/>
    <w:tmpl w:val="4866E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C3675"/>
    <w:multiLevelType w:val="hybridMultilevel"/>
    <w:tmpl w:val="D4A662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78312F"/>
    <w:multiLevelType w:val="multilevel"/>
    <w:tmpl w:val="E728691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A8473B3"/>
    <w:multiLevelType w:val="hybridMultilevel"/>
    <w:tmpl w:val="D0A4D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6572F1"/>
    <w:multiLevelType w:val="hybridMultilevel"/>
    <w:tmpl w:val="C7F45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A07B00"/>
    <w:multiLevelType w:val="hybridMultilevel"/>
    <w:tmpl w:val="25581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4CF420C"/>
    <w:multiLevelType w:val="multilevel"/>
    <w:tmpl w:val="E728691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70349B9"/>
    <w:multiLevelType w:val="hybridMultilevel"/>
    <w:tmpl w:val="E3A6D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2F4429"/>
    <w:multiLevelType w:val="hybridMultilevel"/>
    <w:tmpl w:val="55BEB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86103A"/>
    <w:multiLevelType w:val="hybridMultilevel"/>
    <w:tmpl w:val="AB5EE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927C4D"/>
    <w:multiLevelType w:val="hybridMultilevel"/>
    <w:tmpl w:val="BA0027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1E7C39"/>
    <w:multiLevelType w:val="hybridMultilevel"/>
    <w:tmpl w:val="E2E64B8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5286C22"/>
    <w:multiLevelType w:val="hybridMultilevel"/>
    <w:tmpl w:val="2E88645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8490DEF"/>
    <w:multiLevelType w:val="hybridMultilevel"/>
    <w:tmpl w:val="BB3A3C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0804C6"/>
    <w:multiLevelType w:val="hybridMultilevel"/>
    <w:tmpl w:val="8BEC7B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343352D"/>
    <w:multiLevelType w:val="hybridMultilevel"/>
    <w:tmpl w:val="86C497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D25647"/>
    <w:multiLevelType w:val="hybridMultilevel"/>
    <w:tmpl w:val="75C6AB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7B6AA4"/>
    <w:multiLevelType w:val="multilevel"/>
    <w:tmpl w:val="4DE258B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9DF31B4"/>
    <w:multiLevelType w:val="hybridMultilevel"/>
    <w:tmpl w:val="FFC60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3D29FD"/>
    <w:multiLevelType w:val="hybridMultilevel"/>
    <w:tmpl w:val="2EBADC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0631B51"/>
    <w:multiLevelType w:val="hybridMultilevel"/>
    <w:tmpl w:val="7040BC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1BF4757"/>
    <w:multiLevelType w:val="hybridMultilevel"/>
    <w:tmpl w:val="4E6856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BF3037"/>
    <w:multiLevelType w:val="hybridMultilevel"/>
    <w:tmpl w:val="ED0CAA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A39167B"/>
    <w:multiLevelType w:val="hybridMultilevel"/>
    <w:tmpl w:val="49F6D1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A3D2598"/>
    <w:multiLevelType w:val="multilevel"/>
    <w:tmpl w:val="F8C8DC0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ABC3013"/>
    <w:multiLevelType w:val="multilevel"/>
    <w:tmpl w:val="024A0F0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9" w15:restartNumberingAfterBreak="0">
    <w:nsid w:val="5B2B3DAB"/>
    <w:multiLevelType w:val="multilevel"/>
    <w:tmpl w:val="F02A41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CA74C51"/>
    <w:multiLevelType w:val="hybridMultilevel"/>
    <w:tmpl w:val="E7F8A2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D65207"/>
    <w:multiLevelType w:val="hybridMultilevel"/>
    <w:tmpl w:val="34621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4B1F24"/>
    <w:multiLevelType w:val="hybridMultilevel"/>
    <w:tmpl w:val="C2B637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2113AF"/>
    <w:multiLevelType w:val="hybridMultilevel"/>
    <w:tmpl w:val="CD5A85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567B36"/>
    <w:multiLevelType w:val="hybridMultilevel"/>
    <w:tmpl w:val="F522C1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E83014"/>
    <w:multiLevelType w:val="hybridMultilevel"/>
    <w:tmpl w:val="B852960E"/>
    <w:lvl w:ilvl="0" w:tplc="8DCEA6CC">
      <w:start w:val="1"/>
      <w:numFmt w:val="bullet"/>
      <w:lvlText w:val=""/>
      <w:lvlJc w:val="left"/>
      <w:pPr>
        <w:ind w:left="360" w:hanging="360"/>
      </w:pPr>
      <w:rPr>
        <w:rFonts w:ascii="Symbol" w:hAnsi="Symbol" w:hint="default"/>
        <w:color w:val="auto"/>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73097185"/>
    <w:multiLevelType w:val="hybridMultilevel"/>
    <w:tmpl w:val="8FD8C0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48323E6"/>
    <w:multiLevelType w:val="hybridMultilevel"/>
    <w:tmpl w:val="E4005F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9242E1B"/>
    <w:multiLevelType w:val="hybridMultilevel"/>
    <w:tmpl w:val="FB360E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A804B7D"/>
    <w:multiLevelType w:val="hybridMultilevel"/>
    <w:tmpl w:val="6AFEE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EE30BB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57156785">
    <w:abstractNumId w:val="36"/>
  </w:num>
  <w:num w:numId="2" w16cid:durableId="1522938724">
    <w:abstractNumId w:val="31"/>
  </w:num>
  <w:num w:numId="3" w16cid:durableId="493181584">
    <w:abstractNumId w:val="29"/>
  </w:num>
  <w:num w:numId="4" w16cid:durableId="243224396">
    <w:abstractNumId w:val="27"/>
  </w:num>
  <w:num w:numId="5" w16cid:durableId="1427537837">
    <w:abstractNumId w:val="17"/>
  </w:num>
  <w:num w:numId="6" w16cid:durableId="939142886">
    <w:abstractNumId w:val="2"/>
  </w:num>
  <w:num w:numId="7" w16cid:durableId="963803311">
    <w:abstractNumId w:val="16"/>
  </w:num>
  <w:num w:numId="8" w16cid:durableId="599728623">
    <w:abstractNumId w:val="23"/>
  </w:num>
  <w:num w:numId="9" w16cid:durableId="303514252">
    <w:abstractNumId w:val="34"/>
  </w:num>
  <w:num w:numId="10" w16cid:durableId="303773441">
    <w:abstractNumId w:val="15"/>
  </w:num>
  <w:num w:numId="11" w16cid:durableId="814370209">
    <w:abstractNumId w:val="39"/>
  </w:num>
  <w:num w:numId="12" w16cid:durableId="916747609">
    <w:abstractNumId w:val="24"/>
  </w:num>
  <w:num w:numId="13" w16cid:durableId="1400396473">
    <w:abstractNumId w:val="13"/>
  </w:num>
  <w:num w:numId="14" w16cid:durableId="2041738305">
    <w:abstractNumId w:val="6"/>
  </w:num>
  <w:num w:numId="15" w16cid:durableId="1507939569">
    <w:abstractNumId w:val="19"/>
  </w:num>
  <w:num w:numId="16" w16cid:durableId="2145805428">
    <w:abstractNumId w:val="3"/>
  </w:num>
  <w:num w:numId="17" w16cid:durableId="180245384">
    <w:abstractNumId w:val="8"/>
  </w:num>
  <w:num w:numId="18" w16cid:durableId="19283146">
    <w:abstractNumId w:val="38"/>
  </w:num>
  <w:num w:numId="19" w16cid:durableId="1781991855">
    <w:abstractNumId w:val="12"/>
  </w:num>
  <w:num w:numId="20" w16cid:durableId="1924870527">
    <w:abstractNumId w:val="40"/>
  </w:num>
  <w:num w:numId="21" w16cid:durableId="1720665722">
    <w:abstractNumId w:val="7"/>
  </w:num>
  <w:num w:numId="22" w16cid:durableId="1538196201">
    <w:abstractNumId w:val="5"/>
  </w:num>
  <w:num w:numId="23" w16cid:durableId="1713529352">
    <w:abstractNumId w:val="9"/>
  </w:num>
  <w:num w:numId="24" w16cid:durableId="1912885106">
    <w:abstractNumId w:val="10"/>
  </w:num>
  <w:num w:numId="25" w16cid:durableId="1177621398">
    <w:abstractNumId w:val="25"/>
  </w:num>
  <w:num w:numId="26" w16cid:durableId="1981837515">
    <w:abstractNumId w:val="14"/>
  </w:num>
  <w:num w:numId="27" w16cid:durableId="1338800859">
    <w:abstractNumId w:val="22"/>
  </w:num>
  <w:num w:numId="28" w16cid:durableId="73943292">
    <w:abstractNumId w:val="1"/>
  </w:num>
  <w:num w:numId="29" w16cid:durableId="1553543817">
    <w:abstractNumId w:val="33"/>
  </w:num>
  <w:num w:numId="30" w16cid:durableId="1527013708">
    <w:abstractNumId w:val="30"/>
  </w:num>
  <w:num w:numId="31" w16cid:durableId="638727622">
    <w:abstractNumId w:val="11"/>
  </w:num>
  <w:num w:numId="32" w16cid:durableId="1595550710">
    <w:abstractNumId w:val="21"/>
  </w:num>
  <w:num w:numId="33" w16cid:durableId="152069278">
    <w:abstractNumId w:val="18"/>
  </w:num>
  <w:num w:numId="34" w16cid:durableId="2041121391">
    <w:abstractNumId w:val="32"/>
  </w:num>
  <w:num w:numId="35" w16cid:durableId="154804836">
    <w:abstractNumId w:val="4"/>
  </w:num>
  <w:num w:numId="36" w16cid:durableId="1394112622">
    <w:abstractNumId w:val="37"/>
  </w:num>
  <w:num w:numId="37" w16cid:durableId="1818375629">
    <w:abstractNumId w:val="28"/>
  </w:num>
  <w:num w:numId="38" w16cid:durableId="1000498831">
    <w:abstractNumId w:val="26"/>
  </w:num>
  <w:num w:numId="39" w16cid:durableId="839857394">
    <w:abstractNumId w:val="35"/>
  </w:num>
  <w:num w:numId="40" w16cid:durableId="800803249">
    <w:abstractNumId w:val="0"/>
  </w:num>
  <w:num w:numId="41" w16cid:durableId="1892377181">
    <w:abstractNumId w:val="2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015"/>
    <w:rsid w:val="00010DFB"/>
    <w:rsid w:val="000111A4"/>
    <w:rsid w:val="0001226B"/>
    <w:rsid w:val="000126A8"/>
    <w:rsid w:val="00023DB5"/>
    <w:rsid w:val="00026FCC"/>
    <w:rsid w:val="000304BC"/>
    <w:rsid w:val="0003605C"/>
    <w:rsid w:val="000448F7"/>
    <w:rsid w:val="00050477"/>
    <w:rsid w:val="00051852"/>
    <w:rsid w:val="00054DD6"/>
    <w:rsid w:val="00061413"/>
    <w:rsid w:val="000651EF"/>
    <w:rsid w:val="00065668"/>
    <w:rsid w:val="00065F0E"/>
    <w:rsid w:val="000676E5"/>
    <w:rsid w:val="000719C1"/>
    <w:rsid w:val="00072052"/>
    <w:rsid w:val="00082771"/>
    <w:rsid w:val="0008573F"/>
    <w:rsid w:val="000935F7"/>
    <w:rsid w:val="00094FC0"/>
    <w:rsid w:val="000A4C02"/>
    <w:rsid w:val="000B1158"/>
    <w:rsid w:val="000C2282"/>
    <w:rsid w:val="000D4589"/>
    <w:rsid w:val="000D72E2"/>
    <w:rsid w:val="000E43B0"/>
    <w:rsid w:val="0010186A"/>
    <w:rsid w:val="00110301"/>
    <w:rsid w:val="00112CBE"/>
    <w:rsid w:val="00121842"/>
    <w:rsid w:val="00121ECC"/>
    <w:rsid w:val="001245AD"/>
    <w:rsid w:val="00127409"/>
    <w:rsid w:val="00136B9B"/>
    <w:rsid w:val="00142938"/>
    <w:rsid w:val="00154CEC"/>
    <w:rsid w:val="0016026D"/>
    <w:rsid w:val="00160C9C"/>
    <w:rsid w:val="0016153B"/>
    <w:rsid w:val="00164ABB"/>
    <w:rsid w:val="00167E22"/>
    <w:rsid w:val="001715A8"/>
    <w:rsid w:val="00173F14"/>
    <w:rsid w:val="00173F2E"/>
    <w:rsid w:val="00176610"/>
    <w:rsid w:val="00176788"/>
    <w:rsid w:val="00177DD2"/>
    <w:rsid w:val="00186AC6"/>
    <w:rsid w:val="0018775A"/>
    <w:rsid w:val="001877CB"/>
    <w:rsid w:val="001A246D"/>
    <w:rsid w:val="001A48E2"/>
    <w:rsid w:val="001C1BB6"/>
    <w:rsid w:val="001C5338"/>
    <w:rsid w:val="001D1210"/>
    <w:rsid w:val="001E16BE"/>
    <w:rsid w:val="001E7531"/>
    <w:rsid w:val="001F039E"/>
    <w:rsid w:val="001F35D4"/>
    <w:rsid w:val="001F4773"/>
    <w:rsid w:val="001F6E7F"/>
    <w:rsid w:val="002055E8"/>
    <w:rsid w:val="00215344"/>
    <w:rsid w:val="00221AA2"/>
    <w:rsid w:val="002230E2"/>
    <w:rsid w:val="00226CB6"/>
    <w:rsid w:val="0023412D"/>
    <w:rsid w:val="002364D5"/>
    <w:rsid w:val="00240260"/>
    <w:rsid w:val="002526D0"/>
    <w:rsid w:val="002531D9"/>
    <w:rsid w:val="00254FFF"/>
    <w:rsid w:val="00264C77"/>
    <w:rsid w:val="00266994"/>
    <w:rsid w:val="002773BE"/>
    <w:rsid w:val="00286AA0"/>
    <w:rsid w:val="0029056F"/>
    <w:rsid w:val="002A3F16"/>
    <w:rsid w:val="002A6C25"/>
    <w:rsid w:val="002A6D61"/>
    <w:rsid w:val="002B30F2"/>
    <w:rsid w:val="002B3C55"/>
    <w:rsid w:val="002C67EF"/>
    <w:rsid w:val="002D2481"/>
    <w:rsid w:val="002D2FD0"/>
    <w:rsid w:val="002E00C0"/>
    <w:rsid w:val="002E072F"/>
    <w:rsid w:val="002E2CDC"/>
    <w:rsid w:val="002E3F8A"/>
    <w:rsid w:val="002E69C9"/>
    <w:rsid w:val="002F5636"/>
    <w:rsid w:val="00303660"/>
    <w:rsid w:val="00314491"/>
    <w:rsid w:val="00324092"/>
    <w:rsid w:val="00325245"/>
    <w:rsid w:val="00325D74"/>
    <w:rsid w:val="003262E9"/>
    <w:rsid w:val="003268AE"/>
    <w:rsid w:val="003279E2"/>
    <w:rsid w:val="003303A3"/>
    <w:rsid w:val="00354CAA"/>
    <w:rsid w:val="003639FE"/>
    <w:rsid w:val="003656A0"/>
    <w:rsid w:val="0036628E"/>
    <w:rsid w:val="0038188F"/>
    <w:rsid w:val="003906EB"/>
    <w:rsid w:val="00394676"/>
    <w:rsid w:val="003A11D1"/>
    <w:rsid w:val="003A2259"/>
    <w:rsid w:val="003B6CFC"/>
    <w:rsid w:val="003C16DD"/>
    <w:rsid w:val="003C170F"/>
    <w:rsid w:val="003D069F"/>
    <w:rsid w:val="003D0FD5"/>
    <w:rsid w:val="003D2169"/>
    <w:rsid w:val="003E3582"/>
    <w:rsid w:val="003E5B1D"/>
    <w:rsid w:val="003E698C"/>
    <w:rsid w:val="003F1676"/>
    <w:rsid w:val="003F16AF"/>
    <w:rsid w:val="003F1741"/>
    <w:rsid w:val="004020F5"/>
    <w:rsid w:val="0041298A"/>
    <w:rsid w:val="004151AC"/>
    <w:rsid w:val="00423793"/>
    <w:rsid w:val="0042571E"/>
    <w:rsid w:val="00432B74"/>
    <w:rsid w:val="0044591C"/>
    <w:rsid w:val="00455421"/>
    <w:rsid w:val="00463656"/>
    <w:rsid w:val="00464BF0"/>
    <w:rsid w:val="00467C1D"/>
    <w:rsid w:val="00484CB4"/>
    <w:rsid w:val="004861C7"/>
    <w:rsid w:val="004917ED"/>
    <w:rsid w:val="00492F09"/>
    <w:rsid w:val="0049788F"/>
    <w:rsid w:val="004A0A62"/>
    <w:rsid w:val="004A19AC"/>
    <w:rsid w:val="004A4918"/>
    <w:rsid w:val="004F661D"/>
    <w:rsid w:val="0050280C"/>
    <w:rsid w:val="00510F24"/>
    <w:rsid w:val="0051409C"/>
    <w:rsid w:val="00517009"/>
    <w:rsid w:val="00525C61"/>
    <w:rsid w:val="00531896"/>
    <w:rsid w:val="005324D7"/>
    <w:rsid w:val="00534342"/>
    <w:rsid w:val="0054055F"/>
    <w:rsid w:val="00543A4C"/>
    <w:rsid w:val="00544DC8"/>
    <w:rsid w:val="00552DCE"/>
    <w:rsid w:val="0055412C"/>
    <w:rsid w:val="00561F3C"/>
    <w:rsid w:val="00562BED"/>
    <w:rsid w:val="005729D1"/>
    <w:rsid w:val="005735D4"/>
    <w:rsid w:val="005759AE"/>
    <w:rsid w:val="00577294"/>
    <w:rsid w:val="005807B0"/>
    <w:rsid w:val="005819C4"/>
    <w:rsid w:val="00581BDA"/>
    <w:rsid w:val="00585BCA"/>
    <w:rsid w:val="00587C16"/>
    <w:rsid w:val="00591A69"/>
    <w:rsid w:val="005A2885"/>
    <w:rsid w:val="005A372D"/>
    <w:rsid w:val="005A3C37"/>
    <w:rsid w:val="005B1188"/>
    <w:rsid w:val="005B63BC"/>
    <w:rsid w:val="005C7429"/>
    <w:rsid w:val="005C7E50"/>
    <w:rsid w:val="005D3515"/>
    <w:rsid w:val="005D358F"/>
    <w:rsid w:val="005E0FCE"/>
    <w:rsid w:val="005F1D20"/>
    <w:rsid w:val="005F288E"/>
    <w:rsid w:val="005F33B9"/>
    <w:rsid w:val="005F4234"/>
    <w:rsid w:val="00613A6B"/>
    <w:rsid w:val="0062557B"/>
    <w:rsid w:val="00634829"/>
    <w:rsid w:val="006371C3"/>
    <w:rsid w:val="006412D9"/>
    <w:rsid w:val="006470A4"/>
    <w:rsid w:val="006557D5"/>
    <w:rsid w:val="006578E5"/>
    <w:rsid w:val="00657F78"/>
    <w:rsid w:val="006659E1"/>
    <w:rsid w:val="0068758C"/>
    <w:rsid w:val="006A3961"/>
    <w:rsid w:val="006A57B5"/>
    <w:rsid w:val="006C0FDF"/>
    <w:rsid w:val="006C43B6"/>
    <w:rsid w:val="006C4CA2"/>
    <w:rsid w:val="006C72E1"/>
    <w:rsid w:val="006D67B7"/>
    <w:rsid w:val="006D6879"/>
    <w:rsid w:val="006D71E8"/>
    <w:rsid w:val="006E4394"/>
    <w:rsid w:val="006E7D99"/>
    <w:rsid w:val="006F4B6C"/>
    <w:rsid w:val="00700A6C"/>
    <w:rsid w:val="00704270"/>
    <w:rsid w:val="00714B9D"/>
    <w:rsid w:val="0071728C"/>
    <w:rsid w:val="007176BC"/>
    <w:rsid w:val="00724D13"/>
    <w:rsid w:val="00726639"/>
    <w:rsid w:val="00733379"/>
    <w:rsid w:val="0073410A"/>
    <w:rsid w:val="00734CAF"/>
    <w:rsid w:val="00736368"/>
    <w:rsid w:val="007365C4"/>
    <w:rsid w:val="00741D14"/>
    <w:rsid w:val="0075072D"/>
    <w:rsid w:val="00754809"/>
    <w:rsid w:val="00757A0E"/>
    <w:rsid w:val="00764D42"/>
    <w:rsid w:val="00771DA8"/>
    <w:rsid w:val="00781D2E"/>
    <w:rsid w:val="00782B71"/>
    <w:rsid w:val="00792592"/>
    <w:rsid w:val="00792B1A"/>
    <w:rsid w:val="007948B3"/>
    <w:rsid w:val="007A171A"/>
    <w:rsid w:val="007A63CD"/>
    <w:rsid w:val="007C0306"/>
    <w:rsid w:val="007C33C0"/>
    <w:rsid w:val="007C722E"/>
    <w:rsid w:val="007E2F36"/>
    <w:rsid w:val="007E39E5"/>
    <w:rsid w:val="007E5D94"/>
    <w:rsid w:val="007E7820"/>
    <w:rsid w:val="007F4B20"/>
    <w:rsid w:val="00807809"/>
    <w:rsid w:val="008103A1"/>
    <w:rsid w:val="00811ADC"/>
    <w:rsid w:val="00813D38"/>
    <w:rsid w:val="00826B9C"/>
    <w:rsid w:val="00832DE3"/>
    <w:rsid w:val="00836C79"/>
    <w:rsid w:val="00841AE7"/>
    <w:rsid w:val="0084595B"/>
    <w:rsid w:val="00846531"/>
    <w:rsid w:val="00860502"/>
    <w:rsid w:val="008609A0"/>
    <w:rsid w:val="00867C28"/>
    <w:rsid w:val="0088157D"/>
    <w:rsid w:val="0088730D"/>
    <w:rsid w:val="008915E8"/>
    <w:rsid w:val="008B2015"/>
    <w:rsid w:val="008B210E"/>
    <w:rsid w:val="008B2975"/>
    <w:rsid w:val="008B3083"/>
    <w:rsid w:val="008B7CC9"/>
    <w:rsid w:val="008C336E"/>
    <w:rsid w:val="008D14CA"/>
    <w:rsid w:val="008D7675"/>
    <w:rsid w:val="008E6518"/>
    <w:rsid w:val="008F2579"/>
    <w:rsid w:val="008F44F9"/>
    <w:rsid w:val="00901A20"/>
    <w:rsid w:val="009123AF"/>
    <w:rsid w:val="009171F9"/>
    <w:rsid w:val="009235F5"/>
    <w:rsid w:val="00925968"/>
    <w:rsid w:val="00926285"/>
    <w:rsid w:val="009307DD"/>
    <w:rsid w:val="00930F8E"/>
    <w:rsid w:val="0093229F"/>
    <w:rsid w:val="0094006E"/>
    <w:rsid w:val="009404D5"/>
    <w:rsid w:val="0095200B"/>
    <w:rsid w:val="00952C76"/>
    <w:rsid w:val="00953943"/>
    <w:rsid w:val="009561D0"/>
    <w:rsid w:val="00963CB0"/>
    <w:rsid w:val="00964650"/>
    <w:rsid w:val="00965740"/>
    <w:rsid w:val="00973740"/>
    <w:rsid w:val="009748EA"/>
    <w:rsid w:val="00985262"/>
    <w:rsid w:val="00986589"/>
    <w:rsid w:val="00987726"/>
    <w:rsid w:val="009A44EA"/>
    <w:rsid w:val="009A6074"/>
    <w:rsid w:val="009B4188"/>
    <w:rsid w:val="009C15C6"/>
    <w:rsid w:val="009C2A17"/>
    <w:rsid w:val="009C48B0"/>
    <w:rsid w:val="009D20E4"/>
    <w:rsid w:val="009D565A"/>
    <w:rsid w:val="009E65D6"/>
    <w:rsid w:val="009E6B38"/>
    <w:rsid w:val="009F2922"/>
    <w:rsid w:val="009F4AE9"/>
    <w:rsid w:val="009F5865"/>
    <w:rsid w:val="009F6207"/>
    <w:rsid w:val="009F6525"/>
    <w:rsid w:val="00A00F09"/>
    <w:rsid w:val="00A03287"/>
    <w:rsid w:val="00A04928"/>
    <w:rsid w:val="00A06DB5"/>
    <w:rsid w:val="00A13AD4"/>
    <w:rsid w:val="00A25963"/>
    <w:rsid w:val="00A27304"/>
    <w:rsid w:val="00A30C28"/>
    <w:rsid w:val="00A3127F"/>
    <w:rsid w:val="00A3650C"/>
    <w:rsid w:val="00A368CB"/>
    <w:rsid w:val="00A438C0"/>
    <w:rsid w:val="00A456DD"/>
    <w:rsid w:val="00A535BD"/>
    <w:rsid w:val="00A70CC4"/>
    <w:rsid w:val="00A75A02"/>
    <w:rsid w:val="00A804F2"/>
    <w:rsid w:val="00A85210"/>
    <w:rsid w:val="00A87296"/>
    <w:rsid w:val="00A931B2"/>
    <w:rsid w:val="00AB074A"/>
    <w:rsid w:val="00AC402D"/>
    <w:rsid w:val="00AC4178"/>
    <w:rsid w:val="00AC5986"/>
    <w:rsid w:val="00AD134A"/>
    <w:rsid w:val="00AD6DE0"/>
    <w:rsid w:val="00AE3D92"/>
    <w:rsid w:val="00AE75A0"/>
    <w:rsid w:val="00AE7769"/>
    <w:rsid w:val="00AF1888"/>
    <w:rsid w:val="00AF5933"/>
    <w:rsid w:val="00B00346"/>
    <w:rsid w:val="00B01816"/>
    <w:rsid w:val="00B01C76"/>
    <w:rsid w:val="00B04722"/>
    <w:rsid w:val="00B0711A"/>
    <w:rsid w:val="00B1316B"/>
    <w:rsid w:val="00B26156"/>
    <w:rsid w:val="00B57FB1"/>
    <w:rsid w:val="00B671C9"/>
    <w:rsid w:val="00B8106B"/>
    <w:rsid w:val="00B83C79"/>
    <w:rsid w:val="00B87821"/>
    <w:rsid w:val="00B95AD0"/>
    <w:rsid w:val="00BC005E"/>
    <w:rsid w:val="00BC6054"/>
    <w:rsid w:val="00BD1A69"/>
    <w:rsid w:val="00BD2384"/>
    <w:rsid w:val="00BF2912"/>
    <w:rsid w:val="00BF3D54"/>
    <w:rsid w:val="00BF6749"/>
    <w:rsid w:val="00C04CEE"/>
    <w:rsid w:val="00C05A5F"/>
    <w:rsid w:val="00C07173"/>
    <w:rsid w:val="00C150C7"/>
    <w:rsid w:val="00C17F5D"/>
    <w:rsid w:val="00C30370"/>
    <w:rsid w:val="00C40F10"/>
    <w:rsid w:val="00C55A99"/>
    <w:rsid w:val="00C667B3"/>
    <w:rsid w:val="00C70477"/>
    <w:rsid w:val="00C727C6"/>
    <w:rsid w:val="00C750EF"/>
    <w:rsid w:val="00C7603C"/>
    <w:rsid w:val="00C773E7"/>
    <w:rsid w:val="00C82AA8"/>
    <w:rsid w:val="00CA0428"/>
    <w:rsid w:val="00CB7228"/>
    <w:rsid w:val="00CC34CF"/>
    <w:rsid w:val="00CD2D05"/>
    <w:rsid w:val="00CD5866"/>
    <w:rsid w:val="00CF2275"/>
    <w:rsid w:val="00D25919"/>
    <w:rsid w:val="00D26DC8"/>
    <w:rsid w:val="00D32BFA"/>
    <w:rsid w:val="00D3409A"/>
    <w:rsid w:val="00D450D6"/>
    <w:rsid w:val="00D50A77"/>
    <w:rsid w:val="00D57C67"/>
    <w:rsid w:val="00D6384D"/>
    <w:rsid w:val="00D65479"/>
    <w:rsid w:val="00D6779F"/>
    <w:rsid w:val="00D924C2"/>
    <w:rsid w:val="00D9314D"/>
    <w:rsid w:val="00D95936"/>
    <w:rsid w:val="00D96D70"/>
    <w:rsid w:val="00DA03CC"/>
    <w:rsid w:val="00DA4C29"/>
    <w:rsid w:val="00DA629A"/>
    <w:rsid w:val="00DB0AE6"/>
    <w:rsid w:val="00DB1728"/>
    <w:rsid w:val="00DB1CD5"/>
    <w:rsid w:val="00DB41E5"/>
    <w:rsid w:val="00DB454E"/>
    <w:rsid w:val="00DB6606"/>
    <w:rsid w:val="00DB7606"/>
    <w:rsid w:val="00DC57A8"/>
    <w:rsid w:val="00DC606A"/>
    <w:rsid w:val="00DD0543"/>
    <w:rsid w:val="00DD3B74"/>
    <w:rsid w:val="00DD69F1"/>
    <w:rsid w:val="00DE27E3"/>
    <w:rsid w:val="00E0379C"/>
    <w:rsid w:val="00E056FC"/>
    <w:rsid w:val="00E05B12"/>
    <w:rsid w:val="00E0640B"/>
    <w:rsid w:val="00E33E6D"/>
    <w:rsid w:val="00E3481C"/>
    <w:rsid w:val="00E34B58"/>
    <w:rsid w:val="00E50EAE"/>
    <w:rsid w:val="00E54D69"/>
    <w:rsid w:val="00E5500E"/>
    <w:rsid w:val="00E5521C"/>
    <w:rsid w:val="00E6262E"/>
    <w:rsid w:val="00E627D1"/>
    <w:rsid w:val="00E66C2B"/>
    <w:rsid w:val="00E7515C"/>
    <w:rsid w:val="00E77B25"/>
    <w:rsid w:val="00E84C3C"/>
    <w:rsid w:val="00E85EFF"/>
    <w:rsid w:val="00E94F9C"/>
    <w:rsid w:val="00E961F8"/>
    <w:rsid w:val="00EA1953"/>
    <w:rsid w:val="00EB4978"/>
    <w:rsid w:val="00EB5713"/>
    <w:rsid w:val="00EC3773"/>
    <w:rsid w:val="00EC63CA"/>
    <w:rsid w:val="00ED1049"/>
    <w:rsid w:val="00ED1A36"/>
    <w:rsid w:val="00ED6CCD"/>
    <w:rsid w:val="00ED7E42"/>
    <w:rsid w:val="00EE06EB"/>
    <w:rsid w:val="00F018BD"/>
    <w:rsid w:val="00F17D04"/>
    <w:rsid w:val="00F20725"/>
    <w:rsid w:val="00F30EF8"/>
    <w:rsid w:val="00F33B7D"/>
    <w:rsid w:val="00F50F98"/>
    <w:rsid w:val="00F517A1"/>
    <w:rsid w:val="00F52426"/>
    <w:rsid w:val="00F55051"/>
    <w:rsid w:val="00F60A84"/>
    <w:rsid w:val="00F60EF5"/>
    <w:rsid w:val="00F61284"/>
    <w:rsid w:val="00F64336"/>
    <w:rsid w:val="00F71707"/>
    <w:rsid w:val="00F93078"/>
    <w:rsid w:val="00F93764"/>
    <w:rsid w:val="00F9393E"/>
    <w:rsid w:val="00F97137"/>
    <w:rsid w:val="00F9798C"/>
    <w:rsid w:val="00FA1BC5"/>
    <w:rsid w:val="00FB5743"/>
    <w:rsid w:val="00FC22A5"/>
    <w:rsid w:val="00FC5757"/>
    <w:rsid w:val="00FC73FB"/>
    <w:rsid w:val="00FD2253"/>
    <w:rsid w:val="00FD4C9C"/>
    <w:rsid w:val="00FE7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6E1C5"/>
  <w15:chartTrackingRefBased/>
  <w15:docId w15:val="{D2AEBDFA-2ABB-4F0D-A49F-E9DA26645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EFF"/>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uiPriority w:val="9"/>
    <w:qFormat/>
    <w:rsid w:val="00AB074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26CB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8B2015"/>
    <w:pPr>
      <w:keepNext/>
      <w:outlineLvl w:val="3"/>
    </w:pPr>
    <w:rPr>
      <w:rFonts w:eastAsia="PMingLiU"/>
      <w:b/>
      <w:bCs/>
      <w:szCs w:val="24"/>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8B2015"/>
    <w:rPr>
      <w:rFonts w:ascii="Times New Roman" w:eastAsia="PMingLiU" w:hAnsi="Times New Roman" w:cs="Times New Roman"/>
      <w:b/>
      <w:bCs/>
      <w:sz w:val="24"/>
      <w:szCs w:val="24"/>
      <w:lang w:eastAsia="zh-TW"/>
    </w:rPr>
  </w:style>
  <w:style w:type="character" w:styleId="Hyperlink">
    <w:name w:val="Hyperlink"/>
    <w:rsid w:val="008B2015"/>
    <w:rPr>
      <w:color w:val="0000FF"/>
      <w:u w:val="single"/>
    </w:rPr>
  </w:style>
  <w:style w:type="paragraph" w:styleId="NormalWeb">
    <w:name w:val="Normal (Web)"/>
    <w:basedOn w:val="Normal"/>
    <w:uiPriority w:val="99"/>
    <w:rsid w:val="008B2015"/>
    <w:pPr>
      <w:spacing w:before="100" w:beforeAutospacing="1" w:after="100" w:afterAutospacing="1"/>
    </w:pPr>
    <w:rPr>
      <w:szCs w:val="24"/>
    </w:rPr>
  </w:style>
  <w:style w:type="paragraph" w:styleId="FootnoteText">
    <w:name w:val="footnote text"/>
    <w:basedOn w:val="Normal"/>
    <w:link w:val="FootnoteTextChar"/>
    <w:semiHidden/>
    <w:rsid w:val="008B2015"/>
    <w:rPr>
      <w:sz w:val="20"/>
    </w:rPr>
  </w:style>
  <w:style w:type="character" w:customStyle="1" w:styleId="FootnoteTextChar">
    <w:name w:val="Footnote Text Char"/>
    <w:basedOn w:val="DefaultParagraphFont"/>
    <w:link w:val="FootnoteText"/>
    <w:semiHidden/>
    <w:rsid w:val="008B2015"/>
    <w:rPr>
      <w:rFonts w:ascii="Times New Roman" w:eastAsia="Times New Roman" w:hAnsi="Times New Roman" w:cs="Times New Roman"/>
      <w:sz w:val="20"/>
      <w:szCs w:val="20"/>
    </w:rPr>
  </w:style>
  <w:style w:type="character" w:styleId="FootnoteReference">
    <w:name w:val="footnote reference"/>
    <w:semiHidden/>
    <w:rsid w:val="008B2015"/>
    <w:rPr>
      <w:vertAlign w:val="superscript"/>
    </w:rPr>
  </w:style>
  <w:style w:type="character" w:styleId="Strong">
    <w:name w:val="Strong"/>
    <w:qFormat/>
    <w:rsid w:val="008B2015"/>
    <w:rPr>
      <w:b/>
      <w:bCs/>
    </w:rPr>
  </w:style>
  <w:style w:type="paragraph" w:customStyle="1" w:styleId="Default">
    <w:name w:val="Default"/>
    <w:rsid w:val="008B2015"/>
    <w:pPr>
      <w:autoSpaceDE w:val="0"/>
      <w:autoSpaceDN w:val="0"/>
      <w:adjustRightInd w:val="0"/>
      <w:spacing w:after="0" w:line="240" w:lineRule="auto"/>
    </w:pPr>
    <w:rPr>
      <w:rFonts w:ascii="Arial" w:eastAsia="Times New Roman" w:hAnsi="Arial" w:cs="Arial"/>
      <w:color w:val="000000"/>
      <w:sz w:val="24"/>
      <w:szCs w:val="24"/>
    </w:rPr>
  </w:style>
  <w:style w:type="paragraph" w:styleId="BalloonText">
    <w:name w:val="Balloon Text"/>
    <w:basedOn w:val="Normal"/>
    <w:link w:val="BalloonTextChar"/>
    <w:uiPriority w:val="99"/>
    <w:semiHidden/>
    <w:unhideWhenUsed/>
    <w:rsid w:val="008B20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2015"/>
    <w:rPr>
      <w:rFonts w:ascii="Segoe UI" w:eastAsia="Times New Roman" w:hAnsi="Segoe UI" w:cs="Segoe UI"/>
      <w:sz w:val="18"/>
      <w:szCs w:val="18"/>
    </w:rPr>
  </w:style>
  <w:style w:type="paragraph" w:styleId="ListParagraph">
    <w:name w:val="List Paragraph"/>
    <w:basedOn w:val="Normal"/>
    <w:uiPriority w:val="34"/>
    <w:qFormat/>
    <w:rsid w:val="00D65479"/>
    <w:pPr>
      <w:ind w:left="720"/>
      <w:contextualSpacing/>
    </w:pPr>
  </w:style>
  <w:style w:type="character" w:customStyle="1" w:styleId="Heading1Char">
    <w:name w:val="Heading 1 Char"/>
    <w:basedOn w:val="DefaultParagraphFont"/>
    <w:link w:val="Heading1"/>
    <w:uiPriority w:val="9"/>
    <w:rsid w:val="00AB074A"/>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uiPriority w:val="99"/>
    <w:semiHidden/>
    <w:unhideWhenUsed/>
    <w:rsid w:val="00AB074A"/>
    <w:pPr>
      <w:spacing w:after="120"/>
    </w:pPr>
  </w:style>
  <w:style w:type="character" w:customStyle="1" w:styleId="BodyTextChar">
    <w:name w:val="Body Text Char"/>
    <w:basedOn w:val="DefaultParagraphFont"/>
    <w:link w:val="BodyText"/>
    <w:uiPriority w:val="99"/>
    <w:semiHidden/>
    <w:rsid w:val="00AB074A"/>
    <w:rPr>
      <w:rFonts w:ascii="Times New Roman" w:eastAsia="Times New Roman" w:hAnsi="Times New Roman" w:cs="Times New Roman"/>
      <w:sz w:val="24"/>
      <w:szCs w:val="20"/>
    </w:rPr>
  </w:style>
  <w:style w:type="table" w:styleId="TableGrid">
    <w:name w:val="Table Grid"/>
    <w:basedOn w:val="TableNormal"/>
    <w:uiPriority w:val="39"/>
    <w:rsid w:val="00154C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7C16"/>
    <w:pPr>
      <w:tabs>
        <w:tab w:val="center" w:pos="4680"/>
        <w:tab w:val="right" w:pos="9360"/>
      </w:tabs>
    </w:pPr>
  </w:style>
  <w:style w:type="character" w:customStyle="1" w:styleId="HeaderChar">
    <w:name w:val="Header Char"/>
    <w:basedOn w:val="DefaultParagraphFont"/>
    <w:link w:val="Header"/>
    <w:uiPriority w:val="99"/>
    <w:rsid w:val="00587C16"/>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587C16"/>
    <w:pPr>
      <w:tabs>
        <w:tab w:val="center" w:pos="4680"/>
        <w:tab w:val="right" w:pos="9360"/>
      </w:tabs>
    </w:pPr>
  </w:style>
  <w:style w:type="character" w:customStyle="1" w:styleId="FooterChar">
    <w:name w:val="Footer Char"/>
    <w:basedOn w:val="DefaultParagraphFont"/>
    <w:link w:val="Footer"/>
    <w:uiPriority w:val="99"/>
    <w:rsid w:val="00587C16"/>
    <w:rPr>
      <w:rFonts w:ascii="Times New Roman" w:eastAsia="Times New Roman" w:hAnsi="Times New Roman" w:cs="Times New Roman"/>
      <w:sz w:val="24"/>
      <w:szCs w:val="20"/>
    </w:rPr>
  </w:style>
  <w:style w:type="character" w:customStyle="1" w:styleId="Heading2Char">
    <w:name w:val="Heading 2 Char"/>
    <w:basedOn w:val="DefaultParagraphFont"/>
    <w:link w:val="Heading2"/>
    <w:uiPriority w:val="9"/>
    <w:semiHidden/>
    <w:rsid w:val="00226CB6"/>
    <w:rPr>
      <w:rFonts w:asciiTheme="majorHAnsi" w:eastAsiaTheme="majorEastAsia" w:hAnsiTheme="majorHAnsi" w:cstheme="majorBidi"/>
      <w:color w:val="2E74B5" w:themeColor="accent1" w:themeShade="BF"/>
      <w:sz w:val="26"/>
      <w:szCs w:val="26"/>
    </w:rPr>
  </w:style>
  <w:style w:type="character" w:styleId="FollowedHyperlink">
    <w:name w:val="FollowedHyperlink"/>
    <w:basedOn w:val="DefaultParagraphFont"/>
    <w:uiPriority w:val="99"/>
    <w:semiHidden/>
    <w:unhideWhenUsed/>
    <w:rsid w:val="00061413"/>
    <w:rPr>
      <w:color w:val="954F72" w:themeColor="followedHyperlink"/>
      <w:u w:val="single"/>
    </w:rPr>
  </w:style>
  <w:style w:type="character" w:styleId="UnresolvedMention">
    <w:name w:val="Unresolved Mention"/>
    <w:basedOn w:val="DefaultParagraphFont"/>
    <w:uiPriority w:val="99"/>
    <w:semiHidden/>
    <w:unhideWhenUsed/>
    <w:rsid w:val="00061413"/>
    <w:rPr>
      <w:color w:val="605E5C"/>
      <w:shd w:val="clear" w:color="auto" w:fill="E1DFDD"/>
    </w:rPr>
  </w:style>
  <w:style w:type="paragraph" w:customStyle="1" w:styleId="TableParagraph">
    <w:name w:val="Table Paragraph"/>
    <w:basedOn w:val="Normal"/>
    <w:uiPriority w:val="1"/>
    <w:qFormat/>
    <w:rsid w:val="00484CB4"/>
    <w:pPr>
      <w:widowControl w:val="0"/>
      <w:autoSpaceDE w:val="0"/>
      <w:autoSpaceDN w:val="0"/>
      <w:spacing w:before="25"/>
    </w:pPr>
    <w:rPr>
      <w:rFonts w:ascii="Arial Narrow" w:eastAsia="Arial Narrow" w:hAnsi="Arial Narrow" w:cs="Arial Narrow"/>
      <w:sz w:val="22"/>
      <w:szCs w:val="22"/>
    </w:rPr>
  </w:style>
  <w:style w:type="character" w:customStyle="1" w:styleId="hgkelc">
    <w:name w:val="hgkelc"/>
    <w:basedOn w:val="DefaultParagraphFont"/>
    <w:rsid w:val="009F4A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496459">
      <w:bodyDiv w:val="1"/>
      <w:marLeft w:val="0"/>
      <w:marRight w:val="0"/>
      <w:marTop w:val="0"/>
      <w:marBottom w:val="0"/>
      <w:divBdr>
        <w:top w:val="none" w:sz="0" w:space="0" w:color="auto"/>
        <w:left w:val="none" w:sz="0" w:space="0" w:color="auto"/>
        <w:bottom w:val="none" w:sz="0" w:space="0" w:color="auto"/>
        <w:right w:val="none" w:sz="0" w:space="0" w:color="auto"/>
      </w:divBdr>
    </w:div>
    <w:div w:id="767624584">
      <w:bodyDiv w:val="1"/>
      <w:marLeft w:val="0"/>
      <w:marRight w:val="0"/>
      <w:marTop w:val="0"/>
      <w:marBottom w:val="0"/>
      <w:divBdr>
        <w:top w:val="none" w:sz="0" w:space="0" w:color="auto"/>
        <w:left w:val="none" w:sz="0" w:space="0" w:color="auto"/>
        <w:bottom w:val="none" w:sz="0" w:space="0" w:color="auto"/>
        <w:right w:val="none" w:sz="0" w:space="0" w:color="auto"/>
      </w:divBdr>
    </w:div>
    <w:div w:id="769084788">
      <w:bodyDiv w:val="1"/>
      <w:marLeft w:val="0"/>
      <w:marRight w:val="0"/>
      <w:marTop w:val="0"/>
      <w:marBottom w:val="0"/>
      <w:divBdr>
        <w:top w:val="none" w:sz="0" w:space="0" w:color="auto"/>
        <w:left w:val="none" w:sz="0" w:space="0" w:color="auto"/>
        <w:bottom w:val="none" w:sz="0" w:space="0" w:color="auto"/>
        <w:right w:val="none" w:sz="0" w:space="0" w:color="auto"/>
      </w:divBdr>
    </w:div>
    <w:div w:id="824398858">
      <w:bodyDiv w:val="1"/>
      <w:marLeft w:val="0"/>
      <w:marRight w:val="0"/>
      <w:marTop w:val="0"/>
      <w:marBottom w:val="0"/>
      <w:divBdr>
        <w:top w:val="none" w:sz="0" w:space="0" w:color="auto"/>
        <w:left w:val="none" w:sz="0" w:space="0" w:color="auto"/>
        <w:bottom w:val="none" w:sz="0" w:space="0" w:color="auto"/>
        <w:right w:val="none" w:sz="0" w:space="0" w:color="auto"/>
      </w:divBdr>
    </w:div>
    <w:div w:id="1050767361">
      <w:bodyDiv w:val="1"/>
      <w:marLeft w:val="0"/>
      <w:marRight w:val="0"/>
      <w:marTop w:val="0"/>
      <w:marBottom w:val="0"/>
      <w:divBdr>
        <w:top w:val="none" w:sz="0" w:space="0" w:color="auto"/>
        <w:left w:val="none" w:sz="0" w:space="0" w:color="auto"/>
        <w:bottom w:val="none" w:sz="0" w:space="0" w:color="auto"/>
        <w:right w:val="none" w:sz="0" w:space="0" w:color="auto"/>
      </w:divBdr>
    </w:div>
    <w:div w:id="1528133319">
      <w:bodyDiv w:val="1"/>
      <w:marLeft w:val="0"/>
      <w:marRight w:val="0"/>
      <w:marTop w:val="0"/>
      <w:marBottom w:val="0"/>
      <w:divBdr>
        <w:top w:val="none" w:sz="0" w:space="0" w:color="auto"/>
        <w:left w:val="none" w:sz="0" w:space="0" w:color="auto"/>
        <w:bottom w:val="none" w:sz="0" w:space="0" w:color="auto"/>
        <w:right w:val="none" w:sz="0" w:space="0" w:color="auto"/>
      </w:divBdr>
    </w:div>
    <w:div w:id="1600137281">
      <w:bodyDiv w:val="1"/>
      <w:marLeft w:val="0"/>
      <w:marRight w:val="0"/>
      <w:marTop w:val="0"/>
      <w:marBottom w:val="0"/>
      <w:divBdr>
        <w:top w:val="none" w:sz="0" w:space="0" w:color="auto"/>
        <w:left w:val="none" w:sz="0" w:space="0" w:color="auto"/>
        <w:bottom w:val="none" w:sz="0" w:space="0" w:color="auto"/>
        <w:right w:val="none" w:sz="0" w:space="0" w:color="auto"/>
      </w:divBdr>
    </w:div>
    <w:div w:id="1780175133">
      <w:bodyDiv w:val="1"/>
      <w:marLeft w:val="0"/>
      <w:marRight w:val="0"/>
      <w:marTop w:val="0"/>
      <w:marBottom w:val="0"/>
      <w:divBdr>
        <w:top w:val="none" w:sz="0" w:space="0" w:color="auto"/>
        <w:left w:val="none" w:sz="0" w:space="0" w:color="auto"/>
        <w:bottom w:val="none" w:sz="0" w:space="0" w:color="auto"/>
        <w:right w:val="none" w:sz="0" w:space="0" w:color="auto"/>
      </w:divBdr>
    </w:div>
    <w:div w:id="2015496353">
      <w:bodyDiv w:val="1"/>
      <w:marLeft w:val="0"/>
      <w:marRight w:val="0"/>
      <w:marTop w:val="0"/>
      <w:marBottom w:val="0"/>
      <w:divBdr>
        <w:top w:val="none" w:sz="0" w:space="0" w:color="auto"/>
        <w:left w:val="none" w:sz="0" w:space="0" w:color="auto"/>
        <w:bottom w:val="none" w:sz="0" w:space="0" w:color="auto"/>
        <w:right w:val="none" w:sz="0" w:space="0" w:color="auto"/>
      </w:divBdr>
    </w:div>
    <w:div w:id="2031442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su.edu/student-accounts/tuition-and-fees" TargetMode="External"/><Relationship Id="rId18" Type="http://schemas.openxmlformats.org/officeDocument/2006/relationships/hyperlink" Target="https://www.sfs.opm.gov/" TargetMode="External"/><Relationship Id="rId26" Type="http://schemas.openxmlformats.org/officeDocument/2006/relationships/hyperlink" Target="https://www.nsu.edu/Academics/Faculty-and-Academic-Divisions/Schools-and-Colleges/School-of-Graduate-Studies-and-Research/Institutional-Review-Board" TargetMode="External"/><Relationship Id="rId39" Type="http://schemas.openxmlformats.org/officeDocument/2006/relationships/header" Target="header3.xml"/><Relationship Id="rId21" Type="http://schemas.openxmlformats.org/officeDocument/2006/relationships/hyperlink" Target="http://www.nsu.edu/policies" TargetMode="External"/><Relationship Id="rId34" Type="http://schemas.openxmlformats.org/officeDocument/2006/relationships/hyperlink" Target="https://www.nsu.edu/registrar" TargetMode="External"/><Relationship Id="rId42" Type="http://schemas.openxmlformats.org/officeDocument/2006/relationships/image" Target="media/image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su.edu/careerservices/" TargetMode="External"/><Relationship Id="rId29" Type="http://schemas.openxmlformats.org/officeDocument/2006/relationships/hyperlink" Target="https://www.nsu.edu/registr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su.edu/applyonline" TargetMode="External"/><Relationship Id="rId24" Type="http://schemas.openxmlformats.org/officeDocument/2006/relationships/hyperlink" Target="https://catalog.nsu.edu/graduate/science-engineering-technology/computer-science/ms-cybersecurity/" TargetMode="External"/><Relationship Id="rId32" Type="http://schemas.openxmlformats.org/officeDocument/2006/relationships/hyperlink" Target="https://www.nsu.edu/student-accounts/tuition-and-fees" TargetMode="External"/><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hyperlink" Target="http://owl.english.purdue.edu/owl/" TargetMode="External"/><Relationship Id="rId5" Type="http://schemas.openxmlformats.org/officeDocument/2006/relationships/webSettings" Target="webSettings.xml"/><Relationship Id="rId15" Type="http://schemas.openxmlformats.org/officeDocument/2006/relationships/hyperlink" Target="https://www.nsu.edu/financial-aid/" TargetMode="External"/><Relationship Id="rId23" Type="http://schemas.openxmlformats.org/officeDocument/2006/relationships/hyperlink" Target="https://www.nsu.edu/Academics/Faculty-and-Academic-Divisions/Schools-and-Colleges/School-of-Graduate-Studies-and-Research/Office-of-Graduate-Studies/Policies" TargetMode="External"/><Relationship Id="rId28" Type="http://schemas.openxmlformats.org/officeDocument/2006/relationships/hyperlink" Target="https://www.nsu.edu/getattachment/Academics/Faculty-and-Academic-Divisions/Schools-and-Colleges/School-of-Education/Documents-Forms/Graduation-Application-Graduate-Students.pdf.aspx?lang=en-US" TargetMode="External"/><Relationship Id="rId36" Type="http://schemas.openxmlformats.org/officeDocument/2006/relationships/header" Target="header2.xml"/><Relationship Id="rId10" Type="http://schemas.openxmlformats.org/officeDocument/2006/relationships/hyperlink" Target="mailto:cybergradpgm@nsu.edu" TargetMode="External"/><Relationship Id="rId19" Type="http://schemas.openxmlformats.org/officeDocument/2006/relationships/hyperlink" Target="https://nsu.joinhandshake.com/login" TargetMode="External"/><Relationship Id="rId31" Type="http://schemas.openxmlformats.org/officeDocument/2006/relationships/hyperlink" Target="http://www.nsu.edu/president/policy-library/index" TargetMode="External"/><Relationship Id="rId44" Type="http://schemas.openxmlformats.org/officeDocument/2006/relationships/hyperlink" Target="http://owl.english.purdue.edu/ow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grad-aid@nsu.edu" TargetMode="External"/><Relationship Id="rId22" Type="http://schemas.openxmlformats.org/officeDocument/2006/relationships/hyperlink" Target="https://www.nsu.edu/catalog/graduate-catalog" TargetMode="External"/><Relationship Id="rId27" Type="http://schemas.openxmlformats.org/officeDocument/2006/relationships/hyperlink" Target="mailto:deanofstudents@nsu.edu" TargetMode="External"/><Relationship Id="rId30" Type="http://schemas.openxmlformats.org/officeDocument/2006/relationships/hyperlink" Target="https://www.acm.org/code-of-ethics" TargetMode="External"/><Relationship Id="rId35" Type="http://schemas.openxmlformats.org/officeDocument/2006/relationships/header" Target="header1.xml"/><Relationship Id="rId43" Type="http://schemas.openxmlformats.org/officeDocument/2006/relationships/image" Target="media/image5.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mailto:graduateschool@nsu.edu" TargetMode="External"/><Relationship Id="rId17" Type="http://schemas.openxmlformats.org/officeDocument/2006/relationships/hyperlink" Target="https://www.nsu.edu/About/Administrative-Offices-Services/Military-Services-and-Veteran-s-Affairs" TargetMode="External"/><Relationship Id="rId25" Type="http://schemas.openxmlformats.org/officeDocument/2006/relationships/hyperlink" Target="https://www.nsu.edu/Academics/Faculty-and-Academic-Divisions/Schools-and-Colleges/School-of-Graduate-Studies-and-Research/Institutional-Review-Board" TargetMode="External"/><Relationship Id="rId33" Type="http://schemas.openxmlformats.org/officeDocument/2006/relationships/hyperlink" Target="https://www.nsu.edu/msva/contact-us" TargetMode="External"/><Relationship Id="rId38" Type="http://schemas.openxmlformats.org/officeDocument/2006/relationships/footer" Target="footer2.xml"/><Relationship Id="rId46" Type="http://schemas.openxmlformats.org/officeDocument/2006/relationships/fontTable" Target="fontTable.xml"/><Relationship Id="rId20" Type="http://schemas.openxmlformats.org/officeDocument/2006/relationships/hyperlink" Target="mailto:bbharris@nsu.edu" TargetMode="External"/><Relationship Id="rId4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F8B02AC-CE82-4D09-BEF2-078882A59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14429</TotalTime>
  <Pages>49</Pages>
  <Words>12695</Words>
  <Characters>72367</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maryannhoppa@gmail.com</dc:creator>
  <cp:keywords/>
  <dc:description/>
  <cp:lastModifiedBy>Hoppa, Mary A.</cp:lastModifiedBy>
  <cp:revision>176</cp:revision>
  <dcterms:created xsi:type="dcterms:W3CDTF">2019-08-30T23:32:00Z</dcterms:created>
  <dcterms:modified xsi:type="dcterms:W3CDTF">2026-05-19T12:58:00Z</dcterms:modified>
</cp:coreProperties>
</file>