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7E0" w:rsidRPr="006D31D9" w:rsidRDefault="00ED4D9D" w:rsidP="00ED4D9D">
      <w:pPr>
        <w:jc w:val="center"/>
        <w:rPr>
          <w:b/>
          <w:sz w:val="24"/>
          <w:szCs w:val="24"/>
          <w:u w:val="single"/>
        </w:rPr>
      </w:pPr>
      <w:r w:rsidRPr="006D31D9">
        <w:rPr>
          <w:b/>
          <w:sz w:val="24"/>
          <w:szCs w:val="24"/>
          <w:u w:val="single"/>
        </w:rPr>
        <w:t>Possible DACs</w:t>
      </w:r>
    </w:p>
    <w:p w:rsidR="00ED4D9D" w:rsidRPr="006D31D9" w:rsidRDefault="00ED4D9D" w:rsidP="001B3840">
      <w:pPr>
        <w:spacing w:after="0" w:line="240" w:lineRule="auto"/>
        <w:ind w:left="360"/>
        <w:rPr>
          <w:rFonts w:eastAsia="Times New Roman" w:cs="Arial"/>
          <w:color w:val="000000"/>
          <w:sz w:val="24"/>
          <w:szCs w:val="24"/>
        </w:rPr>
      </w:pPr>
    </w:p>
    <w:p w:rsidR="001B3840" w:rsidRPr="00A536E2" w:rsidRDefault="001B3840" w:rsidP="001B3840">
      <w:pPr>
        <w:spacing w:after="0" w:line="240" w:lineRule="auto"/>
        <w:ind w:left="360"/>
        <w:rPr>
          <w:highlight w:val="green"/>
        </w:rPr>
      </w:pPr>
      <w:r w:rsidRPr="00A536E2">
        <w:rPr>
          <w:rFonts w:cs="Arial"/>
          <w:color w:val="000000"/>
          <w:sz w:val="24"/>
          <w:szCs w:val="24"/>
          <w:highlight w:val="green"/>
        </w:rPr>
        <w:t xml:space="preserve">DC2692A-A - </w:t>
      </w:r>
      <w:hyperlink r:id="rId5" w:history="1">
        <w:r w:rsidRPr="00A536E2">
          <w:rPr>
            <w:rStyle w:val="Hyperlink"/>
            <w:highlight w:val="green"/>
          </w:rPr>
          <w:t>https://www.analog.com/media/en/dsp-documentation/evaluation-kit-manuals/DC2692A.pdf</w:t>
        </w:r>
      </w:hyperlink>
    </w:p>
    <w:p w:rsidR="001B3840" w:rsidRPr="00A536E2" w:rsidRDefault="001B3840" w:rsidP="001B3840">
      <w:pPr>
        <w:spacing w:after="0" w:line="240" w:lineRule="auto"/>
        <w:ind w:left="360"/>
        <w:rPr>
          <w:rFonts w:cs="Arial"/>
          <w:color w:val="000000"/>
          <w:sz w:val="24"/>
          <w:szCs w:val="24"/>
          <w:highlight w:val="green"/>
        </w:rPr>
      </w:pPr>
    </w:p>
    <w:p w:rsidR="001B3840" w:rsidRPr="00A536E2" w:rsidRDefault="001B3840" w:rsidP="00A17AE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color w:val="000000"/>
          <w:sz w:val="24"/>
          <w:szCs w:val="24"/>
          <w:highlight w:val="green"/>
        </w:rPr>
      </w:pPr>
      <w:r w:rsidRPr="00A536E2">
        <w:rPr>
          <w:rFonts w:cs="Arial"/>
          <w:color w:val="000000"/>
          <w:sz w:val="24"/>
          <w:szCs w:val="24"/>
          <w:highlight w:val="green"/>
        </w:rPr>
        <w:t>Output noise current density – 12 0.05</w:t>
      </w:r>
      <w:r w:rsidRPr="00A536E2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A536E2">
        <w:rPr>
          <w:rFonts w:cs="Arial"/>
          <w:color w:val="000000"/>
          <w:sz w:val="24"/>
          <w:szCs w:val="24"/>
          <w:highlight w:val="green"/>
        </w:rPr>
        <w:t>nA</w:t>
      </w:r>
      <w:proofErr w:type="spellEnd"/>
      <w:r w:rsidRPr="00A536E2">
        <w:rPr>
          <w:rFonts w:cs="Arial"/>
          <w:color w:val="000000"/>
          <w:sz w:val="24"/>
          <w:szCs w:val="24"/>
          <w:highlight w:val="green"/>
        </w:rPr>
        <w:t>/</w:t>
      </w:r>
      <w:proofErr w:type="spellStart"/>
      <w:r w:rsidRPr="00A536E2">
        <w:rPr>
          <w:rFonts w:cs="Arial"/>
          <w:color w:val="000000"/>
          <w:sz w:val="24"/>
          <w:szCs w:val="24"/>
          <w:highlight w:val="green"/>
        </w:rPr>
        <w:t>sqrt</w:t>
      </w:r>
      <w:proofErr w:type="spellEnd"/>
      <w:r w:rsidRPr="00A536E2">
        <w:rPr>
          <w:rFonts w:cs="Arial"/>
          <w:color w:val="000000"/>
          <w:sz w:val="24"/>
          <w:szCs w:val="24"/>
          <w:highlight w:val="green"/>
        </w:rPr>
        <w:t>(Hz) for 1k-1MHz</w:t>
      </w:r>
    </w:p>
    <w:p w:rsidR="001B3840" w:rsidRPr="00A536E2" w:rsidRDefault="001B3840" w:rsidP="001B3840">
      <w:pPr>
        <w:pStyle w:val="ListParagraph"/>
        <w:spacing w:after="0" w:line="240" w:lineRule="auto"/>
        <w:rPr>
          <w:rFonts w:cs="Helvetica"/>
          <w:bCs/>
          <w:color w:val="000000" w:themeColor="text1"/>
          <w:sz w:val="24"/>
          <w:szCs w:val="24"/>
          <w:highlight w:val="green"/>
          <w:shd w:val="clear" w:color="auto" w:fill="FFFFFF"/>
        </w:rPr>
      </w:pPr>
      <w:r w:rsidRPr="00A536E2">
        <w:rPr>
          <w:rFonts w:cs="Helvetica"/>
          <w:bCs/>
          <w:color w:val="000000" w:themeColor="text1"/>
          <w:sz w:val="24"/>
          <w:szCs w:val="24"/>
          <w:highlight w:val="green"/>
          <w:shd w:val="clear" w:color="auto" w:fill="FFFFFF"/>
        </w:rPr>
        <w:t>AD5761R</w:t>
      </w:r>
    </w:p>
    <w:p w:rsidR="001B3840" w:rsidRPr="00A536E2" w:rsidRDefault="001B3840" w:rsidP="001B3840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  <w:sz w:val="24"/>
          <w:szCs w:val="24"/>
          <w:highlight w:val="green"/>
        </w:rPr>
      </w:pPr>
      <w:proofErr w:type="spellStart"/>
      <w:r w:rsidRPr="00A536E2">
        <w:rPr>
          <w:rFonts w:cs="Helvetica"/>
          <w:bCs/>
          <w:color w:val="000000" w:themeColor="text1"/>
          <w:sz w:val="24"/>
          <w:szCs w:val="24"/>
          <w:highlight w:val="green"/>
          <w:shd w:val="clear" w:color="auto" w:fill="FFFFFF"/>
        </w:rPr>
        <w:t>V</w:t>
      </w:r>
      <w:r w:rsidRPr="00A536E2">
        <w:rPr>
          <w:rFonts w:cs="Helvetica"/>
          <w:bCs/>
          <w:color w:val="000000" w:themeColor="text1"/>
          <w:sz w:val="24"/>
          <w:szCs w:val="24"/>
          <w:highlight w:val="green"/>
          <w:shd w:val="clear" w:color="auto" w:fill="FFFFFF"/>
          <w:vertAlign w:val="subscript"/>
        </w:rPr>
        <w:t>out</w:t>
      </w:r>
      <w:proofErr w:type="spellEnd"/>
      <w:r w:rsidRPr="00A536E2">
        <w:rPr>
          <w:rFonts w:cs="Helvetica"/>
          <w:bCs/>
          <w:color w:val="000000" w:themeColor="text1"/>
          <w:sz w:val="24"/>
          <w:szCs w:val="24"/>
          <w:highlight w:val="green"/>
          <w:shd w:val="clear" w:color="auto" w:fill="FFFFFF"/>
        </w:rPr>
        <w:t xml:space="preserve"> noise- 6uVpp for 0.1-10Hz</w:t>
      </w:r>
    </w:p>
    <w:p w:rsidR="001B3840" w:rsidRPr="00A536E2" w:rsidRDefault="001B3840" w:rsidP="001B3840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  <w:sz w:val="24"/>
          <w:szCs w:val="24"/>
          <w:highlight w:val="green"/>
        </w:rPr>
      </w:pPr>
      <w:r w:rsidRPr="00A536E2">
        <w:rPr>
          <w:rFonts w:cs="Helvetica"/>
          <w:bCs/>
          <w:color w:val="000000" w:themeColor="text1"/>
          <w:sz w:val="24"/>
          <w:szCs w:val="24"/>
          <w:highlight w:val="green"/>
          <w:shd w:val="clear" w:color="auto" w:fill="FFFFFF"/>
        </w:rPr>
        <w:t>SNR – 92 dB (BW =20kHz)</w:t>
      </w:r>
    </w:p>
    <w:p w:rsidR="001B3840" w:rsidRPr="00A536E2" w:rsidRDefault="001B3840" w:rsidP="001B3840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  <w:sz w:val="24"/>
          <w:szCs w:val="24"/>
          <w:highlight w:val="green"/>
        </w:rPr>
      </w:pPr>
      <w:r w:rsidRPr="00A536E2">
        <w:rPr>
          <w:rFonts w:cs="Helvetica"/>
          <w:bCs/>
          <w:color w:val="000000" w:themeColor="text1"/>
          <w:sz w:val="24"/>
          <w:szCs w:val="24"/>
          <w:highlight w:val="green"/>
          <w:shd w:val="clear" w:color="auto" w:fill="FFFFFF"/>
        </w:rPr>
        <w:t>THD - -87 dB (1kHz tone)</w:t>
      </w:r>
    </w:p>
    <w:p w:rsidR="001B3840" w:rsidRPr="00A536E2" w:rsidRDefault="001B3840" w:rsidP="001B3840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  <w:sz w:val="24"/>
          <w:szCs w:val="24"/>
          <w:highlight w:val="green"/>
        </w:rPr>
      </w:pPr>
      <w:r w:rsidRPr="00A536E2">
        <w:rPr>
          <w:rFonts w:cs="Helvetica"/>
          <w:bCs/>
          <w:color w:val="000000" w:themeColor="text1"/>
          <w:sz w:val="24"/>
          <w:szCs w:val="24"/>
          <w:highlight w:val="green"/>
          <w:shd w:val="clear" w:color="auto" w:fill="FFFFFF"/>
        </w:rPr>
        <w:t>SINAD -85 dB (BW = 20kHz)</w:t>
      </w:r>
    </w:p>
    <w:p w:rsidR="001B3840" w:rsidRPr="00A536E2" w:rsidRDefault="001B3840" w:rsidP="001B3840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  <w:sz w:val="24"/>
          <w:szCs w:val="24"/>
          <w:highlight w:val="green"/>
        </w:rPr>
      </w:pPr>
      <w:r w:rsidRPr="00A536E2">
        <w:rPr>
          <w:rFonts w:cs="Helvetica"/>
          <w:bCs/>
          <w:color w:val="000000" w:themeColor="text1"/>
          <w:sz w:val="24"/>
          <w:szCs w:val="24"/>
          <w:highlight w:val="green"/>
          <w:shd w:val="clear" w:color="auto" w:fill="FFFFFF"/>
        </w:rPr>
        <w:t>SFDR ( 92dB)</w:t>
      </w:r>
    </w:p>
    <w:p w:rsidR="00A536E2" w:rsidRDefault="00A536E2" w:rsidP="00A536E2">
      <w:pPr>
        <w:spacing w:after="0" w:line="240" w:lineRule="auto"/>
        <w:rPr>
          <w:rFonts w:cs="Arial"/>
          <w:color w:val="000000" w:themeColor="text1"/>
          <w:sz w:val="24"/>
          <w:szCs w:val="24"/>
          <w:highlight w:val="green"/>
        </w:rPr>
      </w:pPr>
    </w:p>
    <w:p w:rsidR="00A536E2" w:rsidRDefault="00A536E2" w:rsidP="00A536E2">
      <w:pPr>
        <w:spacing w:after="0" w:line="240" w:lineRule="auto"/>
        <w:rPr>
          <w:rFonts w:cs="Arial"/>
          <w:b/>
          <w:color w:val="000000" w:themeColor="text1"/>
          <w:sz w:val="24"/>
          <w:szCs w:val="24"/>
          <w:u w:val="single"/>
        </w:rPr>
      </w:pPr>
      <w:r w:rsidRPr="00A536E2">
        <w:rPr>
          <w:rFonts w:cs="Arial"/>
          <w:b/>
          <w:color w:val="000000" w:themeColor="text1"/>
          <w:sz w:val="24"/>
          <w:szCs w:val="24"/>
          <w:u w:val="single"/>
        </w:rPr>
        <w:t>TI</w:t>
      </w:r>
      <w:r>
        <w:rPr>
          <w:rFonts w:cs="Arial"/>
          <w:b/>
          <w:color w:val="000000" w:themeColor="text1"/>
          <w:sz w:val="24"/>
          <w:szCs w:val="24"/>
          <w:u w:val="single"/>
        </w:rPr>
        <w:t>:</w:t>
      </w:r>
    </w:p>
    <w:p w:rsidR="00A536E2" w:rsidRDefault="00A536E2" w:rsidP="00A536E2">
      <w:pPr>
        <w:spacing w:after="0" w:line="240" w:lineRule="auto"/>
      </w:pPr>
      <w:hyperlink r:id="rId6" w:history="1">
        <w:r>
          <w:rPr>
            <w:rStyle w:val="Hyperlink"/>
          </w:rPr>
          <w:t>http://www.ti.com/lit/ds/symlink/dac7750.pdf</w:t>
        </w:r>
      </w:hyperlink>
      <w:r w:rsidR="000C7D55">
        <w:t xml:space="preserve"> </w:t>
      </w:r>
    </w:p>
    <w:p w:rsidR="000C7D55" w:rsidRDefault="000C7D55" w:rsidP="000C7D55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Output noise – 14uV</w:t>
      </w:r>
      <w:r w:rsidRPr="00AC68F2">
        <w:rPr>
          <w:rFonts w:cs="Arial"/>
          <w:color w:val="000000" w:themeColor="text1"/>
          <w:sz w:val="24"/>
          <w:szCs w:val="24"/>
          <w:vertAlign w:val="subscript"/>
        </w:rPr>
        <w:t>pp</w:t>
      </w:r>
      <w:r w:rsidR="004B51B0">
        <w:rPr>
          <w:rFonts w:cs="Arial"/>
          <w:color w:val="000000" w:themeColor="text1"/>
          <w:sz w:val="24"/>
          <w:szCs w:val="24"/>
        </w:rPr>
        <w:t xml:space="preserve"> (R</w:t>
      </w:r>
      <w:r w:rsidR="004B51B0" w:rsidRPr="00AC68F2">
        <w:rPr>
          <w:rFonts w:cs="Arial"/>
          <w:color w:val="000000" w:themeColor="text1"/>
          <w:sz w:val="24"/>
          <w:szCs w:val="24"/>
          <w:vertAlign w:val="subscript"/>
        </w:rPr>
        <w:t>L</w:t>
      </w:r>
      <w:r w:rsidR="004B51B0">
        <w:rPr>
          <w:rFonts w:cs="Arial"/>
          <w:color w:val="000000" w:themeColor="text1"/>
          <w:sz w:val="24"/>
          <w:szCs w:val="24"/>
        </w:rPr>
        <w:t xml:space="preserve"> = 300 ohm)</w:t>
      </w:r>
    </w:p>
    <w:p w:rsidR="000C7D55" w:rsidRDefault="000C7D55" w:rsidP="000C7D55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Noise spec. dens. – 185nV/</w:t>
      </w:r>
      <w:proofErr w:type="spellStart"/>
      <w:r>
        <w:rPr>
          <w:rFonts w:cs="Arial"/>
          <w:color w:val="000000" w:themeColor="text1"/>
          <w:sz w:val="24"/>
          <w:szCs w:val="24"/>
        </w:rPr>
        <w:t>sqrt</w:t>
      </w:r>
      <w:proofErr w:type="spellEnd"/>
      <w:r>
        <w:rPr>
          <w:rFonts w:cs="Arial"/>
          <w:color w:val="000000" w:themeColor="text1"/>
          <w:sz w:val="24"/>
          <w:szCs w:val="24"/>
        </w:rPr>
        <w:t>(Hz)</w:t>
      </w:r>
    </w:p>
    <w:p w:rsidR="004B51B0" w:rsidRDefault="004B51B0" w:rsidP="004B51B0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:rsidR="004B51B0" w:rsidRDefault="004B51B0" w:rsidP="004B51B0">
      <w:pPr>
        <w:spacing w:after="0" w:line="240" w:lineRule="auto"/>
      </w:pPr>
      <w:hyperlink r:id="rId7" w:history="1">
        <w:r>
          <w:rPr>
            <w:rStyle w:val="Hyperlink"/>
          </w:rPr>
          <w:t>https://www.analog.com/media/en/technical-documentation/data-sheets/AD5410_5420.pdf</w:t>
        </w:r>
      </w:hyperlink>
    </w:p>
    <w:p w:rsidR="004B51B0" w:rsidRDefault="004B51B0" w:rsidP="004B51B0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Output noise – 18uV</w:t>
      </w:r>
      <w:r w:rsidRPr="00AC68F2">
        <w:rPr>
          <w:rFonts w:cs="Arial"/>
          <w:color w:val="000000" w:themeColor="text1"/>
          <w:sz w:val="24"/>
          <w:szCs w:val="24"/>
          <w:vertAlign w:val="subscript"/>
        </w:rPr>
        <w:t>pp</w:t>
      </w:r>
      <w:r>
        <w:rPr>
          <w:rFonts w:cs="Arial"/>
          <w:color w:val="000000" w:themeColor="text1"/>
          <w:sz w:val="24"/>
          <w:szCs w:val="24"/>
        </w:rPr>
        <w:t xml:space="preserve"> (R</w:t>
      </w:r>
      <w:r w:rsidRPr="00AC68F2">
        <w:rPr>
          <w:rFonts w:cs="Arial"/>
          <w:color w:val="000000" w:themeColor="text1"/>
          <w:sz w:val="24"/>
          <w:szCs w:val="24"/>
          <w:vertAlign w:val="subscript"/>
        </w:rPr>
        <w:t>L</w:t>
      </w:r>
      <w:r>
        <w:rPr>
          <w:rFonts w:cs="Arial"/>
          <w:color w:val="000000" w:themeColor="text1"/>
          <w:sz w:val="24"/>
          <w:szCs w:val="24"/>
        </w:rPr>
        <w:t xml:space="preserve"> = 300 ohm)</w:t>
      </w:r>
    </w:p>
    <w:p w:rsidR="004B51B0" w:rsidRDefault="004B51B0" w:rsidP="004B51B0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Noise spec. density – 100 </w:t>
      </w:r>
      <w:proofErr w:type="spellStart"/>
      <w:r>
        <w:rPr>
          <w:rFonts w:cs="Arial"/>
          <w:color w:val="000000" w:themeColor="text1"/>
          <w:sz w:val="24"/>
          <w:szCs w:val="24"/>
        </w:rPr>
        <w:t>nV</w:t>
      </w:r>
      <w:proofErr w:type="spellEnd"/>
      <w:r>
        <w:rPr>
          <w:rFonts w:cs="Arial"/>
          <w:color w:val="000000" w:themeColor="text1"/>
          <w:sz w:val="24"/>
          <w:szCs w:val="24"/>
        </w:rPr>
        <w:t>/</w:t>
      </w:r>
      <w:proofErr w:type="spellStart"/>
      <w:r>
        <w:rPr>
          <w:rFonts w:cs="Arial"/>
          <w:color w:val="000000" w:themeColor="text1"/>
          <w:sz w:val="24"/>
          <w:szCs w:val="24"/>
        </w:rPr>
        <w:t>sqrt</w:t>
      </w:r>
      <w:proofErr w:type="spellEnd"/>
      <w:r>
        <w:rPr>
          <w:rFonts w:cs="Arial"/>
          <w:color w:val="000000" w:themeColor="text1"/>
          <w:sz w:val="24"/>
          <w:szCs w:val="24"/>
        </w:rPr>
        <w:t>(Hz)</w:t>
      </w:r>
    </w:p>
    <w:p w:rsidR="00900581" w:rsidRDefault="00900581" w:rsidP="00900581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:rsidR="00900581" w:rsidRPr="00900581" w:rsidRDefault="00900581" w:rsidP="00900581">
      <w:pPr>
        <w:spacing w:after="0" w:line="240" w:lineRule="auto"/>
        <w:rPr>
          <w:rFonts w:cs="Arial"/>
          <w:b/>
          <w:color w:val="000000" w:themeColor="text1"/>
          <w:sz w:val="24"/>
          <w:szCs w:val="24"/>
          <w:u w:val="single"/>
        </w:rPr>
      </w:pPr>
      <w:r w:rsidRPr="00900581">
        <w:rPr>
          <w:rFonts w:cs="Arial"/>
          <w:b/>
          <w:color w:val="000000" w:themeColor="text1"/>
          <w:sz w:val="24"/>
          <w:szCs w:val="24"/>
          <w:u w:val="single"/>
        </w:rPr>
        <w:t>Analog Devices:</w:t>
      </w:r>
    </w:p>
    <w:p w:rsidR="00900581" w:rsidRDefault="00900581" w:rsidP="004B51B0">
      <w:pPr>
        <w:spacing w:after="0" w:line="240" w:lineRule="auto"/>
      </w:pPr>
      <w:hyperlink r:id="rId8" w:history="1">
        <w:r>
          <w:rPr>
            <w:rStyle w:val="Hyperlink"/>
          </w:rPr>
          <w:t>https://www.analog.com/media/en/technical-documentation/data-sheets/AD5410_5420.pdf</w:t>
        </w:r>
      </w:hyperlink>
    </w:p>
    <w:p w:rsidR="00900581" w:rsidRPr="00900581" w:rsidRDefault="00900581" w:rsidP="00900581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Output noise – 18uV</w:t>
      </w:r>
      <w:r w:rsidRPr="00AC68F2">
        <w:rPr>
          <w:rFonts w:cs="Arial"/>
          <w:color w:val="000000" w:themeColor="text1"/>
          <w:sz w:val="24"/>
          <w:szCs w:val="24"/>
          <w:vertAlign w:val="subscript"/>
        </w:rPr>
        <w:t>pp</w:t>
      </w:r>
      <w:r>
        <w:rPr>
          <w:rFonts w:cs="Arial"/>
          <w:color w:val="000000" w:themeColor="text1"/>
          <w:sz w:val="24"/>
          <w:szCs w:val="24"/>
        </w:rPr>
        <w:t xml:space="preserve"> (R</w:t>
      </w:r>
      <w:r w:rsidRPr="00AC68F2">
        <w:rPr>
          <w:rFonts w:cs="Arial"/>
          <w:color w:val="000000" w:themeColor="text1"/>
          <w:sz w:val="24"/>
          <w:szCs w:val="24"/>
          <w:vertAlign w:val="subscript"/>
        </w:rPr>
        <w:t>L</w:t>
      </w:r>
      <w:r>
        <w:rPr>
          <w:rFonts w:cs="Arial"/>
          <w:color w:val="000000" w:themeColor="text1"/>
          <w:sz w:val="24"/>
          <w:szCs w:val="24"/>
        </w:rPr>
        <w:t xml:space="preserve"> = 300 ohm)</w:t>
      </w:r>
    </w:p>
    <w:p w:rsidR="00900581" w:rsidRPr="00900581" w:rsidRDefault="00900581" w:rsidP="00900581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Noise spec. density – 100nV/</w:t>
      </w:r>
      <w:proofErr w:type="spellStart"/>
      <w:r>
        <w:rPr>
          <w:rFonts w:cs="Arial"/>
          <w:color w:val="000000" w:themeColor="text1"/>
          <w:sz w:val="24"/>
          <w:szCs w:val="24"/>
        </w:rPr>
        <w:t>sqrt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(Hz) </w:t>
      </w:r>
      <w:bookmarkStart w:id="0" w:name="_GoBack"/>
      <w:bookmarkEnd w:id="0"/>
    </w:p>
    <w:p w:rsidR="004B51B0" w:rsidRDefault="004B51B0" w:rsidP="004B51B0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:rsidR="004B51B0" w:rsidRDefault="004B51B0" w:rsidP="004B51B0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:rsidR="004B51B0" w:rsidRDefault="004B51B0" w:rsidP="004B51B0">
      <w:pPr>
        <w:spacing w:after="0" w:line="240" w:lineRule="auto"/>
        <w:rPr>
          <w:rFonts w:cs="Arial"/>
          <w:b/>
          <w:color w:val="000000" w:themeColor="text1"/>
          <w:sz w:val="24"/>
          <w:szCs w:val="24"/>
          <w:u w:val="single"/>
        </w:rPr>
      </w:pPr>
      <w:r>
        <w:rPr>
          <w:rFonts w:cs="Arial"/>
          <w:b/>
          <w:color w:val="000000" w:themeColor="text1"/>
          <w:sz w:val="24"/>
          <w:szCs w:val="24"/>
          <w:u w:val="single"/>
        </w:rPr>
        <w:t>Maxim Integrated:</w:t>
      </w:r>
    </w:p>
    <w:p w:rsidR="004B51B0" w:rsidRDefault="00900581" w:rsidP="004B51B0">
      <w:pPr>
        <w:spacing w:after="0" w:line="240" w:lineRule="auto"/>
      </w:pPr>
      <w:hyperlink r:id="rId9" w:history="1">
        <w:r>
          <w:rPr>
            <w:rStyle w:val="Hyperlink"/>
          </w:rPr>
          <w:t>https://datasheets.maximintegrated.com/en/ds/MAX5113.pdf</w:t>
        </w:r>
      </w:hyperlink>
    </w:p>
    <w:p w:rsidR="00900581" w:rsidRDefault="00900581" w:rsidP="00900581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Output noise – 0.4 – 56 </w:t>
      </w:r>
      <w:proofErr w:type="spellStart"/>
      <w:r>
        <w:rPr>
          <w:rFonts w:cs="Arial"/>
          <w:color w:val="000000" w:themeColor="text1"/>
          <w:sz w:val="24"/>
          <w:szCs w:val="24"/>
        </w:rPr>
        <w:t>nA</w:t>
      </w:r>
      <w:proofErr w:type="spellEnd"/>
      <w:r>
        <w:rPr>
          <w:rFonts w:cs="Arial"/>
          <w:color w:val="000000" w:themeColor="text1"/>
          <w:sz w:val="24"/>
          <w:szCs w:val="24"/>
        </w:rPr>
        <w:t>/</w:t>
      </w:r>
      <w:proofErr w:type="spellStart"/>
      <w:r>
        <w:rPr>
          <w:rFonts w:cs="Arial"/>
          <w:color w:val="000000" w:themeColor="text1"/>
          <w:sz w:val="24"/>
          <w:szCs w:val="24"/>
        </w:rPr>
        <w:t>sqrt</w:t>
      </w:r>
      <w:proofErr w:type="spellEnd"/>
      <w:r>
        <w:rPr>
          <w:rFonts w:cs="Arial"/>
          <w:color w:val="000000" w:themeColor="text1"/>
          <w:sz w:val="24"/>
          <w:szCs w:val="24"/>
        </w:rPr>
        <w:t>(Hz) (depends on channel)</w:t>
      </w:r>
    </w:p>
    <w:p w:rsidR="00376EB3" w:rsidRDefault="00376EB3" w:rsidP="00376EB3">
      <w:pPr>
        <w:pStyle w:val="ListParagraph"/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:rsidR="00376EB3" w:rsidRPr="00376EB3" w:rsidRDefault="00376EB3" w:rsidP="00376EB3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  <w:hyperlink r:id="rId10" w:history="1">
        <w:r>
          <w:rPr>
            <w:rStyle w:val="Hyperlink"/>
          </w:rPr>
          <w:t>https://datasheets.maximintegrated.com/en/ds/MAX5547.pdf</w:t>
        </w:r>
      </w:hyperlink>
    </w:p>
    <w:p w:rsidR="00900581" w:rsidRDefault="00376EB3" w:rsidP="00376EB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LSB – 1.17uA (1.2mA FS current)</w:t>
      </w:r>
    </w:p>
    <w:p w:rsidR="00376EB3" w:rsidRDefault="00376EB3" w:rsidP="00376EB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LSB – 3.52uA (3.6mA FS current)</w:t>
      </w:r>
    </w:p>
    <w:p w:rsidR="00376EB3" w:rsidRDefault="00376EB3" w:rsidP="00376EB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Output noise – 0.05 </w:t>
      </w:r>
      <w:proofErr w:type="spellStart"/>
      <w:r>
        <w:rPr>
          <w:rFonts w:cs="Arial"/>
          <w:color w:val="000000" w:themeColor="text1"/>
          <w:sz w:val="24"/>
          <w:szCs w:val="24"/>
        </w:rPr>
        <w:t>LSBrms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(0.1-10Hz)</w:t>
      </w:r>
    </w:p>
    <w:p w:rsidR="00376EB3" w:rsidRDefault="00376EB3" w:rsidP="00376EB3">
      <w:pPr>
        <w:pStyle w:val="ListParagraph"/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                            0.35 </w:t>
      </w:r>
      <w:proofErr w:type="spellStart"/>
      <w:r>
        <w:rPr>
          <w:rFonts w:cs="Arial"/>
          <w:color w:val="000000" w:themeColor="text1"/>
          <w:sz w:val="24"/>
          <w:szCs w:val="24"/>
        </w:rPr>
        <w:t>LSBrms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(10-10kHz)</w:t>
      </w:r>
    </w:p>
    <w:p w:rsidR="00376EB3" w:rsidRPr="00376EB3" w:rsidRDefault="00376EB3" w:rsidP="00376EB3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:rsidR="000C7D55" w:rsidRDefault="000C7D55" w:rsidP="000C7D55">
      <w:pPr>
        <w:spacing w:after="0" w:line="240" w:lineRule="auto"/>
        <w:ind w:left="360"/>
        <w:rPr>
          <w:rFonts w:cs="Arial"/>
          <w:color w:val="000000" w:themeColor="text1"/>
          <w:sz w:val="24"/>
          <w:szCs w:val="24"/>
        </w:rPr>
      </w:pPr>
    </w:p>
    <w:p w:rsidR="000C7D55" w:rsidRPr="000C7D55" w:rsidRDefault="000C7D55" w:rsidP="000C7D55">
      <w:pPr>
        <w:spacing w:after="0" w:line="240" w:lineRule="auto"/>
        <w:ind w:left="360"/>
        <w:rPr>
          <w:rFonts w:cs="Arial"/>
          <w:color w:val="000000" w:themeColor="text1"/>
          <w:sz w:val="24"/>
          <w:szCs w:val="24"/>
        </w:rPr>
      </w:pPr>
    </w:p>
    <w:p w:rsidR="001B3840" w:rsidRPr="006D31D9" w:rsidRDefault="001B3840" w:rsidP="001B3840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:rsidR="007F54B9" w:rsidRDefault="007F54B9" w:rsidP="005D4F75">
      <w:pPr>
        <w:spacing w:after="0" w:line="240" w:lineRule="auto"/>
        <w:rPr>
          <w:sz w:val="24"/>
          <w:szCs w:val="24"/>
        </w:rPr>
      </w:pPr>
    </w:p>
    <w:p w:rsidR="005D4F75" w:rsidRPr="005D4F75" w:rsidRDefault="005D4F75" w:rsidP="005D4F75">
      <w:pPr>
        <w:spacing w:after="0" w:line="240" w:lineRule="auto"/>
        <w:rPr>
          <w:sz w:val="24"/>
          <w:szCs w:val="24"/>
        </w:rPr>
      </w:pPr>
    </w:p>
    <w:p w:rsidR="006D31D9" w:rsidRPr="006D31D9" w:rsidRDefault="006D31D9" w:rsidP="00B303E2">
      <w:pPr>
        <w:spacing w:after="0" w:line="240" w:lineRule="auto"/>
      </w:pPr>
    </w:p>
    <w:p w:rsidR="006D31D9" w:rsidRPr="006D31D9" w:rsidRDefault="006D31D9" w:rsidP="001B3840">
      <w:pPr>
        <w:spacing w:after="0" w:line="240" w:lineRule="auto"/>
      </w:pPr>
    </w:p>
    <w:p w:rsidR="006D31D9" w:rsidRDefault="006D31D9" w:rsidP="001B3840">
      <w:pPr>
        <w:spacing w:after="0" w:line="240" w:lineRule="auto"/>
      </w:pPr>
    </w:p>
    <w:p w:rsidR="006D31D9" w:rsidRDefault="006D31D9" w:rsidP="001B3840">
      <w:pPr>
        <w:spacing w:after="0" w:line="240" w:lineRule="auto"/>
      </w:pPr>
    </w:p>
    <w:p w:rsidR="001B3840" w:rsidRPr="001B3840" w:rsidRDefault="001B3840" w:rsidP="001B3840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:rsidR="00A536E2" w:rsidRPr="00A536E2" w:rsidRDefault="00A536E2" w:rsidP="00A536E2">
      <w:pPr>
        <w:spacing w:after="0" w:line="240" w:lineRule="auto"/>
        <w:rPr>
          <w:rFonts w:eastAsia="Times New Roman" w:cs="Arial"/>
          <w:color w:val="000000"/>
          <w:sz w:val="24"/>
          <w:szCs w:val="24"/>
          <w:highlight w:val="red"/>
        </w:rPr>
      </w:pPr>
      <w:hyperlink r:id="rId11" w:history="1">
        <w:r w:rsidRPr="00A536E2">
          <w:rPr>
            <w:rFonts w:eastAsia="Times New Roman" w:cs="Arial"/>
            <w:color w:val="0000FF"/>
            <w:sz w:val="24"/>
            <w:szCs w:val="24"/>
            <w:highlight w:val="red"/>
            <w:u w:val="single"/>
          </w:rPr>
          <w:br/>
        </w:r>
        <w:r w:rsidRPr="00A536E2">
          <w:rPr>
            <w:rFonts w:eastAsia="Times New Roman" w:cs="Arial"/>
            <w:color w:val="000000" w:themeColor="text1"/>
            <w:sz w:val="24"/>
            <w:szCs w:val="24"/>
            <w:highlight w:val="red"/>
          </w:rPr>
          <w:t>DAC7311IDCKR</w:t>
        </w:r>
      </w:hyperlink>
      <w:r w:rsidRPr="00A536E2">
        <w:rPr>
          <w:rFonts w:eastAsia="Times New Roman" w:cs="Arial"/>
          <w:color w:val="000000"/>
          <w:sz w:val="24"/>
          <w:szCs w:val="24"/>
          <w:highlight w:val="red"/>
        </w:rPr>
        <w:t xml:space="preserve"> – </w:t>
      </w:r>
      <w:hyperlink r:id="rId12" w:history="1">
        <w:r w:rsidRPr="00A536E2">
          <w:rPr>
            <w:rStyle w:val="Hyperlink"/>
            <w:highlight w:val="red"/>
          </w:rPr>
          <w:t>http://www.ti.com/lit/ds/symlink/dac5311.pdf</w:t>
        </w:r>
      </w:hyperlink>
    </w:p>
    <w:p w:rsidR="00A536E2" w:rsidRPr="00A536E2" w:rsidRDefault="00A536E2" w:rsidP="00A536E2">
      <w:pPr>
        <w:spacing w:after="0" w:line="240" w:lineRule="auto"/>
        <w:rPr>
          <w:rFonts w:eastAsia="Times New Roman" w:cs="Arial"/>
          <w:color w:val="000000"/>
          <w:sz w:val="24"/>
          <w:szCs w:val="24"/>
          <w:highlight w:val="red"/>
        </w:rPr>
      </w:pPr>
    </w:p>
    <w:p w:rsidR="00A536E2" w:rsidRPr="00A536E2" w:rsidRDefault="00A536E2" w:rsidP="00A536E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sz w:val="24"/>
          <w:szCs w:val="24"/>
          <w:highlight w:val="red"/>
        </w:rPr>
      </w:pPr>
      <w:r w:rsidRPr="00A536E2">
        <w:rPr>
          <w:rFonts w:eastAsia="Times New Roman" w:cs="Arial"/>
          <w:color w:val="000000"/>
          <w:sz w:val="24"/>
          <w:szCs w:val="24"/>
          <w:highlight w:val="red"/>
        </w:rPr>
        <w:t>1 LSB INL</w:t>
      </w:r>
    </w:p>
    <w:p w:rsidR="00A536E2" w:rsidRPr="00A536E2" w:rsidRDefault="00A536E2" w:rsidP="00A536E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sz w:val="24"/>
          <w:szCs w:val="24"/>
          <w:highlight w:val="red"/>
        </w:rPr>
      </w:pPr>
      <w:r w:rsidRPr="00A536E2">
        <w:rPr>
          <w:rFonts w:eastAsia="Times New Roman" w:cs="Arial"/>
          <w:color w:val="000000"/>
          <w:sz w:val="24"/>
          <w:szCs w:val="24"/>
          <w:highlight w:val="red"/>
        </w:rPr>
        <w:t>3uV output noise</w:t>
      </w:r>
    </w:p>
    <w:p w:rsidR="00A536E2" w:rsidRPr="00A536E2" w:rsidRDefault="00A536E2" w:rsidP="00A536E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sz w:val="24"/>
          <w:szCs w:val="24"/>
          <w:highlight w:val="red"/>
        </w:rPr>
      </w:pPr>
      <w:r w:rsidRPr="00A536E2">
        <w:rPr>
          <w:rFonts w:eastAsia="Times New Roman" w:cs="Arial"/>
          <w:color w:val="000000"/>
          <w:sz w:val="24"/>
          <w:szCs w:val="24"/>
          <w:highlight w:val="red"/>
        </w:rPr>
        <w:t>12 bit resolution</w:t>
      </w:r>
    </w:p>
    <w:p w:rsidR="00A536E2" w:rsidRPr="00A536E2" w:rsidRDefault="00A536E2" w:rsidP="00A536E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sz w:val="24"/>
          <w:szCs w:val="24"/>
          <w:highlight w:val="red"/>
        </w:rPr>
      </w:pPr>
      <w:r w:rsidRPr="00A536E2">
        <w:rPr>
          <w:rFonts w:eastAsia="Times New Roman" w:cs="Arial"/>
          <w:color w:val="000000"/>
          <w:sz w:val="24"/>
          <w:szCs w:val="24"/>
          <w:highlight w:val="red"/>
        </w:rPr>
        <w:t>SNR: 81 dB</w:t>
      </w:r>
    </w:p>
    <w:p w:rsidR="00A536E2" w:rsidRPr="00A536E2" w:rsidRDefault="00A536E2" w:rsidP="00A536E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sz w:val="24"/>
          <w:szCs w:val="24"/>
          <w:highlight w:val="red"/>
        </w:rPr>
      </w:pPr>
      <w:r w:rsidRPr="00A536E2">
        <w:rPr>
          <w:rFonts w:eastAsia="Times New Roman" w:cs="Arial"/>
          <w:color w:val="000000"/>
          <w:sz w:val="24"/>
          <w:szCs w:val="24"/>
          <w:highlight w:val="red"/>
        </w:rPr>
        <w:t>THD: -65 dB</w:t>
      </w:r>
    </w:p>
    <w:p w:rsidR="00A536E2" w:rsidRPr="00A536E2" w:rsidRDefault="00A536E2" w:rsidP="00A536E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sz w:val="24"/>
          <w:szCs w:val="24"/>
          <w:highlight w:val="red"/>
        </w:rPr>
      </w:pPr>
      <w:r w:rsidRPr="00A536E2">
        <w:rPr>
          <w:rFonts w:eastAsia="Times New Roman" w:cs="Arial"/>
          <w:color w:val="000000"/>
          <w:sz w:val="24"/>
          <w:szCs w:val="24"/>
          <w:highlight w:val="red"/>
        </w:rPr>
        <w:t>SFDR: 65 dB</w:t>
      </w:r>
    </w:p>
    <w:p w:rsidR="00A536E2" w:rsidRPr="00A536E2" w:rsidRDefault="00A536E2" w:rsidP="00A536E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sz w:val="24"/>
          <w:szCs w:val="24"/>
          <w:highlight w:val="red"/>
        </w:rPr>
      </w:pPr>
      <w:r w:rsidRPr="00A536E2">
        <w:rPr>
          <w:rFonts w:eastAsia="Times New Roman" w:cs="Arial"/>
          <w:color w:val="000000"/>
          <w:sz w:val="24"/>
          <w:szCs w:val="24"/>
          <w:highlight w:val="red"/>
        </w:rPr>
        <w:t>SINAD: 65 Db</w:t>
      </w:r>
    </w:p>
    <w:p w:rsidR="00A536E2" w:rsidRPr="006D31D9" w:rsidRDefault="00A536E2" w:rsidP="00A536E2">
      <w:pPr>
        <w:pStyle w:val="ListParagraph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A536E2">
        <w:rPr>
          <w:rFonts w:eastAsia="Times New Roman" w:cs="Arial"/>
          <w:color w:val="000000"/>
          <w:sz w:val="24"/>
          <w:szCs w:val="24"/>
          <w:highlight w:val="red"/>
        </w:rPr>
        <w:t>(</w:t>
      </w:r>
      <w:proofErr w:type="spellStart"/>
      <w:proofErr w:type="gramStart"/>
      <w:r w:rsidRPr="00A536E2">
        <w:rPr>
          <w:rFonts w:eastAsia="Times New Roman" w:cs="Arial"/>
          <w:color w:val="000000"/>
          <w:sz w:val="24"/>
          <w:szCs w:val="24"/>
          <w:highlight w:val="red"/>
        </w:rPr>
        <w:t>f</w:t>
      </w:r>
      <w:r w:rsidRPr="00A536E2">
        <w:rPr>
          <w:rFonts w:eastAsia="Times New Roman" w:cs="Arial"/>
          <w:color w:val="000000"/>
          <w:sz w:val="24"/>
          <w:szCs w:val="24"/>
          <w:highlight w:val="red"/>
          <w:vertAlign w:val="subscript"/>
        </w:rPr>
        <w:t>out</w:t>
      </w:r>
      <w:proofErr w:type="spellEnd"/>
      <w:proofErr w:type="gramEnd"/>
      <w:r w:rsidRPr="00A536E2">
        <w:rPr>
          <w:rFonts w:eastAsia="Times New Roman" w:cs="Arial"/>
          <w:color w:val="000000"/>
          <w:sz w:val="24"/>
          <w:szCs w:val="24"/>
          <w:highlight w:val="red"/>
        </w:rPr>
        <w:t xml:space="preserve"> = 1kHz)</w:t>
      </w:r>
    </w:p>
    <w:p w:rsidR="001B3840" w:rsidRDefault="001B3840" w:rsidP="001B3840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:rsidR="00A536E2" w:rsidRPr="006D31D9" w:rsidRDefault="00A536E2" w:rsidP="00A536E2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:rsidR="00A536E2" w:rsidRPr="00A536E2" w:rsidRDefault="00A536E2" w:rsidP="00A536E2">
      <w:pPr>
        <w:spacing w:after="0" w:line="240" w:lineRule="auto"/>
        <w:rPr>
          <w:sz w:val="24"/>
          <w:szCs w:val="24"/>
          <w:highlight w:val="red"/>
        </w:rPr>
      </w:pPr>
      <w:r w:rsidRPr="00A536E2">
        <w:rPr>
          <w:sz w:val="24"/>
          <w:szCs w:val="24"/>
          <w:highlight w:val="red"/>
        </w:rPr>
        <w:t xml:space="preserve">DAC8581 - </w:t>
      </w:r>
      <w:hyperlink r:id="rId13" w:history="1">
        <w:r w:rsidRPr="00A536E2">
          <w:rPr>
            <w:rStyle w:val="Hyperlink"/>
            <w:sz w:val="24"/>
            <w:szCs w:val="24"/>
            <w:highlight w:val="red"/>
          </w:rPr>
          <w:t>http://www.ti.com/lit/ds/symlin</w:t>
        </w:r>
        <w:r w:rsidRPr="00A536E2">
          <w:rPr>
            <w:rStyle w:val="Hyperlink"/>
            <w:sz w:val="24"/>
            <w:szCs w:val="24"/>
            <w:highlight w:val="red"/>
          </w:rPr>
          <w:t>k</w:t>
        </w:r>
        <w:r w:rsidRPr="00A536E2">
          <w:rPr>
            <w:rStyle w:val="Hyperlink"/>
            <w:sz w:val="24"/>
            <w:szCs w:val="24"/>
            <w:highlight w:val="red"/>
          </w:rPr>
          <w:t>/dac8581.pdf</w:t>
        </w:r>
      </w:hyperlink>
    </w:p>
    <w:p w:rsidR="00A536E2" w:rsidRPr="00A536E2" w:rsidRDefault="00A536E2" w:rsidP="00A536E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highlight w:val="red"/>
        </w:rPr>
      </w:pPr>
      <w:proofErr w:type="spellStart"/>
      <w:r w:rsidRPr="00A536E2">
        <w:rPr>
          <w:sz w:val="24"/>
          <w:szCs w:val="24"/>
          <w:highlight w:val="red"/>
        </w:rPr>
        <w:t>V</w:t>
      </w:r>
      <w:r w:rsidRPr="00A536E2">
        <w:rPr>
          <w:sz w:val="24"/>
          <w:szCs w:val="24"/>
          <w:highlight w:val="red"/>
          <w:vertAlign w:val="subscript"/>
        </w:rPr>
        <w:t>out</w:t>
      </w:r>
      <w:proofErr w:type="spellEnd"/>
      <w:r w:rsidRPr="00A536E2">
        <w:rPr>
          <w:sz w:val="24"/>
          <w:szCs w:val="24"/>
          <w:highlight w:val="red"/>
          <w:vertAlign w:val="subscript"/>
        </w:rPr>
        <w:t xml:space="preserve"> </w:t>
      </w:r>
      <w:r w:rsidRPr="00A536E2">
        <w:rPr>
          <w:sz w:val="24"/>
          <w:szCs w:val="24"/>
          <w:highlight w:val="red"/>
        </w:rPr>
        <w:t>noise – 25uVpp for 0.1-10Hz range</w:t>
      </w:r>
    </w:p>
    <w:p w:rsidR="00A536E2" w:rsidRPr="00A536E2" w:rsidRDefault="00A536E2" w:rsidP="00A536E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highlight w:val="red"/>
        </w:rPr>
      </w:pPr>
      <w:r w:rsidRPr="00A536E2">
        <w:rPr>
          <w:sz w:val="24"/>
          <w:szCs w:val="24"/>
          <w:highlight w:val="red"/>
        </w:rPr>
        <w:t>SNR – 108 dB (</w:t>
      </w:r>
      <w:proofErr w:type="spellStart"/>
      <w:r w:rsidRPr="00A536E2">
        <w:rPr>
          <w:sz w:val="24"/>
          <w:szCs w:val="24"/>
          <w:highlight w:val="red"/>
        </w:rPr>
        <w:t>f</w:t>
      </w:r>
      <w:r w:rsidRPr="00A536E2">
        <w:rPr>
          <w:sz w:val="24"/>
          <w:szCs w:val="24"/>
          <w:highlight w:val="red"/>
          <w:vertAlign w:val="subscript"/>
        </w:rPr>
        <w:t>out</w:t>
      </w:r>
      <w:proofErr w:type="spellEnd"/>
      <w:r w:rsidRPr="00A536E2">
        <w:rPr>
          <w:sz w:val="24"/>
          <w:szCs w:val="24"/>
          <w:highlight w:val="red"/>
        </w:rPr>
        <w:t xml:space="preserve"> = 1kHz, BW = 10kHz)</w:t>
      </w:r>
    </w:p>
    <w:p w:rsidR="00A536E2" w:rsidRPr="00A536E2" w:rsidRDefault="00A536E2" w:rsidP="00A536E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highlight w:val="red"/>
        </w:rPr>
      </w:pPr>
      <w:r w:rsidRPr="00A536E2">
        <w:rPr>
          <w:sz w:val="24"/>
          <w:szCs w:val="24"/>
          <w:highlight w:val="red"/>
        </w:rPr>
        <w:t>THD -  -72 dB (</w:t>
      </w:r>
      <w:proofErr w:type="spellStart"/>
      <w:r w:rsidRPr="00A536E2">
        <w:rPr>
          <w:sz w:val="24"/>
          <w:szCs w:val="24"/>
          <w:highlight w:val="red"/>
        </w:rPr>
        <w:t>f</w:t>
      </w:r>
      <w:r w:rsidRPr="00A536E2">
        <w:rPr>
          <w:sz w:val="24"/>
          <w:szCs w:val="24"/>
          <w:highlight w:val="red"/>
          <w:vertAlign w:val="subscript"/>
        </w:rPr>
        <w:t>out</w:t>
      </w:r>
      <w:proofErr w:type="spellEnd"/>
      <w:r w:rsidRPr="00A536E2">
        <w:rPr>
          <w:sz w:val="24"/>
          <w:szCs w:val="24"/>
          <w:highlight w:val="red"/>
        </w:rPr>
        <w:t xml:space="preserve"> = 20kHz)</w:t>
      </w:r>
    </w:p>
    <w:p w:rsidR="00A536E2" w:rsidRDefault="00A536E2" w:rsidP="00A536E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</w:p>
    <w:p w:rsidR="00A536E2" w:rsidRDefault="00A536E2" w:rsidP="00A536E2">
      <w:pPr>
        <w:spacing w:after="0" w:line="240" w:lineRule="auto"/>
        <w:rPr>
          <w:sz w:val="24"/>
          <w:szCs w:val="24"/>
        </w:rPr>
      </w:pPr>
    </w:p>
    <w:p w:rsidR="00A536E2" w:rsidRDefault="00A536E2" w:rsidP="00A536E2">
      <w:pPr>
        <w:spacing w:after="0" w:line="240" w:lineRule="auto"/>
      </w:pPr>
      <w:r w:rsidRPr="00A536E2">
        <w:rPr>
          <w:highlight w:val="red"/>
        </w:rPr>
        <w:t xml:space="preserve">DAC5571 - </w:t>
      </w:r>
      <w:hyperlink r:id="rId14" w:history="1">
        <w:r w:rsidRPr="00A536E2">
          <w:rPr>
            <w:rStyle w:val="Hyperlink"/>
            <w:highlight w:val="red"/>
          </w:rPr>
          <w:t>http://www.ti.com/lit/ds/symlink/dac5571.pdf</w:t>
        </w:r>
      </w:hyperlink>
    </w:p>
    <w:p w:rsidR="00A536E2" w:rsidRPr="001B3840" w:rsidRDefault="00A536E2" w:rsidP="001B3840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:rsidR="00ED4D9D" w:rsidRPr="00ED4D9D" w:rsidRDefault="00ED4D9D" w:rsidP="00ED4D9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D4D9D" w:rsidRPr="00ED4D9D" w:rsidRDefault="00ED4D9D" w:rsidP="00ED4D9D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ED4D9D" w:rsidRPr="00ED4D9D" w:rsidRDefault="00ED4D9D" w:rsidP="00ED4D9D"/>
    <w:sectPr w:rsidR="00ED4D9D" w:rsidRPr="00ED4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8273B"/>
    <w:multiLevelType w:val="hybridMultilevel"/>
    <w:tmpl w:val="34983C08"/>
    <w:lvl w:ilvl="0" w:tplc="687CC3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D9D"/>
    <w:rsid w:val="000C7D55"/>
    <w:rsid w:val="001B3840"/>
    <w:rsid w:val="00240602"/>
    <w:rsid w:val="002E18F2"/>
    <w:rsid w:val="00376EB3"/>
    <w:rsid w:val="00414B38"/>
    <w:rsid w:val="004B51B0"/>
    <w:rsid w:val="005D4F75"/>
    <w:rsid w:val="006D31D9"/>
    <w:rsid w:val="007F54B9"/>
    <w:rsid w:val="00900581"/>
    <w:rsid w:val="00A536E2"/>
    <w:rsid w:val="00AC68F2"/>
    <w:rsid w:val="00B303E2"/>
    <w:rsid w:val="00ED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FCC8B-7147-4321-82A9-3CE1E4C2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4D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4D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3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og.com/media/en/technical-documentation/data-sheets/AD5410_5420.pdf" TargetMode="External"/><Relationship Id="rId13" Type="http://schemas.openxmlformats.org/officeDocument/2006/relationships/hyperlink" Target="http://www.ti.com/lit/ds/symlink/dac858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og.com/media/en/technical-documentation/data-sheets/AD5410_5420.pdf" TargetMode="External"/><Relationship Id="rId12" Type="http://schemas.openxmlformats.org/officeDocument/2006/relationships/hyperlink" Target="http://www.ti.com/lit/ds/symlink/dac531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i.com/lit/ds/symlink/dac7750.pdf" TargetMode="External"/><Relationship Id="rId11" Type="http://schemas.openxmlformats.org/officeDocument/2006/relationships/hyperlink" Target="https://www.digikey.ie/product-detail/en/texas-instruments/DAC7311IDCKR/296-23717-2-ND/1949853" TargetMode="External"/><Relationship Id="rId5" Type="http://schemas.openxmlformats.org/officeDocument/2006/relationships/hyperlink" Target="https://www.analog.com/media/en/dsp-documentation/evaluation-kit-manuals/DC2692A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atasheets.maximintegrated.com/en/ds/MAX554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heets.maximintegrated.com/en/ds/MAX5113.pdf" TargetMode="External"/><Relationship Id="rId14" Type="http://schemas.openxmlformats.org/officeDocument/2006/relationships/hyperlink" Target="http://www.ti.com/lit/ds/symlink/dac557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O'Callaghan</dc:creator>
  <cp:keywords/>
  <dc:description/>
  <cp:lastModifiedBy>Brendan O'Callaghan</cp:lastModifiedBy>
  <cp:revision>3</cp:revision>
  <dcterms:created xsi:type="dcterms:W3CDTF">2019-06-17T16:03:00Z</dcterms:created>
  <dcterms:modified xsi:type="dcterms:W3CDTF">2019-06-18T15:22:00Z</dcterms:modified>
</cp:coreProperties>
</file>