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E28" w:rsidRDefault="00A55E28" w:rsidP="00A55E28">
      <w:pPr>
        <w:pStyle w:val="Header"/>
        <w:jc w:val="center"/>
        <w:rPr>
          <w:b/>
          <w:sz w:val="16"/>
          <w:szCs w:val="16"/>
        </w:rPr>
      </w:pPr>
      <w:r>
        <w:rPr>
          <w:b/>
          <w:sz w:val="16"/>
          <w:szCs w:val="16"/>
        </w:rPr>
        <w:t>PLEASE DO NOT DELETE THIS LEGAL DISCLAIMER</w:t>
      </w:r>
    </w:p>
    <w:p w:rsidR="00A55E28" w:rsidRDefault="00A55E28" w:rsidP="00A55E28">
      <w:pPr>
        <w:pStyle w:val="Header"/>
        <w:jc w:val="center"/>
        <w:rPr>
          <w:b/>
          <w:sz w:val="16"/>
          <w:szCs w:val="16"/>
        </w:rPr>
      </w:pPr>
    </w:p>
    <w:p w:rsidR="00A55E28" w:rsidRDefault="00A55E28" w:rsidP="00A55E28">
      <w:pPr>
        <w:pStyle w:val="Header"/>
        <w:jc w:val="center"/>
        <w:rPr>
          <w:b/>
          <w:sz w:val="16"/>
          <w:szCs w:val="16"/>
        </w:rPr>
      </w:pPr>
      <w:r>
        <w:rPr>
          <w:b/>
          <w:sz w:val="16"/>
          <w:szCs w:val="16"/>
        </w:rPr>
        <w:t xml:space="preserve">This </w:t>
      </w:r>
      <w:r w:rsidR="00236E56">
        <w:rPr>
          <w:b/>
          <w:sz w:val="16"/>
          <w:szCs w:val="16"/>
        </w:rPr>
        <w:t>document</w:t>
      </w:r>
      <w:bookmarkStart w:id="0" w:name="_GoBack"/>
      <w:bookmarkEnd w:id="0"/>
      <w:r>
        <w:rPr>
          <w:b/>
          <w:sz w:val="16"/>
          <w:szCs w:val="16"/>
          <w:lang w:val="en-IE"/>
        </w:rPr>
        <w:t xml:space="preserve"> provides</w:t>
      </w:r>
      <w:r>
        <w:rPr>
          <w:b/>
          <w:sz w:val="16"/>
          <w:szCs w:val="16"/>
        </w:rPr>
        <w:t xml:space="preserve"> a general overview of the key terms </w:t>
      </w:r>
      <w:r>
        <w:rPr>
          <w:b/>
          <w:sz w:val="16"/>
          <w:szCs w:val="16"/>
          <w:lang w:val="en-IE"/>
        </w:rPr>
        <w:t xml:space="preserve">of a </w:t>
      </w:r>
      <w:r w:rsidR="00FF3325">
        <w:rPr>
          <w:b/>
          <w:sz w:val="16"/>
          <w:szCs w:val="16"/>
          <w:lang w:val="en-IE"/>
        </w:rPr>
        <w:t>D</w:t>
      </w:r>
      <w:r>
        <w:rPr>
          <w:b/>
          <w:sz w:val="16"/>
          <w:szCs w:val="16"/>
          <w:lang w:val="en-IE"/>
        </w:rPr>
        <w:t>e</w:t>
      </w:r>
      <w:r w:rsidR="00FF3325">
        <w:rPr>
          <w:b/>
          <w:sz w:val="16"/>
          <w:szCs w:val="16"/>
          <w:lang w:val="en-IE"/>
        </w:rPr>
        <w:t>ed of Surrender</w:t>
      </w:r>
      <w:r>
        <w:rPr>
          <w:b/>
          <w:sz w:val="16"/>
          <w:szCs w:val="16"/>
          <w:lang w:val="en-IE"/>
        </w:rPr>
        <w:t>.</w:t>
      </w:r>
      <w:r>
        <w:rPr>
          <w:b/>
          <w:sz w:val="16"/>
          <w:szCs w:val="16"/>
        </w:rPr>
        <w:t xml:space="preserve"> </w:t>
      </w:r>
      <w:r>
        <w:rPr>
          <w:b/>
          <w:sz w:val="16"/>
          <w:szCs w:val="16"/>
          <w:lang w:val="en-IE"/>
        </w:rPr>
        <w:t>The document</w:t>
      </w:r>
      <w:r>
        <w:rPr>
          <w:b/>
          <w:sz w:val="16"/>
          <w:szCs w:val="16"/>
        </w:rPr>
        <w:t xml:space="preserve"> is governed by </w:t>
      </w:r>
      <w:r>
        <w:rPr>
          <w:b/>
          <w:sz w:val="16"/>
          <w:szCs w:val="16"/>
          <w:lang w:val="en-IE"/>
        </w:rPr>
        <w:t>Irish</w:t>
      </w:r>
      <w:r>
        <w:rPr>
          <w:b/>
          <w:sz w:val="16"/>
          <w:szCs w:val="16"/>
        </w:rPr>
        <w:t xml:space="preserve"> law and</w:t>
      </w:r>
      <w:r>
        <w:rPr>
          <w:b/>
          <w:sz w:val="16"/>
          <w:szCs w:val="16"/>
          <w:lang w:val="en-IE"/>
        </w:rPr>
        <w:t xml:space="preserve"> should only be used in Ireland</w:t>
      </w:r>
      <w:r>
        <w:rPr>
          <w:b/>
          <w:sz w:val="16"/>
          <w:szCs w:val="16"/>
        </w:rPr>
        <w:t xml:space="preserve">. If any changes are made to the contents of this document, </w:t>
      </w:r>
      <w:r>
        <w:rPr>
          <w:b/>
          <w:sz w:val="16"/>
          <w:szCs w:val="16"/>
          <w:lang w:val="en-IE"/>
        </w:rPr>
        <w:t xml:space="preserve">you need to ensure that </w:t>
      </w:r>
      <w:r>
        <w:rPr>
          <w:b/>
          <w:sz w:val="16"/>
          <w:szCs w:val="16"/>
        </w:rPr>
        <w:t xml:space="preserve">any cross-referencing </w:t>
      </w:r>
      <w:r>
        <w:rPr>
          <w:b/>
          <w:sz w:val="16"/>
          <w:szCs w:val="16"/>
          <w:lang w:val="en-IE"/>
        </w:rPr>
        <w:t>is</w:t>
      </w:r>
      <w:r>
        <w:rPr>
          <w:b/>
          <w:sz w:val="16"/>
          <w:szCs w:val="16"/>
        </w:rPr>
        <w:t xml:space="preserve"> updated.  </w:t>
      </w:r>
    </w:p>
    <w:p w:rsidR="00A55E28" w:rsidRDefault="00A55E28" w:rsidP="00A55E28">
      <w:pPr>
        <w:pStyle w:val="Header"/>
        <w:jc w:val="center"/>
        <w:rPr>
          <w:b/>
          <w:sz w:val="16"/>
          <w:szCs w:val="16"/>
        </w:rPr>
      </w:pPr>
      <w:r>
        <w:rPr>
          <w:b/>
          <w:sz w:val="16"/>
          <w:szCs w:val="16"/>
        </w:rPr>
        <w:t xml:space="preserve">It is not possible to provide comprehensive advice on the matters that may apply in the </w:t>
      </w:r>
      <w:proofErr w:type="gramStart"/>
      <w:r>
        <w:rPr>
          <w:b/>
          <w:sz w:val="16"/>
          <w:szCs w:val="16"/>
        </w:rPr>
        <w:t>particular circumstances</w:t>
      </w:r>
      <w:proofErr w:type="gramEnd"/>
      <w:r>
        <w:rPr>
          <w:b/>
          <w:sz w:val="16"/>
          <w:szCs w:val="16"/>
        </w:rPr>
        <w:t xml:space="preserve"> of your business in this document. </w:t>
      </w:r>
      <w:r>
        <w:rPr>
          <w:b/>
          <w:sz w:val="16"/>
          <w:szCs w:val="16"/>
          <w:lang w:val="en-IE"/>
        </w:rPr>
        <w:t>Its contents are</w:t>
      </w:r>
      <w:r>
        <w:rPr>
          <w:b/>
          <w:sz w:val="16"/>
          <w:szCs w:val="16"/>
        </w:rPr>
        <w:t xml:space="preserve"> also by no means exhaustive.</w:t>
      </w:r>
      <w:r>
        <w:rPr>
          <w:b/>
          <w:sz w:val="16"/>
          <w:szCs w:val="16"/>
          <w:lang w:val="en-IE"/>
        </w:rPr>
        <w:t xml:space="preserve"> You should take legal advice before </w:t>
      </w:r>
      <w:proofErr w:type="gramStart"/>
      <w:r>
        <w:rPr>
          <w:b/>
          <w:sz w:val="16"/>
          <w:szCs w:val="16"/>
          <w:lang w:val="en-IE"/>
        </w:rPr>
        <w:t>entering into</w:t>
      </w:r>
      <w:proofErr w:type="gramEnd"/>
      <w:r>
        <w:rPr>
          <w:b/>
          <w:sz w:val="16"/>
          <w:szCs w:val="16"/>
          <w:lang w:val="en-IE"/>
        </w:rPr>
        <w:t xml:space="preserve"> this or any other legal documents.  I</w:t>
      </w:r>
      <w:proofErr w:type="spellStart"/>
      <w:r>
        <w:rPr>
          <w:b/>
          <w:sz w:val="16"/>
          <w:szCs w:val="16"/>
        </w:rPr>
        <w:t>f</w:t>
      </w:r>
      <w:proofErr w:type="spellEnd"/>
      <w:r>
        <w:rPr>
          <w:b/>
          <w:sz w:val="16"/>
          <w:szCs w:val="16"/>
        </w:rPr>
        <w:t xml:space="preserve"> you have any queries or concerns in relation to this document, we recommend that you seek legal advice before taking any further action. </w:t>
      </w:r>
      <w:r>
        <w:rPr>
          <w:b/>
          <w:sz w:val="16"/>
          <w:szCs w:val="16"/>
          <w:lang w:val="en-IE"/>
        </w:rPr>
        <w:t>Adams Law are not</w:t>
      </w:r>
      <w:r>
        <w:rPr>
          <w:b/>
          <w:sz w:val="16"/>
          <w:szCs w:val="16"/>
        </w:rPr>
        <w:t xml:space="preserve"> </w:t>
      </w:r>
      <w:proofErr w:type="spellStart"/>
      <w:r>
        <w:rPr>
          <w:b/>
          <w:sz w:val="16"/>
          <w:szCs w:val="16"/>
        </w:rPr>
        <w:t>responsib</w:t>
      </w:r>
      <w:proofErr w:type="spellEnd"/>
      <w:r>
        <w:rPr>
          <w:b/>
          <w:sz w:val="16"/>
          <w:szCs w:val="16"/>
          <w:lang w:val="en-IE"/>
        </w:rPr>
        <w:t>le whatsoever in respect of</w:t>
      </w:r>
      <w:r>
        <w:rPr>
          <w:b/>
          <w:sz w:val="16"/>
          <w:szCs w:val="16"/>
        </w:rPr>
        <w:t xml:space="preserve"> any actions taken or not taken </w:t>
      </w:r>
      <w:r>
        <w:rPr>
          <w:b/>
          <w:sz w:val="16"/>
          <w:szCs w:val="16"/>
          <w:lang w:val="en-IE"/>
        </w:rPr>
        <w:t xml:space="preserve">by you or any third party </w:t>
      </w:r>
      <w:proofErr w:type="gramStart"/>
      <w:r>
        <w:rPr>
          <w:b/>
          <w:sz w:val="16"/>
          <w:szCs w:val="16"/>
        </w:rPr>
        <w:t>on the basis of</w:t>
      </w:r>
      <w:proofErr w:type="gramEnd"/>
      <w:r>
        <w:rPr>
          <w:b/>
          <w:sz w:val="16"/>
          <w:szCs w:val="16"/>
        </w:rPr>
        <w:t xml:space="preserve"> this document.</w:t>
      </w:r>
    </w:p>
    <w:p w:rsidR="00540D37" w:rsidRDefault="00540D37" w:rsidP="00A55E28">
      <w:pPr>
        <w:spacing w:line="240" w:lineRule="auto"/>
        <w:rPr>
          <w:rFonts w:ascii="Futura LT Book" w:hAnsi="Futura LT Book"/>
          <w:color w:val="FFFFFF"/>
          <w:sz w:val="16"/>
        </w:rPr>
      </w:pPr>
      <w:r>
        <w:rPr>
          <w:rFonts w:ascii="Futura LT Book" w:hAnsi="Futura LT Book"/>
          <w:color w:val="FFFFFF"/>
          <w:sz w:val="16"/>
        </w:rPr>
        <w:t xml:space="preserve"> </w:t>
      </w:r>
    </w:p>
    <w:p w:rsidR="00A55E28" w:rsidRDefault="00A55E28" w:rsidP="00A55E28">
      <w:pPr>
        <w:spacing w:line="240" w:lineRule="auto"/>
        <w:rPr>
          <w:rFonts w:ascii="Futura LT Book" w:hAnsi="Futura LT Book"/>
          <w:color w:val="FFFFFF"/>
          <w:sz w:val="16"/>
        </w:rPr>
      </w:pPr>
    </w:p>
    <w:p w:rsidR="00A55E28" w:rsidRDefault="00A55E28" w:rsidP="00A55E28">
      <w:pPr>
        <w:spacing w:line="240" w:lineRule="auto"/>
        <w:rPr>
          <w:rFonts w:ascii="Futura LT Book" w:hAnsi="Futura LT Book"/>
          <w:color w:val="FFFFFF"/>
          <w:sz w:val="16"/>
        </w:rPr>
      </w:pPr>
    </w:p>
    <w:p w:rsidR="00540D37" w:rsidRDefault="00540D37">
      <w:pPr>
        <w:spacing w:line="240" w:lineRule="auto"/>
        <w:rPr>
          <w:rFonts w:ascii="Futura LT Book" w:hAnsi="Futura LT Book"/>
        </w:rPr>
      </w:pPr>
      <w:bookmarkStart w:id="1" w:name="Start"/>
      <w:bookmarkEnd w:id="1"/>
    </w:p>
    <w:p w:rsidR="00A55E28" w:rsidRPr="00A55E28" w:rsidRDefault="00A55E28" w:rsidP="00A55E28">
      <w:pPr>
        <w:spacing w:line="240" w:lineRule="auto"/>
        <w:jc w:val="center"/>
        <w:rPr>
          <w:rFonts w:ascii="Arial" w:hAnsi="Arial" w:cs="Arial"/>
          <w:sz w:val="20"/>
        </w:rPr>
      </w:pPr>
      <w:r w:rsidRPr="00A55E28">
        <w:rPr>
          <w:rFonts w:ascii="Arial" w:hAnsi="Arial" w:cs="Arial"/>
          <w:sz w:val="20"/>
        </w:rPr>
        <w:t xml:space="preserve">DATED       DAY OF                              20[ </w:t>
      </w:r>
      <w:proofErr w:type="gramStart"/>
      <w:r w:rsidRPr="00A55E28">
        <w:rPr>
          <w:rFonts w:ascii="Arial" w:hAnsi="Arial" w:cs="Arial"/>
          <w:sz w:val="20"/>
        </w:rPr>
        <w:t xml:space="preserve">  ]</w:t>
      </w:r>
      <w:proofErr w:type="gramEnd"/>
    </w:p>
    <w:p w:rsidR="00A55E28" w:rsidRPr="00A55E28" w:rsidRDefault="00A55E28" w:rsidP="00A55E28">
      <w:pPr>
        <w:spacing w:line="240" w:lineRule="auto"/>
        <w:jc w:val="center"/>
        <w:rPr>
          <w:rFonts w:ascii="Arial" w:hAnsi="Arial" w:cs="Arial"/>
          <w:sz w:val="20"/>
        </w:rPr>
      </w:pPr>
    </w:p>
    <w:p w:rsidR="00A55E28" w:rsidRPr="00A55E28" w:rsidRDefault="00A55E28" w:rsidP="00A55E28">
      <w:pPr>
        <w:spacing w:line="240" w:lineRule="auto"/>
        <w:jc w:val="center"/>
        <w:rPr>
          <w:rFonts w:ascii="Arial" w:hAnsi="Arial" w:cs="Arial"/>
          <w:sz w:val="20"/>
        </w:rPr>
      </w:pPr>
    </w:p>
    <w:p w:rsidR="00A55E28" w:rsidRPr="00A55E28" w:rsidRDefault="00A55E28" w:rsidP="00A55E28">
      <w:pPr>
        <w:spacing w:line="240" w:lineRule="auto"/>
        <w:jc w:val="center"/>
        <w:rPr>
          <w:rFonts w:ascii="Arial" w:hAnsi="Arial" w:cs="Arial"/>
          <w:sz w:val="20"/>
        </w:rPr>
      </w:pPr>
    </w:p>
    <w:p w:rsidR="00A55E28" w:rsidRPr="00A55E28" w:rsidRDefault="00A55E28" w:rsidP="00A55E28">
      <w:pPr>
        <w:spacing w:line="240" w:lineRule="auto"/>
        <w:jc w:val="center"/>
        <w:rPr>
          <w:rFonts w:ascii="Arial" w:hAnsi="Arial" w:cs="Arial"/>
          <w:sz w:val="20"/>
        </w:rPr>
      </w:pPr>
      <w:r w:rsidRPr="00A55E28">
        <w:rPr>
          <w:rFonts w:ascii="Arial" w:hAnsi="Arial" w:cs="Arial"/>
          <w:sz w:val="20"/>
        </w:rPr>
        <w:t>[XYZ] LIMITED</w:t>
      </w:r>
    </w:p>
    <w:p w:rsidR="00A55E28" w:rsidRPr="00A55E28" w:rsidRDefault="00A55E28" w:rsidP="00A55E28">
      <w:pPr>
        <w:spacing w:line="240" w:lineRule="auto"/>
        <w:jc w:val="center"/>
        <w:rPr>
          <w:rFonts w:ascii="Arial" w:hAnsi="Arial" w:cs="Arial"/>
          <w:sz w:val="20"/>
        </w:rPr>
      </w:pPr>
    </w:p>
    <w:p w:rsidR="00A55E28" w:rsidRPr="00A55E28" w:rsidRDefault="00A55E28" w:rsidP="00A55E28">
      <w:pPr>
        <w:spacing w:line="240" w:lineRule="auto"/>
        <w:jc w:val="center"/>
        <w:rPr>
          <w:rFonts w:ascii="Arial" w:hAnsi="Arial" w:cs="Arial"/>
          <w:sz w:val="20"/>
        </w:rPr>
      </w:pPr>
      <w:r w:rsidRPr="00A55E28">
        <w:rPr>
          <w:rFonts w:ascii="Arial" w:hAnsi="Arial" w:cs="Arial"/>
          <w:sz w:val="20"/>
        </w:rPr>
        <w:t>-and-</w:t>
      </w:r>
    </w:p>
    <w:p w:rsidR="00A55E28" w:rsidRPr="00A55E28" w:rsidRDefault="00A55E28" w:rsidP="00A55E28">
      <w:pPr>
        <w:spacing w:line="240" w:lineRule="auto"/>
        <w:jc w:val="center"/>
        <w:rPr>
          <w:rFonts w:ascii="Arial" w:hAnsi="Arial" w:cs="Arial"/>
          <w:sz w:val="20"/>
        </w:rPr>
      </w:pPr>
    </w:p>
    <w:p w:rsidR="00A55E28" w:rsidRPr="00A55E28" w:rsidRDefault="00A55E28" w:rsidP="00A55E28">
      <w:pPr>
        <w:spacing w:line="240" w:lineRule="auto"/>
        <w:jc w:val="center"/>
        <w:rPr>
          <w:rFonts w:ascii="Arial" w:hAnsi="Arial" w:cs="Arial"/>
          <w:sz w:val="20"/>
        </w:rPr>
      </w:pPr>
      <w:r w:rsidRPr="00A55E28">
        <w:rPr>
          <w:rFonts w:ascii="Arial" w:hAnsi="Arial" w:cs="Arial"/>
          <w:sz w:val="20"/>
        </w:rPr>
        <w:t>[ABC] LIMITED</w:t>
      </w:r>
    </w:p>
    <w:p w:rsidR="00A55E28" w:rsidRPr="00A55E28" w:rsidRDefault="00A55E28" w:rsidP="00A55E28">
      <w:pPr>
        <w:spacing w:line="240" w:lineRule="auto"/>
        <w:jc w:val="center"/>
        <w:rPr>
          <w:rFonts w:ascii="Arial" w:hAnsi="Arial" w:cs="Arial"/>
          <w:sz w:val="20"/>
        </w:rPr>
      </w:pPr>
    </w:p>
    <w:p w:rsidR="00A55E28" w:rsidRPr="00A55E28" w:rsidRDefault="00A55E28" w:rsidP="00A55E28">
      <w:pPr>
        <w:spacing w:line="240" w:lineRule="auto"/>
        <w:jc w:val="center"/>
        <w:rPr>
          <w:rFonts w:ascii="Arial" w:hAnsi="Arial" w:cs="Arial"/>
          <w:sz w:val="20"/>
        </w:rPr>
      </w:pPr>
    </w:p>
    <w:p w:rsidR="00A55E28" w:rsidRPr="00A55E28" w:rsidRDefault="00A55E28" w:rsidP="00A55E28">
      <w:pPr>
        <w:spacing w:line="240" w:lineRule="auto"/>
        <w:jc w:val="center"/>
        <w:rPr>
          <w:rFonts w:ascii="Arial" w:hAnsi="Arial" w:cs="Arial"/>
          <w:sz w:val="20"/>
        </w:rPr>
      </w:pPr>
    </w:p>
    <w:p w:rsidR="00A55E28" w:rsidRPr="00A55E28" w:rsidRDefault="00A55E28" w:rsidP="00A55E28">
      <w:pPr>
        <w:spacing w:line="240" w:lineRule="auto"/>
        <w:jc w:val="center"/>
        <w:rPr>
          <w:rFonts w:ascii="Arial" w:hAnsi="Arial" w:cs="Arial"/>
          <w:sz w:val="20"/>
        </w:rPr>
      </w:pPr>
    </w:p>
    <w:p w:rsidR="00A55E28" w:rsidRPr="00A55E28" w:rsidRDefault="00A55E28">
      <w:pPr>
        <w:spacing w:line="240" w:lineRule="auto"/>
        <w:rPr>
          <w:rFonts w:ascii="Arial" w:hAnsi="Arial" w:cs="Arial"/>
          <w:sz w:val="20"/>
        </w:rPr>
      </w:pPr>
    </w:p>
    <w:p w:rsidR="00A55E28" w:rsidRPr="00A55E28" w:rsidRDefault="00A55E28">
      <w:pPr>
        <w:spacing w:line="240" w:lineRule="auto"/>
        <w:rPr>
          <w:rFonts w:ascii="Arial" w:hAnsi="Arial" w:cs="Arial"/>
          <w:sz w:val="20"/>
        </w:rPr>
      </w:pPr>
    </w:p>
    <w:p w:rsidR="00A55E28" w:rsidRPr="00A55E28" w:rsidRDefault="00A55E28">
      <w:pPr>
        <w:spacing w:line="240" w:lineRule="auto"/>
        <w:rPr>
          <w:rFonts w:ascii="Arial" w:hAnsi="Arial" w:cs="Arial"/>
          <w:sz w:val="20"/>
        </w:rPr>
      </w:pPr>
    </w:p>
    <w:p w:rsidR="00A55E28" w:rsidRPr="00A55E28" w:rsidRDefault="00A55E28">
      <w:pPr>
        <w:pBdr>
          <w:bottom w:val="single" w:sz="12" w:space="1" w:color="auto"/>
        </w:pBdr>
        <w:spacing w:line="240" w:lineRule="auto"/>
        <w:rPr>
          <w:rFonts w:ascii="Arial" w:hAnsi="Arial" w:cs="Arial"/>
          <w:sz w:val="20"/>
        </w:rPr>
      </w:pPr>
    </w:p>
    <w:p w:rsidR="00A55E28" w:rsidRPr="00A55E28" w:rsidRDefault="00A55E28">
      <w:pPr>
        <w:spacing w:line="240" w:lineRule="auto"/>
        <w:rPr>
          <w:rFonts w:ascii="Arial" w:hAnsi="Arial" w:cs="Arial"/>
          <w:sz w:val="20"/>
        </w:rPr>
      </w:pPr>
    </w:p>
    <w:p w:rsidR="00A55E28" w:rsidRDefault="00A55E28" w:rsidP="00A55E28">
      <w:pPr>
        <w:pBdr>
          <w:bottom w:val="single" w:sz="12" w:space="1" w:color="auto"/>
        </w:pBdr>
        <w:spacing w:line="240" w:lineRule="auto"/>
        <w:jc w:val="center"/>
        <w:rPr>
          <w:rFonts w:ascii="Arial" w:hAnsi="Arial" w:cs="Arial"/>
          <w:sz w:val="20"/>
        </w:rPr>
      </w:pPr>
      <w:r w:rsidRPr="00A55E28">
        <w:rPr>
          <w:rFonts w:ascii="Arial" w:hAnsi="Arial" w:cs="Arial"/>
          <w:sz w:val="20"/>
        </w:rPr>
        <w:t>DEED OF SURRENDER</w:t>
      </w:r>
    </w:p>
    <w:p w:rsidR="00930503" w:rsidRDefault="00930503" w:rsidP="00A55E28">
      <w:pPr>
        <w:pBdr>
          <w:bottom w:val="single" w:sz="12" w:space="1" w:color="auto"/>
        </w:pBdr>
        <w:spacing w:line="240" w:lineRule="auto"/>
        <w:jc w:val="center"/>
        <w:rPr>
          <w:rFonts w:ascii="Arial" w:hAnsi="Arial" w:cs="Arial"/>
          <w:sz w:val="20"/>
        </w:rPr>
      </w:pPr>
    </w:p>
    <w:p w:rsidR="00930503" w:rsidRPr="00A55E28" w:rsidRDefault="00930503" w:rsidP="00A55E28">
      <w:pPr>
        <w:pBdr>
          <w:bottom w:val="single" w:sz="12" w:space="1" w:color="auto"/>
        </w:pBdr>
        <w:spacing w:line="240" w:lineRule="auto"/>
        <w:jc w:val="center"/>
        <w:rPr>
          <w:rFonts w:ascii="Arial" w:hAnsi="Arial" w:cs="Arial"/>
          <w:sz w:val="20"/>
        </w:rPr>
      </w:pPr>
      <w:r>
        <w:rPr>
          <w:rFonts w:ascii="Arial" w:hAnsi="Arial" w:cs="Arial"/>
          <w:sz w:val="20"/>
        </w:rPr>
        <w:t>PROPERTY [                 ]</w:t>
      </w:r>
    </w:p>
    <w:p w:rsidR="00A55E28" w:rsidRPr="00A55E28" w:rsidRDefault="00A55E28">
      <w:pPr>
        <w:pBdr>
          <w:bottom w:val="single" w:sz="12" w:space="1" w:color="auto"/>
        </w:pBdr>
        <w:spacing w:line="240" w:lineRule="auto"/>
        <w:rPr>
          <w:rFonts w:ascii="Arial" w:hAnsi="Arial" w:cs="Arial"/>
          <w:sz w:val="20"/>
        </w:rPr>
      </w:pPr>
    </w:p>
    <w:p w:rsidR="00A55E28" w:rsidRPr="00A55E28" w:rsidRDefault="00A55E28">
      <w:pPr>
        <w:spacing w:line="240" w:lineRule="auto"/>
        <w:rPr>
          <w:rFonts w:ascii="Arial" w:hAnsi="Arial" w:cs="Arial"/>
          <w:sz w:val="20"/>
        </w:rPr>
      </w:pPr>
    </w:p>
    <w:p w:rsidR="00A55E28" w:rsidRPr="00A55E28" w:rsidRDefault="00A55E28">
      <w:pPr>
        <w:spacing w:line="240" w:lineRule="auto"/>
        <w:rPr>
          <w:rFonts w:ascii="Arial" w:hAnsi="Arial" w:cs="Arial"/>
          <w:sz w:val="20"/>
        </w:rPr>
      </w:pPr>
    </w:p>
    <w:p w:rsidR="00A55E28" w:rsidRP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Default="00A55E28">
      <w:pPr>
        <w:spacing w:line="240" w:lineRule="auto"/>
        <w:rPr>
          <w:rFonts w:ascii="Arial" w:hAnsi="Arial" w:cs="Arial"/>
          <w:sz w:val="20"/>
        </w:rPr>
      </w:pPr>
    </w:p>
    <w:p w:rsidR="00A55E28" w:rsidRPr="00A55E28" w:rsidRDefault="00A55E28">
      <w:pPr>
        <w:spacing w:line="240" w:lineRule="auto"/>
        <w:rPr>
          <w:rFonts w:ascii="Arial" w:hAnsi="Arial" w:cs="Arial"/>
          <w:sz w:val="20"/>
        </w:rPr>
      </w:pPr>
    </w:p>
    <w:p w:rsidR="00A55E28" w:rsidRPr="00A55E28" w:rsidRDefault="00A55E28">
      <w:pPr>
        <w:spacing w:line="240" w:lineRule="auto"/>
        <w:rPr>
          <w:rFonts w:ascii="Arial" w:hAnsi="Arial" w:cs="Arial"/>
          <w:sz w:val="20"/>
        </w:rPr>
      </w:pPr>
    </w:p>
    <w:p w:rsidR="00A55E28" w:rsidRPr="00A55E28" w:rsidRDefault="00A55E28">
      <w:pPr>
        <w:spacing w:line="240" w:lineRule="auto"/>
        <w:rPr>
          <w:rFonts w:ascii="Arial" w:hAnsi="Arial" w:cs="Arial"/>
          <w:sz w:val="20"/>
        </w:rPr>
      </w:pPr>
    </w:p>
    <w:p w:rsidR="00540D37" w:rsidRPr="00A55E28" w:rsidRDefault="00A55E28">
      <w:pPr>
        <w:spacing w:line="240" w:lineRule="auto"/>
        <w:rPr>
          <w:rFonts w:ascii="Arial" w:hAnsi="Arial" w:cs="Arial"/>
          <w:sz w:val="20"/>
        </w:rPr>
      </w:pPr>
      <w:r w:rsidRPr="00A55E28">
        <w:rPr>
          <w:rFonts w:ascii="Arial" w:hAnsi="Arial" w:cs="Arial"/>
          <w:b/>
          <w:sz w:val="20"/>
        </w:rPr>
        <w:t>SURRENDER</w:t>
      </w:r>
      <w:r w:rsidR="00540D37" w:rsidRPr="00A55E28">
        <w:rPr>
          <w:rFonts w:ascii="Arial" w:hAnsi="Arial" w:cs="Arial"/>
          <w:b/>
          <w:sz w:val="20"/>
        </w:rPr>
        <w:fldChar w:fldCharType="begin"/>
      </w:r>
      <w:r w:rsidR="00540D37" w:rsidRPr="00A55E28">
        <w:rPr>
          <w:rFonts w:ascii="Arial" w:hAnsi="Arial" w:cs="Arial"/>
          <w:b/>
          <w:sz w:val="20"/>
        </w:rPr>
        <w:instrText xml:space="preserve"> TITLE "</w:instrText>
      </w:r>
      <w:bookmarkStart w:id="2" w:name="Title"/>
      <w:bookmarkEnd w:id="2"/>
      <w:r w:rsidR="00540D37" w:rsidRPr="00A55E28">
        <w:rPr>
          <w:rFonts w:ascii="Arial" w:hAnsi="Arial" w:cs="Arial"/>
          <w:b/>
          <w:sz w:val="20"/>
        </w:rPr>
        <w:instrText xml:space="preserve">" \* MERGEFORMAT </w:instrText>
      </w:r>
      <w:r w:rsidR="00540D37" w:rsidRPr="00A55E28">
        <w:rPr>
          <w:rFonts w:ascii="Arial" w:hAnsi="Arial" w:cs="Arial"/>
          <w:b/>
          <w:sz w:val="20"/>
        </w:rPr>
        <w:fldChar w:fldCharType="end"/>
      </w:r>
      <w:r w:rsidR="00540D37" w:rsidRPr="00A55E28">
        <w:rPr>
          <w:rFonts w:ascii="Arial" w:hAnsi="Arial" w:cs="Arial"/>
          <w:sz w:val="20"/>
        </w:rPr>
        <w:t xml:space="preserve"> made on the          day of                      </w:t>
      </w:r>
      <w:r>
        <w:rPr>
          <w:rFonts w:ascii="Arial" w:hAnsi="Arial" w:cs="Arial"/>
          <w:sz w:val="20"/>
        </w:rPr>
        <w:t xml:space="preserve">20[  </w:t>
      </w:r>
      <w:proofErr w:type="gramStart"/>
      <w:r>
        <w:rPr>
          <w:rFonts w:ascii="Arial" w:hAnsi="Arial" w:cs="Arial"/>
          <w:sz w:val="20"/>
        </w:rPr>
        <w:t xml:space="preserve">  ]</w:t>
      </w:r>
      <w:proofErr w:type="gramEnd"/>
    </w:p>
    <w:p w:rsidR="00540D37" w:rsidRPr="00A55E28" w:rsidRDefault="00540D37">
      <w:pPr>
        <w:spacing w:line="240" w:lineRule="auto"/>
        <w:rPr>
          <w:rFonts w:ascii="Arial" w:hAnsi="Arial" w:cs="Arial"/>
          <w:b/>
          <w:sz w:val="20"/>
        </w:rPr>
      </w:pPr>
    </w:p>
    <w:p w:rsidR="00A55E28" w:rsidRDefault="00540D37">
      <w:pPr>
        <w:spacing w:line="240" w:lineRule="auto"/>
        <w:rPr>
          <w:rFonts w:ascii="Arial" w:hAnsi="Arial" w:cs="Arial"/>
          <w:b/>
          <w:sz w:val="20"/>
        </w:rPr>
      </w:pPr>
      <w:r w:rsidRPr="00A55E28">
        <w:rPr>
          <w:rFonts w:ascii="Arial" w:hAnsi="Arial" w:cs="Arial"/>
          <w:b/>
          <w:sz w:val="20"/>
        </w:rPr>
        <w:t xml:space="preserve">BETWEEN </w:t>
      </w:r>
    </w:p>
    <w:p w:rsidR="00A55E28" w:rsidRDefault="00A55E28">
      <w:pPr>
        <w:spacing w:line="240" w:lineRule="auto"/>
        <w:rPr>
          <w:rFonts w:ascii="Arial" w:hAnsi="Arial" w:cs="Arial"/>
          <w:b/>
          <w:sz w:val="20"/>
        </w:rPr>
      </w:pPr>
    </w:p>
    <w:p w:rsidR="00540D37" w:rsidRDefault="00A55E28">
      <w:pPr>
        <w:spacing w:line="240" w:lineRule="auto"/>
        <w:rPr>
          <w:rFonts w:ascii="Arial" w:hAnsi="Arial" w:cs="Arial"/>
          <w:sz w:val="20"/>
        </w:rPr>
      </w:pPr>
      <w:r>
        <w:rPr>
          <w:rFonts w:ascii="Arial" w:hAnsi="Arial" w:cs="Arial"/>
          <w:b/>
          <w:sz w:val="20"/>
        </w:rPr>
        <w:t>[XYZ]</w:t>
      </w:r>
      <w:r w:rsidR="00540D37" w:rsidRPr="00A55E28">
        <w:rPr>
          <w:rFonts w:ascii="Arial" w:hAnsi="Arial" w:cs="Arial"/>
          <w:b/>
          <w:sz w:val="20"/>
        </w:rPr>
        <w:t xml:space="preserve"> LIMITED </w:t>
      </w:r>
      <w:r w:rsidR="00540D37" w:rsidRPr="00A55E28">
        <w:rPr>
          <w:rFonts w:ascii="Arial" w:hAnsi="Arial" w:cs="Arial"/>
          <w:sz w:val="20"/>
        </w:rPr>
        <w:t xml:space="preserve">having its registered office at </w:t>
      </w:r>
      <w:r>
        <w:rPr>
          <w:rFonts w:ascii="Arial" w:hAnsi="Arial" w:cs="Arial"/>
          <w:sz w:val="20"/>
        </w:rPr>
        <w:t xml:space="preserve">[                   </w:t>
      </w:r>
      <w:proofErr w:type="gramStart"/>
      <w:r>
        <w:rPr>
          <w:rFonts w:ascii="Arial" w:hAnsi="Arial" w:cs="Arial"/>
          <w:sz w:val="20"/>
        </w:rPr>
        <w:t xml:space="preserve">  ]</w:t>
      </w:r>
      <w:proofErr w:type="gramEnd"/>
      <w:r w:rsidR="00540D37" w:rsidRPr="00A55E28">
        <w:rPr>
          <w:rFonts w:ascii="Arial" w:hAnsi="Arial" w:cs="Arial"/>
          <w:sz w:val="20"/>
        </w:rPr>
        <w:t xml:space="preserve"> (hereinafter called “The Tenant” which expression shall where context so admits or requires include its successors and assigns) of the one part and;</w:t>
      </w:r>
    </w:p>
    <w:p w:rsidR="00A55E28" w:rsidRPr="00A55E28" w:rsidRDefault="00A55E28">
      <w:pPr>
        <w:spacing w:line="240" w:lineRule="auto"/>
        <w:rPr>
          <w:rFonts w:ascii="Arial" w:hAnsi="Arial" w:cs="Arial"/>
          <w:sz w:val="20"/>
        </w:rPr>
      </w:pPr>
    </w:p>
    <w:p w:rsidR="00540D37" w:rsidRPr="00A55E28" w:rsidRDefault="00A55E28">
      <w:pPr>
        <w:spacing w:line="240" w:lineRule="auto"/>
        <w:rPr>
          <w:rFonts w:ascii="Arial" w:hAnsi="Arial" w:cs="Arial"/>
          <w:sz w:val="20"/>
        </w:rPr>
      </w:pPr>
      <w:r>
        <w:rPr>
          <w:rFonts w:ascii="Arial" w:hAnsi="Arial" w:cs="Arial"/>
          <w:b/>
          <w:bCs/>
          <w:sz w:val="20"/>
        </w:rPr>
        <w:t>[ABC] LIMITED</w:t>
      </w:r>
      <w:r w:rsidR="00540D37" w:rsidRPr="00A55E28">
        <w:rPr>
          <w:rFonts w:ascii="Arial" w:hAnsi="Arial" w:cs="Arial"/>
          <w:sz w:val="20"/>
        </w:rPr>
        <w:t xml:space="preserve"> having its registered office at </w:t>
      </w:r>
      <w:r>
        <w:rPr>
          <w:rFonts w:ascii="Arial" w:hAnsi="Arial" w:cs="Arial"/>
          <w:sz w:val="20"/>
        </w:rPr>
        <w:t xml:space="preserve">[               </w:t>
      </w:r>
      <w:proofErr w:type="gramStart"/>
      <w:r>
        <w:rPr>
          <w:rFonts w:ascii="Arial" w:hAnsi="Arial" w:cs="Arial"/>
          <w:sz w:val="20"/>
        </w:rPr>
        <w:t xml:space="preserve">  ]</w:t>
      </w:r>
      <w:proofErr w:type="gramEnd"/>
      <w:r>
        <w:rPr>
          <w:rFonts w:ascii="Arial" w:hAnsi="Arial" w:cs="Arial"/>
          <w:sz w:val="20"/>
        </w:rPr>
        <w:t xml:space="preserve"> </w:t>
      </w:r>
      <w:r w:rsidR="00540D37" w:rsidRPr="00A55E28">
        <w:rPr>
          <w:rFonts w:ascii="Arial" w:hAnsi="Arial" w:cs="Arial"/>
          <w:sz w:val="20"/>
        </w:rPr>
        <w:t>(hereinafter called “the Landlord” which expression shall where the context so admits or requires include its successors and assigns) of the other part.</w:t>
      </w:r>
    </w:p>
    <w:p w:rsidR="00540D37" w:rsidRPr="00A55E28" w:rsidRDefault="00540D37">
      <w:pPr>
        <w:spacing w:line="240" w:lineRule="auto"/>
        <w:rPr>
          <w:rFonts w:ascii="Arial" w:hAnsi="Arial" w:cs="Arial"/>
          <w:sz w:val="20"/>
        </w:rPr>
      </w:pPr>
    </w:p>
    <w:p w:rsidR="00540D37" w:rsidRPr="00A55E28" w:rsidRDefault="00540D37">
      <w:pPr>
        <w:spacing w:line="240" w:lineRule="auto"/>
        <w:rPr>
          <w:rFonts w:ascii="Arial" w:hAnsi="Arial" w:cs="Arial"/>
          <w:b/>
          <w:sz w:val="20"/>
        </w:rPr>
      </w:pPr>
      <w:r w:rsidRPr="00A55E28">
        <w:rPr>
          <w:rFonts w:ascii="Arial" w:hAnsi="Arial" w:cs="Arial"/>
          <w:b/>
          <w:sz w:val="20"/>
        </w:rPr>
        <w:t>WHEREAS:</w:t>
      </w:r>
    </w:p>
    <w:p w:rsidR="00540D37" w:rsidRPr="00A55E28" w:rsidRDefault="00540D37">
      <w:pPr>
        <w:spacing w:line="240" w:lineRule="auto"/>
        <w:rPr>
          <w:rFonts w:ascii="Arial" w:hAnsi="Arial" w:cs="Arial"/>
          <w:b/>
          <w:sz w:val="20"/>
        </w:rPr>
      </w:pPr>
    </w:p>
    <w:p w:rsidR="00540D37" w:rsidRPr="00A55E28" w:rsidRDefault="00540D37">
      <w:pPr>
        <w:numPr>
          <w:ilvl w:val="0"/>
          <w:numId w:val="2"/>
        </w:numPr>
        <w:tabs>
          <w:tab w:val="clear" w:pos="360"/>
          <w:tab w:val="num" w:pos="720"/>
        </w:tabs>
        <w:spacing w:line="240" w:lineRule="auto"/>
        <w:ind w:left="720" w:hanging="720"/>
        <w:rPr>
          <w:rFonts w:ascii="Arial" w:hAnsi="Arial" w:cs="Arial"/>
          <w:sz w:val="20"/>
        </w:rPr>
      </w:pPr>
      <w:r w:rsidRPr="00A55E28">
        <w:rPr>
          <w:rFonts w:ascii="Arial" w:hAnsi="Arial" w:cs="Arial"/>
          <w:sz w:val="20"/>
        </w:rPr>
        <w:t>By</w:t>
      </w:r>
      <w:r w:rsidR="00A55E28">
        <w:rPr>
          <w:rFonts w:ascii="Arial" w:hAnsi="Arial" w:cs="Arial"/>
          <w:sz w:val="20"/>
        </w:rPr>
        <w:t xml:space="preserve"> a</w:t>
      </w:r>
      <w:r w:rsidRPr="00A55E28">
        <w:rPr>
          <w:rFonts w:ascii="Arial" w:hAnsi="Arial" w:cs="Arial"/>
          <w:sz w:val="20"/>
        </w:rPr>
        <w:t xml:space="preserve"> Lease dated the </w:t>
      </w:r>
      <w:r w:rsidR="00A55E28">
        <w:rPr>
          <w:rFonts w:ascii="Arial" w:hAnsi="Arial" w:cs="Arial"/>
          <w:sz w:val="20"/>
        </w:rPr>
        <w:t>[             ] 20 [  ]</w:t>
      </w:r>
      <w:r w:rsidRPr="00A55E28">
        <w:rPr>
          <w:rFonts w:ascii="Arial" w:hAnsi="Arial" w:cs="Arial"/>
          <w:sz w:val="20"/>
        </w:rPr>
        <w:t xml:space="preserve"> made between the Landlord of the first part, the Tenant of the second part and </w:t>
      </w:r>
      <w:r w:rsidR="00A55E28">
        <w:rPr>
          <w:rFonts w:ascii="Arial" w:hAnsi="Arial" w:cs="Arial"/>
          <w:sz w:val="20"/>
        </w:rPr>
        <w:t>[Guarantor] o</w:t>
      </w:r>
      <w:r w:rsidRPr="00A55E28">
        <w:rPr>
          <w:rFonts w:ascii="Arial" w:hAnsi="Arial" w:cs="Arial"/>
          <w:sz w:val="20"/>
        </w:rPr>
        <w:t xml:space="preserve">f the third part (hereinafter called “the Lease”) the property more particularly described in the First Schedule hereto (hereinafter called “the Premises”) was demised unto the Tenant for a term of </w:t>
      </w:r>
      <w:r w:rsidR="00A55E28">
        <w:rPr>
          <w:rFonts w:ascii="Arial" w:hAnsi="Arial" w:cs="Arial"/>
          <w:sz w:val="20"/>
        </w:rPr>
        <w:t xml:space="preserve">[  ] </w:t>
      </w:r>
      <w:r w:rsidRPr="00A55E28">
        <w:rPr>
          <w:rFonts w:ascii="Arial" w:hAnsi="Arial" w:cs="Arial"/>
          <w:sz w:val="20"/>
        </w:rPr>
        <w:t xml:space="preserve">years </w:t>
      </w:r>
      <w:r w:rsidR="00A55E28">
        <w:rPr>
          <w:rFonts w:ascii="Arial" w:hAnsi="Arial" w:cs="Arial"/>
          <w:sz w:val="20"/>
        </w:rPr>
        <w:t>[  ]</w:t>
      </w:r>
      <w:r w:rsidRPr="00A55E28">
        <w:rPr>
          <w:rFonts w:ascii="Arial" w:hAnsi="Arial" w:cs="Arial"/>
          <w:sz w:val="20"/>
        </w:rPr>
        <w:t xml:space="preserve"> months from the </w:t>
      </w:r>
      <w:r w:rsidR="00A55E28">
        <w:rPr>
          <w:rFonts w:ascii="Arial" w:hAnsi="Arial" w:cs="Arial"/>
          <w:sz w:val="20"/>
        </w:rPr>
        <w:t>[           ]</w:t>
      </w:r>
      <w:r w:rsidRPr="00A55E28">
        <w:rPr>
          <w:rFonts w:ascii="Arial" w:hAnsi="Arial" w:cs="Arial"/>
          <w:sz w:val="20"/>
        </w:rPr>
        <w:t xml:space="preserve"> 20</w:t>
      </w:r>
      <w:r w:rsidR="00A55E28">
        <w:rPr>
          <w:rFonts w:ascii="Arial" w:hAnsi="Arial" w:cs="Arial"/>
          <w:sz w:val="20"/>
        </w:rPr>
        <w:t>[  ]</w:t>
      </w:r>
      <w:r w:rsidRPr="00A55E28">
        <w:rPr>
          <w:rFonts w:ascii="Arial" w:hAnsi="Arial" w:cs="Arial"/>
          <w:sz w:val="20"/>
        </w:rPr>
        <w:t xml:space="preserve"> subject to the yearly rent thereby reserved and to the covenants on the part of the lessee and the conditions therein contained.</w:t>
      </w:r>
    </w:p>
    <w:p w:rsidR="00540D37" w:rsidRPr="00A55E28" w:rsidRDefault="00540D37">
      <w:pPr>
        <w:spacing w:line="240" w:lineRule="auto"/>
        <w:rPr>
          <w:rFonts w:ascii="Arial" w:hAnsi="Arial" w:cs="Arial"/>
          <w:sz w:val="20"/>
        </w:rPr>
      </w:pPr>
    </w:p>
    <w:p w:rsidR="00540D37" w:rsidRPr="00A55E28" w:rsidRDefault="00540D37">
      <w:pPr>
        <w:spacing w:line="240" w:lineRule="auto"/>
        <w:ind w:left="720" w:hanging="720"/>
        <w:rPr>
          <w:rFonts w:ascii="Arial" w:hAnsi="Arial" w:cs="Arial"/>
          <w:sz w:val="20"/>
        </w:rPr>
      </w:pPr>
      <w:r w:rsidRPr="00A55E28">
        <w:rPr>
          <w:rFonts w:ascii="Arial" w:hAnsi="Arial" w:cs="Arial"/>
          <w:b/>
          <w:sz w:val="20"/>
        </w:rPr>
        <w:t>B.</w:t>
      </w:r>
      <w:r w:rsidRPr="00A55E28">
        <w:rPr>
          <w:rFonts w:ascii="Arial" w:hAnsi="Arial" w:cs="Arial"/>
          <w:sz w:val="20"/>
        </w:rPr>
        <w:tab/>
        <w:t>The Tenant has agreed to surrender all its estate, title and interest in the Premises (hereinafter called "the Premises") in consideration of</w:t>
      </w:r>
      <w:r w:rsidR="00A55E28">
        <w:rPr>
          <w:rFonts w:ascii="Arial" w:hAnsi="Arial" w:cs="Arial"/>
          <w:sz w:val="20"/>
        </w:rPr>
        <w:t xml:space="preserve"> </w:t>
      </w:r>
      <w:proofErr w:type="gramStart"/>
      <w:r w:rsidR="00A55E28">
        <w:rPr>
          <w:rFonts w:ascii="Arial" w:hAnsi="Arial" w:cs="Arial"/>
          <w:sz w:val="20"/>
        </w:rPr>
        <w:t>€[</w:t>
      </w:r>
      <w:proofErr w:type="gramEnd"/>
      <w:r w:rsidR="00A55E28">
        <w:rPr>
          <w:rFonts w:ascii="Arial" w:hAnsi="Arial" w:cs="Arial"/>
          <w:sz w:val="20"/>
        </w:rPr>
        <w:t>1.00]</w:t>
      </w:r>
      <w:r w:rsidRPr="00A55E28">
        <w:rPr>
          <w:rFonts w:ascii="Arial" w:hAnsi="Arial" w:cs="Arial"/>
          <w:sz w:val="20"/>
        </w:rPr>
        <w:t>.</w:t>
      </w:r>
    </w:p>
    <w:p w:rsidR="00540D37" w:rsidRPr="00A55E28" w:rsidRDefault="00540D37">
      <w:pPr>
        <w:spacing w:line="240" w:lineRule="auto"/>
        <w:rPr>
          <w:rFonts w:ascii="Arial" w:hAnsi="Arial" w:cs="Arial"/>
          <w:b/>
          <w:sz w:val="20"/>
        </w:rPr>
      </w:pPr>
    </w:p>
    <w:p w:rsidR="00540D37" w:rsidRPr="00A55E28" w:rsidRDefault="00540D37">
      <w:pPr>
        <w:spacing w:line="240" w:lineRule="auto"/>
        <w:rPr>
          <w:rFonts w:ascii="Arial" w:hAnsi="Arial" w:cs="Arial"/>
          <w:sz w:val="20"/>
        </w:rPr>
      </w:pPr>
      <w:r w:rsidRPr="00A55E28">
        <w:rPr>
          <w:rFonts w:ascii="Arial" w:hAnsi="Arial" w:cs="Arial"/>
          <w:b/>
          <w:sz w:val="20"/>
        </w:rPr>
        <w:t xml:space="preserve">NOW THIS INDENTURE WITNESSETH </w:t>
      </w:r>
      <w:r w:rsidRPr="00A55E28">
        <w:rPr>
          <w:rFonts w:ascii="Arial" w:hAnsi="Arial" w:cs="Arial"/>
          <w:sz w:val="20"/>
        </w:rPr>
        <w:t>that in pursuance of the said agreement and in consideration of the sum of €</w:t>
      </w:r>
      <w:r w:rsidR="00A55E28">
        <w:rPr>
          <w:rFonts w:ascii="Arial" w:hAnsi="Arial" w:cs="Arial"/>
          <w:sz w:val="20"/>
        </w:rPr>
        <w:t>[</w:t>
      </w:r>
      <w:r w:rsidRPr="00A55E28">
        <w:rPr>
          <w:rFonts w:ascii="Arial" w:hAnsi="Arial" w:cs="Arial"/>
          <w:sz w:val="20"/>
        </w:rPr>
        <w:t>1.00</w:t>
      </w:r>
      <w:r w:rsidR="00A55E28">
        <w:rPr>
          <w:rFonts w:ascii="Arial" w:hAnsi="Arial" w:cs="Arial"/>
          <w:sz w:val="20"/>
        </w:rPr>
        <w:t>]</w:t>
      </w:r>
      <w:r w:rsidRPr="00A55E28">
        <w:rPr>
          <w:rFonts w:ascii="Arial" w:hAnsi="Arial" w:cs="Arial"/>
          <w:sz w:val="20"/>
        </w:rPr>
        <w:t xml:space="preserve"> paid by the Tenant to the Landlord (the receipt whereof the Landlord hereby acknowledges) the Tenant as beneficial owner </w:t>
      </w:r>
      <w:r w:rsidRPr="00A55E28">
        <w:rPr>
          <w:rFonts w:ascii="Arial" w:hAnsi="Arial" w:cs="Arial"/>
          <w:b/>
          <w:sz w:val="20"/>
        </w:rPr>
        <w:t>HEREBY ASSIGNS AND SURRENDERS AND YIELDS UP</w:t>
      </w:r>
      <w:r w:rsidRPr="00A55E28">
        <w:rPr>
          <w:rFonts w:ascii="Arial" w:hAnsi="Arial" w:cs="Arial"/>
          <w:sz w:val="20"/>
        </w:rPr>
        <w:t xml:space="preserve"> unto the Landlord </w:t>
      </w:r>
      <w:r w:rsidRPr="00A55E28">
        <w:rPr>
          <w:rFonts w:ascii="Arial" w:hAnsi="Arial" w:cs="Arial"/>
          <w:b/>
          <w:sz w:val="20"/>
        </w:rPr>
        <w:t xml:space="preserve">ALL </w:t>
      </w:r>
      <w:r w:rsidRPr="00A55E28">
        <w:rPr>
          <w:rFonts w:ascii="Arial" w:hAnsi="Arial" w:cs="Arial"/>
          <w:sz w:val="20"/>
        </w:rPr>
        <w:t>its estate, title, interest and rights in</w:t>
      </w:r>
      <w:r w:rsidRPr="00A55E28">
        <w:rPr>
          <w:rFonts w:ascii="Arial" w:hAnsi="Arial" w:cs="Arial"/>
          <w:b/>
          <w:sz w:val="20"/>
        </w:rPr>
        <w:t xml:space="preserve"> </w:t>
      </w:r>
      <w:r w:rsidRPr="00A55E28">
        <w:rPr>
          <w:rFonts w:ascii="Arial" w:hAnsi="Arial" w:cs="Arial"/>
          <w:sz w:val="20"/>
        </w:rPr>
        <w:t xml:space="preserve">the Premises </w:t>
      </w:r>
      <w:r w:rsidR="00A55E28">
        <w:rPr>
          <w:rFonts w:ascii="Arial" w:hAnsi="Arial" w:cs="Arial"/>
          <w:sz w:val="20"/>
        </w:rPr>
        <w:t>[</w:t>
      </w:r>
      <w:r w:rsidRPr="00A55E28">
        <w:rPr>
          <w:rFonts w:ascii="Arial" w:hAnsi="Arial" w:cs="Arial"/>
          <w:sz w:val="20"/>
        </w:rPr>
        <w:t>including exclusive rights to use car-parking spaces</w:t>
      </w:r>
      <w:r w:rsidR="00A55E28">
        <w:rPr>
          <w:rFonts w:ascii="Arial" w:hAnsi="Arial" w:cs="Arial"/>
          <w:sz w:val="20"/>
        </w:rPr>
        <w:t>]</w:t>
      </w:r>
      <w:r w:rsidRPr="00A55E28">
        <w:rPr>
          <w:rFonts w:ascii="Arial" w:hAnsi="Arial" w:cs="Arial"/>
          <w:sz w:val="20"/>
        </w:rPr>
        <w:t xml:space="preserve"> </w:t>
      </w:r>
      <w:r w:rsidRPr="00A55E28">
        <w:rPr>
          <w:rFonts w:ascii="Arial" w:hAnsi="Arial" w:cs="Arial"/>
          <w:b/>
          <w:sz w:val="20"/>
        </w:rPr>
        <w:t>TO HOLD</w:t>
      </w:r>
      <w:r w:rsidRPr="00A55E28">
        <w:rPr>
          <w:rFonts w:ascii="Arial" w:hAnsi="Arial" w:cs="Arial"/>
          <w:sz w:val="20"/>
        </w:rPr>
        <w:t xml:space="preserve"> the same unto the Landlord for all the residue now unexpired of the term of years granted by the Lease to the intent that the residue of the term of years created by the Lease and all or any other estate, interest or rights of the Tenant in the Premises whether granted by or arising from the Lease or otherwise shall henceforth merge and be extinguished in the reversion of the Landlord immediately expectant upon the term of years created by the Lease.</w:t>
      </w:r>
    </w:p>
    <w:p w:rsidR="00540D37" w:rsidRPr="00A55E28" w:rsidRDefault="00540D37">
      <w:pPr>
        <w:spacing w:line="240" w:lineRule="auto"/>
        <w:rPr>
          <w:rFonts w:ascii="Arial" w:hAnsi="Arial" w:cs="Arial"/>
          <w:sz w:val="20"/>
        </w:rPr>
      </w:pPr>
    </w:p>
    <w:p w:rsidR="00540D37" w:rsidRPr="00A55E28" w:rsidRDefault="00540D37">
      <w:pPr>
        <w:spacing w:line="240" w:lineRule="auto"/>
        <w:rPr>
          <w:rFonts w:ascii="Arial" w:hAnsi="Arial" w:cs="Arial"/>
          <w:sz w:val="20"/>
        </w:rPr>
      </w:pPr>
      <w:r w:rsidRPr="00A55E28">
        <w:rPr>
          <w:rFonts w:ascii="Arial" w:hAnsi="Arial" w:cs="Arial"/>
          <w:b/>
          <w:sz w:val="20"/>
        </w:rPr>
        <w:t xml:space="preserve">IT IS HEREBY FURTHER CERTIFIED </w:t>
      </w:r>
      <w:r w:rsidRPr="00A55E28">
        <w:rPr>
          <w:rFonts w:ascii="Arial" w:hAnsi="Arial" w:cs="Arial"/>
          <w:sz w:val="20"/>
        </w:rPr>
        <w:t xml:space="preserve">that the consideration for this surrender is wholly attributable to property which is not </w:t>
      </w:r>
      <w:r w:rsidR="00A55E28">
        <w:rPr>
          <w:rFonts w:ascii="Arial" w:hAnsi="Arial" w:cs="Arial"/>
          <w:sz w:val="20"/>
        </w:rPr>
        <w:t>[</w:t>
      </w:r>
      <w:r w:rsidRPr="00A55E28">
        <w:rPr>
          <w:rFonts w:ascii="Arial" w:hAnsi="Arial" w:cs="Arial"/>
          <w:sz w:val="20"/>
        </w:rPr>
        <w:t>residential property</w:t>
      </w:r>
      <w:r w:rsidR="00A55E28">
        <w:rPr>
          <w:rFonts w:ascii="Arial" w:hAnsi="Arial" w:cs="Arial"/>
          <w:sz w:val="20"/>
        </w:rPr>
        <w:t>]</w:t>
      </w:r>
      <w:r w:rsidRPr="00A55E28">
        <w:rPr>
          <w:rFonts w:ascii="Arial" w:hAnsi="Arial" w:cs="Arial"/>
          <w:sz w:val="20"/>
        </w:rPr>
        <w:t>.</w:t>
      </w:r>
    </w:p>
    <w:p w:rsidR="00540D37" w:rsidRPr="00A55E28" w:rsidRDefault="00540D37">
      <w:pPr>
        <w:spacing w:line="240" w:lineRule="auto"/>
        <w:rPr>
          <w:rFonts w:ascii="Arial" w:hAnsi="Arial" w:cs="Arial"/>
          <w:sz w:val="20"/>
        </w:rPr>
      </w:pPr>
    </w:p>
    <w:p w:rsidR="00540D37" w:rsidRPr="00A55E28" w:rsidRDefault="00540D37">
      <w:pPr>
        <w:spacing w:line="240" w:lineRule="auto"/>
        <w:rPr>
          <w:rFonts w:ascii="Arial" w:hAnsi="Arial" w:cs="Arial"/>
          <w:sz w:val="20"/>
        </w:rPr>
      </w:pPr>
    </w:p>
    <w:p w:rsidR="00540D37" w:rsidRPr="00A55E28" w:rsidRDefault="00540D37" w:rsidP="00A55E28">
      <w:pPr>
        <w:spacing w:line="240" w:lineRule="auto"/>
        <w:rPr>
          <w:rFonts w:ascii="Arial" w:hAnsi="Arial" w:cs="Arial"/>
          <w:b/>
          <w:sz w:val="20"/>
        </w:rPr>
      </w:pPr>
      <w:r w:rsidRPr="00A55E28">
        <w:rPr>
          <w:rFonts w:ascii="Arial" w:hAnsi="Arial" w:cs="Arial"/>
          <w:b/>
          <w:sz w:val="20"/>
        </w:rPr>
        <w:t>IN WITNESS</w:t>
      </w:r>
      <w:r w:rsidRPr="00A55E28">
        <w:rPr>
          <w:rFonts w:ascii="Arial" w:hAnsi="Arial" w:cs="Arial"/>
          <w:sz w:val="20"/>
        </w:rPr>
        <w:t xml:space="preserve"> whereof the parties hereto have hereunto executed these presents in the manner following this day and year first herein </w:t>
      </w:r>
      <w:r w:rsidRPr="00A55E28">
        <w:rPr>
          <w:rFonts w:ascii="Arial" w:hAnsi="Arial" w:cs="Arial"/>
          <w:b/>
          <w:sz w:val="20"/>
        </w:rPr>
        <w:t>WRITTEN.</w:t>
      </w:r>
    </w:p>
    <w:p w:rsidR="00540D37" w:rsidRPr="00A55E28" w:rsidRDefault="00540D37">
      <w:pPr>
        <w:spacing w:line="240" w:lineRule="auto"/>
        <w:jc w:val="left"/>
        <w:rPr>
          <w:rFonts w:ascii="Arial" w:hAnsi="Arial" w:cs="Arial"/>
          <w:b/>
          <w:sz w:val="20"/>
        </w:rPr>
      </w:pPr>
    </w:p>
    <w:p w:rsidR="00540D37" w:rsidRPr="00A55E28" w:rsidRDefault="00540D37">
      <w:pPr>
        <w:spacing w:line="240" w:lineRule="auto"/>
        <w:jc w:val="left"/>
        <w:rPr>
          <w:rFonts w:ascii="Arial" w:hAnsi="Arial" w:cs="Arial"/>
          <w:sz w:val="20"/>
        </w:rPr>
      </w:pPr>
    </w:p>
    <w:p w:rsidR="00540D37" w:rsidRPr="00A55E28" w:rsidRDefault="00540D37">
      <w:pPr>
        <w:spacing w:line="240" w:lineRule="auto"/>
        <w:jc w:val="left"/>
        <w:rPr>
          <w:rFonts w:ascii="Arial" w:hAnsi="Arial" w:cs="Arial"/>
          <w:sz w:val="20"/>
        </w:rPr>
      </w:pPr>
    </w:p>
    <w:p w:rsidR="00540D37" w:rsidRPr="00A55E28" w:rsidRDefault="00540D37">
      <w:pPr>
        <w:pStyle w:val="Heading3"/>
        <w:spacing w:line="240" w:lineRule="auto"/>
        <w:rPr>
          <w:rFonts w:ascii="Arial" w:hAnsi="Arial" w:cs="Arial"/>
          <w:sz w:val="20"/>
        </w:rPr>
      </w:pPr>
      <w:r w:rsidRPr="00A55E28">
        <w:rPr>
          <w:rFonts w:ascii="Arial" w:hAnsi="Arial" w:cs="Arial"/>
          <w:sz w:val="20"/>
        </w:rPr>
        <w:t>FIRST SCHEDULE</w:t>
      </w:r>
    </w:p>
    <w:p w:rsidR="00540D37" w:rsidRPr="00A55E28" w:rsidRDefault="00540D37">
      <w:pPr>
        <w:spacing w:line="240" w:lineRule="auto"/>
        <w:jc w:val="center"/>
        <w:rPr>
          <w:rFonts w:ascii="Arial" w:hAnsi="Arial" w:cs="Arial"/>
          <w:b/>
          <w:sz w:val="20"/>
        </w:rPr>
      </w:pPr>
      <w:r w:rsidRPr="00A55E28">
        <w:rPr>
          <w:rFonts w:ascii="Arial" w:hAnsi="Arial" w:cs="Arial"/>
          <w:b/>
          <w:sz w:val="20"/>
        </w:rPr>
        <w:t>(“The Premises”)</w:t>
      </w:r>
    </w:p>
    <w:p w:rsidR="00540D37" w:rsidRPr="00A55E28" w:rsidRDefault="00540D37">
      <w:pPr>
        <w:spacing w:line="240" w:lineRule="auto"/>
        <w:rPr>
          <w:rFonts w:ascii="Arial" w:hAnsi="Arial" w:cs="Arial"/>
          <w:sz w:val="20"/>
        </w:rPr>
      </w:pPr>
      <w:r w:rsidRPr="00A55E28">
        <w:rPr>
          <w:rFonts w:ascii="Arial" w:hAnsi="Arial" w:cs="Arial"/>
          <w:b/>
          <w:sz w:val="20"/>
          <w:u w:val="single"/>
        </w:rPr>
        <w:t>ALL THAT</w:t>
      </w:r>
      <w:r w:rsidRPr="00A55E28">
        <w:rPr>
          <w:rFonts w:ascii="Arial" w:hAnsi="Arial" w:cs="Arial"/>
          <w:sz w:val="20"/>
        </w:rPr>
        <w:t xml:space="preserve"> </w:t>
      </w:r>
      <w:r w:rsidR="00A55E28">
        <w:rPr>
          <w:rFonts w:ascii="Arial" w:hAnsi="Arial" w:cs="Arial"/>
          <w:sz w:val="20"/>
        </w:rPr>
        <w:t xml:space="preserve">[                           </w:t>
      </w:r>
      <w:proofErr w:type="gramStart"/>
      <w:r w:rsidR="00A55E28">
        <w:rPr>
          <w:rFonts w:ascii="Arial" w:hAnsi="Arial" w:cs="Arial"/>
          <w:sz w:val="20"/>
        </w:rPr>
        <w:t xml:space="preserve">  ]</w:t>
      </w:r>
      <w:proofErr w:type="gramEnd"/>
      <w:r w:rsidRPr="00A55E28">
        <w:rPr>
          <w:rFonts w:ascii="Arial" w:hAnsi="Arial" w:cs="Arial"/>
          <w:sz w:val="20"/>
        </w:rPr>
        <w:t>.</w:t>
      </w:r>
    </w:p>
    <w:p w:rsidR="00540D37" w:rsidRPr="00A55E28" w:rsidRDefault="00540D37">
      <w:pPr>
        <w:spacing w:line="240" w:lineRule="auto"/>
        <w:jc w:val="left"/>
        <w:rPr>
          <w:rFonts w:ascii="Arial" w:hAnsi="Arial" w:cs="Arial"/>
          <w:sz w:val="20"/>
        </w:rPr>
      </w:pPr>
    </w:p>
    <w:p w:rsidR="00540D37" w:rsidRPr="00A55E28" w:rsidRDefault="00540D37">
      <w:pPr>
        <w:spacing w:line="240" w:lineRule="auto"/>
        <w:jc w:val="left"/>
        <w:rPr>
          <w:rFonts w:ascii="Arial" w:hAnsi="Arial" w:cs="Arial"/>
          <w:b/>
          <w:sz w:val="20"/>
        </w:rPr>
      </w:pPr>
    </w:p>
    <w:p w:rsidR="00540D37" w:rsidRPr="00A55E28" w:rsidRDefault="00540D37">
      <w:pPr>
        <w:spacing w:line="240" w:lineRule="auto"/>
        <w:jc w:val="left"/>
        <w:rPr>
          <w:rFonts w:ascii="Arial" w:hAnsi="Arial" w:cs="Arial"/>
          <w:b/>
          <w:sz w:val="20"/>
        </w:rPr>
      </w:pPr>
    </w:p>
    <w:p w:rsidR="00540D37" w:rsidRPr="00A55E28" w:rsidRDefault="00540D37">
      <w:pPr>
        <w:spacing w:line="240" w:lineRule="auto"/>
        <w:rPr>
          <w:rFonts w:ascii="Arial" w:hAnsi="Arial" w:cs="Arial"/>
          <w:sz w:val="20"/>
        </w:rPr>
      </w:pPr>
      <w:r w:rsidRPr="00A55E28">
        <w:rPr>
          <w:rFonts w:ascii="Arial" w:hAnsi="Arial" w:cs="Arial"/>
          <w:b/>
          <w:sz w:val="20"/>
        </w:rPr>
        <w:t xml:space="preserve">PRESENT </w:t>
      </w:r>
      <w:r w:rsidRPr="00A55E28">
        <w:rPr>
          <w:rFonts w:ascii="Arial" w:hAnsi="Arial" w:cs="Arial"/>
          <w:sz w:val="20"/>
        </w:rPr>
        <w:t xml:space="preserve">when the </w:t>
      </w:r>
      <w:r w:rsidRPr="00A55E28">
        <w:rPr>
          <w:rFonts w:ascii="Arial" w:hAnsi="Arial" w:cs="Arial"/>
          <w:b/>
          <w:sz w:val="20"/>
        </w:rPr>
        <w:t>COMMON SEAL</w:t>
      </w:r>
    </w:p>
    <w:p w:rsidR="00540D37" w:rsidRPr="00A55E28" w:rsidRDefault="00540D37">
      <w:pPr>
        <w:spacing w:line="240" w:lineRule="auto"/>
        <w:rPr>
          <w:rFonts w:ascii="Arial" w:hAnsi="Arial" w:cs="Arial"/>
          <w:b/>
          <w:sz w:val="20"/>
        </w:rPr>
      </w:pPr>
      <w:r w:rsidRPr="00A55E28">
        <w:rPr>
          <w:rFonts w:ascii="Arial" w:hAnsi="Arial" w:cs="Arial"/>
          <w:sz w:val="20"/>
        </w:rPr>
        <w:t xml:space="preserve">of </w:t>
      </w:r>
      <w:r w:rsidR="00A55E28">
        <w:rPr>
          <w:rFonts w:ascii="Arial" w:hAnsi="Arial" w:cs="Arial"/>
          <w:sz w:val="20"/>
        </w:rPr>
        <w:t>[XYZ]</w:t>
      </w:r>
      <w:r w:rsidRPr="00A55E28">
        <w:rPr>
          <w:rFonts w:ascii="Arial" w:hAnsi="Arial" w:cs="Arial"/>
          <w:sz w:val="20"/>
        </w:rPr>
        <w:t xml:space="preserve"> LIMITED</w:t>
      </w:r>
    </w:p>
    <w:p w:rsidR="00540D37" w:rsidRPr="00A55E28" w:rsidRDefault="00540D37">
      <w:pPr>
        <w:spacing w:line="240" w:lineRule="auto"/>
        <w:rPr>
          <w:rFonts w:ascii="Arial" w:hAnsi="Arial" w:cs="Arial"/>
          <w:sz w:val="20"/>
        </w:rPr>
      </w:pPr>
      <w:r w:rsidRPr="00A55E28">
        <w:rPr>
          <w:rFonts w:ascii="Arial" w:hAnsi="Arial" w:cs="Arial"/>
          <w:sz w:val="20"/>
        </w:rPr>
        <w:t xml:space="preserve">was affixed </w:t>
      </w:r>
      <w:proofErr w:type="gramStart"/>
      <w:r w:rsidRPr="00A55E28">
        <w:rPr>
          <w:rFonts w:ascii="Arial" w:hAnsi="Arial" w:cs="Arial"/>
          <w:sz w:val="20"/>
        </w:rPr>
        <w:t>hereto:-</w:t>
      </w:r>
      <w:proofErr w:type="gramEnd"/>
    </w:p>
    <w:p w:rsidR="00540D37" w:rsidRPr="00A55E28" w:rsidRDefault="00540D37">
      <w:pPr>
        <w:spacing w:line="240" w:lineRule="auto"/>
        <w:rPr>
          <w:rFonts w:ascii="Arial" w:hAnsi="Arial" w:cs="Arial"/>
          <w:sz w:val="20"/>
        </w:rPr>
      </w:pPr>
    </w:p>
    <w:p w:rsidR="00540D37" w:rsidRPr="00A55E28" w:rsidRDefault="00540D37">
      <w:pPr>
        <w:spacing w:line="240" w:lineRule="auto"/>
        <w:rPr>
          <w:rFonts w:ascii="Arial" w:hAnsi="Arial" w:cs="Arial"/>
          <w:sz w:val="20"/>
        </w:rPr>
      </w:pPr>
    </w:p>
    <w:p w:rsidR="00540D37" w:rsidRPr="00A55E28" w:rsidRDefault="00540D37">
      <w:pPr>
        <w:spacing w:line="240" w:lineRule="auto"/>
        <w:rPr>
          <w:rFonts w:ascii="Arial" w:hAnsi="Arial" w:cs="Arial"/>
          <w:sz w:val="20"/>
        </w:rPr>
      </w:pPr>
    </w:p>
    <w:p w:rsidR="00540D37" w:rsidRPr="00A55E28" w:rsidRDefault="00540D37">
      <w:pPr>
        <w:spacing w:line="240" w:lineRule="auto"/>
        <w:rPr>
          <w:rFonts w:ascii="Arial" w:hAnsi="Arial" w:cs="Arial"/>
          <w:sz w:val="20"/>
        </w:rPr>
      </w:pPr>
    </w:p>
    <w:p w:rsidR="00540D37" w:rsidRPr="00A55E28" w:rsidRDefault="00540D37">
      <w:pPr>
        <w:spacing w:line="240" w:lineRule="auto"/>
        <w:rPr>
          <w:rFonts w:ascii="Arial" w:hAnsi="Arial" w:cs="Arial"/>
          <w:sz w:val="20"/>
        </w:rPr>
      </w:pPr>
      <w:r w:rsidRPr="00A55E28">
        <w:rPr>
          <w:rFonts w:ascii="Arial" w:hAnsi="Arial" w:cs="Arial"/>
          <w:b/>
          <w:sz w:val="20"/>
        </w:rPr>
        <w:t xml:space="preserve">PRESENT </w:t>
      </w:r>
      <w:r w:rsidRPr="00A55E28">
        <w:rPr>
          <w:rFonts w:ascii="Arial" w:hAnsi="Arial" w:cs="Arial"/>
          <w:sz w:val="20"/>
        </w:rPr>
        <w:t xml:space="preserve">when the </w:t>
      </w:r>
      <w:r w:rsidRPr="00A55E28">
        <w:rPr>
          <w:rFonts w:ascii="Arial" w:hAnsi="Arial" w:cs="Arial"/>
          <w:b/>
          <w:sz w:val="20"/>
        </w:rPr>
        <w:t>COMMON SEAL</w:t>
      </w:r>
    </w:p>
    <w:p w:rsidR="00540D37" w:rsidRPr="00A55E28" w:rsidRDefault="00540D37">
      <w:pPr>
        <w:spacing w:line="240" w:lineRule="auto"/>
        <w:rPr>
          <w:rFonts w:ascii="Arial" w:hAnsi="Arial" w:cs="Arial"/>
          <w:b/>
          <w:sz w:val="20"/>
        </w:rPr>
      </w:pPr>
      <w:r w:rsidRPr="00A55E28">
        <w:rPr>
          <w:rFonts w:ascii="Arial" w:hAnsi="Arial" w:cs="Arial"/>
          <w:sz w:val="20"/>
        </w:rPr>
        <w:lastRenderedPageBreak/>
        <w:t xml:space="preserve">of </w:t>
      </w:r>
      <w:r w:rsidR="00A55E28">
        <w:rPr>
          <w:rFonts w:ascii="Arial" w:hAnsi="Arial" w:cs="Arial"/>
          <w:sz w:val="20"/>
        </w:rPr>
        <w:t>[ABC] LIMITED</w:t>
      </w:r>
    </w:p>
    <w:p w:rsidR="00540D37" w:rsidRPr="00A55E28" w:rsidRDefault="00540D37">
      <w:pPr>
        <w:spacing w:line="240" w:lineRule="auto"/>
        <w:rPr>
          <w:rFonts w:ascii="Arial" w:hAnsi="Arial" w:cs="Arial"/>
          <w:sz w:val="20"/>
        </w:rPr>
      </w:pPr>
      <w:r w:rsidRPr="00A55E28">
        <w:rPr>
          <w:rFonts w:ascii="Arial" w:hAnsi="Arial" w:cs="Arial"/>
          <w:sz w:val="20"/>
        </w:rPr>
        <w:t xml:space="preserve">was affixed </w:t>
      </w:r>
      <w:proofErr w:type="gramStart"/>
      <w:r w:rsidRPr="00A55E28">
        <w:rPr>
          <w:rFonts w:ascii="Arial" w:hAnsi="Arial" w:cs="Arial"/>
          <w:sz w:val="20"/>
        </w:rPr>
        <w:t>hereto:-</w:t>
      </w:r>
      <w:proofErr w:type="gramEnd"/>
    </w:p>
    <w:p w:rsidR="00540D37" w:rsidRPr="00A55E28" w:rsidRDefault="00540D37">
      <w:pPr>
        <w:spacing w:line="240" w:lineRule="auto"/>
        <w:ind w:left="3600" w:right="33"/>
        <w:jc w:val="left"/>
        <w:rPr>
          <w:rFonts w:ascii="Arial" w:hAnsi="Arial" w:cs="Arial"/>
          <w:b/>
          <w:sz w:val="20"/>
        </w:rPr>
      </w:pPr>
      <w:r w:rsidRPr="00A55E28">
        <w:rPr>
          <w:rFonts w:ascii="Arial" w:hAnsi="Arial" w:cs="Arial"/>
          <w:sz w:val="20"/>
        </w:rPr>
        <w:br w:type="page"/>
      </w:r>
      <w:r w:rsidRPr="00A55E28">
        <w:rPr>
          <w:rFonts w:ascii="Arial" w:hAnsi="Arial" w:cs="Arial"/>
          <w:b/>
          <w:sz w:val="20"/>
        </w:rPr>
        <w:lastRenderedPageBreak/>
        <w:t xml:space="preserve">Dated the          day of                </w:t>
      </w:r>
      <w:r w:rsidRPr="00A55E28">
        <w:rPr>
          <w:rFonts w:ascii="Arial" w:hAnsi="Arial" w:cs="Arial"/>
          <w:b/>
          <w:sz w:val="20"/>
        </w:rPr>
        <w:tab/>
        <w:t xml:space="preserve">          20</w:t>
      </w:r>
      <w:proofErr w:type="gramStart"/>
      <w:r w:rsidR="00930503">
        <w:rPr>
          <w:rFonts w:ascii="Arial" w:hAnsi="Arial" w:cs="Arial"/>
          <w:b/>
          <w:sz w:val="20"/>
        </w:rPr>
        <w:t>[  ]</w:t>
      </w:r>
      <w:proofErr w:type="gramEnd"/>
    </w:p>
    <w:p w:rsidR="00540D37" w:rsidRPr="00A55E28" w:rsidRDefault="00540D37">
      <w:pPr>
        <w:spacing w:line="240" w:lineRule="auto"/>
        <w:ind w:left="3600" w:right="33"/>
        <w:jc w:val="left"/>
        <w:rPr>
          <w:rFonts w:ascii="Arial" w:hAnsi="Arial" w:cs="Arial"/>
          <w:sz w:val="20"/>
        </w:rPr>
      </w:pPr>
    </w:p>
    <w:p w:rsidR="00540D37" w:rsidRPr="00A55E28" w:rsidRDefault="00540D37">
      <w:pPr>
        <w:spacing w:line="240" w:lineRule="auto"/>
        <w:ind w:left="3600" w:right="33"/>
        <w:jc w:val="left"/>
        <w:rPr>
          <w:rFonts w:ascii="Arial" w:hAnsi="Arial" w:cs="Arial"/>
          <w:b/>
          <w:sz w:val="20"/>
        </w:rPr>
      </w:pPr>
    </w:p>
    <w:p w:rsidR="00540D37" w:rsidRPr="00A55E28" w:rsidRDefault="00540D37">
      <w:pPr>
        <w:spacing w:line="240" w:lineRule="auto"/>
        <w:ind w:left="3600" w:right="33"/>
        <w:jc w:val="left"/>
        <w:rPr>
          <w:rFonts w:ascii="Arial" w:hAnsi="Arial" w:cs="Arial"/>
          <w:b/>
          <w:sz w:val="20"/>
        </w:rPr>
      </w:pPr>
    </w:p>
    <w:p w:rsidR="00540D37" w:rsidRPr="00A55E28" w:rsidRDefault="00930503">
      <w:pPr>
        <w:spacing w:line="240" w:lineRule="auto"/>
        <w:ind w:left="3600" w:right="33"/>
        <w:jc w:val="left"/>
        <w:rPr>
          <w:rFonts w:ascii="Arial" w:hAnsi="Arial" w:cs="Arial"/>
          <w:b/>
          <w:sz w:val="20"/>
        </w:rPr>
      </w:pPr>
      <w:r>
        <w:rPr>
          <w:rFonts w:ascii="Arial" w:hAnsi="Arial" w:cs="Arial"/>
          <w:b/>
          <w:sz w:val="20"/>
        </w:rPr>
        <w:t xml:space="preserve">[XYZ] </w:t>
      </w:r>
      <w:r w:rsidR="00540D37" w:rsidRPr="00A55E28">
        <w:rPr>
          <w:rFonts w:ascii="Arial" w:hAnsi="Arial" w:cs="Arial"/>
          <w:b/>
          <w:sz w:val="20"/>
        </w:rPr>
        <w:t>LIMITED</w:t>
      </w:r>
    </w:p>
    <w:p w:rsidR="00540D37" w:rsidRPr="00A55E28" w:rsidRDefault="00540D37">
      <w:pPr>
        <w:pStyle w:val="Heading5"/>
        <w:spacing w:line="240" w:lineRule="auto"/>
        <w:ind w:right="33" w:hanging="720"/>
        <w:rPr>
          <w:rFonts w:ascii="Arial" w:hAnsi="Arial" w:cs="Arial"/>
          <w:sz w:val="20"/>
        </w:rPr>
      </w:pPr>
      <w:r w:rsidRPr="00A55E28">
        <w:rPr>
          <w:rFonts w:ascii="Arial" w:hAnsi="Arial" w:cs="Arial"/>
          <w:sz w:val="20"/>
        </w:rPr>
        <w:t>One Part</w:t>
      </w:r>
    </w:p>
    <w:p w:rsidR="00540D37" w:rsidRPr="00A55E28" w:rsidRDefault="00540D37">
      <w:pPr>
        <w:spacing w:line="240" w:lineRule="auto"/>
        <w:rPr>
          <w:rFonts w:ascii="Arial" w:hAnsi="Arial" w:cs="Arial"/>
          <w:sz w:val="20"/>
        </w:rPr>
      </w:pPr>
    </w:p>
    <w:p w:rsidR="00540D37" w:rsidRPr="00A55E28" w:rsidRDefault="00540D37">
      <w:pPr>
        <w:spacing w:line="240" w:lineRule="auto"/>
        <w:ind w:left="3600"/>
        <w:rPr>
          <w:rFonts w:ascii="Arial" w:hAnsi="Arial" w:cs="Arial"/>
          <w:b/>
          <w:sz w:val="20"/>
        </w:rPr>
      </w:pPr>
      <w:r w:rsidRPr="00A55E28">
        <w:rPr>
          <w:rFonts w:ascii="Arial" w:hAnsi="Arial" w:cs="Arial"/>
          <w:b/>
          <w:sz w:val="20"/>
        </w:rPr>
        <w:t>and</w:t>
      </w:r>
    </w:p>
    <w:p w:rsidR="00540D37" w:rsidRPr="00A55E28" w:rsidRDefault="00540D37">
      <w:pPr>
        <w:spacing w:line="240" w:lineRule="auto"/>
        <w:ind w:left="3600"/>
        <w:rPr>
          <w:rFonts w:ascii="Arial" w:hAnsi="Arial" w:cs="Arial"/>
          <w:b/>
          <w:sz w:val="20"/>
        </w:rPr>
      </w:pPr>
    </w:p>
    <w:p w:rsidR="00540D37" w:rsidRPr="00A55E28" w:rsidRDefault="00930503">
      <w:pPr>
        <w:spacing w:line="240" w:lineRule="auto"/>
        <w:ind w:left="3600"/>
        <w:rPr>
          <w:rFonts w:ascii="Arial" w:hAnsi="Arial" w:cs="Arial"/>
          <w:b/>
          <w:sz w:val="20"/>
        </w:rPr>
      </w:pPr>
      <w:r>
        <w:rPr>
          <w:rFonts w:ascii="Arial" w:hAnsi="Arial" w:cs="Arial"/>
          <w:b/>
          <w:sz w:val="20"/>
        </w:rPr>
        <w:t>[ABC] LIMITED</w:t>
      </w:r>
    </w:p>
    <w:p w:rsidR="00540D37" w:rsidRPr="00A55E28" w:rsidRDefault="00540D37">
      <w:pPr>
        <w:spacing w:line="240" w:lineRule="auto"/>
        <w:ind w:right="-327" w:hanging="720"/>
        <w:jc w:val="left"/>
        <w:rPr>
          <w:rFonts w:ascii="Arial" w:hAnsi="Arial" w:cs="Arial"/>
          <w:b/>
          <w:sz w:val="20"/>
        </w:rPr>
      </w:pPr>
    </w:p>
    <w:p w:rsidR="00540D37" w:rsidRPr="00A55E28" w:rsidRDefault="00540D37">
      <w:pPr>
        <w:pStyle w:val="Heading5"/>
        <w:spacing w:line="240" w:lineRule="auto"/>
        <w:ind w:right="33" w:hanging="720"/>
        <w:rPr>
          <w:rFonts w:ascii="Arial" w:hAnsi="Arial" w:cs="Arial"/>
          <w:sz w:val="20"/>
        </w:rPr>
      </w:pPr>
      <w:r w:rsidRPr="00A55E28">
        <w:rPr>
          <w:rFonts w:ascii="Arial" w:hAnsi="Arial" w:cs="Arial"/>
          <w:sz w:val="20"/>
        </w:rPr>
        <w:t>Other Part</w:t>
      </w:r>
    </w:p>
    <w:p w:rsidR="00540D37" w:rsidRPr="00A55E28" w:rsidRDefault="00540D37">
      <w:pPr>
        <w:spacing w:line="240" w:lineRule="auto"/>
        <w:ind w:right="-327" w:hanging="720"/>
        <w:jc w:val="right"/>
        <w:rPr>
          <w:rFonts w:ascii="Arial" w:hAnsi="Arial" w:cs="Arial"/>
          <w:b/>
          <w:sz w:val="20"/>
        </w:rPr>
      </w:pPr>
    </w:p>
    <w:p w:rsidR="00540D37" w:rsidRPr="00A55E28" w:rsidRDefault="00540D37">
      <w:pPr>
        <w:spacing w:line="240" w:lineRule="auto"/>
        <w:ind w:right="-327" w:hanging="720"/>
        <w:jc w:val="right"/>
        <w:rPr>
          <w:rFonts w:ascii="Arial" w:hAnsi="Arial" w:cs="Arial"/>
          <w:b/>
          <w:sz w:val="20"/>
        </w:rPr>
      </w:pPr>
    </w:p>
    <w:p w:rsidR="00540D37" w:rsidRPr="00A55E28" w:rsidRDefault="00540D37">
      <w:pPr>
        <w:spacing w:line="240" w:lineRule="auto"/>
        <w:ind w:right="-327" w:hanging="720"/>
        <w:jc w:val="right"/>
        <w:rPr>
          <w:rFonts w:ascii="Arial" w:hAnsi="Arial" w:cs="Arial"/>
          <w:b/>
          <w:sz w:val="20"/>
        </w:rPr>
      </w:pPr>
    </w:p>
    <w:p w:rsidR="00540D37" w:rsidRPr="00A55E28" w:rsidRDefault="00540D37">
      <w:pPr>
        <w:spacing w:line="240" w:lineRule="auto"/>
        <w:ind w:right="-327" w:hanging="720"/>
        <w:jc w:val="right"/>
        <w:rPr>
          <w:rFonts w:ascii="Arial" w:hAnsi="Arial" w:cs="Arial"/>
          <w:b/>
          <w:sz w:val="20"/>
        </w:rPr>
      </w:pPr>
    </w:p>
    <w:p w:rsidR="00540D37" w:rsidRPr="00A55E28" w:rsidRDefault="00540D37">
      <w:pPr>
        <w:spacing w:line="240" w:lineRule="auto"/>
        <w:ind w:right="-327" w:hanging="720"/>
        <w:jc w:val="right"/>
        <w:rPr>
          <w:rFonts w:ascii="Arial" w:hAnsi="Arial" w:cs="Arial"/>
          <w:b/>
          <w:sz w:val="20"/>
        </w:rPr>
      </w:pPr>
    </w:p>
    <w:p w:rsidR="00540D37" w:rsidRPr="00A55E28" w:rsidRDefault="00540D37">
      <w:pPr>
        <w:spacing w:line="240" w:lineRule="auto"/>
        <w:ind w:right="-327" w:hanging="720"/>
        <w:jc w:val="right"/>
        <w:rPr>
          <w:rFonts w:ascii="Arial" w:hAnsi="Arial" w:cs="Arial"/>
          <w:b/>
          <w:sz w:val="20"/>
        </w:rPr>
      </w:pPr>
    </w:p>
    <w:p w:rsidR="00540D37" w:rsidRPr="00A55E28" w:rsidRDefault="00540D37">
      <w:pPr>
        <w:tabs>
          <w:tab w:val="left" w:pos="8280"/>
        </w:tabs>
        <w:spacing w:line="240" w:lineRule="auto"/>
        <w:ind w:left="3600" w:right="-327"/>
        <w:jc w:val="left"/>
        <w:rPr>
          <w:rFonts w:ascii="Arial" w:hAnsi="Arial" w:cs="Arial"/>
          <w:b/>
          <w:sz w:val="20"/>
        </w:rPr>
      </w:pPr>
      <w:r w:rsidRPr="00A55E28">
        <w:rPr>
          <w:rFonts w:ascii="Arial" w:hAnsi="Arial" w:cs="Arial"/>
          <w:b/>
          <w:sz w:val="20"/>
        </w:rPr>
        <w:t>_______________________________________</w:t>
      </w:r>
    </w:p>
    <w:p w:rsidR="00540D37" w:rsidRPr="00A55E28" w:rsidRDefault="00540D37">
      <w:pPr>
        <w:pStyle w:val="Heading3"/>
        <w:spacing w:line="240" w:lineRule="auto"/>
        <w:ind w:left="3600"/>
        <w:jc w:val="both"/>
        <w:rPr>
          <w:rFonts w:ascii="Arial" w:hAnsi="Arial" w:cs="Arial"/>
          <w:sz w:val="20"/>
        </w:rPr>
      </w:pPr>
      <w:r w:rsidRPr="00A55E28">
        <w:rPr>
          <w:rFonts w:ascii="Arial" w:hAnsi="Arial" w:cs="Arial"/>
          <w:sz w:val="20"/>
        </w:rPr>
        <w:t>DEED OF SURRENDER</w:t>
      </w:r>
    </w:p>
    <w:p w:rsidR="00540D37" w:rsidRPr="00A55E28" w:rsidRDefault="00540D37">
      <w:pPr>
        <w:spacing w:line="240" w:lineRule="auto"/>
        <w:ind w:left="3600"/>
        <w:rPr>
          <w:rFonts w:ascii="Arial" w:hAnsi="Arial" w:cs="Arial"/>
          <w:sz w:val="20"/>
        </w:rPr>
      </w:pPr>
      <w:r w:rsidRPr="00A55E28">
        <w:rPr>
          <w:rFonts w:ascii="Arial" w:hAnsi="Arial" w:cs="Arial"/>
          <w:sz w:val="20"/>
        </w:rPr>
        <w:t>_______________________________________</w:t>
      </w: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540D37" w:rsidRPr="00A55E28" w:rsidRDefault="00540D37">
      <w:pPr>
        <w:spacing w:line="240" w:lineRule="auto"/>
        <w:ind w:hanging="720"/>
        <w:rPr>
          <w:rFonts w:ascii="Arial" w:hAnsi="Arial" w:cs="Arial"/>
          <w:sz w:val="20"/>
        </w:rPr>
      </w:pPr>
    </w:p>
    <w:p w:rsidR="0005581A" w:rsidRPr="00A55E28" w:rsidRDefault="00540D37" w:rsidP="00930503">
      <w:pPr>
        <w:spacing w:line="240" w:lineRule="auto"/>
        <w:ind w:hanging="720"/>
        <w:rPr>
          <w:rFonts w:ascii="Arial" w:hAnsi="Arial" w:cs="Arial"/>
          <w:sz w:val="20"/>
        </w:rPr>
      </w:pPr>
      <w:r w:rsidRPr="00A55E28">
        <w:rPr>
          <w:rFonts w:ascii="Arial" w:hAnsi="Arial" w:cs="Arial"/>
          <w:sz w:val="20"/>
        </w:rPr>
        <w:tab/>
      </w:r>
      <w:r w:rsidRPr="00A55E28">
        <w:rPr>
          <w:rFonts w:ascii="Arial" w:hAnsi="Arial" w:cs="Arial"/>
          <w:sz w:val="20"/>
        </w:rPr>
        <w:tab/>
      </w:r>
      <w:r w:rsidRPr="00A55E28">
        <w:rPr>
          <w:rFonts w:ascii="Arial" w:hAnsi="Arial" w:cs="Arial"/>
          <w:sz w:val="20"/>
        </w:rPr>
        <w:tab/>
      </w:r>
      <w:r w:rsidRPr="00A55E28">
        <w:rPr>
          <w:rFonts w:ascii="Arial" w:hAnsi="Arial" w:cs="Arial"/>
          <w:sz w:val="20"/>
        </w:rPr>
        <w:tab/>
      </w:r>
      <w:r w:rsidRPr="00A55E28">
        <w:rPr>
          <w:rFonts w:ascii="Arial" w:hAnsi="Arial" w:cs="Arial"/>
          <w:sz w:val="20"/>
        </w:rPr>
        <w:tab/>
      </w:r>
      <w:r w:rsidRPr="00A55E28">
        <w:rPr>
          <w:rFonts w:ascii="Arial" w:hAnsi="Arial" w:cs="Arial"/>
          <w:sz w:val="20"/>
        </w:rPr>
        <w:tab/>
      </w:r>
    </w:p>
    <w:sectPr w:rsidR="0005581A" w:rsidRPr="00A55E28">
      <w:headerReference w:type="even" r:id="rId7"/>
      <w:headerReference w:type="default" r:id="rId8"/>
      <w:footerReference w:type="even" r:id="rId9"/>
      <w:footerReference w:type="default" r:id="rId10"/>
      <w:headerReference w:type="first" r:id="rId11"/>
      <w:footerReference w:type="first" r:id="rId12"/>
      <w:pgSz w:w="11907" w:h="16834" w:code="9"/>
      <w:pgMar w:top="1440" w:right="1797" w:bottom="1440" w:left="1797" w:header="720" w:footer="720" w:gutter="0"/>
      <w:paperSrc w:first="3" w:other="3"/>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D37" w:rsidRDefault="00540D37">
      <w:r>
        <w:separator/>
      </w:r>
    </w:p>
  </w:endnote>
  <w:endnote w:type="continuationSeparator" w:id="0">
    <w:p w:rsidR="00540D37" w:rsidRDefault="0054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utura LT Book">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D37" w:rsidRDefault="00540D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40D37" w:rsidRDefault="00540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D37" w:rsidRDefault="00540D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6E56">
      <w:rPr>
        <w:rStyle w:val="PageNumber"/>
        <w:noProof/>
      </w:rPr>
      <w:t>4</w:t>
    </w:r>
    <w:r>
      <w:rPr>
        <w:rStyle w:val="PageNumber"/>
      </w:rPr>
      <w:fldChar w:fldCharType="end"/>
    </w:r>
  </w:p>
  <w:p w:rsidR="00540D37" w:rsidRDefault="00540D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D37" w:rsidRDefault="00540D37">
      <w:r>
        <w:separator/>
      </w:r>
    </w:p>
  </w:footnote>
  <w:footnote w:type="continuationSeparator" w:id="0">
    <w:p w:rsidR="00540D37" w:rsidRDefault="0054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236E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4361844" o:spid="_x0000_s2050" type="#_x0000_t136" style="position:absolute;margin-left:0;margin-top:0;width:418.6pt;height:167.4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236E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4361845" o:spid="_x0000_s2051" type="#_x0000_t136" style="position:absolute;margin-left:0;margin-top:0;width:418.6pt;height:167.4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E28" w:rsidRPr="00A55E28" w:rsidRDefault="00236E56">
    <w:pPr>
      <w:pStyle w:val="Header"/>
      <w:rPr>
        <w:rFonts w:ascii="Arial" w:hAnsi="Arial" w:cs="Arial"/>
        <w:sz w:val="20"/>
        <w:szCs w:val="20"/>
        <w:lang w:val="en-I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4361843" o:spid="_x0000_s2049" type="#_x0000_t136" style="position:absolute;margin-left:0;margin-top:0;width:418.6pt;height:167.4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A55E28" w:rsidRPr="00A55E28">
      <w:rPr>
        <w:rFonts w:ascii="Arial" w:hAnsi="Arial" w:cs="Arial"/>
        <w:sz w:val="20"/>
        <w:szCs w:val="20"/>
        <w:lang w:val="en-IE"/>
      </w:rPr>
      <w:t>ADAMS LAW</w:t>
    </w:r>
  </w:p>
  <w:p w:rsidR="00A55E28" w:rsidRPr="00A55E28" w:rsidRDefault="00A55E28">
    <w:pPr>
      <w:pStyle w:val="Header"/>
      <w:rPr>
        <w:rFonts w:ascii="Arial" w:hAnsi="Arial" w:cs="Arial"/>
        <w:sz w:val="20"/>
        <w:szCs w:val="20"/>
        <w:lang w:val="en-IE"/>
      </w:rPr>
    </w:pPr>
    <w:r w:rsidRPr="00A55E28">
      <w:rPr>
        <w:rFonts w:ascii="Arial" w:hAnsi="Arial" w:cs="Arial"/>
        <w:sz w:val="20"/>
        <w:szCs w:val="20"/>
        <w:lang w:val="en-IE"/>
      </w:rPr>
      <w:t>13 Herbert Street, Dublin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87B"/>
    <w:multiLevelType w:val="singleLevel"/>
    <w:tmpl w:val="D23A80D0"/>
    <w:lvl w:ilvl="0">
      <w:start w:val="1"/>
      <w:numFmt w:val="upperLetter"/>
      <w:lvlText w:val="%1."/>
      <w:lvlJc w:val="left"/>
      <w:pPr>
        <w:tabs>
          <w:tab w:val="num" w:pos="720"/>
        </w:tabs>
        <w:ind w:left="720" w:hanging="720"/>
      </w:pPr>
      <w:rPr>
        <w:rFonts w:hint="default"/>
        <w:b/>
      </w:rPr>
    </w:lvl>
  </w:abstractNum>
  <w:abstractNum w:abstractNumId="1" w15:restartNumberingAfterBreak="0">
    <w:nsid w:val="06C435C9"/>
    <w:multiLevelType w:val="singleLevel"/>
    <w:tmpl w:val="16CAABC6"/>
    <w:lvl w:ilvl="0">
      <w:start w:val="1"/>
      <w:numFmt w:val="upperLetter"/>
      <w:lvlText w:val="%1."/>
      <w:lvlJc w:val="left"/>
      <w:pPr>
        <w:tabs>
          <w:tab w:val="num" w:pos="360"/>
        </w:tabs>
        <w:ind w:left="360" w:hanging="360"/>
      </w:pPr>
      <w:rPr>
        <w:b/>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37"/>
    <w:rsid w:val="0005581A"/>
    <w:rsid w:val="00236E56"/>
    <w:rsid w:val="00540D37"/>
    <w:rsid w:val="00930503"/>
    <w:rsid w:val="00A55E28"/>
    <w:rsid w:val="00FF33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9F408D8"/>
  <w15:chartTrackingRefBased/>
  <w15:docId w15:val="{867AE6FF-0EDD-4B5C-8DF6-3FC222E3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480" w:lineRule="auto"/>
      <w:jc w:val="both"/>
    </w:pPr>
    <w:rPr>
      <w:sz w:val="22"/>
      <w:lang w:val="en-GB" w:eastAsia="en-US"/>
    </w:rPr>
  </w:style>
  <w:style w:type="paragraph" w:styleId="Heading1">
    <w:name w:val="heading 1"/>
    <w:basedOn w:val="Normal"/>
    <w:next w:val="Normal"/>
    <w:qFormat/>
    <w:pPr>
      <w:keepNext/>
      <w:pBdr>
        <w:top w:val="single" w:sz="48" w:space="1" w:color="auto"/>
      </w:pBdr>
      <w:spacing w:before="240" w:after="60"/>
      <w:jc w:val="left"/>
      <w:outlineLvl w:val="0"/>
    </w:pPr>
    <w:rPr>
      <w:b/>
      <w:kern w:val="28"/>
      <w:sz w:val="28"/>
    </w:rPr>
  </w:style>
  <w:style w:type="paragraph" w:styleId="Heading2">
    <w:name w:val="heading 2"/>
    <w:basedOn w:val="Normal"/>
    <w:next w:val="Normal"/>
    <w:qFormat/>
    <w:pPr>
      <w:keepNext/>
      <w:spacing w:after="60"/>
      <w:jc w:val="lef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spacing w:line="240" w:lineRule="auto"/>
      <w:outlineLvl w:val="3"/>
    </w:pPr>
    <w:rPr>
      <w:b/>
      <w:sz w:val="24"/>
    </w:rPr>
  </w:style>
  <w:style w:type="paragraph" w:styleId="Heading5">
    <w:name w:val="heading 5"/>
    <w:basedOn w:val="Normal"/>
    <w:next w:val="Normal"/>
    <w:qFormat/>
    <w:pPr>
      <w:keepNext/>
      <w:ind w:right="-327"/>
      <w:jc w:val="right"/>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alog">
    <w:name w:val="Dialog"/>
    <w:basedOn w:val="Normal"/>
    <w:pPr>
      <w:tabs>
        <w:tab w:val="left" w:pos="2160"/>
      </w:tabs>
      <w:ind w:left="2160" w:hanging="2160"/>
    </w:pPr>
  </w:style>
  <w:style w:type="paragraph" w:customStyle="1" w:styleId="French">
    <w:name w:val="French"/>
    <w:basedOn w:val="Normal"/>
    <w:rPr>
      <w:b/>
      <w:lang w:val="fr-FR"/>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link w:val="HeaderChar"/>
    <w:unhideWhenUsed/>
    <w:rsid w:val="00A55E28"/>
    <w:pPr>
      <w:tabs>
        <w:tab w:val="center" w:pos="4513"/>
        <w:tab w:val="right" w:pos="9026"/>
      </w:tabs>
      <w:spacing w:line="240" w:lineRule="auto"/>
      <w:jc w:val="left"/>
    </w:pPr>
    <w:rPr>
      <w:sz w:val="24"/>
      <w:szCs w:val="24"/>
    </w:rPr>
  </w:style>
  <w:style w:type="character" w:customStyle="1" w:styleId="HeaderChar">
    <w:name w:val="Header Char"/>
    <w:basedOn w:val="DefaultParagraphFont"/>
    <w:link w:val="Header"/>
    <w:rsid w:val="00A55E28"/>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4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phelan\Local%20Settings\Temporary%20Internet%20Files\OLK8A\D_IFGSURRENDER%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D_IFGSURRENDER (2)</Template>
  <TotalTime>5</TotalTime>
  <Pages>4</Pages>
  <Words>602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D_IFGSURRENDER</vt:lpstr>
    </vt:vector>
  </TitlesOfParts>
  <Company>Ivor Fitzpatrick &amp; Co</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D_IFGSURRENDER</dc:title>
  <dc:subject>deed of surender</dc:subject>
  <dc:creator>Emer Bagnell</dc:creator>
  <cp:keywords/>
  <dc:description/>
  <cp:lastModifiedBy>Milan Schuster</cp:lastModifiedBy>
  <cp:revision>4</cp:revision>
  <cp:lastPrinted>2004-08-25T15:43:00Z</cp:lastPrinted>
  <dcterms:created xsi:type="dcterms:W3CDTF">2017-12-13T00:06:00Z</dcterms:created>
  <dcterms:modified xsi:type="dcterms:W3CDTF">2017-12-14T12:38:00Z</dcterms:modified>
</cp:coreProperties>
</file>