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4472C4" w:themeColor="accent1"/>
          <w:sz w:val="32"/>
          <w:szCs w:val="32"/>
        </w:rPr>
        <w:id w:val="1326170170"/>
        <w:docPartObj>
          <w:docPartGallery w:val="Cover Pages"/>
          <w:docPartUnique/>
        </w:docPartObj>
      </w:sdtPr>
      <w:sdtEndPr>
        <w:rPr>
          <w:color w:val="2F5496" w:themeColor="accent1" w:themeShade="BF"/>
        </w:rPr>
      </w:sdtEndPr>
      <w:sdtContent>
        <w:p w14:paraId="0B1EDFA0" w14:textId="0FA77D7F" w:rsidR="002B5D31" w:rsidRDefault="002B5D31">
          <w:pPr>
            <w:pStyle w:val="NoSpacing"/>
            <w:spacing w:before="1540" w:after="240"/>
            <w:jc w:val="center"/>
            <w:rPr>
              <w:color w:val="4472C4" w:themeColor="accent1"/>
            </w:rPr>
          </w:pPr>
          <w:r>
            <w:rPr>
              <w:noProof/>
              <w:color w:val="4472C4" w:themeColor="accent1"/>
            </w:rPr>
            <w:drawing>
              <wp:inline distT="0" distB="0" distL="0" distR="0" wp14:anchorId="00554FDE" wp14:editId="63E5988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60776FB277841B68F08E16D116F96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75A82C" w14:textId="66905DAE" w:rsidR="002B5D31" w:rsidRDefault="006243E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Healthgoal</w:t>
              </w:r>
            </w:p>
          </w:sdtContent>
        </w:sdt>
        <w:sdt>
          <w:sdtPr>
            <w:rPr>
              <w:color w:val="4472C4" w:themeColor="accent1"/>
              <w:sz w:val="28"/>
              <w:szCs w:val="28"/>
            </w:rPr>
            <w:alias w:val="Subtitle"/>
            <w:tag w:val=""/>
            <w:id w:val="328029620"/>
            <w:placeholder>
              <w:docPart w:val="3B1820D8B157438393B2F9F04EC101BC"/>
            </w:placeholder>
            <w:dataBinding w:prefixMappings="xmlns:ns0='http://purl.org/dc/elements/1.1/' xmlns:ns1='http://schemas.openxmlformats.org/package/2006/metadata/core-properties' " w:xpath="/ns1:coreProperties[1]/ns0:subject[1]" w:storeItemID="{6C3C8BC8-F283-45AE-878A-BAB7291924A1}"/>
            <w:text/>
          </w:sdtPr>
          <w:sdtEndPr/>
          <w:sdtContent>
            <w:p w14:paraId="4EC1742A" w14:textId="391E0D01" w:rsidR="002B5D31" w:rsidRDefault="002B5D31">
              <w:pPr>
                <w:pStyle w:val="NoSpacing"/>
                <w:jc w:val="center"/>
                <w:rPr>
                  <w:color w:val="4472C4" w:themeColor="accent1"/>
                  <w:sz w:val="28"/>
                  <w:szCs w:val="28"/>
                </w:rPr>
              </w:pPr>
              <w:r>
                <w:rPr>
                  <w:color w:val="4472C4" w:themeColor="accent1"/>
                  <w:sz w:val="28"/>
                  <w:szCs w:val="28"/>
                </w:rPr>
                <w:t>User Interface Documentation</w:t>
              </w:r>
            </w:p>
          </w:sdtContent>
        </w:sdt>
        <w:p w14:paraId="6E925F0C" w14:textId="77777777" w:rsidR="002B5D31" w:rsidRDefault="002B5D3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19DC5E" wp14:editId="4D28028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14T00:00:00Z">
                                    <w:dateFormat w:val="MMMM d, yyyy"/>
                                    <w:lid w:val="en-US"/>
                                    <w:storeMappedDataAs w:val="dateTime"/>
                                    <w:calendar w:val="gregorian"/>
                                  </w:date>
                                </w:sdtPr>
                                <w:sdtEndPr/>
                                <w:sdtContent>
                                  <w:p w14:paraId="52BB62D3" w14:textId="34941D44" w:rsidR="002B5D31" w:rsidRDefault="002B5D31">
                                    <w:pPr>
                                      <w:pStyle w:val="NoSpacing"/>
                                      <w:spacing w:after="40"/>
                                      <w:jc w:val="center"/>
                                      <w:rPr>
                                        <w:caps/>
                                        <w:color w:val="4472C4" w:themeColor="accent1"/>
                                        <w:sz w:val="28"/>
                                        <w:szCs w:val="28"/>
                                      </w:rPr>
                                    </w:pPr>
                                    <w:r>
                                      <w:rPr>
                                        <w:caps/>
                                        <w:color w:val="4472C4" w:themeColor="accent1"/>
                                        <w:sz w:val="28"/>
                                        <w:szCs w:val="28"/>
                                      </w:rPr>
                                      <w:t>November 14, 2017</w:t>
                                    </w:r>
                                  </w:p>
                                </w:sdtContent>
                              </w:sdt>
                              <w:p w14:paraId="79CB2705" w14:textId="2A8DE4ED" w:rsidR="002B5D31" w:rsidRDefault="00AD040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243E6">
                                      <w:rPr>
                                        <w:caps/>
                                        <w:color w:val="4472C4" w:themeColor="accent1"/>
                                      </w:rPr>
                                      <w:t>Healthgoal</w:t>
                                    </w:r>
                                    <w:r w:rsidR="002B5D31">
                                      <w:rPr>
                                        <w:caps/>
                                        <w:color w:val="4472C4" w:themeColor="accent1"/>
                                      </w:rPr>
                                      <w:t xml:space="preserve"> v 1.0</w:t>
                                    </w:r>
                                  </w:sdtContent>
                                </w:sdt>
                              </w:p>
                              <w:p w14:paraId="01A4DA04" w14:textId="10A9DD04" w:rsidR="002B5D31" w:rsidRDefault="00AD040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B5D3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19DC5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14T00:00:00Z">
                              <w:dateFormat w:val="MMMM d, yyyy"/>
                              <w:lid w:val="en-US"/>
                              <w:storeMappedDataAs w:val="dateTime"/>
                              <w:calendar w:val="gregorian"/>
                            </w:date>
                          </w:sdtPr>
                          <w:sdtEndPr/>
                          <w:sdtContent>
                            <w:p w14:paraId="52BB62D3" w14:textId="34941D44" w:rsidR="002B5D31" w:rsidRDefault="002B5D31">
                              <w:pPr>
                                <w:pStyle w:val="NoSpacing"/>
                                <w:spacing w:after="40"/>
                                <w:jc w:val="center"/>
                                <w:rPr>
                                  <w:caps/>
                                  <w:color w:val="4472C4" w:themeColor="accent1"/>
                                  <w:sz w:val="28"/>
                                  <w:szCs w:val="28"/>
                                </w:rPr>
                              </w:pPr>
                              <w:r>
                                <w:rPr>
                                  <w:caps/>
                                  <w:color w:val="4472C4" w:themeColor="accent1"/>
                                  <w:sz w:val="28"/>
                                  <w:szCs w:val="28"/>
                                </w:rPr>
                                <w:t>November 14, 2017</w:t>
                              </w:r>
                            </w:p>
                          </w:sdtContent>
                        </w:sdt>
                        <w:p w14:paraId="79CB2705" w14:textId="2A8DE4ED" w:rsidR="002B5D31" w:rsidRDefault="00AD040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243E6">
                                <w:rPr>
                                  <w:caps/>
                                  <w:color w:val="4472C4" w:themeColor="accent1"/>
                                </w:rPr>
                                <w:t>Healthgoal</w:t>
                              </w:r>
                              <w:r w:rsidR="002B5D31">
                                <w:rPr>
                                  <w:caps/>
                                  <w:color w:val="4472C4" w:themeColor="accent1"/>
                                </w:rPr>
                                <w:t xml:space="preserve"> v 1.0</w:t>
                              </w:r>
                            </w:sdtContent>
                          </w:sdt>
                        </w:p>
                        <w:p w14:paraId="01A4DA04" w14:textId="10A9DD04" w:rsidR="002B5D31" w:rsidRDefault="00AD040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B5D31">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2F4C830" wp14:editId="53B08B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DF1A63" w14:textId="77777777" w:rsidR="00D60A04" w:rsidRDefault="002B5D3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496543695"/>
            <w:docPartObj>
              <w:docPartGallery w:val="Table of Contents"/>
              <w:docPartUnique/>
            </w:docPartObj>
          </w:sdtPr>
          <w:sdtEndPr>
            <w:rPr>
              <w:b/>
              <w:bCs/>
              <w:noProof/>
            </w:rPr>
          </w:sdtEndPr>
          <w:sdtContent>
            <w:p w14:paraId="3CAB8137" w14:textId="70C348CA" w:rsidR="00DE1EC2" w:rsidRDefault="00DE1EC2">
              <w:pPr>
                <w:pStyle w:val="TOCHeading"/>
              </w:pPr>
              <w:r>
                <w:t>Contents</w:t>
              </w:r>
            </w:p>
            <w:p w14:paraId="5CB779C0" w14:textId="09DB1A86" w:rsidR="00A51C17" w:rsidRDefault="00DE1EC2">
              <w:pPr>
                <w:pStyle w:val="TOC1"/>
                <w:tabs>
                  <w:tab w:val="right" w:leader="dot" w:pos="9350"/>
                </w:tabs>
                <w:rPr>
                  <w:rFonts w:cstheme="minorBidi"/>
                  <w:noProof/>
                </w:rPr>
              </w:pPr>
              <w:r>
                <w:fldChar w:fldCharType="begin"/>
              </w:r>
              <w:r>
                <w:instrText xml:space="preserve"> TOC \o "1-3" \h \z \u </w:instrText>
              </w:r>
              <w:r>
                <w:fldChar w:fldCharType="separate"/>
              </w:r>
              <w:hyperlink w:anchor="_Toc498454320" w:history="1">
                <w:r w:rsidR="00A51C17" w:rsidRPr="005E2E75">
                  <w:rPr>
                    <w:rStyle w:val="Hyperlink"/>
                    <w:noProof/>
                  </w:rPr>
                  <w:t>Introduction</w:t>
                </w:r>
                <w:r w:rsidR="00A51C17">
                  <w:rPr>
                    <w:noProof/>
                    <w:webHidden/>
                  </w:rPr>
                  <w:tab/>
                </w:r>
                <w:r w:rsidR="00A51C17">
                  <w:rPr>
                    <w:noProof/>
                    <w:webHidden/>
                  </w:rPr>
                  <w:fldChar w:fldCharType="begin"/>
                </w:r>
                <w:r w:rsidR="00A51C17">
                  <w:rPr>
                    <w:noProof/>
                    <w:webHidden/>
                  </w:rPr>
                  <w:instrText xml:space="preserve"> PAGEREF _Toc498454320 \h </w:instrText>
                </w:r>
                <w:r w:rsidR="00A51C17">
                  <w:rPr>
                    <w:noProof/>
                    <w:webHidden/>
                  </w:rPr>
                </w:r>
                <w:r w:rsidR="00A51C17">
                  <w:rPr>
                    <w:noProof/>
                    <w:webHidden/>
                  </w:rPr>
                  <w:fldChar w:fldCharType="separate"/>
                </w:r>
                <w:r w:rsidR="00607C0A">
                  <w:rPr>
                    <w:noProof/>
                    <w:webHidden/>
                  </w:rPr>
                  <w:t>2</w:t>
                </w:r>
                <w:r w:rsidR="00A51C17">
                  <w:rPr>
                    <w:noProof/>
                    <w:webHidden/>
                  </w:rPr>
                  <w:fldChar w:fldCharType="end"/>
                </w:r>
              </w:hyperlink>
            </w:p>
            <w:p w14:paraId="05C69558" w14:textId="038628BA" w:rsidR="00A51C17" w:rsidRDefault="00AD0404">
              <w:pPr>
                <w:pStyle w:val="TOC1"/>
                <w:tabs>
                  <w:tab w:val="right" w:leader="dot" w:pos="9350"/>
                </w:tabs>
                <w:rPr>
                  <w:rFonts w:cstheme="minorBidi"/>
                  <w:noProof/>
                </w:rPr>
              </w:pPr>
              <w:hyperlink w:anchor="_Toc498454321" w:history="1">
                <w:r w:rsidR="00A51C17" w:rsidRPr="005E2E75">
                  <w:rPr>
                    <w:rStyle w:val="Hyperlink"/>
                    <w:noProof/>
                  </w:rPr>
                  <w:t>Qt Versions</w:t>
                </w:r>
                <w:r w:rsidR="00A51C17">
                  <w:rPr>
                    <w:noProof/>
                    <w:webHidden/>
                  </w:rPr>
                  <w:tab/>
                </w:r>
                <w:r w:rsidR="00A51C17">
                  <w:rPr>
                    <w:noProof/>
                    <w:webHidden/>
                  </w:rPr>
                  <w:fldChar w:fldCharType="begin"/>
                </w:r>
                <w:r w:rsidR="00A51C17">
                  <w:rPr>
                    <w:noProof/>
                    <w:webHidden/>
                  </w:rPr>
                  <w:instrText xml:space="preserve"> PAGEREF _Toc498454321 \h </w:instrText>
                </w:r>
                <w:r w:rsidR="00A51C17">
                  <w:rPr>
                    <w:noProof/>
                    <w:webHidden/>
                  </w:rPr>
                </w:r>
                <w:r w:rsidR="00A51C17">
                  <w:rPr>
                    <w:noProof/>
                    <w:webHidden/>
                  </w:rPr>
                  <w:fldChar w:fldCharType="separate"/>
                </w:r>
                <w:r w:rsidR="00607C0A">
                  <w:rPr>
                    <w:noProof/>
                    <w:webHidden/>
                  </w:rPr>
                  <w:t>2</w:t>
                </w:r>
                <w:r w:rsidR="00A51C17">
                  <w:rPr>
                    <w:noProof/>
                    <w:webHidden/>
                  </w:rPr>
                  <w:fldChar w:fldCharType="end"/>
                </w:r>
              </w:hyperlink>
            </w:p>
            <w:p w14:paraId="2E5BF53C" w14:textId="248183CB" w:rsidR="00A51C17" w:rsidRDefault="00AD0404">
              <w:pPr>
                <w:pStyle w:val="TOC1"/>
                <w:tabs>
                  <w:tab w:val="right" w:leader="dot" w:pos="9350"/>
                </w:tabs>
                <w:rPr>
                  <w:rFonts w:cstheme="minorBidi"/>
                  <w:noProof/>
                </w:rPr>
              </w:pPr>
              <w:hyperlink w:anchor="_Toc498454322" w:history="1">
                <w:r w:rsidR="00A51C17" w:rsidRPr="005E2E75">
                  <w:rPr>
                    <w:rStyle w:val="Hyperlink"/>
                    <w:noProof/>
                  </w:rPr>
                  <w:t>Supported Platforms</w:t>
                </w:r>
                <w:r w:rsidR="00A51C17">
                  <w:rPr>
                    <w:noProof/>
                    <w:webHidden/>
                  </w:rPr>
                  <w:tab/>
                </w:r>
                <w:r w:rsidR="00A51C17">
                  <w:rPr>
                    <w:noProof/>
                    <w:webHidden/>
                  </w:rPr>
                  <w:fldChar w:fldCharType="begin"/>
                </w:r>
                <w:r w:rsidR="00A51C17">
                  <w:rPr>
                    <w:noProof/>
                    <w:webHidden/>
                  </w:rPr>
                  <w:instrText xml:space="preserve"> PAGEREF _Toc498454322 \h </w:instrText>
                </w:r>
                <w:r w:rsidR="00A51C17">
                  <w:rPr>
                    <w:noProof/>
                    <w:webHidden/>
                  </w:rPr>
                </w:r>
                <w:r w:rsidR="00A51C17">
                  <w:rPr>
                    <w:noProof/>
                    <w:webHidden/>
                  </w:rPr>
                  <w:fldChar w:fldCharType="separate"/>
                </w:r>
                <w:r w:rsidR="00607C0A">
                  <w:rPr>
                    <w:noProof/>
                    <w:webHidden/>
                  </w:rPr>
                  <w:t>2</w:t>
                </w:r>
                <w:r w:rsidR="00A51C17">
                  <w:rPr>
                    <w:noProof/>
                    <w:webHidden/>
                  </w:rPr>
                  <w:fldChar w:fldCharType="end"/>
                </w:r>
              </w:hyperlink>
            </w:p>
            <w:p w14:paraId="18DBD557" w14:textId="69E4FF25" w:rsidR="00A51C17" w:rsidRDefault="00AD0404">
              <w:pPr>
                <w:pStyle w:val="TOC1"/>
                <w:tabs>
                  <w:tab w:val="right" w:leader="dot" w:pos="9350"/>
                </w:tabs>
                <w:rPr>
                  <w:rFonts w:cstheme="minorBidi"/>
                  <w:noProof/>
                </w:rPr>
              </w:pPr>
              <w:hyperlink w:anchor="_Toc498454323" w:history="1">
                <w:r w:rsidR="00A51C17" w:rsidRPr="005E2E75">
                  <w:rPr>
                    <w:rStyle w:val="Hyperlink"/>
                    <w:noProof/>
                  </w:rPr>
                  <w:t>GUI organization</w:t>
                </w:r>
                <w:r w:rsidR="00A51C17">
                  <w:rPr>
                    <w:noProof/>
                    <w:webHidden/>
                  </w:rPr>
                  <w:tab/>
                </w:r>
                <w:r w:rsidR="00A51C17">
                  <w:rPr>
                    <w:noProof/>
                    <w:webHidden/>
                  </w:rPr>
                  <w:fldChar w:fldCharType="begin"/>
                </w:r>
                <w:r w:rsidR="00A51C17">
                  <w:rPr>
                    <w:noProof/>
                    <w:webHidden/>
                  </w:rPr>
                  <w:instrText xml:space="preserve"> PAGEREF _Toc498454323 \h </w:instrText>
                </w:r>
                <w:r w:rsidR="00A51C17">
                  <w:rPr>
                    <w:noProof/>
                    <w:webHidden/>
                  </w:rPr>
                </w:r>
                <w:r w:rsidR="00A51C17">
                  <w:rPr>
                    <w:noProof/>
                    <w:webHidden/>
                  </w:rPr>
                  <w:fldChar w:fldCharType="separate"/>
                </w:r>
                <w:r w:rsidR="00607C0A">
                  <w:rPr>
                    <w:noProof/>
                    <w:webHidden/>
                  </w:rPr>
                  <w:t>2</w:t>
                </w:r>
                <w:r w:rsidR="00A51C17">
                  <w:rPr>
                    <w:noProof/>
                    <w:webHidden/>
                  </w:rPr>
                  <w:fldChar w:fldCharType="end"/>
                </w:r>
              </w:hyperlink>
            </w:p>
            <w:p w14:paraId="44943C94" w14:textId="265CCF95" w:rsidR="00A51C17" w:rsidRDefault="00AD0404">
              <w:pPr>
                <w:pStyle w:val="TOC1"/>
                <w:tabs>
                  <w:tab w:val="right" w:leader="dot" w:pos="9350"/>
                </w:tabs>
                <w:rPr>
                  <w:rFonts w:cstheme="minorBidi"/>
                  <w:noProof/>
                </w:rPr>
              </w:pPr>
              <w:hyperlink w:anchor="_Toc498454324" w:history="1">
                <w:r w:rsidR="00A51C17" w:rsidRPr="005E2E75">
                  <w:rPr>
                    <w:rStyle w:val="Hyperlink"/>
                    <w:noProof/>
                  </w:rPr>
                  <w:t>Model-View Implementation</w:t>
                </w:r>
                <w:r w:rsidR="00A51C17">
                  <w:rPr>
                    <w:noProof/>
                    <w:webHidden/>
                  </w:rPr>
                  <w:tab/>
                </w:r>
                <w:r w:rsidR="00A51C17">
                  <w:rPr>
                    <w:noProof/>
                    <w:webHidden/>
                  </w:rPr>
                  <w:fldChar w:fldCharType="begin"/>
                </w:r>
                <w:r w:rsidR="00A51C17">
                  <w:rPr>
                    <w:noProof/>
                    <w:webHidden/>
                  </w:rPr>
                  <w:instrText xml:space="preserve"> PAGEREF _Toc498454324 \h </w:instrText>
                </w:r>
                <w:r w:rsidR="00A51C17">
                  <w:rPr>
                    <w:noProof/>
                    <w:webHidden/>
                  </w:rPr>
                </w:r>
                <w:r w:rsidR="00A51C17">
                  <w:rPr>
                    <w:noProof/>
                    <w:webHidden/>
                  </w:rPr>
                  <w:fldChar w:fldCharType="separate"/>
                </w:r>
                <w:r w:rsidR="00607C0A">
                  <w:rPr>
                    <w:noProof/>
                    <w:webHidden/>
                  </w:rPr>
                  <w:t>4</w:t>
                </w:r>
                <w:r w:rsidR="00A51C17">
                  <w:rPr>
                    <w:noProof/>
                    <w:webHidden/>
                  </w:rPr>
                  <w:fldChar w:fldCharType="end"/>
                </w:r>
              </w:hyperlink>
            </w:p>
            <w:p w14:paraId="05E4C8AB" w14:textId="41FD36ED" w:rsidR="00A51C17" w:rsidRDefault="00AD0404">
              <w:pPr>
                <w:pStyle w:val="TOC1"/>
                <w:tabs>
                  <w:tab w:val="right" w:leader="dot" w:pos="9350"/>
                </w:tabs>
                <w:rPr>
                  <w:rFonts w:cstheme="minorBidi"/>
                  <w:noProof/>
                </w:rPr>
              </w:pPr>
              <w:hyperlink w:anchor="_Toc498454325" w:history="1">
                <w:r w:rsidR="00A51C17" w:rsidRPr="005E2E75">
                  <w:rPr>
                    <w:rStyle w:val="Hyperlink"/>
                    <w:noProof/>
                  </w:rPr>
                  <w:t>User Actions</w:t>
                </w:r>
                <w:r w:rsidR="00A51C17">
                  <w:rPr>
                    <w:noProof/>
                    <w:webHidden/>
                  </w:rPr>
                  <w:tab/>
                </w:r>
                <w:r w:rsidR="00A51C17">
                  <w:rPr>
                    <w:noProof/>
                    <w:webHidden/>
                  </w:rPr>
                  <w:fldChar w:fldCharType="begin"/>
                </w:r>
                <w:r w:rsidR="00A51C17">
                  <w:rPr>
                    <w:noProof/>
                    <w:webHidden/>
                  </w:rPr>
                  <w:instrText xml:space="preserve"> PAGEREF _Toc498454325 \h </w:instrText>
                </w:r>
                <w:r w:rsidR="00A51C17">
                  <w:rPr>
                    <w:noProof/>
                    <w:webHidden/>
                  </w:rPr>
                </w:r>
                <w:r w:rsidR="00A51C17">
                  <w:rPr>
                    <w:noProof/>
                    <w:webHidden/>
                  </w:rPr>
                  <w:fldChar w:fldCharType="separate"/>
                </w:r>
                <w:r w:rsidR="00607C0A">
                  <w:rPr>
                    <w:noProof/>
                    <w:webHidden/>
                  </w:rPr>
                  <w:t>4</w:t>
                </w:r>
                <w:r w:rsidR="00A51C17">
                  <w:rPr>
                    <w:noProof/>
                    <w:webHidden/>
                  </w:rPr>
                  <w:fldChar w:fldCharType="end"/>
                </w:r>
              </w:hyperlink>
            </w:p>
            <w:p w14:paraId="34F305DD" w14:textId="31A315DD" w:rsidR="00A51C17" w:rsidRDefault="00AD0404">
              <w:pPr>
                <w:pStyle w:val="TOC1"/>
                <w:tabs>
                  <w:tab w:val="right" w:leader="dot" w:pos="9350"/>
                </w:tabs>
                <w:rPr>
                  <w:rFonts w:cstheme="minorBidi"/>
                  <w:noProof/>
                </w:rPr>
              </w:pPr>
              <w:hyperlink w:anchor="_Toc498454326" w:history="1">
                <w:r w:rsidR="00A51C17" w:rsidRPr="005E2E75">
                  <w:rPr>
                    <w:rStyle w:val="Hyperlink"/>
                    <w:noProof/>
                  </w:rPr>
                  <w:t>Drag &amp; Drop</w:t>
                </w:r>
                <w:r w:rsidR="00A51C17">
                  <w:rPr>
                    <w:noProof/>
                    <w:webHidden/>
                  </w:rPr>
                  <w:tab/>
                </w:r>
                <w:r w:rsidR="00A51C17">
                  <w:rPr>
                    <w:noProof/>
                    <w:webHidden/>
                  </w:rPr>
                  <w:fldChar w:fldCharType="begin"/>
                </w:r>
                <w:r w:rsidR="00A51C17">
                  <w:rPr>
                    <w:noProof/>
                    <w:webHidden/>
                  </w:rPr>
                  <w:instrText xml:space="preserve"> PAGEREF _Toc498454326 \h </w:instrText>
                </w:r>
                <w:r w:rsidR="00A51C17">
                  <w:rPr>
                    <w:noProof/>
                    <w:webHidden/>
                  </w:rPr>
                </w:r>
                <w:r w:rsidR="00A51C17">
                  <w:rPr>
                    <w:noProof/>
                    <w:webHidden/>
                  </w:rPr>
                  <w:fldChar w:fldCharType="separate"/>
                </w:r>
                <w:r w:rsidR="00607C0A">
                  <w:rPr>
                    <w:noProof/>
                    <w:webHidden/>
                  </w:rPr>
                  <w:t>5</w:t>
                </w:r>
                <w:r w:rsidR="00A51C17">
                  <w:rPr>
                    <w:noProof/>
                    <w:webHidden/>
                  </w:rPr>
                  <w:fldChar w:fldCharType="end"/>
                </w:r>
              </w:hyperlink>
            </w:p>
            <w:p w14:paraId="6A34BC89" w14:textId="579CF83F" w:rsidR="00A51C17" w:rsidRDefault="00AD0404">
              <w:pPr>
                <w:pStyle w:val="TOC1"/>
                <w:tabs>
                  <w:tab w:val="right" w:leader="dot" w:pos="9350"/>
                </w:tabs>
                <w:rPr>
                  <w:rFonts w:cstheme="minorBidi"/>
                  <w:noProof/>
                </w:rPr>
              </w:pPr>
              <w:hyperlink w:anchor="_Toc498454327" w:history="1">
                <w:r w:rsidR="00A51C17" w:rsidRPr="005E2E75">
                  <w:rPr>
                    <w:rStyle w:val="Hyperlink"/>
                    <w:noProof/>
                  </w:rPr>
                  <w:t>Animations</w:t>
                </w:r>
                <w:r w:rsidR="00A51C17">
                  <w:rPr>
                    <w:noProof/>
                    <w:webHidden/>
                  </w:rPr>
                  <w:tab/>
                </w:r>
                <w:r w:rsidR="00A51C17">
                  <w:rPr>
                    <w:noProof/>
                    <w:webHidden/>
                  </w:rPr>
                  <w:fldChar w:fldCharType="begin"/>
                </w:r>
                <w:r w:rsidR="00A51C17">
                  <w:rPr>
                    <w:noProof/>
                    <w:webHidden/>
                  </w:rPr>
                  <w:instrText xml:space="preserve"> PAGEREF _Toc498454327 \h </w:instrText>
                </w:r>
                <w:r w:rsidR="00A51C17">
                  <w:rPr>
                    <w:noProof/>
                    <w:webHidden/>
                  </w:rPr>
                </w:r>
                <w:r w:rsidR="00A51C17">
                  <w:rPr>
                    <w:noProof/>
                    <w:webHidden/>
                  </w:rPr>
                  <w:fldChar w:fldCharType="separate"/>
                </w:r>
                <w:r w:rsidR="00607C0A">
                  <w:rPr>
                    <w:noProof/>
                    <w:webHidden/>
                  </w:rPr>
                  <w:t>5</w:t>
                </w:r>
                <w:r w:rsidR="00A51C17">
                  <w:rPr>
                    <w:noProof/>
                    <w:webHidden/>
                  </w:rPr>
                  <w:fldChar w:fldCharType="end"/>
                </w:r>
              </w:hyperlink>
            </w:p>
            <w:p w14:paraId="1A88E6CF" w14:textId="139F2E14" w:rsidR="00DE1EC2" w:rsidRDefault="00DE1EC2">
              <w:r>
                <w:rPr>
                  <w:b/>
                  <w:bCs/>
                  <w:noProof/>
                </w:rPr>
                <w:fldChar w:fldCharType="end"/>
              </w:r>
            </w:p>
          </w:sdtContent>
        </w:sdt>
        <w:p w14:paraId="76A12528" w14:textId="77777777" w:rsidR="00DE1EC2" w:rsidRDefault="00DE1EC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0" w:name="_GoBack"/>
          <w:bookmarkEnd w:id="0"/>
        </w:p>
        <w:p w14:paraId="7FD61D5B" w14:textId="1416DEAA" w:rsidR="002B5D31" w:rsidRDefault="00306BCD" w:rsidP="00306BCD">
          <w:pPr>
            <w:pStyle w:val="Heading1"/>
          </w:pPr>
          <w:bookmarkStart w:id="1" w:name="_Toc498454320"/>
          <w:r>
            <w:lastRenderedPageBreak/>
            <w:t>Introduction</w:t>
          </w:r>
        </w:p>
      </w:sdtContent>
    </w:sdt>
    <w:bookmarkEnd w:id="1" w:displacedByCustomXml="prev"/>
    <w:p w14:paraId="54D932FE" w14:textId="79E71C0A" w:rsidR="002B5D31" w:rsidRDefault="00D42F1E" w:rsidP="00306BCD">
      <w:r w:rsidRPr="00306BCD">
        <w:t xml:space="preserve">The </w:t>
      </w:r>
      <w:r>
        <w:t>project</w:t>
      </w:r>
      <w:r w:rsidR="00306BCD">
        <w:t xml:space="preserve"> is </w:t>
      </w:r>
      <w:r>
        <w:t xml:space="preserve">a </w:t>
      </w:r>
      <w:r w:rsidR="00694D1B">
        <w:t xml:space="preserve">purely </w:t>
      </w:r>
      <w:proofErr w:type="spellStart"/>
      <w:r>
        <w:t>Qt</w:t>
      </w:r>
      <w:proofErr w:type="spellEnd"/>
      <w:r>
        <w:t xml:space="preserve"> Quick application and no C++ backend is </w:t>
      </w:r>
      <w:r w:rsidR="00694D1B">
        <w:t>used</w:t>
      </w:r>
      <w:r w:rsidR="00C11024">
        <w:t xml:space="preserve"> as per requirement</w:t>
      </w:r>
      <w:r>
        <w:t>.</w:t>
      </w:r>
    </w:p>
    <w:p w14:paraId="4ACA7855" w14:textId="4DDB6994" w:rsidR="00306BCD" w:rsidRDefault="00306BCD" w:rsidP="00306BCD">
      <w:pPr>
        <w:pStyle w:val="Heading1"/>
      </w:pPr>
      <w:bookmarkStart w:id="2" w:name="_Toc498454321"/>
      <w:proofErr w:type="spellStart"/>
      <w:r>
        <w:t>Qt</w:t>
      </w:r>
      <w:proofErr w:type="spellEnd"/>
      <w:r>
        <w:t xml:space="preserve"> Versions</w:t>
      </w:r>
      <w:bookmarkEnd w:id="2"/>
    </w:p>
    <w:p w14:paraId="756E3B23" w14:textId="100D04A5" w:rsidR="00306BCD" w:rsidRDefault="00306BCD" w:rsidP="00306BCD">
      <w:pPr>
        <w:pStyle w:val="ListParagraph"/>
        <w:numPr>
          <w:ilvl w:val="0"/>
          <w:numId w:val="2"/>
        </w:numPr>
      </w:pPr>
      <w:proofErr w:type="spellStart"/>
      <w:r>
        <w:t>Qt</w:t>
      </w:r>
      <w:proofErr w:type="spellEnd"/>
      <w:r>
        <w:t xml:space="preserve"> 5.9.2</w:t>
      </w:r>
    </w:p>
    <w:p w14:paraId="5E77DEA5" w14:textId="0FB3CDAE" w:rsidR="00306BCD" w:rsidRDefault="00306BCD" w:rsidP="00306BCD">
      <w:pPr>
        <w:pStyle w:val="ListParagraph"/>
        <w:numPr>
          <w:ilvl w:val="0"/>
          <w:numId w:val="2"/>
        </w:numPr>
      </w:pPr>
      <w:proofErr w:type="spellStart"/>
      <w:r>
        <w:t>Qt</w:t>
      </w:r>
      <w:proofErr w:type="spellEnd"/>
      <w:r>
        <w:t xml:space="preserve"> Creator: 4.4.1</w:t>
      </w:r>
    </w:p>
    <w:p w14:paraId="7FE634D2" w14:textId="0BC6286C" w:rsidR="00306BCD" w:rsidRDefault="00306BCD" w:rsidP="00306BCD">
      <w:pPr>
        <w:pStyle w:val="ListParagraph"/>
        <w:numPr>
          <w:ilvl w:val="0"/>
          <w:numId w:val="2"/>
        </w:numPr>
      </w:pPr>
      <w:r>
        <w:t xml:space="preserve">Compiler </w:t>
      </w:r>
      <w:proofErr w:type="spellStart"/>
      <w:r>
        <w:t>MingW</w:t>
      </w:r>
      <w:proofErr w:type="spellEnd"/>
      <w:r>
        <w:t xml:space="preserve"> 5.3.2</w:t>
      </w:r>
    </w:p>
    <w:p w14:paraId="4C096205" w14:textId="4268DB9F" w:rsidR="00D42F1E" w:rsidRDefault="00D42F1E" w:rsidP="00D42F1E">
      <w:pPr>
        <w:pStyle w:val="Heading1"/>
      </w:pPr>
      <w:bookmarkStart w:id="3" w:name="_Toc498454322"/>
      <w:r>
        <w:t>Supported Platforms</w:t>
      </w:r>
      <w:bookmarkEnd w:id="3"/>
    </w:p>
    <w:p w14:paraId="2F06D95B" w14:textId="1741CCDC" w:rsidR="00D42F1E" w:rsidRDefault="00D42F1E" w:rsidP="00D42F1E">
      <w:pPr>
        <w:pStyle w:val="ListParagraph"/>
        <w:numPr>
          <w:ilvl w:val="0"/>
          <w:numId w:val="3"/>
        </w:numPr>
      </w:pPr>
      <w:r>
        <w:t>Windows</w:t>
      </w:r>
    </w:p>
    <w:p w14:paraId="525CCEE4" w14:textId="0CFE70CE" w:rsidR="00D42F1E" w:rsidRDefault="00D42F1E" w:rsidP="00D42F1E">
      <w:pPr>
        <w:pStyle w:val="ListParagraph"/>
        <w:numPr>
          <w:ilvl w:val="0"/>
          <w:numId w:val="3"/>
        </w:numPr>
      </w:pPr>
      <w:r>
        <w:t>Linux</w:t>
      </w:r>
    </w:p>
    <w:p w14:paraId="183A4EE7" w14:textId="04B70565" w:rsidR="00D42F1E" w:rsidRDefault="00D42F1E" w:rsidP="00D42F1E">
      <w:pPr>
        <w:pStyle w:val="ListParagraph"/>
        <w:numPr>
          <w:ilvl w:val="0"/>
          <w:numId w:val="3"/>
        </w:numPr>
      </w:pPr>
      <w:r>
        <w:t>Android</w:t>
      </w:r>
    </w:p>
    <w:p w14:paraId="75E4CF7F" w14:textId="4DF2FE50" w:rsidR="00D42F1E" w:rsidRPr="00306BCD" w:rsidRDefault="00D42F1E" w:rsidP="00D42F1E">
      <w:pPr>
        <w:pStyle w:val="ListParagraph"/>
        <w:numPr>
          <w:ilvl w:val="0"/>
          <w:numId w:val="3"/>
        </w:numPr>
      </w:pPr>
      <w:r>
        <w:t xml:space="preserve">Others: So </w:t>
      </w:r>
      <w:r w:rsidR="00FC563E">
        <w:t>far,</w:t>
      </w:r>
      <w:r>
        <w:t xml:space="preserve"> </w:t>
      </w:r>
      <w:r w:rsidR="00FC563E">
        <w:t xml:space="preserve">there is </w:t>
      </w:r>
      <w:r>
        <w:t xml:space="preserve">no limitations on other </w:t>
      </w:r>
      <w:proofErr w:type="spellStart"/>
      <w:r>
        <w:t>Qt</w:t>
      </w:r>
      <w:proofErr w:type="spellEnd"/>
      <w:r>
        <w:t xml:space="preserve"> supported platforms.</w:t>
      </w:r>
    </w:p>
    <w:p w14:paraId="4D057B76" w14:textId="630632C2" w:rsidR="00996997" w:rsidRPr="00DE1EC2" w:rsidRDefault="00996997" w:rsidP="00DE1EC2">
      <w:pPr>
        <w:pStyle w:val="Heading1"/>
      </w:pPr>
      <w:bookmarkStart w:id="4" w:name="_Toc498454323"/>
      <w:r w:rsidRPr="00DE1EC2">
        <w:t>GUI organization</w:t>
      </w:r>
      <w:bookmarkEnd w:id="4"/>
    </w:p>
    <w:p w14:paraId="3D45E73B" w14:textId="77777777" w:rsidR="00FC563E" w:rsidRDefault="00FC563E" w:rsidP="009A63E8"/>
    <w:p w14:paraId="237B04AA" w14:textId="7E131628" w:rsidR="009A63E8" w:rsidRDefault="004A255E" w:rsidP="009A63E8">
      <w:r>
        <w:t xml:space="preserve">The Window object creates a new top-level window for a </w:t>
      </w:r>
      <w:proofErr w:type="spellStart"/>
      <w:r>
        <w:t>Qt</w:t>
      </w:r>
      <w:proofErr w:type="spellEnd"/>
      <w:r>
        <w:t xml:space="preserve"> Quick scene. </w:t>
      </w:r>
      <w:proofErr w:type="spellStart"/>
      <w:r>
        <w:t>contentItem</w:t>
      </w:r>
      <w:proofErr w:type="spellEnd"/>
      <w:r w:rsidRPr="004A255E">
        <w:t xml:space="preserve"> </w:t>
      </w:r>
      <w:r>
        <w:t xml:space="preserve">is the </w:t>
      </w:r>
      <w:r w:rsidRPr="004A255E">
        <w:t>invisible root item of the scene.</w:t>
      </w:r>
      <w:r w:rsidR="00AF616E">
        <w:t xml:space="preserve"> Overview page/item is </w:t>
      </w:r>
      <w:r w:rsidR="0012533E">
        <w:t xml:space="preserve">created and </w:t>
      </w:r>
      <w:r w:rsidR="00AF616E">
        <w:t>loaded into the Window</w:t>
      </w:r>
      <w:r w:rsidR="0012533E">
        <w:t xml:space="preserve"> in </w:t>
      </w:r>
      <w:proofErr w:type="spellStart"/>
      <w:r w:rsidR="0012533E">
        <w:t>main.qml</w:t>
      </w:r>
      <w:proofErr w:type="spellEnd"/>
      <w:r w:rsidR="0012533E">
        <w:t>.</w:t>
      </w:r>
    </w:p>
    <w:p w14:paraId="21C90BE5" w14:textId="69545241" w:rsidR="00393E8E" w:rsidRDefault="00345B31" w:rsidP="009A63E8">
      <w:r>
        <w:t xml:space="preserve">Overview Page contains </w:t>
      </w:r>
      <w:proofErr w:type="spellStart"/>
      <w:r>
        <w:t>Scrollview</w:t>
      </w:r>
      <w:proofErr w:type="spellEnd"/>
      <w:r>
        <w:t xml:space="preserve"> as container. On top of the view </w:t>
      </w:r>
      <w:proofErr w:type="spellStart"/>
      <w:r>
        <w:t>ProfileArea</w:t>
      </w:r>
      <w:proofErr w:type="spellEnd"/>
      <w:r>
        <w:t xml:space="preserve"> is present. Below </w:t>
      </w:r>
      <w:proofErr w:type="spellStart"/>
      <w:r>
        <w:t>ProfileArea</w:t>
      </w:r>
      <w:proofErr w:type="spellEnd"/>
      <w:r>
        <w:t xml:space="preserve">, item “p” is present which holds the tiles. Below “p”, </w:t>
      </w:r>
      <w:proofErr w:type="spellStart"/>
      <w:r>
        <w:t>fadedHexagon</w:t>
      </w:r>
      <w:proofErr w:type="spellEnd"/>
      <w:r>
        <w:t xml:space="preserve"> is anchored.</w:t>
      </w:r>
    </w:p>
    <w:p w14:paraId="71A5C2FF" w14:textId="2C590F42" w:rsidR="00345B31" w:rsidRDefault="00923FD1" w:rsidP="009A63E8">
      <w:r>
        <w:t xml:space="preserve">Tile class is inherited from QML Image. It has </w:t>
      </w:r>
      <w:proofErr w:type="spellStart"/>
      <w:r>
        <w:t>MouseArea</w:t>
      </w:r>
      <w:proofErr w:type="spellEnd"/>
      <w:r>
        <w:t xml:space="preserve"> to handle mouse and touch </w:t>
      </w:r>
      <w:proofErr w:type="spellStart"/>
      <w:proofErr w:type="gramStart"/>
      <w:r>
        <w:t>interactions.The</w:t>
      </w:r>
      <w:proofErr w:type="spellEnd"/>
      <w:proofErr w:type="gramEnd"/>
      <w:r>
        <w:t xml:space="preserve"> class has signals like </w:t>
      </w:r>
      <w:proofErr w:type="spellStart"/>
      <w:r w:rsidRPr="00923FD1">
        <w:t>newHexagonAdded</w:t>
      </w:r>
      <w:proofErr w:type="spellEnd"/>
      <w:r w:rsidRPr="00923FD1">
        <w:t xml:space="preserve">() and </w:t>
      </w:r>
      <w:proofErr w:type="spellStart"/>
      <w:r w:rsidRPr="00923FD1">
        <w:t>hexagonRemoved</w:t>
      </w:r>
      <w:proofErr w:type="spellEnd"/>
      <w:r w:rsidRPr="00923FD1">
        <w:t>().</w:t>
      </w:r>
    </w:p>
    <w:p w14:paraId="15F26E4C" w14:textId="1B2D447F" w:rsidR="00FC563E" w:rsidRDefault="00FC563E" w:rsidP="00FC563E">
      <w:r>
        <w:t>The Tiles have certain extent of overlapping to fit the edges. The Tile width is calculated based on Window width.</w:t>
      </w:r>
    </w:p>
    <w:p w14:paraId="6FAB33E3" w14:textId="77777777" w:rsidR="00FC563E" w:rsidRDefault="00FC563E" w:rsidP="009A63E8"/>
    <w:p w14:paraId="76BFEFD0" w14:textId="1F1B6060" w:rsidR="002B0E82" w:rsidRDefault="00393E8E">
      <w:r>
        <w:rPr>
          <w:noProof/>
        </w:rPr>
        <w:lastRenderedPageBreak/>
        <w:drawing>
          <wp:inline distT="0" distB="0" distL="0" distR="0" wp14:anchorId="18288EDE" wp14:editId="7C7FC29E">
            <wp:extent cx="6100101"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1072" cy="3391440"/>
                    </a:xfrm>
                    <a:prstGeom prst="rect">
                      <a:avLst/>
                    </a:prstGeom>
                  </pic:spPr>
                </pic:pic>
              </a:graphicData>
            </a:graphic>
          </wp:inline>
        </w:drawing>
      </w:r>
    </w:p>
    <w:p w14:paraId="784D0BA1" w14:textId="05F884F7" w:rsidR="00DE1EC2" w:rsidRDefault="00DE1EC2" w:rsidP="00DE1EC2">
      <w:pPr>
        <w:jc w:val="center"/>
      </w:pPr>
      <w:r>
        <w:t xml:space="preserve">Figure </w:t>
      </w:r>
      <w:proofErr w:type="gramStart"/>
      <w:r>
        <w:t>1 :</w:t>
      </w:r>
      <w:proofErr w:type="gramEnd"/>
      <w:r>
        <w:t xml:space="preserve"> UI organization</w:t>
      </w:r>
    </w:p>
    <w:p w14:paraId="488CC4A9" w14:textId="2E6D1201" w:rsidR="00D515B1" w:rsidRDefault="002B0E82" w:rsidP="00D42F1E">
      <w:pPr>
        <w:pStyle w:val="Heading1"/>
      </w:pPr>
      <w:r>
        <w:br w:type="page"/>
      </w:r>
      <w:bookmarkStart w:id="5" w:name="_Toc498454324"/>
      <w:r w:rsidR="00D515B1">
        <w:lastRenderedPageBreak/>
        <w:t>Model-View Implementation</w:t>
      </w:r>
      <w:bookmarkEnd w:id="5"/>
    </w:p>
    <w:p w14:paraId="73FD8C5C" w14:textId="60FEABD7" w:rsidR="00996997" w:rsidRDefault="00996997" w:rsidP="00996997"/>
    <w:p w14:paraId="09025263" w14:textId="0157093A" w:rsidR="00E101C7" w:rsidRDefault="00E101C7" w:rsidP="00E101C7">
      <w:r>
        <w:t xml:space="preserve">The Tiles are created and updated as per </w:t>
      </w:r>
      <w:proofErr w:type="spellStart"/>
      <w:r>
        <w:t>Qt’s</w:t>
      </w:r>
      <w:proofErr w:type="spellEnd"/>
      <w:r>
        <w:t xml:space="preserve"> Model-View implementation.</w:t>
      </w:r>
      <w:r w:rsidRPr="00E101C7">
        <w:t xml:space="preserve"> </w:t>
      </w:r>
      <w:r>
        <w:t>The model communicates with a source of data, providing an interface for the other components in the architecture. The nature of the communication depends on the type of data source, and the way the model is implemented.</w:t>
      </w:r>
    </w:p>
    <w:p w14:paraId="391F5670" w14:textId="77777777" w:rsidR="00E101C7" w:rsidRDefault="00E101C7" w:rsidP="00E101C7">
      <w:r>
        <w:t>The view obtains model indexes from the model; these are references to items of data. By supplying model indexes to the model, the view can retrieve items of data from the data source.</w:t>
      </w:r>
    </w:p>
    <w:p w14:paraId="25135237" w14:textId="0309ACED" w:rsidR="00996997" w:rsidRDefault="00E101C7" w:rsidP="00E101C7">
      <w:r>
        <w:t>In standard views, a delegate renders the items of data. When an item is edited, the delegate communicates with the model directly using model indexes.</w:t>
      </w:r>
    </w:p>
    <w:p w14:paraId="0A74A31B" w14:textId="692DCB39" w:rsidR="00E101C7" w:rsidRPr="00996997" w:rsidRDefault="00E101C7" w:rsidP="00E101C7">
      <w:r>
        <w:t xml:space="preserve">In current implementation, </w:t>
      </w:r>
      <w:proofErr w:type="spellStart"/>
      <w:r>
        <w:t>ListModel</w:t>
      </w:r>
      <w:proofErr w:type="spellEnd"/>
      <w:r>
        <w:t xml:space="preserve"> is used for our model and Repeater is used as View. We have used </w:t>
      </w:r>
      <w:proofErr w:type="spellStart"/>
      <w:r>
        <w:t>customDelegate</w:t>
      </w:r>
      <w:proofErr w:type="spellEnd"/>
      <w:r>
        <w:t xml:space="preserve"> as delegate.</w:t>
      </w:r>
      <w:r w:rsidR="00306BCD">
        <w:t xml:space="preserve"> </w:t>
      </w:r>
    </w:p>
    <w:p w14:paraId="315C6811" w14:textId="5BD8F53D" w:rsidR="0037377B" w:rsidRDefault="00D515B1" w:rsidP="0037377B">
      <w:pPr>
        <w:jc w:val="center"/>
      </w:pPr>
      <w:r>
        <w:rPr>
          <w:noProof/>
        </w:rPr>
        <w:drawing>
          <wp:inline distT="0" distB="0" distL="0" distR="0" wp14:anchorId="5D315167" wp14:editId="3F266E76">
            <wp:extent cx="3067050" cy="33051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108" cy="3317114"/>
                    </a:xfrm>
                    <a:prstGeom prst="rect">
                      <a:avLst/>
                    </a:prstGeom>
                    <a:noFill/>
                    <a:ln>
                      <a:noFill/>
                    </a:ln>
                  </pic:spPr>
                </pic:pic>
              </a:graphicData>
            </a:graphic>
          </wp:inline>
        </w:drawing>
      </w:r>
    </w:p>
    <w:p w14:paraId="4BEBC9AE" w14:textId="6C0535AF" w:rsidR="00DE1EC2" w:rsidRDefault="00DE1EC2" w:rsidP="00DE1EC2">
      <w:pPr>
        <w:jc w:val="center"/>
      </w:pPr>
      <w:r>
        <w:t xml:space="preserve">Figure </w:t>
      </w:r>
      <w:proofErr w:type="gramStart"/>
      <w:r>
        <w:t>2 :</w:t>
      </w:r>
      <w:proofErr w:type="gramEnd"/>
      <w:r>
        <w:t xml:space="preserve"> M-V implementation</w:t>
      </w:r>
    </w:p>
    <w:p w14:paraId="1EE9608E" w14:textId="1E13F91A" w:rsidR="00306BCD" w:rsidRDefault="00306BCD" w:rsidP="00306BCD">
      <w:pPr>
        <w:pStyle w:val="Heading1"/>
      </w:pPr>
      <w:bookmarkStart w:id="6" w:name="_Toc498454325"/>
      <w:r>
        <w:t>User Actions</w:t>
      </w:r>
      <w:bookmarkEnd w:id="6"/>
    </w:p>
    <w:p w14:paraId="21C2DACA" w14:textId="77777777" w:rsidR="00D42F1E" w:rsidRDefault="00D42F1E" w:rsidP="00306BCD"/>
    <w:p w14:paraId="0D3926A8" w14:textId="27FE12E1" w:rsidR="00306BCD" w:rsidRDefault="00306BCD" w:rsidP="00306BCD">
      <w:r>
        <w:t xml:space="preserve">When </w:t>
      </w:r>
      <w:proofErr w:type="spellStart"/>
      <w:r>
        <w:t>fadedHexagon</w:t>
      </w:r>
      <w:proofErr w:type="spellEnd"/>
      <w:r>
        <w:t xml:space="preserve"> is tapped single or two hexagons are added based on earlier row. When user does a long press, or press and hold action, then close icon is shown. On tapping close icon, the tile is removed. This is achieved by removing the element from model. Similarly, an element is added to model when add icon is tapped on </w:t>
      </w:r>
      <w:proofErr w:type="spellStart"/>
      <w:r>
        <w:t>fadedHexagon</w:t>
      </w:r>
      <w:proofErr w:type="spellEnd"/>
      <w:r>
        <w:t xml:space="preserve">. The Tiles auto arrange themselves. The user can drag an item and </w:t>
      </w:r>
      <w:proofErr w:type="spellStart"/>
      <w:r>
        <w:t>dop</w:t>
      </w:r>
      <w:proofErr w:type="spellEnd"/>
      <w:r>
        <w:t xml:space="preserve"> it on another tile to swap the tiles.</w:t>
      </w:r>
    </w:p>
    <w:p w14:paraId="5926FA88" w14:textId="47662778" w:rsidR="000A667D" w:rsidRDefault="000A667D" w:rsidP="00306BCD"/>
    <w:p w14:paraId="314C8293" w14:textId="391ACA27" w:rsidR="000A667D" w:rsidRDefault="000A667D" w:rsidP="000A667D">
      <w:pPr>
        <w:pStyle w:val="Heading1"/>
      </w:pPr>
      <w:bookmarkStart w:id="7" w:name="details"/>
      <w:bookmarkStart w:id="8" w:name="_Toc498454326"/>
      <w:bookmarkEnd w:id="7"/>
      <w:r>
        <w:lastRenderedPageBreak/>
        <w:t>Drag &amp; Drop</w:t>
      </w:r>
      <w:bookmarkEnd w:id="8"/>
      <w:r>
        <w:t xml:space="preserve"> </w:t>
      </w:r>
    </w:p>
    <w:p w14:paraId="0A2C4560" w14:textId="77777777" w:rsidR="000A667D" w:rsidRDefault="000A667D" w:rsidP="00306BCD"/>
    <w:p w14:paraId="35050E4C" w14:textId="22614D40" w:rsidR="000A667D" w:rsidRPr="009A63E8" w:rsidRDefault="00A51C17" w:rsidP="00306BCD">
      <w:r>
        <w:t xml:space="preserve">For intuitive swap between tiles, Drag and Drop infrastructure is used. </w:t>
      </w:r>
      <w:proofErr w:type="spellStart"/>
      <w:r w:rsidRPr="00A51C17">
        <w:rPr>
          <w:iCs/>
          <w:color w:val="000000"/>
        </w:rPr>
        <w:t>dragItemComponent</w:t>
      </w:r>
      <w:proofErr w:type="spellEnd"/>
      <w:r w:rsidRPr="00A51C17">
        <w:rPr>
          <w:iCs/>
          <w:color w:val="000000"/>
        </w:rPr>
        <w:t xml:space="preserve"> is a drag Item </w:t>
      </w:r>
      <w:r>
        <w:rPr>
          <w:iCs/>
          <w:color w:val="000000"/>
        </w:rPr>
        <w:t>which creates the drag illusion instead of real drag</w:t>
      </w:r>
      <w:r w:rsidRPr="00A51C17">
        <w:rPr>
          <w:iCs/>
          <w:color w:val="000000"/>
        </w:rPr>
        <w:t xml:space="preserve"> </w:t>
      </w:r>
      <w:r>
        <w:rPr>
          <w:iCs/>
          <w:color w:val="000000"/>
        </w:rPr>
        <w:t>of original item</w:t>
      </w:r>
      <w:r>
        <w:rPr>
          <w:i/>
          <w:iCs/>
          <w:color w:val="000000"/>
        </w:rPr>
        <w:t xml:space="preserve">. </w:t>
      </w:r>
      <w:r w:rsidR="000A667D">
        <w:t>Drag and drop provides a simple visual mechanism which users can use to transfer information between and within applications. Drag and drop is similar in function to the clipboard's cut and paste mechanism.</w:t>
      </w:r>
      <w:r>
        <w:t xml:space="preserve"> </w:t>
      </w:r>
      <w:proofErr w:type="spellStart"/>
      <w:r>
        <w:t>DropArea</w:t>
      </w:r>
      <w:proofErr w:type="spellEnd"/>
      <w:r>
        <w:t xml:space="preserve"> is used to catch the </w:t>
      </w:r>
      <w:proofErr w:type="spellStart"/>
      <w:r>
        <w:t>dragItem</w:t>
      </w:r>
      <w:proofErr w:type="spellEnd"/>
      <w:r>
        <w:t xml:space="preserve"> and perform the swap action.</w:t>
      </w:r>
    </w:p>
    <w:p w14:paraId="2D45055F" w14:textId="5F6E38F5" w:rsidR="00DE1EC2" w:rsidRDefault="00DE1EC2" w:rsidP="0037377B">
      <w:pPr>
        <w:jc w:val="center"/>
      </w:pPr>
    </w:p>
    <w:p w14:paraId="69F9FDA3" w14:textId="100FA56A" w:rsidR="0037377B" w:rsidRDefault="0037377B" w:rsidP="00365451">
      <w:pPr>
        <w:pStyle w:val="Heading1"/>
      </w:pPr>
      <w:bookmarkStart w:id="9" w:name="_Toc498454327"/>
      <w:r>
        <w:t>Animations</w:t>
      </w:r>
      <w:bookmarkEnd w:id="9"/>
    </w:p>
    <w:p w14:paraId="60E1A50E" w14:textId="77777777" w:rsidR="00D42F1E" w:rsidRDefault="00D42F1E" w:rsidP="0037377B"/>
    <w:p w14:paraId="58490FA4" w14:textId="799FE1D3" w:rsidR="00524EAC" w:rsidRDefault="002C5D1F" w:rsidP="0037377B">
      <w:proofErr w:type="spellStart"/>
      <w:r>
        <w:t>Number</w:t>
      </w:r>
      <w:r w:rsidRPr="00AE44A0">
        <w:t>Animation</w:t>
      </w:r>
      <w:proofErr w:type="spellEnd"/>
      <w:r w:rsidRPr="00AE44A0">
        <w:t xml:space="preserve"> </w:t>
      </w:r>
      <w:r>
        <w:t>is</w:t>
      </w:r>
      <w:r w:rsidR="00AE44A0">
        <w:t xml:space="preserve"> used </w:t>
      </w:r>
      <w:r w:rsidR="005B1227">
        <w:t>in</w:t>
      </w:r>
      <w:r w:rsidR="00AE44A0">
        <w:t xml:space="preserve"> </w:t>
      </w:r>
      <w:r w:rsidR="005B1227">
        <w:t xml:space="preserve">adding and removal of tiles. </w:t>
      </w:r>
      <w:proofErr w:type="spellStart"/>
      <w:r w:rsidR="00AE44A0" w:rsidRPr="00AE44A0">
        <w:t>NumberAnimation</w:t>
      </w:r>
      <w:proofErr w:type="spellEnd"/>
      <w:r w:rsidR="00AE44A0" w:rsidRPr="00AE44A0">
        <w:t xml:space="preserve"> is a specialized </w:t>
      </w:r>
      <w:proofErr w:type="spellStart"/>
      <w:r w:rsidR="00AE44A0" w:rsidRPr="00AE44A0">
        <w:t>PropertyAnimation</w:t>
      </w:r>
      <w:proofErr w:type="spellEnd"/>
      <w:r w:rsidR="00AE44A0" w:rsidRPr="00AE44A0">
        <w:t xml:space="preserve"> that defines an animation to be applied when a numerical value changes.</w:t>
      </w:r>
      <w:r w:rsidR="00365451">
        <w:t xml:space="preserve"> In this project, we are manipulating opacity to show the animation.</w:t>
      </w:r>
    </w:p>
    <w:p w14:paraId="024AD3EA" w14:textId="77777777" w:rsidR="00365451" w:rsidRPr="00365451" w:rsidRDefault="00365451" w:rsidP="00365451">
      <w:pPr>
        <w:pStyle w:val="ListParagraph"/>
        <w:numPr>
          <w:ilvl w:val="0"/>
          <w:numId w:val="1"/>
        </w:numPr>
        <w:rPr>
          <w:iCs/>
          <w:color w:val="000000"/>
        </w:rPr>
      </w:pPr>
      <w:proofErr w:type="spellStart"/>
      <w:r w:rsidRPr="00365451">
        <w:rPr>
          <w:i/>
          <w:iCs/>
          <w:color w:val="000000"/>
        </w:rPr>
        <w:t>removeAnimation</w:t>
      </w:r>
      <w:proofErr w:type="spellEnd"/>
      <w:r w:rsidRPr="00365451">
        <w:rPr>
          <w:i/>
          <w:iCs/>
          <w:color w:val="000000"/>
        </w:rPr>
        <w:t xml:space="preserve"> </w:t>
      </w:r>
      <w:r w:rsidRPr="00365451">
        <w:rPr>
          <w:iCs/>
          <w:color w:val="000000"/>
        </w:rPr>
        <w:t>is used when a tile is removed.</w:t>
      </w:r>
    </w:p>
    <w:p w14:paraId="0B3A98AA" w14:textId="1C59F5D1" w:rsidR="00365451" w:rsidRPr="00365451" w:rsidRDefault="00365451" w:rsidP="00365451">
      <w:pPr>
        <w:pStyle w:val="ListParagraph"/>
        <w:numPr>
          <w:ilvl w:val="0"/>
          <w:numId w:val="1"/>
        </w:numPr>
        <w:rPr>
          <w:iCs/>
          <w:color w:val="000000"/>
        </w:rPr>
      </w:pPr>
      <w:proofErr w:type="spellStart"/>
      <w:r w:rsidRPr="00365451">
        <w:rPr>
          <w:i/>
          <w:iCs/>
          <w:color w:val="000000"/>
        </w:rPr>
        <w:t>addAnimation</w:t>
      </w:r>
      <w:proofErr w:type="spellEnd"/>
      <w:r w:rsidRPr="00365451">
        <w:rPr>
          <w:i/>
          <w:iCs/>
          <w:color w:val="000000"/>
        </w:rPr>
        <w:t xml:space="preserve"> </w:t>
      </w:r>
      <w:r w:rsidRPr="00365451">
        <w:rPr>
          <w:iCs/>
          <w:color w:val="000000"/>
        </w:rPr>
        <w:t xml:space="preserve">is used when a tile is added. </w:t>
      </w:r>
    </w:p>
    <w:p w14:paraId="0BC7F29A" w14:textId="4DC2DEEF" w:rsidR="00365451" w:rsidRPr="00365451" w:rsidRDefault="00365451" w:rsidP="00365451">
      <w:pPr>
        <w:pStyle w:val="ListParagraph"/>
        <w:numPr>
          <w:ilvl w:val="0"/>
          <w:numId w:val="1"/>
        </w:numPr>
      </w:pPr>
      <w:proofErr w:type="spellStart"/>
      <w:r w:rsidRPr="00365451">
        <w:rPr>
          <w:i/>
          <w:iCs/>
          <w:color w:val="000000"/>
        </w:rPr>
        <w:t>swapAnimation</w:t>
      </w:r>
      <w:proofErr w:type="spellEnd"/>
      <w:r w:rsidRPr="00365451">
        <w:rPr>
          <w:iCs/>
          <w:color w:val="000000"/>
        </w:rPr>
        <w:t xml:space="preserve"> is used while performing a swap.</w:t>
      </w:r>
    </w:p>
    <w:p w14:paraId="47EF46D9" w14:textId="66BFDB7E" w:rsidR="00365451" w:rsidRPr="00365451" w:rsidRDefault="00365451" w:rsidP="00365451"/>
    <w:sectPr w:rsidR="00365451" w:rsidRPr="00365451" w:rsidSect="002B5D31">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57FD4" w14:textId="77777777" w:rsidR="00AD0404" w:rsidRDefault="00AD0404" w:rsidP="006243E6">
      <w:pPr>
        <w:spacing w:after="0" w:line="240" w:lineRule="auto"/>
      </w:pPr>
      <w:r>
        <w:separator/>
      </w:r>
    </w:p>
  </w:endnote>
  <w:endnote w:type="continuationSeparator" w:id="0">
    <w:p w14:paraId="4C374906" w14:textId="77777777" w:rsidR="00AD0404" w:rsidRDefault="00AD0404" w:rsidP="0062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4613F" w14:textId="77777777" w:rsidR="006243E6" w:rsidRDefault="006243E6" w:rsidP="006243E6">
    <w:pPr>
      <w:pStyle w:val="Footer"/>
      <w:jc w:val="center"/>
    </w:pPr>
    <w:r>
      <w:t>© All rights reserved with Nibedit Dey. 2017- Till date</w:t>
    </w:r>
  </w:p>
  <w:p w14:paraId="1EAFC75A" w14:textId="77777777" w:rsidR="006243E6" w:rsidRDefault="00624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2F3B0" w14:textId="32650FA8" w:rsidR="006243E6" w:rsidRDefault="006243E6" w:rsidP="006243E6">
    <w:pPr>
      <w:pStyle w:val="Footer"/>
      <w:jc w:val="center"/>
    </w:pPr>
    <w:r>
      <w:t>© All rights reserved with Nibedit Dey. 2017- Till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3170D" w14:textId="77777777" w:rsidR="00AD0404" w:rsidRDefault="00AD0404" w:rsidP="006243E6">
      <w:pPr>
        <w:spacing w:after="0" w:line="240" w:lineRule="auto"/>
      </w:pPr>
      <w:r>
        <w:separator/>
      </w:r>
    </w:p>
  </w:footnote>
  <w:footnote w:type="continuationSeparator" w:id="0">
    <w:p w14:paraId="4501BD96" w14:textId="77777777" w:rsidR="00AD0404" w:rsidRDefault="00AD0404" w:rsidP="00624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1965"/>
    <w:multiLevelType w:val="hybridMultilevel"/>
    <w:tmpl w:val="D5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82255"/>
    <w:multiLevelType w:val="hybridMultilevel"/>
    <w:tmpl w:val="8E5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471C1"/>
    <w:multiLevelType w:val="hybridMultilevel"/>
    <w:tmpl w:val="9988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E4"/>
    <w:rsid w:val="000A667D"/>
    <w:rsid w:val="000D6AFD"/>
    <w:rsid w:val="0012533E"/>
    <w:rsid w:val="00144641"/>
    <w:rsid w:val="00184194"/>
    <w:rsid w:val="002B0E82"/>
    <w:rsid w:val="002B5D31"/>
    <w:rsid w:val="002C5D1F"/>
    <w:rsid w:val="00306BCD"/>
    <w:rsid w:val="0033100F"/>
    <w:rsid w:val="00345B31"/>
    <w:rsid w:val="00365451"/>
    <w:rsid w:val="0037377B"/>
    <w:rsid w:val="00393E8E"/>
    <w:rsid w:val="00410BE3"/>
    <w:rsid w:val="00495973"/>
    <w:rsid w:val="004A255E"/>
    <w:rsid w:val="00524EAC"/>
    <w:rsid w:val="00530C77"/>
    <w:rsid w:val="00585D7E"/>
    <w:rsid w:val="005B1227"/>
    <w:rsid w:val="00607C0A"/>
    <w:rsid w:val="006243E6"/>
    <w:rsid w:val="00694D1B"/>
    <w:rsid w:val="0077128D"/>
    <w:rsid w:val="008E46E4"/>
    <w:rsid w:val="00923FD1"/>
    <w:rsid w:val="00996997"/>
    <w:rsid w:val="009A63E8"/>
    <w:rsid w:val="00A0675E"/>
    <w:rsid w:val="00A221EA"/>
    <w:rsid w:val="00A51C17"/>
    <w:rsid w:val="00AD0404"/>
    <w:rsid w:val="00AE44A0"/>
    <w:rsid w:val="00AF616E"/>
    <w:rsid w:val="00C11024"/>
    <w:rsid w:val="00D42F1E"/>
    <w:rsid w:val="00D515B1"/>
    <w:rsid w:val="00D60A04"/>
    <w:rsid w:val="00DE1EC2"/>
    <w:rsid w:val="00E101C7"/>
    <w:rsid w:val="00E11C8D"/>
    <w:rsid w:val="00F37A0A"/>
    <w:rsid w:val="00FC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3CD8"/>
  <w15:chartTrackingRefBased/>
  <w15:docId w15:val="{8FF9ED19-C777-46BD-9BF7-FE9ED79D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5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451"/>
    <w:pPr>
      <w:ind w:left="720"/>
      <w:contextualSpacing/>
    </w:pPr>
  </w:style>
  <w:style w:type="paragraph" w:styleId="NoSpacing">
    <w:name w:val="No Spacing"/>
    <w:link w:val="NoSpacingChar"/>
    <w:uiPriority w:val="1"/>
    <w:qFormat/>
    <w:rsid w:val="002B5D31"/>
    <w:pPr>
      <w:spacing w:after="0" w:line="240" w:lineRule="auto"/>
    </w:pPr>
    <w:rPr>
      <w:rFonts w:eastAsiaTheme="minorEastAsia"/>
    </w:rPr>
  </w:style>
  <w:style w:type="character" w:customStyle="1" w:styleId="NoSpacingChar">
    <w:name w:val="No Spacing Char"/>
    <w:basedOn w:val="DefaultParagraphFont"/>
    <w:link w:val="NoSpacing"/>
    <w:uiPriority w:val="1"/>
    <w:rsid w:val="002B5D31"/>
    <w:rPr>
      <w:rFonts w:eastAsiaTheme="minorEastAsia"/>
    </w:rPr>
  </w:style>
  <w:style w:type="paragraph" w:styleId="TOCHeading">
    <w:name w:val="TOC Heading"/>
    <w:basedOn w:val="Heading1"/>
    <w:next w:val="Normal"/>
    <w:uiPriority w:val="39"/>
    <w:unhideWhenUsed/>
    <w:qFormat/>
    <w:rsid w:val="00D60A04"/>
    <w:pPr>
      <w:outlineLvl w:val="9"/>
    </w:pPr>
  </w:style>
  <w:style w:type="paragraph" w:styleId="TOC2">
    <w:name w:val="toc 2"/>
    <w:basedOn w:val="Normal"/>
    <w:next w:val="Normal"/>
    <w:autoRedefine/>
    <w:uiPriority w:val="39"/>
    <w:unhideWhenUsed/>
    <w:rsid w:val="00D60A04"/>
    <w:pPr>
      <w:spacing w:after="100"/>
      <w:ind w:left="220"/>
    </w:pPr>
    <w:rPr>
      <w:rFonts w:eastAsiaTheme="minorEastAsia" w:cs="Times New Roman"/>
    </w:rPr>
  </w:style>
  <w:style w:type="paragraph" w:styleId="TOC1">
    <w:name w:val="toc 1"/>
    <w:basedOn w:val="Normal"/>
    <w:next w:val="Normal"/>
    <w:autoRedefine/>
    <w:uiPriority w:val="39"/>
    <w:unhideWhenUsed/>
    <w:rsid w:val="00D60A04"/>
    <w:pPr>
      <w:spacing w:after="100"/>
    </w:pPr>
    <w:rPr>
      <w:rFonts w:eastAsiaTheme="minorEastAsia" w:cs="Times New Roman"/>
    </w:rPr>
  </w:style>
  <w:style w:type="paragraph" w:styleId="TOC3">
    <w:name w:val="toc 3"/>
    <w:basedOn w:val="Normal"/>
    <w:next w:val="Normal"/>
    <w:autoRedefine/>
    <w:uiPriority w:val="39"/>
    <w:unhideWhenUsed/>
    <w:rsid w:val="00D60A04"/>
    <w:pPr>
      <w:spacing w:after="100"/>
      <w:ind w:left="440"/>
    </w:pPr>
    <w:rPr>
      <w:rFonts w:eastAsiaTheme="minorEastAsia" w:cs="Times New Roman"/>
    </w:rPr>
  </w:style>
  <w:style w:type="character" w:styleId="Hyperlink">
    <w:name w:val="Hyperlink"/>
    <w:basedOn w:val="DefaultParagraphFont"/>
    <w:uiPriority w:val="99"/>
    <w:unhideWhenUsed/>
    <w:rsid w:val="00DE1EC2"/>
    <w:rPr>
      <w:color w:val="0563C1" w:themeColor="hyperlink"/>
      <w:u w:val="single"/>
    </w:rPr>
  </w:style>
  <w:style w:type="paragraph" w:styleId="Header">
    <w:name w:val="header"/>
    <w:basedOn w:val="Normal"/>
    <w:link w:val="HeaderChar"/>
    <w:uiPriority w:val="99"/>
    <w:unhideWhenUsed/>
    <w:rsid w:val="00624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3E6"/>
  </w:style>
  <w:style w:type="paragraph" w:styleId="Footer">
    <w:name w:val="footer"/>
    <w:basedOn w:val="Normal"/>
    <w:link w:val="FooterChar"/>
    <w:uiPriority w:val="99"/>
    <w:unhideWhenUsed/>
    <w:rsid w:val="00624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0776FB277841B68F08E16D116F969D"/>
        <w:category>
          <w:name w:val="General"/>
          <w:gallery w:val="placeholder"/>
        </w:category>
        <w:types>
          <w:type w:val="bbPlcHdr"/>
        </w:types>
        <w:behaviors>
          <w:behavior w:val="content"/>
        </w:behaviors>
        <w:guid w:val="{60D7F6CE-A8AF-49EE-9FD4-3CB15F630978}"/>
      </w:docPartPr>
      <w:docPartBody>
        <w:p w:rsidR="00CD37E5" w:rsidRDefault="0042637E" w:rsidP="0042637E">
          <w:pPr>
            <w:pStyle w:val="E60776FB277841B68F08E16D116F969D"/>
          </w:pPr>
          <w:r>
            <w:rPr>
              <w:rFonts w:asciiTheme="majorHAnsi" w:eastAsiaTheme="majorEastAsia" w:hAnsiTheme="majorHAnsi" w:cstheme="majorBidi"/>
              <w:caps/>
              <w:color w:val="4472C4" w:themeColor="accent1"/>
              <w:sz w:val="80"/>
              <w:szCs w:val="80"/>
            </w:rPr>
            <w:t>[Document title]</w:t>
          </w:r>
        </w:p>
      </w:docPartBody>
    </w:docPart>
    <w:docPart>
      <w:docPartPr>
        <w:name w:val="3B1820D8B157438393B2F9F04EC101BC"/>
        <w:category>
          <w:name w:val="General"/>
          <w:gallery w:val="placeholder"/>
        </w:category>
        <w:types>
          <w:type w:val="bbPlcHdr"/>
        </w:types>
        <w:behaviors>
          <w:behavior w:val="content"/>
        </w:behaviors>
        <w:guid w:val="{0597C257-EB04-4197-9FBF-1CCAD86C9859}"/>
      </w:docPartPr>
      <w:docPartBody>
        <w:p w:rsidR="00CD37E5" w:rsidRDefault="0042637E" w:rsidP="0042637E">
          <w:pPr>
            <w:pStyle w:val="3B1820D8B157438393B2F9F04EC101B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7E"/>
    <w:rsid w:val="0042637E"/>
    <w:rsid w:val="00523D1B"/>
    <w:rsid w:val="00880D7D"/>
    <w:rsid w:val="00CD37E5"/>
    <w:rsid w:val="00D9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776FB277841B68F08E16D116F969D">
    <w:name w:val="E60776FB277841B68F08E16D116F969D"/>
    <w:rsid w:val="0042637E"/>
  </w:style>
  <w:style w:type="paragraph" w:customStyle="1" w:styleId="3B1820D8B157438393B2F9F04EC101BC">
    <w:name w:val="3B1820D8B157438393B2F9F04EC101BC"/>
    <w:rsid w:val="0042637E"/>
  </w:style>
  <w:style w:type="paragraph" w:customStyle="1" w:styleId="D1B02417FCE64E6F85B027CB21053FB9">
    <w:name w:val="D1B02417FCE64E6F85B027CB21053FB9"/>
    <w:rsid w:val="0042637E"/>
  </w:style>
  <w:style w:type="paragraph" w:customStyle="1" w:styleId="465CBF45E9AA47519745C9F9017E093E">
    <w:name w:val="465CBF45E9AA47519745C9F9017E093E"/>
    <w:rsid w:val="0042637E"/>
  </w:style>
  <w:style w:type="paragraph" w:customStyle="1" w:styleId="890C791F48B54F528EC024AB9B79963C">
    <w:name w:val="890C791F48B54F528EC024AB9B79963C"/>
    <w:rsid w:val="00426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9A008-81A3-484F-A63C-F651B887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Healthgoal</vt:lpstr>
    </vt:vector>
  </TitlesOfParts>
  <Company>Healthgoal v 1.0</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Healthgoal</dc:title>
  <dc:subject>User Interface Documentation</dc:subject>
  <dc:creator>Nibedit Dey</dc:creator>
  <cp:keywords/>
  <dc:description/>
  <cp:lastModifiedBy>Nibedit Dey</cp:lastModifiedBy>
  <cp:revision>4</cp:revision>
  <cp:lastPrinted>2017-12-08T18:39:00Z</cp:lastPrinted>
  <dcterms:created xsi:type="dcterms:W3CDTF">2017-12-08T18:39:00Z</dcterms:created>
  <dcterms:modified xsi:type="dcterms:W3CDTF">2017-12-08T18:39:00Z</dcterms:modified>
</cp:coreProperties>
</file>