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E36B21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Matemáticas computacionales</w:t>
      </w:r>
      <w:r w:rsidR="00C90C52"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 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 w:rsidR="00E36B21">
        <w:rPr>
          <w:rFonts w:ascii="Times New Roman" w:eastAsia="Times New Roman" w:hAnsi="Times New Roman" w:cs="Times New Roman"/>
          <w:b/>
          <w:sz w:val="86"/>
          <w:szCs w:val="86"/>
        </w:rPr>
        <w:t xml:space="preserve">Proyecto </w:t>
      </w:r>
      <w:r w:rsidR="00C449EE">
        <w:rPr>
          <w:rFonts w:ascii="Times New Roman" w:eastAsia="Times New Roman" w:hAnsi="Times New Roman" w:cs="Times New Roman"/>
          <w:b/>
          <w:sz w:val="86"/>
          <w:szCs w:val="86"/>
        </w:rPr>
        <w:t>2</w:t>
      </w:r>
      <w:r>
        <w:rPr>
          <w:rFonts w:ascii="Times New Roman" w:eastAsia="Times New Roman" w:hAnsi="Times New Roman" w:cs="Times New Roman"/>
          <w:b/>
          <w:sz w:val="86"/>
          <w:szCs w:val="86"/>
        </w:rPr>
        <w:t>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r w:rsidR="00C449EE">
        <w:rPr>
          <w:rFonts w:ascii="Times New Roman" w:eastAsia="Times New Roman" w:hAnsi="Times New Roman" w:cs="Times New Roman"/>
          <w:b/>
          <w:sz w:val="72"/>
          <w:szCs w:val="72"/>
        </w:rPr>
        <w:t>Definiciones recursivas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C90C52" w:rsidRDefault="00C449EE" w:rsidP="004A044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1</w:t>
      </w:r>
      <w:r w:rsidR="00E36B21">
        <w:rPr>
          <w:rFonts w:ascii="Times New Roman" w:eastAsia="Times New Roman" w:hAnsi="Times New Roman" w:cs="Times New Roman"/>
          <w:sz w:val="28"/>
          <w:highlight w:val="white"/>
        </w:rPr>
        <w:t>6 de junio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 xml:space="preserve"> de 201</w:t>
      </w:r>
      <w:r w:rsidR="00066F31">
        <w:rPr>
          <w:rFonts w:ascii="Times New Roman" w:eastAsia="Times New Roman" w:hAnsi="Times New Roman" w:cs="Times New Roman"/>
          <w:sz w:val="28"/>
        </w:rPr>
        <w:t>6</w:t>
      </w:r>
    </w:p>
    <w:p w:rsidR="00C449EE" w:rsidRDefault="00C449EE" w:rsidP="004A044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90C52" w:rsidRDefault="004853B5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Manual de usuario</w:t>
      </w:r>
    </w:p>
    <w:p w:rsidR="00C449EE" w:rsidRPr="00C449EE" w:rsidRDefault="00C449EE" w:rsidP="00C449EE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solicita cierta información al usuario que debe irse llenando.</w:t>
      </w:r>
    </w:p>
    <w:p w:rsidR="00C449EE" w:rsidRPr="00C449EE" w:rsidRDefault="00C449EE" w:rsidP="00C449EE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indicar que se ha terminado de ingresar valores debe ponerse un “-1” tal como se muestra en la imagen.</w:t>
      </w:r>
    </w:p>
    <w:p w:rsidR="00C449EE" w:rsidRPr="00C449EE" w:rsidRDefault="00C449EE" w:rsidP="00C449EE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5B803CEE" wp14:editId="014598A5">
            <wp:extent cx="4981575" cy="1200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A5" w:rsidRPr="00C449EE" w:rsidRDefault="00C449EE" w:rsidP="00EC7EA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indicar que se ha introducido “lambda” (vacío), simplemente debe teclearse un espacio (de la barra espaciadora).</w:t>
      </w:r>
    </w:p>
    <w:p w:rsidR="00C449EE" w:rsidRPr="00C449EE" w:rsidRDefault="00C449EE" w:rsidP="00EC7EA5">
      <w:pPr>
        <w:pStyle w:val="Prrafodelista"/>
        <w:numPr>
          <w:ilvl w:val="0"/>
          <w:numId w:val="10"/>
        </w:numPr>
        <w:ind w:left="851" w:hanging="28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s-MX"/>
        </w:rPr>
        <w:drawing>
          <wp:inline distT="0" distB="0" distL="0" distR="0" wp14:anchorId="733CB40B" wp14:editId="00C3EA62">
            <wp:extent cx="5010150" cy="105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78" w:rsidRDefault="00F02C5D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Descripción técnica</w:t>
      </w:r>
    </w:p>
    <w:p w:rsidR="00C65018" w:rsidRDefault="00025800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código consiste en una función principal llamada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cual consiste en varios ciclos que sustituyen en cada paso los valores dados en la base.</w:t>
      </w:r>
    </w:p>
    <w:p w:rsidR="00025800" w:rsidRDefault="00025800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E8B3F4A" wp14:editId="5BB30A61">
            <wp:extent cx="5612130" cy="31610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00" w:rsidRDefault="00025800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Para las sustituciones se hace uso de otras funciones a  lo largo del programa que eliminan el carácter vacío y eliminan los elementos repetidos.</w:t>
      </w:r>
    </w:p>
    <w:p w:rsidR="00025800" w:rsidRDefault="00025800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ciclo del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numero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veces que se desea aplicar el procedimiento se da desde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25800" w:rsidRDefault="00025800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sustituciones ocurren en este punto:</w:t>
      </w:r>
    </w:p>
    <w:p w:rsidR="00025800" w:rsidRDefault="00025800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DE34ADA" wp14:editId="51BBFDF7">
            <wp:extent cx="5612130" cy="2216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00" w:rsidRPr="00534A82" w:rsidRDefault="00025800" w:rsidP="00534A8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Primero se llena el arreglo de soluciones y poco a poco se sustituyen las letras encontradas por la base.</w:t>
      </w:r>
      <w:bookmarkStart w:id="0" w:name="_GoBack"/>
      <w:bookmarkEnd w:id="0"/>
    </w:p>
    <w:sectPr w:rsidR="00025800" w:rsidRPr="00534A82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6E1B"/>
    <w:multiLevelType w:val="hybridMultilevel"/>
    <w:tmpl w:val="B260C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4B58"/>
    <w:multiLevelType w:val="hybridMultilevel"/>
    <w:tmpl w:val="57A4B2A8"/>
    <w:lvl w:ilvl="0" w:tplc="08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0D74357"/>
    <w:multiLevelType w:val="hybridMultilevel"/>
    <w:tmpl w:val="B260C4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EF8"/>
    <w:multiLevelType w:val="hybridMultilevel"/>
    <w:tmpl w:val="66AAE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6048"/>
    <w:multiLevelType w:val="hybridMultilevel"/>
    <w:tmpl w:val="D16E285E"/>
    <w:lvl w:ilvl="0" w:tplc="08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6746211"/>
    <w:multiLevelType w:val="hybridMultilevel"/>
    <w:tmpl w:val="06960B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715E8"/>
    <w:multiLevelType w:val="hybridMultilevel"/>
    <w:tmpl w:val="16A886D2"/>
    <w:lvl w:ilvl="0" w:tplc="0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7440F28"/>
    <w:multiLevelType w:val="hybridMultilevel"/>
    <w:tmpl w:val="FBCAF67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A16B9"/>
    <w:multiLevelType w:val="hybridMultilevel"/>
    <w:tmpl w:val="C714D9D8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52"/>
    <w:rsid w:val="00025800"/>
    <w:rsid w:val="00025933"/>
    <w:rsid w:val="00027C64"/>
    <w:rsid w:val="00066F31"/>
    <w:rsid w:val="00081EB4"/>
    <w:rsid w:val="000B4104"/>
    <w:rsid w:val="00113A0A"/>
    <w:rsid w:val="00187C4A"/>
    <w:rsid w:val="001A501B"/>
    <w:rsid w:val="001B2678"/>
    <w:rsid w:val="002116BF"/>
    <w:rsid w:val="00297B92"/>
    <w:rsid w:val="00397378"/>
    <w:rsid w:val="003A77ED"/>
    <w:rsid w:val="003C1E7F"/>
    <w:rsid w:val="003E2C9A"/>
    <w:rsid w:val="003E7E7A"/>
    <w:rsid w:val="004057A2"/>
    <w:rsid w:val="00424CBC"/>
    <w:rsid w:val="00431354"/>
    <w:rsid w:val="00441191"/>
    <w:rsid w:val="004853B5"/>
    <w:rsid w:val="004A0444"/>
    <w:rsid w:val="0051202B"/>
    <w:rsid w:val="00534A82"/>
    <w:rsid w:val="0055215D"/>
    <w:rsid w:val="00600CB5"/>
    <w:rsid w:val="00607CD9"/>
    <w:rsid w:val="0063123B"/>
    <w:rsid w:val="006429BE"/>
    <w:rsid w:val="006A19DF"/>
    <w:rsid w:val="006C63CA"/>
    <w:rsid w:val="007017E0"/>
    <w:rsid w:val="007057C4"/>
    <w:rsid w:val="00714635"/>
    <w:rsid w:val="00765220"/>
    <w:rsid w:val="008041D1"/>
    <w:rsid w:val="00805FC7"/>
    <w:rsid w:val="00880DF3"/>
    <w:rsid w:val="008B7FF7"/>
    <w:rsid w:val="008E0193"/>
    <w:rsid w:val="00911D1A"/>
    <w:rsid w:val="00941841"/>
    <w:rsid w:val="009B2A5C"/>
    <w:rsid w:val="009F3127"/>
    <w:rsid w:val="00A15324"/>
    <w:rsid w:val="00AA3B9A"/>
    <w:rsid w:val="00B26658"/>
    <w:rsid w:val="00B47449"/>
    <w:rsid w:val="00B67AD1"/>
    <w:rsid w:val="00BE5DF5"/>
    <w:rsid w:val="00BE67BE"/>
    <w:rsid w:val="00C449EE"/>
    <w:rsid w:val="00C65018"/>
    <w:rsid w:val="00C85B5D"/>
    <w:rsid w:val="00C90C52"/>
    <w:rsid w:val="00CB21E7"/>
    <w:rsid w:val="00CF5D76"/>
    <w:rsid w:val="00D16CA0"/>
    <w:rsid w:val="00E36B21"/>
    <w:rsid w:val="00E45E83"/>
    <w:rsid w:val="00E701A6"/>
    <w:rsid w:val="00EC7EA5"/>
    <w:rsid w:val="00F02C5D"/>
    <w:rsid w:val="00F21089"/>
    <w:rsid w:val="00F61229"/>
    <w:rsid w:val="00FA325E"/>
    <w:rsid w:val="00FA552A"/>
    <w:rsid w:val="00FD6E3D"/>
    <w:rsid w:val="00FE70D7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A100F-7449-4873-927D-5DDB66E9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3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28</cp:revision>
  <dcterms:created xsi:type="dcterms:W3CDTF">2016-02-03T14:34:00Z</dcterms:created>
  <dcterms:modified xsi:type="dcterms:W3CDTF">2016-06-17T04:59:00Z</dcterms:modified>
</cp:coreProperties>
</file>