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5F10A" w14:textId="228E7540" w:rsidR="00916845" w:rsidRDefault="00F52CF7" w:rsidP="002A3120">
      <w:pPr>
        <w:jc w:val="center"/>
        <w:rPr>
          <w:rStyle w:val="Heading1Char"/>
          <w:rFonts w:ascii="Arial" w:hAnsi="Arial" w:cs="Arial"/>
          <w:color w:val="auto"/>
        </w:rPr>
      </w:pPr>
      <w:r>
        <w:rPr>
          <w:rStyle w:val="Heading1Char"/>
          <w:rFonts w:ascii="Arial" w:hAnsi="Arial" w:cs="Arial"/>
          <w:color w:val="auto"/>
        </w:rPr>
        <w:t>CST2355 – Database Systems</w:t>
      </w:r>
      <w:r>
        <w:rPr>
          <w:rStyle w:val="Heading1Char"/>
          <w:rFonts w:ascii="Arial" w:hAnsi="Arial" w:cs="Arial"/>
          <w:color w:val="auto"/>
        </w:rPr>
        <w:tab/>
      </w:r>
      <w:r w:rsidR="00CC063B">
        <w:rPr>
          <w:rStyle w:val="Heading1Char"/>
          <w:rFonts w:ascii="Arial" w:hAnsi="Arial" w:cs="Arial"/>
          <w:color w:val="auto"/>
        </w:rPr>
        <w:t xml:space="preserve">Individual </w:t>
      </w:r>
      <w:r>
        <w:rPr>
          <w:rStyle w:val="Heading1Char"/>
          <w:rFonts w:ascii="Arial" w:hAnsi="Arial" w:cs="Arial"/>
          <w:color w:val="auto"/>
        </w:rPr>
        <w:t xml:space="preserve">Lab Assignment </w:t>
      </w:r>
      <w:r w:rsidR="001C3CE2">
        <w:rPr>
          <w:rStyle w:val="Heading1Char"/>
          <w:rFonts w:ascii="Arial" w:hAnsi="Arial" w:cs="Arial"/>
          <w:color w:val="auto"/>
        </w:rPr>
        <w:t>4</w:t>
      </w:r>
    </w:p>
    <w:p w14:paraId="438D0C3C" w14:textId="77777777" w:rsidR="008402AA" w:rsidRDefault="008402AA" w:rsidP="002A3120">
      <w:pPr>
        <w:jc w:val="center"/>
        <w:rPr>
          <w:rStyle w:val="Heading1Char"/>
          <w:rFonts w:ascii="Arial" w:hAnsi="Arial" w:cs="Arial"/>
          <w:color w:val="auto"/>
        </w:rPr>
      </w:pPr>
    </w:p>
    <w:p w14:paraId="151B4087" w14:textId="77777777" w:rsidR="008402AA" w:rsidRDefault="00A566FD" w:rsidP="00A566FD">
      <w:pPr>
        <w:tabs>
          <w:tab w:val="right" w:pos="3402"/>
          <w:tab w:val="left" w:pos="3969"/>
        </w:tabs>
        <w:rPr>
          <w:rStyle w:val="Heading1Char"/>
          <w:rFonts w:ascii="Arial" w:hAnsi="Arial" w:cs="Arial"/>
          <w:color w:val="auto"/>
        </w:rPr>
      </w:pPr>
      <w:r>
        <w:rPr>
          <w:rStyle w:val="Heading1Char"/>
          <w:rFonts w:ascii="Arial" w:hAnsi="Arial" w:cs="Arial"/>
          <w:color w:val="auto"/>
        </w:rPr>
        <w:tab/>
        <w:t>Student Name:</w:t>
      </w:r>
      <w:r>
        <w:rPr>
          <w:rStyle w:val="Heading1Char"/>
          <w:rFonts w:ascii="Arial" w:hAnsi="Arial" w:cs="Arial"/>
          <w:color w:val="auto"/>
        </w:rPr>
        <w:tab/>
      </w:r>
      <w:r w:rsidR="008402AA">
        <w:rPr>
          <w:rStyle w:val="Heading1Char"/>
          <w:rFonts w:ascii="Arial" w:hAnsi="Arial" w:cs="Arial"/>
          <w:color w:val="auto"/>
        </w:rPr>
        <w:t>__________________</w:t>
      </w:r>
    </w:p>
    <w:p w14:paraId="51872FA4" w14:textId="77777777" w:rsidR="00A566FD" w:rsidRDefault="00A566FD" w:rsidP="00A566FD">
      <w:pPr>
        <w:tabs>
          <w:tab w:val="right" w:pos="3402"/>
          <w:tab w:val="left" w:pos="3969"/>
        </w:tabs>
        <w:rPr>
          <w:rStyle w:val="Heading1Char"/>
          <w:rFonts w:ascii="Arial" w:hAnsi="Arial" w:cs="Arial"/>
          <w:color w:val="auto"/>
        </w:rPr>
      </w:pPr>
      <w:r>
        <w:rPr>
          <w:rStyle w:val="Heading1Char"/>
          <w:rFonts w:ascii="Arial" w:hAnsi="Arial" w:cs="Arial"/>
          <w:color w:val="auto"/>
        </w:rPr>
        <w:tab/>
      </w:r>
      <w:r w:rsidR="008402AA">
        <w:rPr>
          <w:rStyle w:val="Heading1Char"/>
          <w:rFonts w:ascii="Arial" w:hAnsi="Arial" w:cs="Arial"/>
          <w:color w:val="auto"/>
        </w:rPr>
        <w:t xml:space="preserve">Student ID: </w:t>
      </w:r>
      <w:r>
        <w:rPr>
          <w:rStyle w:val="Heading1Char"/>
          <w:rFonts w:ascii="Arial" w:hAnsi="Arial" w:cs="Arial"/>
          <w:color w:val="auto"/>
        </w:rPr>
        <w:tab/>
        <w:t>__________________</w:t>
      </w:r>
    </w:p>
    <w:p w14:paraId="4A3B940C" w14:textId="77777777" w:rsidR="008402AA" w:rsidRPr="00AB6927" w:rsidRDefault="00A566FD" w:rsidP="00A566FD">
      <w:pPr>
        <w:tabs>
          <w:tab w:val="right" w:pos="3402"/>
          <w:tab w:val="left" w:pos="3969"/>
        </w:tabs>
      </w:pPr>
      <w:r>
        <w:rPr>
          <w:rStyle w:val="Heading1Char"/>
          <w:rFonts w:ascii="Arial" w:hAnsi="Arial" w:cs="Arial"/>
          <w:color w:val="auto"/>
        </w:rPr>
        <w:tab/>
      </w:r>
      <w:r w:rsidR="008402AA">
        <w:rPr>
          <w:rStyle w:val="Heading1Char"/>
          <w:rFonts w:ascii="Arial" w:hAnsi="Arial" w:cs="Arial"/>
          <w:color w:val="auto"/>
        </w:rPr>
        <w:t xml:space="preserve">Student email: </w:t>
      </w:r>
      <w:r>
        <w:rPr>
          <w:rStyle w:val="Heading1Char"/>
          <w:rFonts w:ascii="Arial" w:hAnsi="Arial" w:cs="Arial"/>
          <w:color w:val="auto"/>
        </w:rPr>
        <w:tab/>
        <w:t>__________________</w:t>
      </w:r>
    </w:p>
    <w:p w14:paraId="6AAB78A8" w14:textId="77777777" w:rsidR="00916845" w:rsidRDefault="00916845" w:rsidP="00916845">
      <w:pPr>
        <w:tabs>
          <w:tab w:val="left" w:pos="3150"/>
        </w:tabs>
        <w:rPr>
          <w:rFonts w:ascii="Arial" w:hAnsi="Arial" w:cs="Arial"/>
          <w:b/>
          <w:sz w:val="32"/>
        </w:rPr>
      </w:pPr>
    </w:p>
    <w:p w14:paraId="4F40BF3D" w14:textId="77777777" w:rsidR="008402AA" w:rsidRDefault="008402AA" w:rsidP="008402AA">
      <w:pPr>
        <w:pStyle w:val="Heading1"/>
      </w:pPr>
      <w:r>
        <w:t>Hand-in:</w:t>
      </w:r>
    </w:p>
    <w:p w14:paraId="01F56AD2" w14:textId="77777777" w:rsidR="008402AA" w:rsidRDefault="008402AA" w:rsidP="008402AA"/>
    <w:p w14:paraId="30FB9FFE" w14:textId="77777777" w:rsidR="00B40F82" w:rsidRDefault="00B40F82" w:rsidP="00B40F82">
      <w:pPr>
        <w:pStyle w:val="ListParagraph"/>
        <w:numPr>
          <w:ilvl w:val="0"/>
          <w:numId w:val="6"/>
        </w:numPr>
      </w:pPr>
      <w:r>
        <w:t>The lab assignment will be graded out of a maximum 3 points.  (a maximum of 1.5 points for the portion handed in during the lab session, and an additional 1.5 points for the portion handed in before the due date.)</w:t>
      </w:r>
    </w:p>
    <w:p w14:paraId="4035AD30" w14:textId="77777777" w:rsidR="00B40F82" w:rsidRPr="005C6BF9" w:rsidRDefault="00B40F82" w:rsidP="00B40F82">
      <w:pPr>
        <w:pStyle w:val="ListParagraph"/>
        <w:numPr>
          <w:ilvl w:val="0"/>
          <w:numId w:val="6"/>
        </w:numPr>
        <w:rPr>
          <w:b/>
          <w:bCs/>
          <w:u w:val="single"/>
        </w:rPr>
      </w:pPr>
      <w:r w:rsidRPr="005C6BF9">
        <w:rPr>
          <w:b/>
          <w:bCs/>
          <w:u w:val="single"/>
        </w:rPr>
        <w:t>This template should be used to submit your lab assignment</w:t>
      </w:r>
      <w:r>
        <w:rPr>
          <w:b/>
          <w:bCs/>
          <w:u w:val="single"/>
        </w:rPr>
        <w:t>.  That means you should save a copy of these instructions and then add your screenshots and other notes to that copy.  Then submit the updated version to Brightspace.  This will thoroughly document your work and make it much easier to review before the midterm test</w:t>
      </w:r>
      <w:r w:rsidRPr="005C6BF9">
        <w:rPr>
          <w:b/>
          <w:bCs/>
          <w:u w:val="single"/>
        </w:rPr>
        <w:t>.</w:t>
      </w:r>
      <w:r>
        <w:rPr>
          <w:b/>
          <w:bCs/>
          <w:u w:val="single"/>
        </w:rPr>
        <w:t xml:space="preserve">  </w:t>
      </w:r>
    </w:p>
    <w:p w14:paraId="6641E313" w14:textId="77777777" w:rsidR="00B40F82" w:rsidRPr="008402AA" w:rsidRDefault="00B40F82" w:rsidP="00B40F82">
      <w:pPr>
        <w:pStyle w:val="ListParagraph"/>
        <w:numPr>
          <w:ilvl w:val="0"/>
          <w:numId w:val="6"/>
        </w:numPr>
      </w:pPr>
      <w:r>
        <w:t>Make sure you have enough screenshots to completely document that you have completed all the steps.</w:t>
      </w:r>
    </w:p>
    <w:p w14:paraId="7B702D54" w14:textId="77777777" w:rsidR="00F52CF7" w:rsidRDefault="008402AA" w:rsidP="008402AA">
      <w:pPr>
        <w:pStyle w:val="Heading1"/>
      </w:pPr>
      <w:r>
        <w:t>Activities</w:t>
      </w:r>
      <w:r w:rsidRPr="008402AA">
        <w:t xml:space="preserve"> (</w:t>
      </w:r>
      <w:r w:rsidR="00F52CF7" w:rsidRPr="008402AA">
        <w:t>Steps</w:t>
      </w:r>
      <w:r w:rsidRPr="008402AA">
        <w:t>)</w:t>
      </w:r>
      <w:r w:rsidR="00F52CF7" w:rsidRPr="008402AA">
        <w:t>:</w:t>
      </w:r>
    </w:p>
    <w:p w14:paraId="1987FB2F" w14:textId="77777777" w:rsidR="008402AA" w:rsidRPr="008402AA" w:rsidRDefault="008402AA" w:rsidP="008402AA"/>
    <w:p w14:paraId="1AC5CC91" w14:textId="77777777" w:rsidR="000E390E" w:rsidRDefault="000E390E" w:rsidP="000E390E">
      <w:pPr>
        <w:pStyle w:val="ListParagraph"/>
        <w:numPr>
          <w:ilvl w:val="0"/>
          <w:numId w:val="5"/>
        </w:numPr>
        <w:spacing w:before="240"/>
        <w:ind w:left="357" w:hanging="357"/>
        <w:rPr>
          <w:b/>
          <w:bCs/>
        </w:rPr>
      </w:pPr>
      <w:r w:rsidRPr="00711F86">
        <w:rPr>
          <w:b/>
          <w:bCs/>
        </w:rPr>
        <w:t>Make sure you have signed the attendance sheet for your lab session!</w:t>
      </w:r>
      <w:r>
        <w:rPr>
          <w:b/>
          <w:bCs/>
        </w:rPr>
        <w:t xml:space="preserve">  (Otherwise, you will receive a grade of 0 for this lab.)  </w:t>
      </w:r>
    </w:p>
    <w:p w14:paraId="31458402" w14:textId="1D7CE2EF" w:rsidR="000E390E" w:rsidRPr="00283750" w:rsidRDefault="000E390E" w:rsidP="000E390E">
      <w:pPr>
        <w:pStyle w:val="ListParagraph"/>
        <w:numPr>
          <w:ilvl w:val="1"/>
          <w:numId w:val="5"/>
        </w:numPr>
        <w:spacing w:before="240"/>
        <w:rPr>
          <w:b/>
          <w:bCs/>
        </w:rPr>
      </w:pPr>
      <w:r>
        <w:rPr>
          <w:b/>
          <w:bCs/>
        </w:rPr>
        <w:t xml:space="preserve">You also need to submit a version of the lab assignment submission before the end of the lab session that includes all activities up to and including step </w:t>
      </w:r>
      <w:r w:rsidR="000A109F">
        <w:rPr>
          <w:b/>
          <w:bCs/>
        </w:rPr>
        <w:t>12</w:t>
      </w:r>
      <w:r>
        <w:rPr>
          <w:b/>
          <w:bCs/>
        </w:rPr>
        <w:t xml:space="preserve"> in order to receive a grade on the first part of this individual lab.  You will be able to hand in a complete, carefully documented, version of the entire lab (including step </w:t>
      </w:r>
      <w:r w:rsidR="000A109F">
        <w:rPr>
          <w:b/>
          <w:bCs/>
        </w:rPr>
        <w:t>13</w:t>
      </w:r>
      <w:r w:rsidR="00430974">
        <w:rPr>
          <w:b/>
          <w:bCs/>
        </w:rPr>
        <w:t>)</w:t>
      </w:r>
      <w:r>
        <w:rPr>
          <w:b/>
          <w:bCs/>
        </w:rPr>
        <w:t xml:space="preserve"> up to the Brightspace due date – that is the upcoming Sunday </w:t>
      </w:r>
      <w:r w:rsidR="009F6C9C">
        <w:rPr>
          <w:b/>
          <w:bCs/>
        </w:rPr>
        <w:t>July 7</w:t>
      </w:r>
      <w:r>
        <w:rPr>
          <w:b/>
          <w:bCs/>
        </w:rPr>
        <w:t xml:space="preserve"> at 11:59pm.</w:t>
      </w:r>
    </w:p>
    <w:p w14:paraId="52E61672" w14:textId="77777777" w:rsidR="000E390E" w:rsidRPr="00711F86" w:rsidRDefault="000E390E" w:rsidP="000E390E">
      <w:pPr>
        <w:pStyle w:val="ListParagraph"/>
        <w:spacing w:before="240"/>
        <w:ind w:left="357"/>
        <w:rPr>
          <w:b/>
          <w:bCs/>
        </w:rPr>
      </w:pPr>
    </w:p>
    <w:p w14:paraId="5FF7E575" w14:textId="77777777" w:rsidR="000E390E" w:rsidRPr="00283750" w:rsidRDefault="000E390E" w:rsidP="000E390E">
      <w:pPr>
        <w:pStyle w:val="ListParagraph"/>
        <w:numPr>
          <w:ilvl w:val="0"/>
          <w:numId w:val="5"/>
        </w:numPr>
        <w:spacing w:before="240"/>
        <w:ind w:left="357" w:hanging="357"/>
        <w:rPr>
          <w:highlight w:val="cyan"/>
        </w:rPr>
      </w:pPr>
      <w:r w:rsidRPr="00283750">
        <w:rPr>
          <w:highlight w:val="cyan"/>
        </w:rPr>
        <w:t>Receive your updated lab instructions from your lab instructor at the beginning of the lab session and enter them here:</w:t>
      </w:r>
    </w:p>
    <w:p w14:paraId="442AB5BC" w14:textId="77777777" w:rsidR="000E390E" w:rsidRPr="00283750" w:rsidRDefault="000E390E" w:rsidP="000E390E">
      <w:pPr>
        <w:pStyle w:val="ListParagraph"/>
        <w:numPr>
          <w:ilvl w:val="1"/>
          <w:numId w:val="5"/>
        </w:numPr>
        <w:spacing w:before="240"/>
        <w:rPr>
          <w:highlight w:val="cyan"/>
        </w:rPr>
      </w:pPr>
      <w:r w:rsidRPr="00283750">
        <w:rPr>
          <w:highlight w:val="cyan"/>
        </w:rPr>
        <w:t>Special table name(s</w:t>
      </w:r>
      <w:proofErr w:type="gramStart"/>
      <w:r w:rsidRPr="00283750">
        <w:rPr>
          <w:highlight w:val="cyan"/>
        </w:rPr>
        <w:t>):_</w:t>
      </w:r>
      <w:proofErr w:type="gramEnd"/>
      <w:r w:rsidRPr="00283750">
        <w:rPr>
          <w:highlight w:val="cyan"/>
        </w:rPr>
        <w:t>_</w:t>
      </w:r>
      <w:r w:rsidRPr="00283750">
        <w:rPr>
          <w:highlight w:val="cyan"/>
          <w:u w:val="single"/>
        </w:rPr>
        <w:t>enter your notes here</w:t>
      </w:r>
      <w:r w:rsidRPr="00283750">
        <w:rPr>
          <w:highlight w:val="cyan"/>
        </w:rPr>
        <w:t xml:space="preserve"> _________________________________</w:t>
      </w:r>
    </w:p>
    <w:p w14:paraId="358ACD48" w14:textId="77777777" w:rsidR="000E390E" w:rsidRPr="00283750" w:rsidRDefault="000E390E" w:rsidP="000E390E">
      <w:pPr>
        <w:pStyle w:val="ListParagraph"/>
        <w:numPr>
          <w:ilvl w:val="1"/>
          <w:numId w:val="5"/>
        </w:numPr>
        <w:spacing w:before="240"/>
        <w:rPr>
          <w:highlight w:val="cyan"/>
        </w:rPr>
      </w:pPr>
      <w:r w:rsidRPr="00283750">
        <w:rPr>
          <w:highlight w:val="cyan"/>
        </w:rPr>
        <w:t>Special field name(s</w:t>
      </w:r>
      <w:proofErr w:type="gramStart"/>
      <w:r w:rsidRPr="00283750">
        <w:rPr>
          <w:highlight w:val="cyan"/>
        </w:rPr>
        <w:t>):_</w:t>
      </w:r>
      <w:proofErr w:type="gramEnd"/>
      <w:r w:rsidRPr="00283750">
        <w:rPr>
          <w:highlight w:val="cyan"/>
        </w:rPr>
        <w:t>_</w:t>
      </w:r>
      <w:r w:rsidRPr="00283750">
        <w:rPr>
          <w:highlight w:val="cyan"/>
          <w:u w:val="single"/>
        </w:rPr>
        <w:t xml:space="preserve"> enter your notes here</w:t>
      </w:r>
      <w:r w:rsidRPr="00283750">
        <w:rPr>
          <w:highlight w:val="cyan"/>
        </w:rPr>
        <w:t xml:space="preserve"> _________________________________</w:t>
      </w:r>
    </w:p>
    <w:p w14:paraId="28F210C9" w14:textId="77777777" w:rsidR="000E390E" w:rsidRPr="00283750" w:rsidRDefault="000E390E" w:rsidP="000E390E">
      <w:pPr>
        <w:pStyle w:val="ListParagraph"/>
        <w:numPr>
          <w:ilvl w:val="1"/>
          <w:numId w:val="5"/>
        </w:numPr>
        <w:spacing w:before="240"/>
        <w:rPr>
          <w:highlight w:val="cyan"/>
        </w:rPr>
      </w:pPr>
      <w:r w:rsidRPr="00283750">
        <w:rPr>
          <w:highlight w:val="cyan"/>
        </w:rPr>
        <w:t>Detailed instructions:</w:t>
      </w:r>
    </w:p>
    <w:p w14:paraId="697AA963" w14:textId="77777777" w:rsidR="000E390E" w:rsidRDefault="000E390E" w:rsidP="000E390E">
      <w:pPr>
        <w:pStyle w:val="ListParagraph"/>
        <w:pBdr>
          <w:top w:val="single" w:sz="4" w:space="1" w:color="auto"/>
          <w:left w:val="single" w:sz="4" w:space="4" w:color="auto"/>
          <w:bottom w:val="single" w:sz="4" w:space="1" w:color="auto"/>
          <w:right w:val="single" w:sz="4" w:space="4" w:color="auto"/>
        </w:pBdr>
        <w:spacing w:before="240"/>
        <w:ind w:left="792"/>
      </w:pPr>
      <w:r w:rsidRPr="00283750">
        <w:rPr>
          <w:highlight w:val="cyan"/>
        </w:rPr>
        <w:t>(</w:t>
      </w:r>
      <w:proofErr w:type="gramStart"/>
      <w:r w:rsidRPr="00283750">
        <w:rPr>
          <w:highlight w:val="cyan"/>
        </w:rPr>
        <w:t>enter</w:t>
      </w:r>
      <w:proofErr w:type="gramEnd"/>
      <w:r w:rsidRPr="00283750">
        <w:rPr>
          <w:highlight w:val="cyan"/>
        </w:rPr>
        <w:t xml:space="preserve"> your notes here)</w:t>
      </w:r>
    </w:p>
    <w:p w14:paraId="21C127EA" w14:textId="77777777" w:rsidR="000E390E" w:rsidRDefault="000E390E" w:rsidP="000E390E">
      <w:pPr>
        <w:pStyle w:val="ListParagraph"/>
        <w:spacing w:before="240"/>
        <w:ind w:left="792"/>
      </w:pPr>
    </w:p>
    <w:p w14:paraId="2E669422" w14:textId="77777777" w:rsidR="00F02BE1" w:rsidRDefault="00F02BE1">
      <w:pPr>
        <w:spacing w:after="160" w:line="259" w:lineRule="auto"/>
        <w:rPr>
          <w:szCs w:val="28"/>
        </w:rPr>
      </w:pPr>
      <w:r>
        <w:rPr>
          <w:szCs w:val="28"/>
        </w:rPr>
        <w:br w:type="page"/>
      </w:r>
    </w:p>
    <w:p w14:paraId="07341D08" w14:textId="2D9453FB" w:rsidR="00291CDD" w:rsidRDefault="00291CDD" w:rsidP="009A419E">
      <w:pPr>
        <w:pStyle w:val="ListParagraph"/>
        <w:numPr>
          <w:ilvl w:val="0"/>
          <w:numId w:val="5"/>
        </w:numPr>
        <w:rPr>
          <w:szCs w:val="28"/>
        </w:rPr>
      </w:pPr>
      <w:r>
        <w:rPr>
          <w:szCs w:val="28"/>
        </w:rPr>
        <w:lastRenderedPageBreak/>
        <w:t xml:space="preserve">First some background information:  </w:t>
      </w:r>
      <w:r w:rsidR="00DF6D6D" w:rsidRPr="00DF6D6D">
        <w:rPr>
          <w:szCs w:val="28"/>
        </w:rPr>
        <w:t xml:space="preserve">This lab focuses on installing and becoming somewhat familiar with the MongoDB document database.   </w:t>
      </w:r>
    </w:p>
    <w:p w14:paraId="252E806E" w14:textId="2F6D17BB" w:rsidR="00DF6D6D" w:rsidRPr="00DF6D6D" w:rsidRDefault="00DF6D6D" w:rsidP="00291CDD">
      <w:pPr>
        <w:pStyle w:val="ListParagraph"/>
        <w:numPr>
          <w:ilvl w:val="1"/>
          <w:numId w:val="5"/>
        </w:numPr>
        <w:rPr>
          <w:szCs w:val="28"/>
        </w:rPr>
      </w:pPr>
      <w:r w:rsidRPr="00DF6D6D">
        <w:rPr>
          <w:szCs w:val="28"/>
        </w:rPr>
        <w:t xml:space="preserve">MongoDB is very appropriate for use in situations where the data in a collection consists of </w:t>
      </w:r>
      <w:r w:rsidR="009C7C00">
        <w:rPr>
          <w:szCs w:val="28"/>
        </w:rPr>
        <w:t xml:space="preserve">‘documents’ or ‘records’ or ‘entities’ </w:t>
      </w:r>
      <w:r w:rsidRPr="00DF6D6D">
        <w:rPr>
          <w:szCs w:val="28"/>
        </w:rPr>
        <w:t xml:space="preserve">that have different fields within them.  The individual “records” that would normally be stored as separate rows in a relational database table are stored as separate documents in </w:t>
      </w:r>
      <w:r w:rsidR="0058605B">
        <w:rPr>
          <w:szCs w:val="28"/>
        </w:rPr>
        <w:t>a</w:t>
      </w:r>
      <w:r w:rsidRPr="00DF6D6D">
        <w:rPr>
          <w:szCs w:val="28"/>
        </w:rPr>
        <w:t xml:space="preserve"> </w:t>
      </w:r>
      <w:r w:rsidR="0058605B">
        <w:rPr>
          <w:szCs w:val="28"/>
        </w:rPr>
        <w:t>‘</w:t>
      </w:r>
      <w:r w:rsidRPr="00DF6D6D">
        <w:rPr>
          <w:szCs w:val="28"/>
        </w:rPr>
        <w:t>collection</w:t>
      </w:r>
      <w:r w:rsidR="0058605B">
        <w:rPr>
          <w:szCs w:val="28"/>
        </w:rPr>
        <w:t>’ in MongoDB</w:t>
      </w:r>
      <w:r w:rsidRPr="00DF6D6D">
        <w:rPr>
          <w:szCs w:val="28"/>
        </w:rPr>
        <w:t>.  Because MongoDB allows each document in a collection to have different rows, it is as if the rows are written with slightly different schemas; almost an “is-a” relationship in a type hierarchy.   This would be equivalent to trying to merge multiple tables consisting of rows that have different fields in each of the source tables.  Such data does not fit the normalized relational database model.</w:t>
      </w:r>
    </w:p>
    <w:p w14:paraId="5251EF3A" w14:textId="77777777" w:rsidR="00DF6D6D" w:rsidRPr="00DF6D6D" w:rsidRDefault="00DF6D6D" w:rsidP="00291CDD">
      <w:pPr>
        <w:pStyle w:val="ListParagraph"/>
        <w:numPr>
          <w:ilvl w:val="1"/>
          <w:numId w:val="5"/>
        </w:numPr>
        <w:rPr>
          <w:szCs w:val="28"/>
        </w:rPr>
      </w:pPr>
      <w:r w:rsidRPr="00DF6D6D">
        <w:rPr>
          <w:szCs w:val="28"/>
        </w:rPr>
        <w:t>MongoDB supports the idea that even if you know your data schema today, you may not know the data in the future, and are likely to want to execute searches and/or queries against the disparate data in your collections.</w:t>
      </w:r>
    </w:p>
    <w:p w14:paraId="1264C75E" w14:textId="77777777" w:rsidR="0047483C" w:rsidRDefault="0047483C" w:rsidP="00F02BE1">
      <w:pPr>
        <w:pStyle w:val="ListParagraph"/>
        <w:numPr>
          <w:ilvl w:val="1"/>
          <w:numId w:val="5"/>
        </w:numPr>
        <w:rPr>
          <w:szCs w:val="28"/>
        </w:rPr>
      </w:pPr>
      <w:r>
        <w:rPr>
          <w:szCs w:val="28"/>
        </w:rPr>
        <w:t>Navigate to the following sites:</w:t>
      </w:r>
    </w:p>
    <w:p w14:paraId="3F411FCA" w14:textId="77777777" w:rsidR="0047483C" w:rsidRDefault="009F6C9C" w:rsidP="0047483C">
      <w:pPr>
        <w:pStyle w:val="ListParagraph"/>
        <w:rPr>
          <w:szCs w:val="28"/>
        </w:rPr>
      </w:pPr>
      <w:hyperlink r:id="rId7" w:history="1">
        <w:r w:rsidR="0047483C" w:rsidRPr="00E06FE9">
          <w:rPr>
            <w:rStyle w:val="Hyperlink"/>
            <w:szCs w:val="28"/>
          </w:rPr>
          <w:t>https://www.mongodb.com/try/download/community</w:t>
        </w:r>
      </w:hyperlink>
    </w:p>
    <w:p w14:paraId="406D5C87" w14:textId="77777777" w:rsidR="0047483C" w:rsidRDefault="0047483C" w:rsidP="0047483C">
      <w:pPr>
        <w:pStyle w:val="ListParagraph"/>
        <w:rPr>
          <w:szCs w:val="28"/>
        </w:rPr>
      </w:pPr>
      <w:r>
        <w:rPr>
          <w:szCs w:val="28"/>
        </w:rPr>
        <w:t>and</w:t>
      </w:r>
    </w:p>
    <w:p w14:paraId="3E838035" w14:textId="77777777" w:rsidR="0047483C" w:rsidRPr="00C1695D" w:rsidRDefault="009F6C9C" w:rsidP="0047483C">
      <w:pPr>
        <w:pStyle w:val="ListParagraph"/>
        <w:rPr>
          <w:szCs w:val="28"/>
        </w:rPr>
      </w:pPr>
      <w:hyperlink r:id="rId8" w:history="1">
        <w:r w:rsidR="0047483C" w:rsidRPr="00E06FE9">
          <w:rPr>
            <w:rStyle w:val="Hyperlink"/>
            <w:szCs w:val="28"/>
          </w:rPr>
          <w:t>https://www.mongodb.com/try/download/enterprise</w:t>
        </w:r>
      </w:hyperlink>
      <w:r w:rsidR="0047483C">
        <w:rPr>
          <w:szCs w:val="28"/>
        </w:rPr>
        <w:t xml:space="preserve"> </w:t>
      </w:r>
    </w:p>
    <w:p w14:paraId="55DA50F0" w14:textId="77777777" w:rsidR="0047483C" w:rsidRDefault="0047483C" w:rsidP="0047483C">
      <w:pPr>
        <w:pStyle w:val="ListParagraph"/>
        <w:rPr>
          <w:szCs w:val="28"/>
        </w:rPr>
      </w:pPr>
      <w:r>
        <w:rPr>
          <w:szCs w:val="28"/>
        </w:rPr>
        <w:t>(</w:t>
      </w:r>
      <w:r w:rsidRPr="00F02BE1">
        <w:rPr>
          <w:szCs w:val="28"/>
          <w:highlight w:val="yellow"/>
        </w:rPr>
        <w:t>Fill in the blank). The main differences between the community server version and the enterprise server version of MongoDB are:</w:t>
      </w:r>
    </w:p>
    <w:p w14:paraId="335FDF4E"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00067E32"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1423E2E3"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3FC3E413" w14:textId="77777777" w:rsidR="0047483C" w:rsidRDefault="0047483C" w:rsidP="0047483C">
      <w:pPr>
        <w:pStyle w:val="ListParagraph"/>
        <w:rPr>
          <w:szCs w:val="28"/>
        </w:rPr>
      </w:pPr>
    </w:p>
    <w:p w14:paraId="59118A95" w14:textId="77777777" w:rsidR="0047483C" w:rsidRDefault="0047483C" w:rsidP="00F02BE1">
      <w:pPr>
        <w:pStyle w:val="ListParagraph"/>
        <w:numPr>
          <w:ilvl w:val="0"/>
          <w:numId w:val="5"/>
        </w:numPr>
        <w:rPr>
          <w:szCs w:val="28"/>
        </w:rPr>
      </w:pPr>
      <w:r>
        <w:rPr>
          <w:szCs w:val="28"/>
        </w:rPr>
        <w:t>You will be downloading and installing the latest version of the MongoDB community server (Version 6 or later) and the Mongo shell. (1.6 or later).  The best place (because it has explicit instructions) to download each of these (two downloads!) is from:</w:t>
      </w:r>
    </w:p>
    <w:p w14:paraId="10FE4A0D" w14:textId="77777777" w:rsidR="0047483C" w:rsidRDefault="009F6C9C" w:rsidP="0047483C">
      <w:pPr>
        <w:pStyle w:val="ListParagraph"/>
        <w:rPr>
          <w:szCs w:val="28"/>
        </w:rPr>
      </w:pPr>
      <w:hyperlink r:id="rId9" w:history="1">
        <w:r w:rsidR="0047483C" w:rsidRPr="001D26DF">
          <w:rPr>
            <w:rStyle w:val="Hyperlink"/>
            <w:szCs w:val="28"/>
          </w:rPr>
          <w:t>https://www.mongodb.com/docs/manual/tutorial/install-mongodb-on-windows/</w:t>
        </w:r>
      </w:hyperlink>
      <w:r w:rsidR="0047483C">
        <w:rPr>
          <w:szCs w:val="28"/>
        </w:rPr>
        <w:t xml:space="preserve">  </w:t>
      </w:r>
    </w:p>
    <w:p w14:paraId="066B98FC" w14:textId="77777777" w:rsidR="0047483C" w:rsidRDefault="0047483C" w:rsidP="0047483C">
      <w:pPr>
        <w:pStyle w:val="ListParagraph"/>
        <w:numPr>
          <w:ilvl w:val="0"/>
          <w:numId w:val="11"/>
        </w:numPr>
        <w:autoSpaceDE w:val="0"/>
        <w:autoSpaceDN w:val="0"/>
        <w:adjustRightInd w:val="0"/>
        <w:rPr>
          <w:szCs w:val="28"/>
        </w:rPr>
      </w:pPr>
      <w:r w:rsidRPr="00AF121B">
        <w:rPr>
          <w:szCs w:val="28"/>
        </w:rPr>
        <w:t>Download the latest version of the MongoDB community server version 6.0 or later to your laptop.</w:t>
      </w:r>
    </w:p>
    <w:p w14:paraId="68D8C13A" w14:textId="77777777" w:rsidR="0047483C" w:rsidRDefault="0047483C" w:rsidP="0047483C">
      <w:pPr>
        <w:pStyle w:val="ListParagraph"/>
        <w:numPr>
          <w:ilvl w:val="0"/>
          <w:numId w:val="11"/>
        </w:numPr>
        <w:autoSpaceDE w:val="0"/>
        <w:autoSpaceDN w:val="0"/>
        <w:adjustRightInd w:val="0"/>
        <w:rPr>
          <w:szCs w:val="28"/>
        </w:rPr>
      </w:pPr>
      <w:r>
        <w:rPr>
          <w:szCs w:val="28"/>
        </w:rPr>
        <w:t xml:space="preserve">Download the latest version of </w:t>
      </w:r>
      <w:proofErr w:type="spellStart"/>
      <w:r w:rsidRPr="00AF121B">
        <w:rPr>
          <w:szCs w:val="28"/>
        </w:rPr>
        <w:t>mongoshell</w:t>
      </w:r>
      <w:proofErr w:type="spellEnd"/>
      <w:r w:rsidRPr="00AF121B">
        <w:rPr>
          <w:szCs w:val="28"/>
        </w:rPr>
        <w:t xml:space="preserve"> (</w:t>
      </w:r>
      <w:proofErr w:type="spellStart"/>
      <w:r w:rsidRPr="00AF121B">
        <w:rPr>
          <w:szCs w:val="28"/>
        </w:rPr>
        <w:t>mongosh</w:t>
      </w:r>
      <w:proofErr w:type="spellEnd"/>
      <w:r w:rsidRPr="00AF121B">
        <w:rPr>
          <w:szCs w:val="28"/>
        </w:rPr>
        <w:t xml:space="preserve">). Unzip the </w:t>
      </w:r>
      <w:proofErr w:type="spellStart"/>
      <w:r w:rsidRPr="00AF121B">
        <w:rPr>
          <w:szCs w:val="28"/>
        </w:rPr>
        <w:t>mongoshell</w:t>
      </w:r>
      <w:proofErr w:type="spellEnd"/>
      <w:r w:rsidRPr="00AF121B">
        <w:rPr>
          <w:szCs w:val="28"/>
        </w:rPr>
        <w:t xml:space="preserve"> archive and you will have a new bin directory with </w:t>
      </w:r>
      <w:proofErr w:type="spellStart"/>
      <w:r w:rsidRPr="00AF121B">
        <w:rPr>
          <w:szCs w:val="28"/>
        </w:rPr>
        <w:t>mongosh</w:t>
      </w:r>
      <w:proofErr w:type="spellEnd"/>
      <w:r w:rsidRPr="00AF121B">
        <w:rPr>
          <w:szCs w:val="28"/>
        </w:rPr>
        <w:t xml:space="preserve"> inside it.</w:t>
      </w:r>
    </w:p>
    <w:p w14:paraId="5E79CB6C" w14:textId="77777777" w:rsidR="0047483C" w:rsidRPr="00AF121B" w:rsidRDefault="0047483C" w:rsidP="0047483C">
      <w:pPr>
        <w:pStyle w:val="ListParagraph"/>
        <w:numPr>
          <w:ilvl w:val="0"/>
          <w:numId w:val="11"/>
        </w:numPr>
        <w:autoSpaceDE w:val="0"/>
        <w:autoSpaceDN w:val="0"/>
        <w:adjustRightInd w:val="0"/>
        <w:rPr>
          <w:szCs w:val="28"/>
        </w:rPr>
      </w:pPr>
      <w:r w:rsidRPr="00AF121B">
        <w:rPr>
          <w:szCs w:val="28"/>
        </w:rPr>
        <w:t xml:space="preserve">Get prepared to reboot during the MongoDB server install.  (Close all unnecessary windows).  </w:t>
      </w:r>
    </w:p>
    <w:p w14:paraId="017DEA05" w14:textId="77777777" w:rsidR="0047483C" w:rsidRDefault="0047483C" w:rsidP="0047483C">
      <w:pPr>
        <w:pStyle w:val="ListParagraph"/>
        <w:rPr>
          <w:szCs w:val="28"/>
        </w:rPr>
      </w:pPr>
    </w:p>
    <w:p w14:paraId="568777FD" w14:textId="77777777" w:rsidR="0047483C" w:rsidRDefault="0047483C" w:rsidP="00F02BE1">
      <w:pPr>
        <w:pStyle w:val="ListParagraph"/>
        <w:numPr>
          <w:ilvl w:val="1"/>
          <w:numId w:val="5"/>
        </w:numPr>
        <w:rPr>
          <w:szCs w:val="28"/>
        </w:rPr>
      </w:pPr>
      <w:r>
        <w:rPr>
          <w:szCs w:val="28"/>
        </w:rPr>
        <w:t>If you have antivirus software or a firewall enabled, this would be a good time to temporarily disable them.  You will be installing a server software package and may otherwise experience some installation problems.)</w:t>
      </w:r>
    </w:p>
    <w:p w14:paraId="26130B44" w14:textId="77777777" w:rsidR="0047483C" w:rsidRDefault="0047483C" w:rsidP="0047483C">
      <w:pPr>
        <w:pStyle w:val="ListParagraph"/>
        <w:rPr>
          <w:szCs w:val="28"/>
        </w:rPr>
      </w:pPr>
    </w:p>
    <w:p w14:paraId="43A3F34A" w14:textId="77777777" w:rsidR="0047483C" w:rsidRDefault="0047483C" w:rsidP="00F02BE1">
      <w:pPr>
        <w:pStyle w:val="ListParagraph"/>
        <w:numPr>
          <w:ilvl w:val="1"/>
          <w:numId w:val="5"/>
        </w:numPr>
        <w:rPr>
          <w:szCs w:val="28"/>
        </w:rPr>
      </w:pPr>
      <w:r>
        <w:rPr>
          <w:szCs w:val="28"/>
        </w:rPr>
        <w:t xml:space="preserve">Follow the installation instructions below, being careful to select that you want to do a local installation and that you want to run the </w:t>
      </w:r>
      <w:proofErr w:type="spellStart"/>
      <w:r>
        <w:rPr>
          <w:szCs w:val="28"/>
        </w:rPr>
        <w:t>mongoDB</w:t>
      </w:r>
      <w:proofErr w:type="spellEnd"/>
      <w:r>
        <w:rPr>
          <w:szCs w:val="28"/>
        </w:rPr>
        <w:t xml:space="preserve"> service as a network service on startup.</w:t>
      </w:r>
    </w:p>
    <w:p w14:paraId="03B93195" w14:textId="77777777" w:rsidR="0047483C" w:rsidRDefault="0047483C" w:rsidP="0047483C">
      <w:pPr>
        <w:pStyle w:val="ListParagraph"/>
        <w:rPr>
          <w:szCs w:val="28"/>
        </w:rPr>
      </w:pPr>
    </w:p>
    <w:p w14:paraId="72AFD07B" w14:textId="77777777" w:rsidR="0047483C" w:rsidRDefault="0047483C" w:rsidP="00F02BE1">
      <w:pPr>
        <w:pStyle w:val="ListParagraph"/>
        <w:numPr>
          <w:ilvl w:val="1"/>
          <w:numId w:val="5"/>
        </w:numPr>
        <w:rPr>
          <w:szCs w:val="28"/>
        </w:rPr>
      </w:pPr>
      <w:r>
        <w:rPr>
          <w:szCs w:val="28"/>
        </w:rPr>
        <w:t>Complete the installation as follows:</w:t>
      </w:r>
    </w:p>
    <w:p w14:paraId="5DDDF718" w14:textId="77777777" w:rsidR="0047483C" w:rsidRDefault="0047483C" w:rsidP="0047483C">
      <w:pPr>
        <w:pStyle w:val="ListParagraph"/>
        <w:numPr>
          <w:ilvl w:val="2"/>
          <w:numId w:val="9"/>
        </w:numPr>
        <w:autoSpaceDE w:val="0"/>
        <w:autoSpaceDN w:val="0"/>
        <w:adjustRightInd w:val="0"/>
        <w:rPr>
          <w:szCs w:val="28"/>
        </w:rPr>
      </w:pPr>
      <w:r>
        <w:rPr>
          <w:szCs w:val="28"/>
        </w:rPr>
        <w:t>On the Welcome screen in the install wizard, click “Next”.</w:t>
      </w:r>
    </w:p>
    <w:p w14:paraId="275D29AA" w14:textId="77777777" w:rsidR="0047483C" w:rsidRDefault="0047483C" w:rsidP="0047483C">
      <w:pPr>
        <w:pStyle w:val="ListParagraph"/>
        <w:ind w:left="1080"/>
        <w:rPr>
          <w:szCs w:val="28"/>
        </w:rPr>
      </w:pPr>
      <w:r>
        <w:rPr>
          <w:noProof/>
          <w:lang w:eastAsia="en-CA"/>
        </w:rPr>
        <w:lastRenderedPageBreak/>
        <w:drawing>
          <wp:inline distT="0" distB="0" distL="0" distR="0" wp14:anchorId="5320F520" wp14:editId="3268A20B">
            <wp:extent cx="2564201" cy="20040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80905" cy="2017115"/>
                    </a:xfrm>
                    <a:prstGeom prst="rect">
                      <a:avLst/>
                    </a:prstGeom>
                  </pic:spPr>
                </pic:pic>
              </a:graphicData>
            </a:graphic>
          </wp:inline>
        </w:drawing>
      </w:r>
    </w:p>
    <w:p w14:paraId="3C141F59" w14:textId="77777777" w:rsidR="0047483C" w:rsidRDefault="0047483C" w:rsidP="0047483C">
      <w:pPr>
        <w:pStyle w:val="ListParagraph"/>
        <w:numPr>
          <w:ilvl w:val="2"/>
          <w:numId w:val="9"/>
        </w:numPr>
        <w:autoSpaceDE w:val="0"/>
        <w:autoSpaceDN w:val="0"/>
        <w:adjustRightInd w:val="0"/>
        <w:rPr>
          <w:szCs w:val="28"/>
        </w:rPr>
      </w:pPr>
      <w:r>
        <w:rPr>
          <w:szCs w:val="28"/>
        </w:rPr>
        <w:t>On the End-User License Agreement, click the “I accept the terms in the License Agreement”, and then click “Next”.</w:t>
      </w:r>
    </w:p>
    <w:p w14:paraId="6B0362D6" w14:textId="77777777" w:rsidR="0047483C" w:rsidRDefault="0047483C" w:rsidP="0047483C">
      <w:pPr>
        <w:pStyle w:val="ListParagraph"/>
        <w:ind w:left="1080"/>
        <w:rPr>
          <w:szCs w:val="28"/>
        </w:rPr>
      </w:pPr>
      <w:r>
        <w:rPr>
          <w:noProof/>
          <w:lang w:eastAsia="en-CA"/>
        </w:rPr>
        <w:drawing>
          <wp:inline distT="0" distB="0" distL="0" distR="0" wp14:anchorId="731D5C88" wp14:editId="4873B3C2">
            <wp:extent cx="3261360" cy="254892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89136" cy="2570635"/>
                    </a:xfrm>
                    <a:prstGeom prst="rect">
                      <a:avLst/>
                    </a:prstGeom>
                  </pic:spPr>
                </pic:pic>
              </a:graphicData>
            </a:graphic>
          </wp:inline>
        </w:drawing>
      </w:r>
    </w:p>
    <w:p w14:paraId="7BF38CD9" w14:textId="77777777" w:rsidR="0047483C" w:rsidRDefault="0047483C" w:rsidP="0047483C">
      <w:pPr>
        <w:pStyle w:val="ListParagraph"/>
        <w:numPr>
          <w:ilvl w:val="2"/>
          <w:numId w:val="9"/>
        </w:numPr>
        <w:autoSpaceDE w:val="0"/>
        <w:autoSpaceDN w:val="0"/>
        <w:adjustRightInd w:val="0"/>
        <w:rPr>
          <w:szCs w:val="28"/>
        </w:rPr>
      </w:pPr>
      <w:r>
        <w:rPr>
          <w:szCs w:val="28"/>
        </w:rPr>
        <w:lastRenderedPageBreak/>
        <w:t>On the Choose Setup, click Complete.</w:t>
      </w:r>
      <w:r w:rsidRPr="00CE6D7B">
        <w:rPr>
          <w:noProof/>
          <w:lang w:eastAsia="en-CA"/>
        </w:rPr>
        <w:t xml:space="preserve"> </w:t>
      </w:r>
      <w:r>
        <w:rPr>
          <w:noProof/>
          <w:lang w:eastAsia="en-CA"/>
        </w:rPr>
        <w:drawing>
          <wp:inline distT="0" distB="0" distL="0" distR="0" wp14:anchorId="19C3F81D" wp14:editId="0E1233D3">
            <wp:extent cx="4085172" cy="31927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8106" cy="3210704"/>
                    </a:xfrm>
                    <a:prstGeom prst="rect">
                      <a:avLst/>
                    </a:prstGeom>
                  </pic:spPr>
                </pic:pic>
              </a:graphicData>
            </a:graphic>
          </wp:inline>
        </w:drawing>
      </w:r>
    </w:p>
    <w:p w14:paraId="496F4A42" w14:textId="77777777" w:rsidR="0047483C" w:rsidRDefault="0047483C" w:rsidP="0047483C">
      <w:pPr>
        <w:pStyle w:val="ListParagraph"/>
        <w:ind w:left="1080"/>
        <w:rPr>
          <w:szCs w:val="28"/>
        </w:rPr>
      </w:pPr>
    </w:p>
    <w:p w14:paraId="4D808F55" w14:textId="77777777" w:rsidR="0047483C" w:rsidRDefault="0047483C" w:rsidP="0047483C">
      <w:pPr>
        <w:pStyle w:val="ListParagraph"/>
        <w:numPr>
          <w:ilvl w:val="2"/>
          <w:numId w:val="9"/>
        </w:numPr>
        <w:autoSpaceDE w:val="0"/>
        <w:autoSpaceDN w:val="0"/>
        <w:adjustRightInd w:val="0"/>
        <w:rPr>
          <w:szCs w:val="28"/>
        </w:rPr>
      </w:pPr>
      <w:r w:rsidRPr="00CE6D7B">
        <w:rPr>
          <w:szCs w:val="28"/>
        </w:rPr>
        <w:t xml:space="preserve"> Under Service Configuration, keep the defaults:  Install MongoDB as a Service, </w:t>
      </w:r>
      <w:proofErr w:type="gramStart"/>
      <w:r w:rsidRPr="00CE6D7B">
        <w:rPr>
          <w:szCs w:val="28"/>
        </w:rPr>
        <w:t>Run</w:t>
      </w:r>
      <w:proofErr w:type="gramEnd"/>
      <w:r w:rsidRPr="00CE6D7B">
        <w:rPr>
          <w:szCs w:val="28"/>
        </w:rPr>
        <w:t xml:space="preserve"> service as Network Service user, Service Name “MongoDB”, etc.  Click Next.</w:t>
      </w:r>
    </w:p>
    <w:p w14:paraId="5807830C" w14:textId="77777777" w:rsidR="0047483C" w:rsidRPr="00CE6D7B" w:rsidRDefault="0047483C" w:rsidP="0047483C">
      <w:pPr>
        <w:pStyle w:val="ListParagraph"/>
        <w:rPr>
          <w:szCs w:val="28"/>
        </w:rPr>
      </w:pPr>
      <w:r>
        <w:rPr>
          <w:noProof/>
          <w:lang w:eastAsia="en-CA"/>
        </w:rPr>
        <w:drawing>
          <wp:inline distT="0" distB="0" distL="0" distR="0" wp14:anchorId="6B5ADD79" wp14:editId="17EF5129">
            <wp:extent cx="4143671" cy="32385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2081" cy="3252889"/>
                    </a:xfrm>
                    <a:prstGeom prst="rect">
                      <a:avLst/>
                    </a:prstGeom>
                  </pic:spPr>
                </pic:pic>
              </a:graphicData>
            </a:graphic>
          </wp:inline>
        </w:drawing>
      </w:r>
    </w:p>
    <w:p w14:paraId="333B5507" w14:textId="77777777" w:rsidR="0047483C" w:rsidRPr="008A0532" w:rsidRDefault="0047483C" w:rsidP="0047483C">
      <w:pPr>
        <w:pStyle w:val="ListParagraph"/>
        <w:numPr>
          <w:ilvl w:val="2"/>
          <w:numId w:val="9"/>
        </w:numPr>
        <w:autoSpaceDE w:val="0"/>
        <w:autoSpaceDN w:val="0"/>
        <w:adjustRightInd w:val="0"/>
        <w:rPr>
          <w:szCs w:val="28"/>
        </w:rPr>
      </w:pPr>
      <w:r w:rsidRPr="00283D38">
        <w:rPr>
          <w:szCs w:val="28"/>
        </w:rPr>
        <w:t>On the next screen, make sure “Install MongoDB Compass” is selected and then click “Next”.</w:t>
      </w:r>
      <w:r w:rsidRPr="00283D38">
        <w:rPr>
          <w:noProof/>
          <w:lang w:eastAsia="en-CA"/>
        </w:rPr>
        <w:t xml:space="preserve"> </w:t>
      </w:r>
    </w:p>
    <w:p w14:paraId="0639B614" w14:textId="77777777" w:rsidR="0047483C" w:rsidRPr="00283D38" w:rsidRDefault="0047483C" w:rsidP="0047483C">
      <w:pPr>
        <w:pStyle w:val="ListParagraph"/>
        <w:ind w:left="1080"/>
        <w:rPr>
          <w:szCs w:val="28"/>
        </w:rPr>
      </w:pPr>
      <w:r>
        <w:rPr>
          <w:noProof/>
          <w:lang w:eastAsia="en-CA"/>
        </w:rPr>
        <w:lastRenderedPageBreak/>
        <w:drawing>
          <wp:inline distT="0" distB="0" distL="0" distR="0" wp14:anchorId="53096271" wp14:editId="2A126D02">
            <wp:extent cx="4061460" cy="317424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78068" cy="3187228"/>
                    </a:xfrm>
                    <a:prstGeom prst="rect">
                      <a:avLst/>
                    </a:prstGeom>
                  </pic:spPr>
                </pic:pic>
              </a:graphicData>
            </a:graphic>
          </wp:inline>
        </w:drawing>
      </w:r>
    </w:p>
    <w:p w14:paraId="6F0ACA25" w14:textId="77777777" w:rsidR="0047483C" w:rsidRDefault="0047483C" w:rsidP="0047483C">
      <w:pPr>
        <w:pStyle w:val="ListParagraph"/>
        <w:numPr>
          <w:ilvl w:val="2"/>
          <w:numId w:val="9"/>
        </w:numPr>
        <w:autoSpaceDE w:val="0"/>
        <w:autoSpaceDN w:val="0"/>
        <w:adjustRightInd w:val="0"/>
        <w:rPr>
          <w:szCs w:val="28"/>
        </w:rPr>
      </w:pPr>
      <w:r>
        <w:rPr>
          <w:szCs w:val="28"/>
        </w:rPr>
        <w:t>On the Ready screen, click “Install”.</w:t>
      </w:r>
    </w:p>
    <w:p w14:paraId="0BF9E614" w14:textId="77777777" w:rsidR="0047483C" w:rsidRDefault="0047483C" w:rsidP="0047483C">
      <w:pPr>
        <w:pStyle w:val="ListParagraph"/>
        <w:ind w:left="1080"/>
        <w:rPr>
          <w:szCs w:val="28"/>
        </w:rPr>
      </w:pPr>
      <w:r>
        <w:rPr>
          <w:noProof/>
          <w:lang w:eastAsia="en-CA"/>
        </w:rPr>
        <w:drawing>
          <wp:inline distT="0" distB="0" distL="0" distR="0" wp14:anchorId="1FECA50B" wp14:editId="54845D21">
            <wp:extent cx="2956560" cy="2310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80280" cy="2329249"/>
                    </a:xfrm>
                    <a:prstGeom prst="rect">
                      <a:avLst/>
                    </a:prstGeom>
                  </pic:spPr>
                </pic:pic>
              </a:graphicData>
            </a:graphic>
          </wp:inline>
        </w:drawing>
      </w:r>
    </w:p>
    <w:p w14:paraId="0CFC51D4" w14:textId="77777777" w:rsidR="0047483C" w:rsidRDefault="0047483C" w:rsidP="0047483C">
      <w:pPr>
        <w:pStyle w:val="ListParagraph"/>
        <w:ind w:left="1080"/>
        <w:rPr>
          <w:szCs w:val="28"/>
        </w:rPr>
      </w:pPr>
    </w:p>
    <w:p w14:paraId="46DBED35" w14:textId="77777777" w:rsidR="0047483C" w:rsidRPr="00651A60" w:rsidRDefault="0047483C" w:rsidP="0047483C">
      <w:pPr>
        <w:pStyle w:val="ListParagraph"/>
        <w:numPr>
          <w:ilvl w:val="2"/>
          <w:numId w:val="9"/>
        </w:numPr>
        <w:autoSpaceDE w:val="0"/>
        <w:autoSpaceDN w:val="0"/>
        <w:adjustRightInd w:val="0"/>
        <w:rPr>
          <w:szCs w:val="28"/>
        </w:rPr>
      </w:pPr>
      <w:r>
        <w:rPr>
          <w:szCs w:val="28"/>
        </w:rPr>
        <w:t>If you are prompted to reboot, click “OK”</w:t>
      </w:r>
    </w:p>
    <w:p w14:paraId="7E27F71F" w14:textId="77777777" w:rsidR="0047483C" w:rsidRDefault="0047483C" w:rsidP="0047483C">
      <w:pPr>
        <w:pStyle w:val="ListParagraph"/>
        <w:numPr>
          <w:ilvl w:val="2"/>
          <w:numId w:val="9"/>
        </w:numPr>
        <w:autoSpaceDE w:val="0"/>
        <w:autoSpaceDN w:val="0"/>
        <w:adjustRightInd w:val="0"/>
        <w:rPr>
          <w:szCs w:val="28"/>
        </w:rPr>
      </w:pPr>
      <w:r>
        <w:rPr>
          <w:szCs w:val="28"/>
        </w:rPr>
        <w:t>On the MongoDB Compass Community Application that is launched, read the license agreement and click “Agree”.</w:t>
      </w:r>
    </w:p>
    <w:p w14:paraId="5E405D8A" w14:textId="77777777" w:rsidR="0047483C" w:rsidRDefault="0047483C" w:rsidP="0047483C">
      <w:pPr>
        <w:pStyle w:val="ListParagraph"/>
        <w:numPr>
          <w:ilvl w:val="2"/>
          <w:numId w:val="9"/>
        </w:numPr>
        <w:autoSpaceDE w:val="0"/>
        <w:autoSpaceDN w:val="0"/>
        <w:adjustRightInd w:val="0"/>
        <w:rPr>
          <w:szCs w:val="28"/>
        </w:rPr>
      </w:pPr>
      <w:r>
        <w:rPr>
          <w:szCs w:val="28"/>
        </w:rPr>
        <w:t>On the “Completed the MongoDB Setup” screen, click “Finish”.</w:t>
      </w:r>
    </w:p>
    <w:p w14:paraId="66516BF2" w14:textId="77777777" w:rsidR="0047483C" w:rsidRDefault="0047483C" w:rsidP="0047483C">
      <w:pPr>
        <w:pStyle w:val="ListParagraph"/>
        <w:numPr>
          <w:ilvl w:val="2"/>
          <w:numId w:val="9"/>
        </w:numPr>
        <w:autoSpaceDE w:val="0"/>
        <w:autoSpaceDN w:val="0"/>
        <w:adjustRightInd w:val="0"/>
        <w:rPr>
          <w:szCs w:val="28"/>
        </w:rPr>
      </w:pPr>
      <w:r>
        <w:rPr>
          <w:szCs w:val="28"/>
        </w:rPr>
        <w:t>If you are prompted to restart your system, click “Yes”.  Your system will reboot.</w:t>
      </w:r>
    </w:p>
    <w:p w14:paraId="5CA70392" w14:textId="77777777" w:rsidR="0047483C" w:rsidRDefault="0047483C" w:rsidP="0047483C">
      <w:pPr>
        <w:pStyle w:val="ListParagraph"/>
        <w:rPr>
          <w:szCs w:val="28"/>
        </w:rPr>
      </w:pPr>
    </w:p>
    <w:p w14:paraId="0E40DE05" w14:textId="77777777" w:rsidR="0047483C" w:rsidRDefault="0047483C" w:rsidP="006D2316">
      <w:pPr>
        <w:pStyle w:val="ListParagraph"/>
        <w:numPr>
          <w:ilvl w:val="0"/>
          <w:numId w:val="5"/>
        </w:numPr>
        <w:rPr>
          <w:szCs w:val="28"/>
        </w:rPr>
      </w:pPr>
      <w:r w:rsidRPr="00693C23">
        <w:rPr>
          <w:szCs w:val="28"/>
        </w:rPr>
        <w:t xml:space="preserve">The MongoDB community server will be running as a service after the reboot.)  </w:t>
      </w:r>
    </w:p>
    <w:p w14:paraId="69922175" w14:textId="77777777" w:rsidR="0047483C" w:rsidRDefault="0047483C" w:rsidP="00F02BE1">
      <w:pPr>
        <w:pStyle w:val="ListParagraph"/>
        <w:numPr>
          <w:ilvl w:val="1"/>
          <w:numId w:val="5"/>
        </w:numPr>
        <w:rPr>
          <w:szCs w:val="28"/>
        </w:rPr>
      </w:pPr>
      <w:r>
        <w:rPr>
          <w:szCs w:val="28"/>
        </w:rPr>
        <w:t>If the MongoDB Compass tool (the ‘Workbench’ tool) does not start automatically, s</w:t>
      </w:r>
      <w:r w:rsidRPr="00693C23">
        <w:rPr>
          <w:szCs w:val="28"/>
        </w:rPr>
        <w:t xml:space="preserve">tart the MongoDB Compass Community application using the </w:t>
      </w:r>
      <w:r>
        <w:rPr>
          <w:szCs w:val="28"/>
        </w:rPr>
        <w:t xml:space="preserve">Windows </w:t>
      </w:r>
      <w:r w:rsidRPr="00693C23">
        <w:rPr>
          <w:szCs w:val="28"/>
        </w:rPr>
        <w:t xml:space="preserve">Start Menu.  </w:t>
      </w:r>
    </w:p>
    <w:p w14:paraId="261A75D3" w14:textId="77777777" w:rsidR="0047483C" w:rsidRDefault="0047483C" w:rsidP="00F02BE1">
      <w:pPr>
        <w:pStyle w:val="ListParagraph"/>
        <w:numPr>
          <w:ilvl w:val="1"/>
          <w:numId w:val="5"/>
        </w:numPr>
        <w:rPr>
          <w:szCs w:val="28"/>
        </w:rPr>
      </w:pPr>
      <w:r>
        <w:rPr>
          <w:szCs w:val="28"/>
        </w:rPr>
        <w:t>On the “New Connection” screen keep the defaults and click “Connect”</w:t>
      </w:r>
    </w:p>
    <w:p w14:paraId="6026DDD7" w14:textId="77777777" w:rsidR="0047483C" w:rsidRDefault="0047483C" w:rsidP="00F02BE1">
      <w:pPr>
        <w:pStyle w:val="ListParagraph"/>
        <w:numPr>
          <w:ilvl w:val="1"/>
          <w:numId w:val="5"/>
        </w:numPr>
        <w:rPr>
          <w:szCs w:val="28"/>
        </w:rPr>
      </w:pPr>
      <w:r>
        <w:rPr>
          <w:szCs w:val="28"/>
        </w:rPr>
        <w:lastRenderedPageBreak/>
        <w:t>Take a screen dump of the Compass Community screen showing your list of default databases.</w:t>
      </w:r>
    </w:p>
    <w:p w14:paraId="4E19782A"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4223D526" w14:textId="0CF852FC" w:rsidR="0047483C" w:rsidRDefault="0047483C" w:rsidP="00F02BE1">
      <w:pPr>
        <w:pStyle w:val="ListParagraph"/>
        <w:numPr>
          <w:ilvl w:val="1"/>
          <w:numId w:val="5"/>
        </w:numPr>
        <w:rPr>
          <w:szCs w:val="28"/>
        </w:rPr>
      </w:pPr>
      <w:r>
        <w:rPr>
          <w:szCs w:val="28"/>
        </w:rPr>
        <w:t>Create a database with database name “CST8276” and collection name “</w:t>
      </w:r>
      <w:proofErr w:type="spellStart"/>
      <w:proofErr w:type="gramStart"/>
      <w:r>
        <w:rPr>
          <w:i/>
          <w:szCs w:val="28"/>
        </w:rPr>
        <w:t>myFirstname</w:t>
      </w:r>
      <w:r>
        <w:rPr>
          <w:szCs w:val="28"/>
        </w:rPr>
        <w:t>FirstExample</w:t>
      </w:r>
      <w:proofErr w:type="spellEnd"/>
      <w:r>
        <w:rPr>
          <w:szCs w:val="28"/>
        </w:rPr>
        <w:t>”  (</w:t>
      </w:r>
      <w:proofErr w:type="gramEnd"/>
      <w:r>
        <w:rPr>
          <w:szCs w:val="28"/>
        </w:rPr>
        <w:t xml:space="preserve">e.g., </w:t>
      </w:r>
      <w:proofErr w:type="spellStart"/>
      <w:r>
        <w:rPr>
          <w:szCs w:val="28"/>
        </w:rPr>
        <w:t>dougFirstExample</w:t>
      </w:r>
      <w:proofErr w:type="spellEnd"/>
      <w:r>
        <w:rPr>
          <w:szCs w:val="28"/>
        </w:rPr>
        <w:t>).</w:t>
      </w:r>
      <w:r w:rsidR="00F02BE1">
        <w:t xml:space="preserve"> </w:t>
      </w:r>
      <w:r w:rsidR="00F02BE1" w:rsidRPr="00E61068">
        <w:rPr>
          <w:highlight w:val="cyan"/>
        </w:rPr>
        <w:t xml:space="preserve">(Note:  the lab professor may require you to use a different table and/or field </w:t>
      </w:r>
      <w:r w:rsidR="00F02BE1">
        <w:rPr>
          <w:highlight w:val="cyan"/>
        </w:rPr>
        <w:t>or report</w:t>
      </w:r>
      <w:r w:rsidR="00F02BE1" w:rsidRPr="00E61068">
        <w:rPr>
          <w:highlight w:val="cyan"/>
        </w:rPr>
        <w:t>– see step 2.)</w:t>
      </w:r>
    </w:p>
    <w:p w14:paraId="73B4F03D" w14:textId="77777777" w:rsidR="0047483C" w:rsidRDefault="0047483C" w:rsidP="0047483C">
      <w:pPr>
        <w:pStyle w:val="ListParagraph"/>
        <w:rPr>
          <w:szCs w:val="28"/>
        </w:rPr>
      </w:pPr>
      <w:r>
        <w:rPr>
          <w:szCs w:val="28"/>
        </w:rPr>
        <w:t>Take a screen shot and paste it below.</w:t>
      </w:r>
    </w:p>
    <w:p w14:paraId="7F714167"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36E70654" w14:textId="77777777" w:rsidR="0047483C" w:rsidRPr="0000266D" w:rsidRDefault="0047483C" w:rsidP="0047483C">
      <w:pPr>
        <w:pStyle w:val="ListParagraph"/>
        <w:rPr>
          <w:szCs w:val="28"/>
        </w:rPr>
      </w:pPr>
      <w:r>
        <w:rPr>
          <w:szCs w:val="28"/>
        </w:rPr>
        <w:t>Deselect the view.</w:t>
      </w:r>
    </w:p>
    <w:p w14:paraId="64F3FA6A" w14:textId="77777777" w:rsidR="000A50F7" w:rsidRDefault="000A50F7" w:rsidP="000A50F7">
      <w:pPr>
        <w:pStyle w:val="ListParagraph"/>
        <w:ind w:left="792"/>
        <w:rPr>
          <w:szCs w:val="28"/>
        </w:rPr>
      </w:pPr>
    </w:p>
    <w:p w14:paraId="5C17F9C4" w14:textId="36FEB860" w:rsidR="0047483C" w:rsidRDefault="0047483C" w:rsidP="0023223A">
      <w:pPr>
        <w:pStyle w:val="ListParagraph"/>
        <w:numPr>
          <w:ilvl w:val="0"/>
          <w:numId w:val="5"/>
        </w:numPr>
        <w:rPr>
          <w:szCs w:val="28"/>
        </w:rPr>
      </w:pPr>
      <w:r>
        <w:rPr>
          <w:szCs w:val="28"/>
        </w:rPr>
        <w:t>Create a file “</w:t>
      </w:r>
      <w:proofErr w:type="spellStart"/>
      <w:proofErr w:type="gramStart"/>
      <w:r>
        <w:rPr>
          <w:szCs w:val="28"/>
        </w:rPr>
        <w:t>tiny.json</w:t>
      </w:r>
      <w:proofErr w:type="spellEnd"/>
      <w:proofErr w:type="gramEnd"/>
      <w:r>
        <w:rPr>
          <w:szCs w:val="28"/>
        </w:rPr>
        <w:t xml:space="preserve">” using Notepad containing the following </w:t>
      </w:r>
      <w:r w:rsidR="00BD73E9">
        <w:t xml:space="preserve"> </w:t>
      </w:r>
      <w:r w:rsidR="00BD73E9" w:rsidRPr="00E61068">
        <w:rPr>
          <w:highlight w:val="cyan"/>
        </w:rPr>
        <w:t xml:space="preserve">(Note:  the lab professor may require you to use a different table and/or field </w:t>
      </w:r>
      <w:r w:rsidR="00BD73E9">
        <w:rPr>
          <w:highlight w:val="cyan"/>
        </w:rPr>
        <w:t>or report</w:t>
      </w:r>
      <w:r w:rsidR="00BD73E9" w:rsidRPr="00E61068">
        <w:rPr>
          <w:highlight w:val="cyan"/>
        </w:rPr>
        <w:t>– see step 2.)</w:t>
      </w:r>
    </w:p>
    <w:p w14:paraId="1ED5CB91" w14:textId="77777777" w:rsidR="0047483C" w:rsidRPr="005319DB" w:rsidRDefault="0047483C" w:rsidP="0047483C">
      <w:pPr>
        <w:pStyle w:val="ListParagraph"/>
        <w:shd w:val="clear" w:color="auto" w:fill="E7E6E6" w:themeFill="background2"/>
        <w:ind w:left="1440"/>
        <w:rPr>
          <w:rFonts w:ascii="Courier New" w:hAnsi="Courier New" w:cs="Courier New"/>
          <w:szCs w:val="28"/>
        </w:rPr>
      </w:pPr>
      <w:proofErr w:type="gramStart"/>
      <w:r w:rsidRPr="005319DB">
        <w:rPr>
          <w:rFonts w:ascii="Courier New" w:hAnsi="Courier New" w:cs="Courier New"/>
          <w:szCs w:val="28"/>
        </w:rPr>
        <w:t>{ "</w:t>
      </w:r>
      <w:proofErr w:type="gramEnd"/>
      <w:r w:rsidRPr="005319DB">
        <w:rPr>
          <w:rFonts w:ascii="Courier New" w:hAnsi="Courier New" w:cs="Courier New"/>
          <w:szCs w:val="28"/>
        </w:rPr>
        <w:t>type": "home", "number": "212-555-1234" }</w:t>
      </w:r>
    </w:p>
    <w:p w14:paraId="0AEF3AB8" w14:textId="77777777" w:rsidR="0047483C" w:rsidRPr="005319DB" w:rsidRDefault="0047483C" w:rsidP="0047483C">
      <w:pPr>
        <w:pStyle w:val="ListParagraph"/>
        <w:shd w:val="clear" w:color="auto" w:fill="E7E6E6" w:themeFill="background2"/>
        <w:ind w:left="1440"/>
        <w:rPr>
          <w:rFonts w:ascii="Courier New" w:hAnsi="Courier New" w:cs="Courier New"/>
          <w:szCs w:val="28"/>
        </w:rPr>
      </w:pPr>
      <w:proofErr w:type="gramStart"/>
      <w:r w:rsidRPr="005319DB">
        <w:rPr>
          <w:rFonts w:ascii="Courier New" w:hAnsi="Courier New" w:cs="Courier New"/>
          <w:szCs w:val="28"/>
        </w:rPr>
        <w:t>{ "</w:t>
      </w:r>
      <w:proofErr w:type="gramEnd"/>
      <w:r w:rsidRPr="005319DB">
        <w:rPr>
          <w:rFonts w:ascii="Courier New" w:hAnsi="Courier New" w:cs="Courier New"/>
          <w:szCs w:val="28"/>
        </w:rPr>
        <w:t>type": "cell", "number": "646-555-4567" }</w:t>
      </w:r>
    </w:p>
    <w:p w14:paraId="16AC4B6F" w14:textId="77777777" w:rsidR="0047483C" w:rsidRPr="005319DB" w:rsidRDefault="0047483C" w:rsidP="0047483C">
      <w:pPr>
        <w:pStyle w:val="ListParagraph"/>
        <w:shd w:val="clear" w:color="auto" w:fill="E7E6E6" w:themeFill="background2"/>
        <w:ind w:left="1440"/>
        <w:rPr>
          <w:rFonts w:ascii="Courier New" w:hAnsi="Courier New" w:cs="Courier New"/>
          <w:szCs w:val="28"/>
        </w:rPr>
      </w:pPr>
      <w:proofErr w:type="gramStart"/>
      <w:r w:rsidRPr="005319DB">
        <w:rPr>
          <w:rFonts w:ascii="Courier New" w:hAnsi="Courier New" w:cs="Courier New"/>
          <w:szCs w:val="28"/>
        </w:rPr>
        <w:t>{ "</w:t>
      </w:r>
      <w:proofErr w:type="gramEnd"/>
      <w:r w:rsidRPr="005319DB">
        <w:rPr>
          <w:rFonts w:ascii="Courier New" w:hAnsi="Courier New" w:cs="Courier New"/>
          <w:szCs w:val="28"/>
        </w:rPr>
        <w:t>type": "office", "number": "202-555-0182"}</w:t>
      </w:r>
    </w:p>
    <w:p w14:paraId="6AD6A9B4" w14:textId="4B7795E0" w:rsidR="0047483C" w:rsidRDefault="0047483C" w:rsidP="00DF0A88">
      <w:pPr>
        <w:pStyle w:val="ListParagraph"/>
        <w:numPr>
          <w:ilvl w:val="2"/>
          <w:numId w:val="5"/>
        </w:numPr>
        <w:rPr>
          <w:szCs w:val="28"/>
        </w:rPr>
      </w:pPr>
      <w:r>
        <w:rPr>
          <w:szCs w:val="28"/>
        </w:rPr>
        <w:t>You will now import these three documents into your MongoDB collection.</w:t>
      </w:r>
    </w:p>
    <w:p w14:paraId="48394A10" w14:textId="77777777" w:rsidR="0047483C" w:rsidRDefault="0047483C" w:rsidP="0047483C">
      <w:pPr>
        <w:pStyle w:val="ListParagraph"/>
        <w:rPr>
          <w:szCs w:val="28"/>
        </w:rPr>
      </w:pPr>
    </w:p>
    <w:p w14:paraId="58DB2266" w14:textId="77777777" w:rsidR="0047483C" w:rsidRPr="00DA60B3" w:rsidRDefault="0047483C" w:rsidP="00DF0A88">
      <w:pPr>
        <w:pStyle w:val="ListParagraph"/>
        <w:numPr>
          <w:ilvl w:val="2"/>
          <w:numId w:val="5"/>
        </w:numPr>
        <w:rPr>
          <w:szCs w:val="28"/>
          <w:highlight w:val="yellow"/>
        </w:rPr>
      </w:pPr>
      <w:r>
        <w:rPr>
          <w:szCs w:val="28"/>
        </w:rPr>
        <w:t xml:space="preserve">In the </w:t>
      </w:r>
      <w:proofErr w:type="spellStart"/>
      <w:r>
        <w:rPr>
          <w:szCs w:val="28"/>
        </w:rPr>
        <w:t>MonoDB</w:t>
      </w:r>
      <w:proofErr w:type="spellEnd"/>
      <w:r>
        <w:rPr>
          <w:szCs w:val="28"/>
        </w:rPr>
        <w:t xml:space="preserve"> Compass Community tool, select the Collection &gt; Import from the menu bar.  Import your </w:t>
      </w:r>
      <w:proofErr w:type="spellStart"/>
      <w:r>
        <w:rPr>
          <w:szCs w:val="28"/>
        </w:rPr>
        <w:t>tiny.json</w:t>
      </w:r>
      <w:proofErr w:type="spellEnd"/>
      <w:r>
        <w:rPr>
          <w:szCs w:val="28"/>
        </w:rPr>
        <w:t xml:space="preserve"> file. </w:t>
      </w:r>
      <w:r w:rsidRPr="00DA60B3">
        <w:rPr>
          <w:szCs w:val="28"/>
          <w:highlight w:val="yellow"/>
        </w:rPr>
        <w:t>Take a screen shot showing your CST876.</w:t>
      </w:r>
      <w:r w:rsidRPr="00DA60B3">
        <w:rPr>
          <w:i/>
          <w:szCs w:val="28"/>
          <w:highlight w:val="yellow"/>
        </w:rPr>
        <w:t>yourFirstName</w:t>
      </w:r>
      <w:r w:rsidRPr="00DA60B3">
        <w:rPr>
          <w:szCs w:val="28"/>
          <w:highlight w:val="yellow"/>
        </w:rPr>
        <w:t>FirstExample collection containing the three new documents.</w:t>
      </w:r>
    </w:p>
    <w:p w14:paraId="69C3940B"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0F1366E8" w14:textId="77777777" w:rsidR="0047483C" w:rsidRDefault="0047483C" w:rsidP="002B3ED7">
      <w:pPr>
        <w:pStyle w:val="ListParagraph"/>
        <w:numPr>
          <w:ilvl w:val="0"/>
          <w:numId w:val="5"/>
        </w:numPr>
        <w:rPr>
          <w:szCs w:val="28"/>
        </w:rPr>
      </w:pPr>
      <w:r>
        <w:rPr>
          <w:szCs w:val="28"/>
        </w:rPr>
        <w:t>Read the blog post:</w:t>
      </w:r>
    </w:p>
    <w:p w14:paraId="765F7DE3" w14:textId="77777777" w:rsidR="0047483C" w:rsidRDefault="009F6C9C" w:rsidP="0047483C">
      <w:pPr>
        <w:pStyle w:val="ListParagraph"/>
        <w:rPr>
          <w:szCs w:val="28"/>
        </w:rPr>
      </w:pPr>
      <w:hyperlink r:id="rId16" w:history="1">
        <w:r w:rsidR="0047483C">
          <w:rPr>
            <w:rStyle w:val="Hyperlink"/>
          </w:rPr>
          <w:t>https://www.mongodb.com/blog/post/why-xml-in-rdbms-is-not-mongodb</w:t>
        </w:r>
      </w:hyperlink>
    </w:p>
    <w:p w14:paraId="486D62BA" w14:textId="77777777" w:rsidR="0047483C" w:rsidRDefault="0047483C" w:rsidP="00B6707A">
      <w:pPr>
        <w:pStyle w:val="ListParagraph"/>
        <w:numPr>
          <w:ilvl w:val="1"/>
          <w:numId w:val="5"/>
        </w:numPr>
        <w:rPr>
          <w:szCs w:val="28"/>
        </w:rPr>
      </w:pPr>
      <w:r>
        <w:rPr>
          <w:szCs w:val="28"/>
        </w:rPr>
        <w:t>Try to use the xml conversion tool at</w:t>
      </w:r>
    </w:p>
    <w:p w14:paraId="27715DC0" w14:textId="77777777" w:rsidR="0047483C" w:rsidRDefault="0047483C" w:rsidP="0047483C">
      <w:pPr>
        <w:pStyle w:val="ListParagraph"/>
      </w:pPr>
      <w:r w:rsidRPr="00693C23">
        <w:rPr>
          <w:szCs w:val="28"/>
        </w:rPr>
        <w:t xml:space="preserve"> </w:t>
      </w:r>
      <w:hyperlink r:id="rId17" w:history="1">
        <w:r>
          <w:rPr>
            <w:rStyle w:val="Hyperlink"/>
          </w:rPr>
          <w:t>https://convert.town/xml-to-json</w:t>
        </w:r>
      </w:hyperlink>
    </w:p>
    <w:p w14:paraId="432662F8" w14:textId="77777777" w:rsidR="0047483C" w:rsidRDefault="0047483C" w:rsidP="0047483C">
      <w:pPr>
        <w:pStyle w:val="ListParagraph"/>
      </w:pPr>
      <w:r>
        <w:t xml:space="preserve">to convert the sampleXML.xml file supplied in </w:t>
      </w:r>
      <w:proofErr w:type="spellStart"/>
      <w:r>
        <w:t>BrightSpace</w:t>
      </w:r>
      <w:proofErr w:type="spellEnd"/>
      <w:r>
        <w:t xml:space="preserve"> to a file containing json.  [Note: you may need to edit the XML and/or the output from the XML converter to get it to work correctly.  Look at the output of the tool and make sure the array of expense items has been handled correctly – alternatively, you could use a different converter – see part </w:t>
      </w:r>
      <w:proofErr w:type="spellStart"/>
      <w:r>
        <w:t>i</w:t>
      </w:r>
      <w:proofErr w:type="spellEnd"/>
      <w:r>
        <w:t>) below…]  Save the output of the tool to “sample3.json”</w:t>
      </w:r>
    </w:p>
    <w:p w14:paraId="32AFA43A" w14:textId="77777777" w:rsidR="0047483C" w:rsidRDefault="0047483C" w:rsidP="0047483C">
      <w:pPr>
        <w:pStyle w:val="ListParagraph"/>
        <w:numPr>
          <w:ilvl w:val="2"/>
          <w:numId w:val="10"/>
        </w:numPr>
        <w:autoSpaceDE w:val="0"/>
        <w:autoSpaceDN w:val="0"/>
        <w:adjustRightInd w:val="0"/>
      </w:pPr>
      <w:r w:rsidRPr="00DA60B3">
        <w:rPr>
          <w:highlight w:val="yellow"/>
        </w:rPr>
        <w:t xml:space="preserve">Find 2 other online xml to json converters (e.g., using Google) and list the </w:t>
      </w:r>
      <w:proofErr w:type="spellStart"/>
      <w:r w:rsidRPr="00DA60B3">
        <w:rPr>
          <w:highlight w:val="yellow"/>
        </w:rPr>
        <w:t>urls</w:t>
      </w:r>
      <w:proofErr w:type="spellEnd"/>
      <w:r w:rsidRPr="00DA60B3">
        <w:rPr>
          <w:highlight w:val="yellow"/>
        </w:rPr>
        <w:t xml:space="preserve"> below</w:t>
      </w:r>
      <w:r>
        <w:t>:</w:t>
      </w:r>
    </w:p>
    <w:p w14:paraId="173C20A3"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ind w:left="1080"/>
      </w:pPr>
    </w:p>
    <w:p w14:paraId="78BCBF57" w14:textId="77777777" w:rsidR="0047483C" w:rsidRDefault="0047483C" w:rsidP="0047483C">
      <w:pPr>
        <w:pStyle w:val="ListParagraph"/>
        <w:numPr>
          <w:ilvl w:val="2"/>
          <w:numId w:val="10"/>
        </w:numPr>
        <w:autoSpaceDE w:val="0"/>
        <w:autoSpaceDN w:val="0"/>
        <w:adjustRightInd w:val="0"/>
      </w:pPr>
      <w:r>
        <w:t xml:space="preserve">Find an online example showing how you would convert a file containing xml to json within a Java or JavaScript program (either one.)  </w:t>
      </w:r>
      <w:r w:rsidRPr="00DA60B3">
        <w:rPr>
          <w:highlight w:val="yellow"/>
        </w:rPr>
        <w:t>Paste the example code below</w:t>
      </w:r>
      <w:r>
        <w:t>.  (Just the portion that does the conversion).</w:t>
      </w:r>
    </w:p>
    <w:p w14:paraId="7C055A4C" w14:textId="77777777" w:rsidR="0047483C" w:rsidRPr="00CE1B5B" w:rsidRDefault="0047483C" w:rsidP="0047483C">
      <w:pPr>
        <w:pStyle w:val="ListParagraph"/>
        <w:pBdr>
          <w:top w:val="single" w:sz="4" w:space="1" w:color="auto"/>
          <w:left w:val="single" w:sz="4" w:space="4" w:color="auto"/>
          <w:bottom w:val="single" w:sz="4" w:space="1" w:color="auto"/>
          <w:right w:val="single" w:sz="4" w:space="4" w:color="auto"/>
        </w:pBdr>
        <w:ind w:left="1080"/>
        <w:rPr>
          <w:szCs w:val="28"/>
        </w:rPr>
      </w:pPr>
    </w:p>
    <w:p w14:paraId="746612D0" w14:textId="77777777" w:rsidR="0047483C" w:rsidRDefault="0047483C" w:rsidP="00B6707A">
      <w:pPr>
        <w:pStyle w:val="ListParagraph"/>
        <w:numPr>
          <w:ilvl w:val="1"/>
          <w:numId w:val="5"/>
        </w:numPr>
        <w:rPr>
          <w:szCs w:val="28"/>
        </w:rPr>
      </w:pPr>
      <w:r>
        <w:rPr>
          <w:szCs w:val="28"/>
        </w:rPr>
        <w:t>You will now use the “</w:t>
      </w:r>
      <w:proofErr w:type="spellStart"/>
      <w:r>
        <w:rPr>
          <w:szCs w:val="28"/>
        </w:rPr>
        <w:t>mongoimport</w:t>
      </w:r>
      <w:proofErr w:type="spellEnd"/>
      <w:r>
        <w:rPr>
          <w:szCs w:val="28"/>
        </w:rPr>
        <w:t>” utility to import a json file.</w:t>
      </w:r>
    </w:p>
    <w:p w14:paraId="0AECA37C" w14:textId="77777777" w:rsidR="0047483C" w:rsidRDefault="0047483C" w:rsidP="0047483C">
      <w:pPr>
        <w:pStyle w:val="ListParagraph"/>
        <w:numPr>
          <w:ilvl w:val="1"/>
          <w:numId w:val="8"/>
        </w:numPr>
        <w:autoSpaceDE w:val="0"/>
        <w:autoSpaceDN w:val="0"/>
        <w:adjustRightInd w:val="0"/>
        <w:rPr>
          <w:szCs w:val="28"/>
        </w:rPr>
      </w:pPr>
      <w:r>
        <w:rPr>
          <w:szCs w:val="28"/>
        </w:rPr>
        <w:t>You need to download the database tools from:</w:t>
      </w:r>
      <w:r>
        <w:rPr>
          <w:szCs w:val="28"/>
        </w:rPr>
        <w:br/>
      </w:r>
      <w:hyperlink r:id="rId18" w:history="1">
        <w:r w:rsidRPr="00342F9F">
          <w:rPr>
            <w:rStyle w:val="Hyperlink"/>
            <w:szCs w:val="28"/>
          </w:rPr>
          <w:t>https://www.mongodb.com/try/download/database-tools</w:t>
        </w:r>
      </w:hyperlink>
      <w:r>
        <w:rPr>
          <w:szCs w:val="28"/>
        </w:rPr>
        <w:t xml:space="preserve"> </w:t>
      </w:r>
    </w:p>
    <w:p w14:paraId="33489182" w14:textId="77777777" w:rsidR="0047483C" w:rsidRDefault="0047483C" w:rsidP="0047483C">
      <w:pPr>
        <w:pStyle w:val="ListParagraph"/>
        <w:numPr>
          <w:ilvl w:val="2"/>
          <w:numId w:val="8"/>
        </w:numPr>
        <w:autoSpaceDE w:val="0"/>
        <w:autoSpaceDN w:val="0"/>
        <w:adjustRightInd w:val="0"/>
        <w:rPr>
          <w:szCs w:val="28"/>
        </w:rPr>
      </w:pPr>
      <w:r>
        <w:rPr>
          <w:szCs w:val="28"/>
        </w:rPr>
        <w:t>Scroll down to the “</w:t>
      </w:r>
      <w:r w:rsidRPr="00426BB7">
        <w:rPr>
          <w:szCs w:val="28"/>
        </w:rPr>
        <w:t>MongoD</w:t>
      </w:r>
      <w:r>
        <w:rPr>
          <w:szCs w:val="28"/>
        </w:rPr>
        <w:t>B Command Line Database Tools” section.</w:t>
      </w:r>
    </w:p>
    <w:p w14:paraId="0202EA51" w14:textId="77777777" w:rsidR="0047483C" w:rsidRDefault="0047483C" w:rsidP="0047483C">
      <w:pPr>
        <w:pStyle w:val="ListParagraph"/>
        <w:numPr>
          <w:ilvl w:val="2"/>
          <w:numId w:val="8"/>
        </w:numPr>
        <w:autoSpaceDE w:val="0"/>
        <w:autoSpaceDN w:val="0"/>
        <w:adjustRightInd w:val="0"/>
        <w:rPr>
          <w:szCs w:val="28"/>
        </w:rPr>
      </w:pPr>
      <w:r>
        <w:rPr>
          <w:szCs w:val="28"/>
        </w:rPr>
        <w:t>Copy the appropriate .zip file to your PC.</w:t>
      </w:r>
    </w:p>
    <w:p w14:paraId="44E3E0D8" w14:textId="77777777" w:rsidR="0047483C" w:rsidRDefault="0047483C" w:rsidP="0047483C">
      <w:pPr>
        <w:pStyle w:val="ListParagraph"/>
        <w:numPr>
          <w:ilvl w:val="2"/>
          <w:numId w:val="8"/>
        </w:numPr>
        <w:autoSpaceDE w:val="0"/>
        <w:autoSpaceDN w:val="0"/>
        <w:adjustRightInd w:val="0"/>
        <w:rPr>
          <w:szCs w:val="28"/>
        </w:rPr>
      </w:pPr>
      <w:r>
        <w:rPr>
          <w:szCs w:val="28"/>
        </w:rPr>
        <w:t xml:space="preserve">Then, extract </w:t>
      </w:r>
      <w:r w:rsidRPr="00A52BDD">
        <w:rPr>
          <w:b/>
          <w:szCs w:val="28"/>
          <w:u w:val="single"/>
        </w:rPr>
        <w:t>all</w:t>
      </w:r>
      <w:r>
        <w:rPr>
          <w:szCs w:val="28"/>
        </w:rPr>
        <w:t xml:space="preserve"> of the tools into your “bin” directory for MongoDB (e.g., C:\Program Files\MongoDB\Server\6.0\bin).  </w:t>
      </w:r>
      <w:r w:rsidRPr="006D284F">
        <w:rPr>
          <w:b/>
          <w:szCs w:val="28"/>
          <w:u w:val="single"/>
        </w:rPr>
        <w:t>Hint</w:t>
      </w:r>
      <w:r>
        <w:rPr>
          <w:szCs w:val="28"/>
        </w:rPr>
        <w:t xml:space="preserve">:  You can do this by </w:t>
      </w:r>
      <w:r>
        <w:rPr>
          <w:szCs w:val="28"/>
        </w:rPr>
        <w:lastRenderedPageBreak/>
        <w:t>copying the files from the bin subdirectory in the .zip file into the C:\Program Files\MongoDB\Server\6.0\bin folder.</w:t>
      </w:r>
    </w:p>
    <w:p w14:paraId="753599E1" w14:textId="77777777" w:rsidR="0047483C" w:rsidRDefault="0047483C" w:rsidP="0047483C">
      <w:pPr>
        <w:pStyle w:val="ListParagraph"/>
        <w:numPr>
          <w:ilvl w:val="1"/>
          <w:numId w:val="8"/>
        </w:numPr>
        <w:autoSpaceDE w:val="0"/>
        <w:autoSpaceDN w:val="0"/>
        <w:adjustRightInd w:val="0"/>
        <w:rPr>
          <w:szCs w:val="28"/>
        </w:rPr>
      </w:pPr>
      <w:r>
        <w:rPr>
          <w:szCs w:val="28"/>
        </w:rPr>
        <w:t>Using the example screenshot below as a model, navigate to YOUR MongoDB bin directory and use “</w:t>
      </w:r>
      <w:proofErr w:type="spellStart"/>
      <w:r>
        <w:rPr>
          <w:szCs w:val="28"/>
        </w:rPr>
        <w:t>mongoimport</w:t>
      </w:r>
      <w:proofErr w:type="spellEnd"/>
      <w:r>
        <w:rPr>
          <w:szCs w:val="28"/>
        </w:rPr>
        <w:t>” to import your “sample3.json” file.  The example below imports “sample3.json”. Take a screen shot showing your results.</w:t>
      </w:r>
    </w:p>
    <w:p w14:paraId="245D54A9" w14:textId="77777777" w:rsidR="0047483C" w:rsidRDefault="0047483C" w:rsidP="0047483C">
      <w:pPr>
        <w:pStyle w:val="ListParagraph"/>
        <w:rPr>
          <w:szCs w:val="28"/>
        </w:rPr>
      </w:pPr>
      <w:r>
        <w:rPr>
          <w:noProof/>
          <w:lang w:eastAsia="en-CA"/>
        </w:rPr>
        <w:drawing>
          <wp:inline distT="0" distB="0" distL="0" distR="0" wp14:anchorId="74F5956C" wp14:editId="0C7259A8">
            <wp:extent cx="4487779" cy="944064"/>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57435" cy="958717"/>
                    </a:xfrm>
                    <a:prstGeom prst="rect">
                      <a:avLst/>
                    </a:prstGeom>
                  </pic:spPr>
                </pic:pic>
              </a:graphicData>
            </a:graphic>
          </wp:inline>
        </w:drawing>
      </w:r>
    </w:p>
    <w:p w14:paraId="2B859E0E" w14:textId="77777777" w:rsidR="0047483C" w:rsidRDefault="0047483C" w:rsidP="0047483C">
      <w:pPr>
        <w:pStyle w:val="ListParagraph"/>
        <w:rPr>
          <w:szCs w:val="28"/>
        </w:rPr>
      </w:pPr>
      <w:r w:rsidRPr="00DA60B3">
        <w:rPr>
          <w:szCs w:val="28"/>
          <w:highlight w:val="yellow"/>
        </w:rPr>
        <w:t>Cut and paste your screen shot into the area below</w:t>
      </w:r>
    </w:p>
    <w:p w14:paraId="400D3D94"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57001CF9" w14:textId="77777777" w:rsidR="0047483C" w:rsidRPr="00DA60B3" w:rsidRDefault="0047483C" w:rsidP="000A109F">
      <w:pPr>
        <w:pStyle w:val="ListParagraph"/>
        <w:numPr>
          <w:ilvl w:val="0"/>
          <w:numId w:val="5"/>
        </w:numPr>
        <w:rPr>
          <w:szCs w:val="28"/>
          <w:highlight w:val="yellow"/>
        </w:rPr>
      </w:pPr>
      <w:r>
        <w:rPr>
          <w:szCs w:val="28"/>
        </w:rPr>
        <w:t xml:space="preserve">Navigate in MongoDB Compass to your collection.  Click the refresh icon to ensure your list of objects in the collection is correct.  Select the LIST option (Not TABLE) and then Click on the new document “Root”.  Expand the content by clicking on each item to show the </w:t>
      </w:r>
      <w:proofErr w:type="spellStart"/>
      <w:r>
        <w:rPr>
          <w:szCs w:val="28"/>
        </w:rPr>
        <w:t>EmployeeInfo</w:t>
      </w:r>
      <w:proofErr w:type="spellEnd"/>
      <w:r>
        <w:rPr>
          <w:szCs w:val="28"/>
        </w:rPr>
        <w:t xml:space="preserve"> and several of the </w:t>
      </w:r>
      <w:proofErr w:type="spellStart"/>
      <w:r>
        <w:rPr>
          <w:szCs w:val="28"/>
        </w:rPr>
        <w:t>ExpenseItem</w:t>
      </w:r>
      <w:proofErr w:type="spellEnd"/>
      <w:r>
        <w:rPr>
          <w:szCs w:val="28"/>
        </w:rPr>
        <w:t xml:space="preserve"> array objects</w:t>
      </w:r>
      <w:r w:rsidRPr="00DA60B3">
        <w:rPr>
          <w:szCs w:val="28"/>
          <w:highlight w:val="yellow"/>
        </w:rPr>
        <w:t>.  Take a screen shot and paste it below.</w:t>
      </w:r>
    </w:p>
    <w:p w14:paraId="3A645DDD"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3771C638"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22CE3181" w14:textId="77777777" w:rsidR="0047483C" w:rsidRDefault="0047483C" w:rsidP="0047483C">
      <w:pPr>
        <w:pStyle w:val="ListParagraph"/>
        <w:rPr>
          <w:szCs w:val="28"/>
        </w:rPr>
      </w:pPr>
    </w:p>
    <w:p w14:paraId="5B4DEF90" w14:textId="77777777" w:rsidR="0047483C" w:rsidRPr="00DA60B3" w:rsidRDefault="0047483C" w:rsidP="00B6707A">
      <w:pPr>
        <w:pStyle w:val="ListParagraph"/>
        <w:numPr>
          <w:ilvl w:val="1"/>
          <w:numId w:val="5"/>
        </w:numPr>
        <w:rPr>
          <w:szCs w:val="28"/>
          <w:highlight w:val="yellow"/>
        </w:rPr>
      </w:pPr>
      <w:r w:rsidRPr="00DA60B3">
        <w:rPr>
          <w:szCs w:val="28"/>
          <w:highlight w:val="yellow"/>
        </w:rPr>
        <w:t>Is the structure what you expected?  Why?  Explain the structure you see….</w:t>
      </w:r>
    </w:p>
    <w:p w14:paraId="57EC4F03"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1FA00EEB" w14:textId="77777777" w:rsidR="0047483C" w:rsidRDefault="0047483C" w:rsidP="0047483C">
      <w:pPr>
        <w:pStyle w:val="ListParagraph"/>
        <w:rPr>
          <w:szCs w:val="28"/>
        </w:rPr>
      </w:pPr>
    </w:p>
    <w:p w14:paraId="5A690544" w14:textId="77777777" w:rsidR="0047483C" w:rsidRDefault="0047483C" w:rsidP="00B6707A">
      <w:pPr>
        <w:pStyle w:val="ListParagraph"/>
        <w:numPr>
          <w:ilvl w:val="0"/>
          <w:numId w:val="5"/>
        </w:numPr>
        <w:rPr>
          <w:szCs w:val="28"/>
        </w:rPr>
      </w:pPr>
      <w:r>
        <w:rPr>
          <w:szCs w:val="28"/>
        </w:rPr>
        <w:t xml:space="preserve">Continue with the installation for </w:t>
      </w:r>
      <w:proofErr w:type="spellStart"/>
      <w:r>
        <w:rPr>
          <w:szCs w:val="28"/>
        </w:rPr>
        <w:t>mongosh</w:t>
      </w:r>
      <w:proofErr w:type="spellEnd"/>
      <w:r>
        <w:rPr>
          <w:szCs w:val="28"/>
        </w:rPr>
        <w:t xml:space="preserve"> (the mongo shell command-line tool) that is available at:</w:t>
      </w:r>
    </w:p>
    <w:p w14:paraId="09FBEEE1" w14:textId="77777777" w:rsidR="0047483C" w:rsidRDefault="009F6C9C" w:rsidP="0047483C">
      <w:pPr>
        <w:pStyle w:val="ListParagraph"/>
        <w:rPr>
          <w:szCs w:val="28"/>
        </w:rPr>
      </w:pPr>
      <w:hyperlink r:id="rId20" w:history="1">
        <w:r w:rsidR="0047483C" w:rsidRPr="001D26DF">
          <w:rPr>
            <w:rStyle w:val="Hyperlink"/>
            <w:szCs w:val="28"/>
          </w:rPr>
          <w:t>https://www.mongodb.com/try/download/shell</w:t>
        </w:r>
      </w:hyperlink>
      <w:r w:rsidR="0047483C">
        <w:rPr>
          <w:szCs w:val="28"/>
        </w:rPr>
        <w:t xml:space="preserve"> </w:t>
      </w:r>
    </w:p>
    <w:p w14:paraId="2107D3CE" w14:textId="77777777" w:rsidR="0047483C" w:rsidRDefault="0047483C" w:rsidP="0047483C">
      <w:pPr>
        <w:pStyle w:val="ListParagraph"/>
        <w:numPr>
          <w:ilvl w:val="1"/>
          <w:numId w:val="8"/>
        </w:numPr>
        <w:autoSpaceDE w:val="0"/>
        <w:autoSpaceDN w:val="0"/>
        <w:adjustRightInd w:val="0"/>
        <w:rPr>
          <w:szCs w:val="28"/>
        </w:rPr>
      </w:pPr>
      <w:r>
        <w:rPr>
          <w:szCs w:val="28"/>
        </w:rPr>
        <w:t>Copy the .zip file to your PC.</w:t>
      </w:r>
    </w:p>
    <w:p w14:paraId="445543CD" w14:textId="77777777" w:rsidR="0047483C" w:rsidRDefault="0047483C" w:rsidP="0047483C">
      <w:pPr>
        <w:pStyle w:val="ListParagraph"/>
        <w:numPr>
          <w:ilvl w:val="1"/>
          <w:numId w:val="8"/>
        </w:numPr>
        <w:autoSpaceDE w:val="0"/>
        <w:autoSpaceDN w:val="0"/>
        <w:adjustRightInd w:val="0"/>
        <w:rPr>
          <w:szCs w:val="28"/>
        </w:rPr>
      </w:pPr>
      <w:r w:rsidRPr="00871105">
        <w:rPr>
          <w:szCs w:val="28"/>
        </w:rPr>
        <w:t xml:space="preserve">Then, extract the </w:t>
      </w:r>
      <w:r>
        <w:rPr>
          <w:szCs w:val="28"/>
        </w:rPr>
        <w:t>bin folder files</w:t>
      </w:r>
      <w:r w:rsidRPr="00871105">
        <w:rPr>
          <w:szCs w:val="28"/>
        </w:rPr>
        <w:t xml:space="preserve"> into your “bin” directory for MongoDB (e.g., C:\Program Files\MongoDB\Server\6.0\bin).  </w:t>
      </w:r>
      <w:r w:rsidRPr="00871105">
        <w:rPr>
          <w:b/>
          <w:szCs w:val="28"/>
          <w:u w:val="single"/>
        </w:rPr>
        <w:t>Hint</w:t>
      </w:r>
      <w:r w:rsidRPr="00871105">
        <w:rPr>
          <w:szCs w:val="28"/>
        </w:rPr>
        <w:t>:  You can do this by copying the files from the bin subdirectory in the .zip file into the C:\Program Files\MongoDB\Server\6.0\bin folder</w:t>
      </w:r>
    </w:p>
    <w:p w14:paraId="1616F1A2" w14:textId="77777777" w:rsidR="0047483C" w:rsidRPr="00871105" w:rsidRDefault="0047483C" w:rsidP="0047483C">
      <w:pPr>
        <w:pStyle w:val="ListParagraph"/>
        <w:numPr>
          <w:ilvl w:val="1"/>
          <w:numId w:val="8"/>
        </w:numPr>
        <w:autoSpaceDE w:val="0"/>
        <w:autoSpaceDN w:val="0"/>
        <w:adjustRightInd w:val="0"/>
        <w:rPr>
          <w:szCs w:val="28"/>
        </w:rPr>
      </w:pPr>
      <w:r>
        <w:rPr>
          <w:szCs w:val="28"/>
        </w:rPr>
        <w:t xml:space="preserve">Once the copying is complete, you will have </w:t>
      </w:r>
      <w:proofErr w:type="spellStart"/>
      <w:r>
        <w:rPr>
          <w:szCs w:val="28"/>
        </w:rPr>
        <w:t>mongosh</w:t>
      </w:r>
      <w:proofErr w:type="spellEnd"/>
      <w:r>
        <w:rPr>
          <w:szCs w:val="28"/>
        </w:rPr>
        <w:t xml:space="preserve"> available for use later in this lab.</w:t>
      </w:r>
    </w:p>
    <w:p w14:paraId="09408562" w14:textId="77777777" w:rsidR="0047483C" w:rsidRDefault="0047483C" w:rsidP="00B6707A">
      <w:pPr>
        <w:pStyle w:val="ListParagraph"/>
        <w:numPr>
          <w:ilvl w:val="0"/>
          <w:numId w:val="5"/>
        </w:numPr>
        <w:rPr>
          <w:szCs w:val="28"/>
        </w:rPr>
      </w:pPr>
      <w:r>
        <w:rPr>
          <w:szCs w:val="28"/>
        </w:rPr>
        <w:t xml:space="preserve">Open the mongo shell by opening a </w:t>
      </w:r>
      <w:proofErr w:type="spellStart"/>
      <w:r>
        <w:rPr>
          <w:szCs w:val="28"/>
        </w:rPr>
        <w:t>cmd</w:t>
      </w:r>
      <w:proofErr w:type="spellEnd"/>
      <w:r>
        <w:rPr>
          <w:szCs w:val="28"/>
        </w:rPr>
        <w:t xml:space="preserve"> prompt, navigating to the mongo bin directory, and running the command “</w:t>
      </w:r>
      <w:proofErr w:type="spellStart"/>
      <w:r>
        <w:rPr>
          <w:szCs w:val="28"/>
        </w:rPr>
        <w:t>mongosh</w:t>
      </w:r>
      <w:proofErr w:type="spellEnd"/>
      <w:r>
        <w:rPr>
          <w:szCs w:val="28"/>
        </w:rPr>
        <w:t>”.  Modify the following commands to use your collection (not the “</w:t>
      </w:r>
      <w:proofErr w:type="spellStart"/>
      <w:r>
        <w:rPr>
          <w:szCs w:val="28"/>
        </w:rPr>
        <w:t>dougFirstExample</w:t>
      </w:r>
      <w:proofErr w:type="spellEnd"/>
      <w:r>
        <w:rPr>
          <w:szCs w:val="28"/>
        </w:rPr>
        <w:t xml:space="preserve">” collection) and run them in the mongo shell. </w:t>
      </w:r>
    </w:p>
    <w:p w14:paraId="0B49B68E" w14:textId="107C26EA" w:rsidR="0047483C" w:rsidRPr="009E149E" w:rsidRDefault="0047483C" w:rsidP="0047483C">
      <w:pPr>
        <w:pStyle w:val="ListParagraph"/>
        <w:rPr>
          <w:szCs w:val="28"/>
        </w:rPr>
      </w:pPr>
      <w:r>
        <w:rPr>
          <w:szCs w:val="28"/>
        </w:rPr>
        <w:t>The command switches to your course database.</w:t>
      </w:r>
      <w:r w:rsidR="00BD73E9">
        <w:t xml:space="preserve"> </w:t>
      </w:r>
      <w:r w:rsidR="00BD73E9" w:rsidRPr="00E61068">
        <w:rPr>
          <w:highlight w:val="cyan"/>
        </w:rPr>
        <w:t xml:space="preserve">(Note:  the lab professor may require you to use a different table and/or field </w:t>
      </w:r>
      <w:r w:rsidR="00BD73E9">
        <w:rPr>
          <w:highlight w:val="cyan"/>
        </w:rPr>
        <w:t>or report</w:t>
      </w:r>
      <w:r w:rsidR="00BD73E9" w:rsidRPr="00E61068">
        <w:rPr>
          <w:highlight w:val="cyan"/>
        </w:rPr>
        <w:t>– see step 2.)</w:t>
      </w:r>
    </w:p>
    <w:p w14:paraId="25ED10AC" w14:textId="77777777" w:rsidR="0047483C" w:rsidRDefault="0047483C" w:rsidP="0047483C">
      <w:pPr>
        <w:pStyle w:val="ListParagraph"/>
        <w:rPr>
          <w:szCs w:val="28"/>
        </w:rPr>
      </w:pPr>
    </w:p>
    <w:p w14:paraId="12A55AF9" w14:textId="77777777" w:rsidR="0047483C" w:rsidRDefault="0047483C" w:rsidP="0047483C">
      <w:pPr>
        <w:pStyle w:val="ListParagraph"/>
        <w:shd w:val="clear" w:color="auto" w:fill="E7E6E6" w:themeFill="background2"/>
        <w:rPr>
          <w:rFonts w:ascii="Courier New" w:hAnsi="Courier New" w:cs="Courier New"/>
          <w:sz w:val="16"/>
          <w:szCs w:val="28"/>
        </w:rPr>
      </w:pPr>
      <w:r>
        <w:rPr>
          <w:rFonts w:ascii="Courier New" w:hAnsi="Courier New" w:cs="Courier New"/>
          <w:sz w:val="16"/>
          <w:szCs w:val="28"/>
        </w:rPr>
        <w:t>use CST8276;</w:t>
      </w:r>
    </w:p>
    <w:p w14:paraId="6C9FB6AE" w14:textId="77777777" w:rsidR="0047483C" w:rsidRPr="006C7FF9" w:rsidRDefault="0047483C" w:rsidP="0047483C">
      <w:pPr>
        <w:pStyle w:val="ListParagraph"/>
        <w:shd w:val="clear" w:color="auto" w:fill="E7E6E6" w:themeFill="background2"/>
        <w:rPr>
          <w:rFonts w:ascii="Courier New" w:hAnsi="Courier New" w:cs="Courier New"/>
          <w:sz w:val="16"/>
          <w:szCs w:val="28"/>
        </w:rPr>
      </w:pPr>
      <w:proofErr w:type="spellStart"/>
      <w:proofErr w:type="gramStart"/>
      <w:r w:rsidRPr="006C7FF9">
        <w:rPr>
          <w:rFonts w:ascii="Courier New" w:hAnsi="Courier New" w:cs="Courier New"/>
          <w:sz w:val="16"/>
          <w:szCs w:val="28"/>
        </w:rPr>
        <w:t>db.dougFirstExample.insertMany</w:t>
      </w:r>
      <w:proofErr w:type="spellEnd"/>
      <w:proofErr w:type="gramEnd"/>
      <w:r w:rsidRPr="006C7FF9">
        <w:rPr>
          <w:rFonts w:ascii="Courier New" w:hAnsi="Courier New" w:cs="Courier New"/>
          <w:sz w:val="16"/>
          <w:szCs w:val="28"/>
        </w:rPr>
        <w:t>([</w:t>
      </w:r>
    </w:p>
    <w:p w14:paraId="46302234" w14:textId="77777777" w:rsidR="0047483C" w:rsidRPr="006C7FF9" w:rsidRDefault="0047483C" w:rsidP="0047483C">
      <w:pPr>
        <w:pStyle w:val="ListParagraph"/>
        <w:shd w:val="clear" w:color="auto" w:fill="E7E6E6" w:themeFill="background2"/>
        <w:rPr>
          <w:rFonts w:ascii="Courier New" w:hAnsi="Courier New" w:cs="Courier New"/>
          <w:sz w:val="16"/>
          <w:szCs w:val="28"/>
        </w:rPr>
      </w:pPr>
      <w:r w:rsidRPr="006C7FF9">
        <w:rPr>
          <w:rFonts w:ascii="Courier New" w:hAnsi="Courier New" w:cs="Courier New"/>
          <w:sz w:val="16"/>
          <w:szCs w:val="28"/>
        </w:rPr>
        <w:t xml:space="preserve">   </w:t>
      </w:r>
      <w:proofErr w:type="gramStart"/>
      <w:r w:rsidRPr="006C7FF9">
        <w:rPr>
          <w:rFonts w:ascii="Courier New" w:hAnsi="Courier New" w:cs="Courier New"/>
          <w:sz w:val="16"/>
          <w:szCs w:val="28"/>
        </w:rPr>
        <w:t>{ item</w:t>
      </w:r>
      <w:proofErr w:type="gramEnd"/>
      <w:r w:rsidRPr="006C7FF9">
        <w:rPr>
          <w:rFonts w:ascii="Courier New" w:hAnsi="Courier New" w:cs="Courier New"/>
          <w:sz w:val="16"/>
          <w:szCs w:val="28"/>
        </w:rPr>
        <w:t xml:space="preserve">: "journal", qty: 25, size: { h: 14, w: 21, </w:t>
      </w:r>
      <w:proofErr w:type="spellStart"/>
      <w:r w:rsidRPr="006C7FF9">
        <w:rPr>
          <w:rFonts w:ascii="Courier New" w:hAnsi="Courier New" w:cs="Courier New"/>
          <w:sz w:val="16"/>
          <w:szCs w:val="28"/>
        </w:rPr>
        <w:t>uom</w:t>
      </w:r>
      <w:proofErr w:type="spellEnd"/>
      <w:r w:rsidRPr="006C7FF9">
        <w:rPr>
          <w:rFonts w:ascii="Courier New" w:hAnsi="Courier New" w:cs="Courier New"/>
          <w:sz w:val="16"/>
          <w:szCs w:val="28"/>
        </w:rPr>
        <w:t>: "cm" }, status: "A" },</w:t>
      </w:r>
    </w:p>
    <w:p w14:paraId="3F9CFB6F" w14:textId="77777777" w:rsidR="0047483C" w:rsidRPr="006C7FF9" w:rsidRDefault="0047483C" w:rsidP="0047483C">
      <w:pPr>
        <w:pStyle w:val="ListParagraph"/>
        <w:shd w:val="clear" w:color="auto" w:fill="E7E6E6" w:themeFill="background2"/>
        <w:rPr>
          <w:rFonts w:ascii="Courier New" w:hAnsi="Courier New" w:cs="Courier New"/>
          <w:sz w:val="16"/>
          <w:szCs w:val="28"/>
        </w:rPr>
      </w:pPr>
      <w:r w:rsidRPr="006C7FF9">
        <w:rPr>
          <w:rFonts w:ascii="Courier New" w:hAnsi="Courier New" w:cs="Courier New"/>
          <w:sz w:val="16"/>
          <w:szCs w:val="28"/>
        </w:rPr>
        <w:t xml:space="preserve">   </w:t>
      </w:r>
      <w:proofErr w:type="gramStart"/>
      <w:r w:rsidRPr="006C7FF9">
        <w:rPr>
          <w:rFonts w:ascii="Courier New" w:hAnsi="Courier New" w:cs="Courier New"/>
          <w:sz w:val="16"/>
          <w:szCs w:val="28"/>
        </w:rPr>
        <w:t>{ item</w:t>
      </w:r>
      <w:proofErr w:type="gramEnd"/>
      <w:r w:rsidRPr="006C7FF9">
        <w:rPr>
          <w:rFonts w:ascii="Courier New" w:hAnsi="Courier New" w:cs="Courier New"/>
          <w:sz w:val="16"/>
          <w:szCs w:val="28"/>
        </w:rPr>
        <w:t xml:space="preserve">: "notebook", qty: 50, size: { h: 8.5, w: 11, </w:t>
      </w:r>
      <w:proofErr w:type="spellStart"/>
      <w:r w:rsidRPr="006C7FF9">
        <w:rPr>
          <w:rFonts w:ascii="Courier New" w:hAnsi="Courier New" w:cs="Courier New"/>
          <w:sz w:val="16"/>
          <w:szCs w:val="28"/>
        </w:rPr>
        <w:t>uom</w:t>
      </w:r>
      <w:proofErr w:type="spellEnd"/>
      <w:r w:rsidRPr="006C7FF9">
        <w:rPr>
          <w:rFonts w:ascii="Courier New" w:hAnsi="Courier New" w:cs="Courier New"/>
          <w:sz w:val="16"/>
          <w:szCs w:val="28"/>
        </w:rPr>
        <w:t>: "in" }, status: "A" },</w:t>
      </w:r>
    </w:p>
    <w:p w14:paraId="0466A34D" w14:textId="77777777" w:rsidR="0047483C" w:rsidRPr="006C7FF9" w:rsidRDefault="0047483C" w:rsidP="0047483C">
      <w:pPr>
        <w:pStyle w:val="ListParagraph"/>
        <w:shd w:val="clear" w:color="auto" w:fill="E7E6E6" w:themeFill="background2"/>
        <w:rPr>
          <w:rFonts w:ascii="Courier New" w:hAnsi="Courier New" w:cs="Courier New"/>
          <w:sz w:val="16"/>
          <w:szCs w:val="28"/>
        </w:rPr>
      </w:pPr>
      <w:r w:rsidRPr="006C7FF9">
        <w:rPr>
          <w:rFonts w:ascii="Courier New" w:hAnsi="Courier New" w:cs="Courier New"/>
          <w:sz w:val="16"/>
          <w:szCs w:val="28"/>
        </w:rPr>
        <w:t xml:space="preserve">   </w:t>
      </w:r>
      <w:proofErr w:type="gramStart"/>
      <w:r w:rsidRPr="006C7FF9">
        <w:rPr>
          <w:rFonts w:ascii="Courier New" w:hAnsi="Courier New" w:cs="Courier New"/>
          <w:sz w:val="16"/>
          <w:szCs w:val="28"/>
        </w:rPr>
        <w:t>{ item</w:t>
      </w:r>
      <w:proofErr w:type="gramEnd"/>
      <w:r w:rsidRPr="006C7FF9">
        <w:rPr>
          <w:rFonts w:ascii="Courier New" w:hAnsi="Courier New" w:cs="Courier New"/>
          <w:sz w:val="16"/>
          <w:szCs w:val="28"/>
        </w:rPr>
        <w:t xml:space="preserve">: "paper", qty: 100, size: { h: 8.5, w: 11, </w:t>
      </w:r>
      <w:proofErr w:type="spellStart"/>
      <w:r w:rsidRPr="006C7FF9">
        <w:rPr>
          <w:rFonts w:ascii="Courier New" w:hAnsi="Courier New" w:cs="Courier New"/>
          <w:sz w:val="16"/>
          <w:szCs w:val="28"/>
        </w:rPr>
        <w:t>uom</w:t>
      </w:r>
      <w:proofErr w:type="spellEnd"/>
      <w:r w:rsidRPr="006C7FF9">
        <w:rPr>
          <w:rFonts w:ascii="Courier New" w:hAnsi="Courier New" w:cs="Courier New"/>
          <w:sz w:val="16"/>
          <w:szCs w:val="28"/>
        </w:rPr>
        <w:t>: "in" }, status: "D" },</w:t>
      </w:r>
    </w:p>
    <w:p w14:paraId="70936982" w14:textId="77777777" w:rsidR="0047483C" w:rsidRPr="006C7FF9" w:rsidRDefault="0047483C" w:rsidP="0047483C">
      <w:pPr>
        <w:pStyle w:val="ListParagraph"/>
        <w:shd w:val="clear" w:color="auto" w:fill="E7E6E6" w:themeFill="background2"/>
        <w:rPr>
          <w:rFonts w:ascii="Courier New" w:hAnsi="Courier New" w:cs="Courier New"/>
          <w:sz w:val="16"/>
          <w:szCs w:val="28"/>
        </w:rPr>
      </w:pPr>
      <w:r w:rsidRPr="006C7FF9">
        <w:rPr>
          <w:rFonts w:ascii="Courier New" w:hAnsi="Courier New" w:cs="Courier New"/>
          <w:sz w:val="16"/>
          <w:szCs w:val="28"/>
        </w:rPr>
        <w:t xml:space="preserve">   </w:t>
      </w:r>
      <w:proofErr w:type="gramStart"/>
      <w:r w:rsidRPr="006C7FF9">
        <w:rPr>
          <w:rFonts w:ascii="Courier New" w:hAnsi="Courier New" w:cs="Courier New"/>
          <w:sz w:val="16"/>
          <w:szCs w:val="28"/>
        </w:rPr>
        <w:t>{ item</w:t>
      </w:r>
      <w:proofErr w:type="gramEnd"/>
      <w:r w:rsidRPr="006C7FF9">
        <w:rPr>
          <w:rFonts w:ascii="Courier New" w:hAnsi="Courier New" w:cs="Courier New"/>
          <w:sz w:val="16"/>
          <w:szCs w:val="28"/>
        </w:rPr>
        <w:t xml:space="preserve">: "planner", qty: 75, size: { h: 22.85, w: 30, </w:t>
      </w:r>
      <w:proofErr w:type="spellStart"/>
      <w:r w:rsidRPr="006C7FF9">
        <w:rPr>
          <w:rFonts w:ascii="Courier New" w:hAnsi="Courier New" w:cs="Courier New"/>
          <w:sz w:val="16"/>
          <w:szCs w:val="28"/>
        </w:rPr>
        <w:t>uom</w:t>
      </w:r>
      <w:proofErr w:type="spellEnd"/>
      <w:r w:rsidRPr="006C7FF9">
        <w:rPr>
          <w:rFonts w:ascii="Courier New" w:hAnsi="Courier New" w:cs="Courier New"/>
          <w:sz w:val="16"/>
          <w:szCs w:val="28"/>
        </w:rPr>
        <w:t>: "cm" }, status: "D" },</w:t>
      </w:r>
    </w:p>
    <w:p w14:paraId="62438454" w14:textId="77777777" w:rsidR="0047483C" w:rsidRPr="006C7FF9" w:rsidRDefault="0047483C" w:rsidP="0047483C">
      <w:pPr>
        <w:pStyle w:val="ListParagraph"/>
        <w:shd w:val="clear" w:color="auto" w:fill="E7E6E6" w:themeFill="background2"/>
        <w:rPr>
          <w:rFonts w:ascii="Courier New" w:hAnsi="Courier New" w:cs="Courier New"/>
          <w:sz w:val="16"/>
          <w:szCs w:val="28"/>
        </w:rPr>
      </w:pPr>
      <w:r w:rsidRPr="006C7FF9">
        <w:rPr>
          <w:rFonts w:ascii="Courier New" w:hAnsi="Courier New" w:cs="Courier New"/>
          <w:sz w:val="16"/>
          <w:szCs w:val="28"/>
        </w:rPr>
        <w:t xml:space="preserve">   </w:t>
      </w:r>
      <w:proofErr w:type="gramStart"/>
      <w:r w:rsidRPr="006C7FF9">
        <w:rPr>
          <w:rFonts w:ascii="Courier New" w:hAnsi="Courier New" w:cs="Courier New"/>
          <w:sz w:val="16"/>
          <w:szCs w:val="28"/>
        </w:rPr>
        <w:t>{ item</w:t>
      </w:r>
      <w:proofErr w:type="gramEnd"/>
      <w:r w:rsidRPr="006C7FF9">
        <w:rPr>
          <w:rFonts w:ascii="Courier New" w:hAnsi="Courier New" w:cs="Courier New"/>
          <w:sz w:val="16"/>
          <w:szCs w:val="28"/>
        </w:rPr>
        <w:t xml:space="preserve">: "postcard", qty: 45, size: { h: 10, w: 15.25, </w:t>
      </w:r>
      <w:proofErr w:type="spellStart"/>
      <w:r w:rsidRPr="006C7FF9">
        <w:rPr>
          <w:rFonts w:ascii="Courier New" w:hAnsi="Courier New" w:cs="Courier New"/>
          <w:sz w:val="16"/>
          <w:szCs w:val="28"/>
        </w:rPr>
        <w:t>uom</w:t>
      </w:r>
      <w:proofErr w:type="spellEnd"/>
      <w:r w:rsidRPr="006C7FF9">
        <w:rPr>
          <w:rFonts w:ascii="Courier New" w:hAnsi="Courier New" w:cs="Courier New"/>
          <w:sz w:val="16"/>
          <w:szCs w:val="28"/>
        </w:rPr>
        <w:t>: "cm" }, status: "A" }</w:t>
      </w:r>
    </w:p>
    <w:p w14:paraId="53387E21" w14:textId="77777777" w:rsidR="0047483C" w:rsidRPr="006C7FF9" w:rsidRDefault="0047483C" w:rsidP="0047483C">
      <w:pPr>
        <w:pStyle w:val="ListParagraph"/>
        <w:shd w:val="clear" w:color="auto" w:fill="E7E6E6" w:themeFill="background2"/>
        <w:rPr>
          <w:rFonts w:ascii="Courier New" w:hAnsi="Courier New" w:cs="Courier New"/>
          <w:sz w:val="16"/>
          <w:szCs w:val="28"/>
        </w:rPr>
      </w:pPr>
      <w:r w:rsidRPr="006C7FF9">
        <w:rPr>
          <w:rFonts w:ascii="Courier New" w:hAnsi="Courier New" w:cs="Courier New"/>
          <w:sz w:val="16"/>
          <w:szCs w:val="28"/>
        </w:rPr>
        <w:t>]);</w:t>
      </w:r>
    </w:p>
    <w:p w14:paraId="394B9C3E" w14:textId="77777777" w:rsidR="0047483C" w:rsidRDefault="0047483C" w:rsidP="0047483C">
      <w:pPr>
        <w:pStyle w:val="ListParagraph"/>
        <w:rPr>
          <w:szCs w:val="28"/>
        </w:rPr>
      </w:pPr>
      <w:r>
        <w:rPr>
          <w:szCs w:val="28"/>
        </w:rPr>
        <w:lastRenderedPageBreak/>
        <w:t>Here is copy of the output on my server:</w:t>
      </w:r>
    </w:p>
    <w:p w14:paraId="24B5D1B7" w14:textId="77777777" w:rsidR="0047483C" w:rsidRDefault="0047483C" w:rsidP="0047483C">
      <w:pPr>
        <w:pStyle w:val="ListParagraph"/>
        <w:rPr>
          <w:szCs w:val="28"/>
        </w:rPr>
      </w:pPr>
      <w:r>
        <w:rPr>
          <w:noProof/>
          <w:lang w:eastAsia="en-CA"/>
        </w:rPr>
        <w:drawing>
          <wp:inline distT="0" distB="0" distL="0" distR="0" wp14:anchorId="19E63A9B" wp14:editId="3063051B">
            <wp:extent cx="4134853" cy="15439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66795" cy="1555871"/>
                    </a:xfrm>
                    <a:prstGeom prst="rect">
                      <a:avLst/>
                    </a:prstGeom>
                  </pic:spPr>
                </pic:pic>
              </a:graphicData>
            </a:graphic>
          </wp:inline>
        </w:drawing>
      </w:r>
    </w:p>
    <w:p w14:paraId="6E3B0F20" w14:textId="77777777" w:rsidR="0047483C" w:rsidRDefault="0047483C" w:rsidP="00B6707A">
      <w:pPr>
        <w:pStyle w:val="ListParagraph"/>
        <w:numPr>
          <w:ilvl w:val="0"/>
          <w:numId w:val="5"/>
        </w:numPr>
        <w:rPr>
          <w:szCs w:val="28"/>
        </w:rPr>
      </w:pPr>
      <w:r>
        <w:rPr>
          <w:szCs w:val="28"/>
        </w:rPr>
        <w:t xml:space="preserve">Take a screen shot of the output in your </w:t>
      </w:r>
      <w:proofErr w:type="spellStart"/>
      <w:r>
        <w:rPr>
          <w:szCs w:val="28"/>
        </w:rPr>
        <w:t>cmd</w:t>
      </w:r>
      <w:proofErr w:type="spellEnd"/>
      <w:r>
        <w:rPr>
          <w:szCs w:val="28"/>
        </w:rPr>
        <w:t xml:space="preserve"> window and </w:t>
      </w:r>
      <w:r w:rsidRPr="004C74A1">
        <w:rPr>
          <w:szCs w:val="28"/>
          <w:highlight w:val="yellow"/>
        </w:rPr>
        <w:t>paste it below</w:t>
      </w:r>
      <w:r>
        <w:rPr>
          <w:szCs w:val="28"/>
        </w:rPr>
        <w:t>.</w:t>
      </w:r>
    </w:p>
    <w:p w14:paraId="6AC040EC" w14:textId="77777777" w:rsidR="004748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6C879924" w14:textId="77777777" w:rsidR="0047483C" w:rsidRDefault="0047483C" w:rsidP="00B6707A">
      <w:pPr>
        <w:pStyle w:val="ListParagraph"/>
        <w:numPr>
          <w:ilvl w:val="0"/>
          <w:numId w:val="5"/>
        </w:numPr>
        <w:rPr>
          <w:szCs w:val="28"/>
        </w:rPr>
      </w:pPr>
      <w:r>
        <w:rPr>
          <w:szCs w:val="28"/>
        </w:rPr>
        <w:t>Look at the mongo documentation at:</w:t>
      </w:r>
    </w:p>
    <w:p w14:paraId="290ADA23" w14:textId="77777777" w:rsidR="0047483C" w:rsidRDefault="009F6C9C" w:rsidP="0047483C">
      <w:pPr>
        <w:pStyle w:val="ListParagraph"/>
      </w:pPr>
      <w:hyperlink r:id="rId22" w:history="1">
        <w:r w:rsidR="0047483C">
          <w:rPr>
            <w:rStyle w:val="Hyperlink"/>
          </w:rPr>
          <w:t>https://docs.mongodb.com/manual/tutorial/query-documents/</w:t>
        </w:r>
      </w:hyperlink>
    </w:p>
    <w:p w14:paraId="205F4576" w14:textId="592911BC" w:rsidR="0047483C" w:rsidRDefault="0047483C" w:rsidP="0047483C">
      <w:pPr>
        <w:pStyle w:val="ListParagraph"/>
      </w:pPr>
      <w:r>
        <w:t xml:space="preserve">Focus on queries to select from nested objects.  Create a query to find all objects where the </w:t>
      </w:r>
      <w:proofErr w:type="spellStart"/>
      <w:proofErr w:type="gramStart"/>
      <w:r>
        <w:t>Root.ExpenseItem.Amount</w:t>
      </w:r>
      <w:proofErr w:type="spellEnd"/>
      <w:proofErr w:type="gramEnd"/>
      <w:r>
        <w:t xml:space="preserve"> is equal to “200”, and again for equal to 200.  </w:t>
      </w:r>
      <w:r w:rsidR="008B7F24" w:rsidRPr="00E61068">
        <w:rPr>
          <w:highlight w:val="cyan"/>
        </w:rPr>
        <w:t xml:space="preserve">(Note:  the lab professor may require you to use a different table and/or field </w:t>
      </w:r>
      <w:r w:rsidR="008B7F24">
        <w:rPr>
          <w:highlight w:val="cyan"/>
        </w:rPr>
        <w:t>or report</w:t>
      </w:r>
      <w:r w:rsidR="008B7F24" w:rsidRPr="00E61068">
        <w:rPr>
          <w:highlight w:val="cyan"/>
        </w:rPr>
        <w:t>– see step 2.)</w:t>
      </w:r>
      <w:r w:rsidR="008B7F24">
        <w:t xml:space="preserve"> </w:t>
      </w:r>
      <w:r>
        <w:t xml:space="preserve">Do the same for objects where the Amount is “300”, and 300.  Run the queries in the mongo shell and </w:t>
      </w:r>
      <w:r w:rsidRPr="004C74A1">
        <w:rPr>
          <w:highlight w:val="yellow"/>
        </w:rPr>
        <w:t>paste the results below</w:t>
      </w:r>
      <w:r>
        <w:t>.  [You may be surprised by the output.]</w:t>
      </w:r>
    </w:p>
    <w:p w14:paraId="492B9DC5" w14:textId="77777777" w:rsidR="004C74A1" w:rsidRDefault="004C74A1" w:rsidP="004C74A1">
      <w:pPr>
        <w:pStyle w:val="ListParagraph"/>
        <w:pBdr>
          <w:top w:val="single" w:sz="4" w:space="1" w:color="auto"/>
          <w:left w:val="single" w:sz="4" w:space="4" w:color="auto"/>
          <w:bottom w:val="single" w:sz="4" w:space="1" w:color="auto"/>
          <w:right w:val="single" w:sz="4" w:space="4" w:color="auto"/>
        </w:pBdr>
      </w:pPr>
    </w:p>
    <w:p w14:paraId="75BB867B" w14:textId="77777777" w:rsidR="007E4908" w:rsidRDefault="007E4908" w:rsidP="007E4908">
      <w:pPr>
        <w:spacing w:before="240"/>
      </w:pPr>
      <w:r w:rsidRPr="007E4908">
        <w:rPr>
          <w:highlight w:val="green"/>
        </w:rPr>
        <w:t>THIS IS THE POINT AT WHICH YOU NEED TO PROVIDE YOUR WORK BEFORE THE END OF THE LAB SESSION TO RECEIVE PART MARKS.</w:t>
      </w:r>
      <w:r>
        <w:t xml:space="preserve">  </w:t>
      </w:r>
      <w:r>
        <w:br/>
      </w:r>
      <w:r>
        <w:br/>
        <w:t>Note:  The remainder of the lab activities can be either submitted during the lab session, or submitted later in Brightspace before the final deadline.</w:t>
      </w:r>
    </w:p>
    <w:p w14:paraId="509481FE" w14:textId="77777777" w:rsidR="007E4908" w:rsidRDefault="007E4908" w:rsidP="007E4908">
      <w:pPr>
        <w:spacing w:before="240"/>
      </w:pPr>
    </w:p>
    <w:p w14:paraId="01F8840E" w14:textId="179A46C5" w:rsidR="0047483C" w:rsidRPr="004C74A1" w:rsidRDefault="0047483C" w:rsidP="00B6707A">
      <w:pPr>
        <w:pStyle w:val="ListParagraph"/>
        <w:numPr>
          <w:ilvl w:val="0"/>
          <w:numId w:val="5"/>
        </w:numPr>
        <w:rPr>
          <w:szCs w:val="28"/>
          <w:highlight w:val="yellow"/>
        </w:rPr>
      </w:pPr>
      <w:r w:rsidRPr="00283D38">
        <w:rPr>
          <w:szCs w:val="28"/>
        </w:rPr>
        <w:t xml:space="preserve">Rewrite your query above to make use of a combination of the “aggregate”, “match”, “find”, “unwind”, and “project” features of the query language to produce a query that returns just the name of the person and the particular expense item details for the item that </w:t>
      </w:r>
      <w:r>
        <w:rPr>
          <w:szCs w:val="28"/>
        </w:rPr>
        <w:t>actually match the value “</w:t>
      </w:r>
      <w:r w:rsidRPr="00283D38">
        <w:rPr>
          <w:szCs w:val="28"/>
        </w:rPr>
        <w:t>200”</w:t>
      </w:r>
      <w:r>
        <w:rPr>
          <w:szCs w:val="28"/>
        </w:rPr>
        <w:t xml:space="preserve">. </w:t>
      </w:r>
      <w:r w:rsidR="008B7F24" w:rsidRPr="00E61068">
        <w:rPr>
          <w:highlight w:val="cyan"/>
        </w:rPr>
        <w:t xml:space="preserve">(Note:  the lab professor may require you to use a different table and/or field </w:t>
      </w:r>
      <w:r w:rsidR="008B7F24">
        <w:rPr>
          <w:highlight w:val="cyan"/>
        </w:rPr>
        <w:t>or report</w:t>
      </w:r>
      <w:r w:rsidR="008B7F24" w:rsidRPr="00E61068">
        <w:rPr>
          <w:highlight w:val="cyan"/>
        </w:rPr>
        <w:t>– see step 2.)</w:t>
      </w:r>
      <w:r w:rsidR="008B7F24">
        <w:t xml:space="preserve"> </w:t>
      </w:r>
      <w:r>
        <w:rPr>
          <w:szCs w:val="28"/>
        </w:rPr>
        <w:t xml:space="preserve"> (Make sure you project the data so that other expense items are not included.  Hint: an “aggregate” pipeline with unwind, match, and project will work…. You will need to look at the mongo documentation.)  </w:t>
      </w:r>
      <w:r w:rsidRPr="004C74A1">
        <w:rPr>
          <w:szCs w:val="28"/>
          <w:highlight w:val="yellow"/>
        </w:rPr>
        <w:t>Provide a Screenshot showing your new query and the output.</w:t>
      </w:r>
    </w:p>
    <w:p w14:paraId="35EECBCD" w14:textId="77777777" w:rsidR="0047483C" w:rsidRPr="0039223C" w:rsidRDefault="0047483C" w:rsidP="0047483C">
      <w:pPr>
        <w:pStyle w:val="ListParagraph"/>
        <w:pBdr>
          <w:top w:val="single" w:sz="4" w:space="1" w:color="auto"/>
          <w:left w:val="single" w:sz="4" w:space="4" w:color="auto"/>
          <w:bottom w:val="single" w:sz="4" w:space="1" w:color="auto"/>
          <w:right w:val="single" w:sz="4" w:space="4" w:color="auto"/>
        </w:pBdr>
        <w:rPr>
          <w:szCs w:val="28"/>
        </w:rPr>
      </w:pPr>
    </w:p>
    <w:p w14:paraId="250D5297" w14:textId="77777777" w:rsidR="0047483C" w:rsidRPr="00763958" w:rsidRDefault="0047483C" w:rsidP="0047483C">
      <w:pPr>
        <w:pStyle w:val="ListParagraph"/>
        <w:rPr>
          <w:szCs w:val="28"/>
        </w:rPr>
      </w:pPr>
    </w:p>
    <w:p w14:paraId="2673169C" w14:textId="77777777" w:rsidR="00507B22" w:rsidRDefault="00507B22" w:rsidP="00507B22">
      <w:pPr>
        <w:pStyle w:val="ListParagraph"/>
        <w:numPr>
          <w:ilvl w:val="0"/>
          <w:numId w:val="5"/>
        </w:numPr>
        <w:spacing w:before="240"/>
        <w:ind w:left="357" w:hanging="357"/>
        <w:contextualSpacing w:val="0"/>
      </w:pPr>
      <w:r>
        <w:t>Once you have embedded all of your screenshots, I would encourage you to show the result to your lab professor – if you are done in the lab session.  Make sure you have included all of your screen shots to document your work and submit the file in Brightspace and you’re done!</w:t>
      </w:r>
    </w:p>
    <w:p w14:paraId="70620D44" w14:textId="4F345A25" w:rsidR="006559E4" w:rsidRDefault="006559E4" w:rsidP="00507B22">
      <w:pPr>
        <w:pStyle w:val="ListParagraph"/>
        <w:spacing w:before="240"/>
        <w:ind w:left="360"/>
        <w:contextualSpacing w:val="0"/>
      </w:pPr>
    </w:p>
    <w:sectPr w:rsidR="006559E4" w:rsidSect="00B0452D">
      <w:headerReference w:type="even" r:id="rId23"/>
      <w:headerReference w:type="default" r:id="rId24"/>
      <w:footerReference w:type="even" r:id="rId25"/>
      <w:footerReference w:type="default" r:id="rId26"/>
      <w:headerReference w:type="first" r:id="rId27"/>
      <w:footerReference w:type="first" r:id="rId28"/>
      <w:type w:val="continuous"/>
      <w:pgSz w:w="12240" w:h="15840"/>
      <w:pgMar w:top="2063" w:right="1041" w:bottom="36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9108F" w14:textId="77777777" w:rsidR="00683A91" w:rsidRDefault="00683A91">
      <w:r>
        <w:separator/>
      </w:r>
    </w:p>
  </w:endnote>
  <w:endnote w:type="continuationSeparator" w:id="0">
    <w:p w14:paraId="6BB936F7" w14:textId="77777777" w:rsidR="00683A91" w:rsidRDefault="00683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CY">
    <w:altName w:val="Courier New"/>
    <w:charset w:val="59"/>
    <w:family w:val="auto"/>
    <w:pitch w:val="variable"/>
    <w:sig w:usb0="00000000"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C97C2" w14:textId="77777777" w:rsidR="009F6C9C" w:rsidRDefault="009F6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3BFD8" w14:textId="77777777" w:rsidR="004679F8" w:rsidRPr="008A1E99" w:rsidRDefault="004679F8" w:rsidP="00A413F3">
    <w:pPr>
      <w:pStyle w:val="Footer"/>
      <w:tabs>
        <w:tab w:val="clear" w:pos="8640"/>
        <w:tab w:val="right" w:pos="9360"/>
      </w:tabs>
      <w:rPr>
        <w:color w:val="339966"/>
        <w:sz w:val="16"/>
      </w:rPr>
    </w:pPr>
  </w:p>
  <w:p w14:paraId="79A38BA5" w14:textId="73CAE862" w:rsidR="004679F8" w:rsidRPr="008A1E99" w:rsidRDefault="004679F8" w:rsidP="00A413F3">
    <w:pPr>
      <w:pStyle w:val="Footer"/>
      <w:tabs>
        <w:tab w:val="clear" w:pos="8640"/>
        <w:tab w:val="right" w:pos="9360"/>
      </w:tabs>
      <w:rPr>
        <w:color w:val="339966"/>
        <w:sz w:val="16"/>
      </w:rPr>
    </w:pPr>
    <w:r w:rsidRPr="008A1E99">
      <w:rPr>
        <w:color w:val="339966"/>
        <w:sz w:val="16"/>
      </w:rPr>
      <w:sym w:font="Symbol" w:char="F0D3"/>
    </w:r>
    <w:r w:rsidRPr="008A1E99">
      <w:rPr>
        <w:color w:val="339966"/>
        <w:sz w:val="16"/>
      </w:rPr>
      <w:t xml:space="preserve"> </w:t>
    </w:r>
    <w:r w:rsidRPr="008A1E99">
      <w:rPr>
        <w:color w:val="339966"/>
        <w:sz w:val="16"/>
      </w:rPr>
      <w:t>20</w:t>
    </w:r>
    <w:r>
      <w:rPr>
        <w:color w:val="339966"/>
        <w:sz w:val="16"/>
      </w:rPr>
      <w:t>2</w:t>
    </w:r>
    <w:r w:rsidR="009F6C9C">
      <w:rPr>
        <w:color w:val="339966"/>
        <w:sz w:val="16"/>
      </w:rPr>
      <w:t>4</w:t>
    </w:r>
    <w:r w:rsidRPr="008A1E99">
      <w:rPr>
        <w:color w:val="339966"/>
        <w:sz w:val="16"/>
      </w:rPr>
      <w:t xml:space="preserve"> Algonquin College of Applied Arts and Technology</w:t>
    </w:r>
    <w:r w:rsidRPr="008A1E99">
      <w:rPr>
        <w:color w:val="339966"/>
        <w:sz w:val="16"/>
      </w:rPr>
      <w:tab/>
    </w:r>
    <w:r w:rsidRPr="008A1E99">
      <w:rPr>
        <w:color w:val="339966"/>
        <w:sz w:val="16"/>
      </w:rPr>
      <w:tab/>
      <w:t xml:space="preserve">Page </w:t>
    </w:r>
    <w:r>
      <w:fldChar w:fldCharType="begin"/>
    </w:r>
    <w:r>
      <w:instrText xml:space="preserve"> PAGE  \* MERGEFORMAT </w:instrText>
    </w:r>
    <w:r>
      <w:fldChar w:fldCharType="separate"/>
    </w:r>
    <w:r w:rsidR="0063243E" w:rsidRPr="0063243E">
      <w:rPr>
        <w:noProof/>
        <w:color w:val="339966"/>
        <w:sz w:val="16"/>
      </w:rPr>
      <w:t>1</w:t>
    </w:r>
    <w:r>
      <w:rPr>
        <w:noProof/>
        <w:color w:val="339966"/>
        <w:sz w:val="16"/>
      </w:rPr>
      <w:fldChar w:fldCharType="end"/>
    </w:r>
    <w:r w:rsidRPr="008A1E99">
      <w:rPr>
        <w:color w:val="339966"/>
        <w:sz w:val="16"/>
      </w:rPr>
      <w:t xml:space="preserve"> / </w:t>
    </w:r>
    <w:fldSimple w:instr=" NUMPAGES  \* MERGEFORMAT ">
      <w:r w:rsidR="0063243E" w:rsidRPr="0063243E">
        <w:rPr>
          <w:noProof/>
          <w:color w:val="339966"/>
          <w:sz w:val="16"/>
        </w:rPr>
        <w:t>1</w:t>
      </w:r>
    </w:fldSimple>
  </w:p>
  <w:p w14:paraId="12313267" w14:textId="77777777" w:rsidR="004679F8" w:rsidRDefault="004679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6C54A" w14:textId="77777777" w:rsidR="009F6C9C" w:rsidRDefault="009F6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E2AEC" w14:textId="77777777" w:rsidR="00683A91" w:rsidRDefault="00683A91">
      <w:r>
        <w:separator/>
      </w:r>
    </w:p>
  </w:footnote>
  <w:footnote w:type="continuationSeparator" w:id="0">
    <w:p w14:paraId="048D38C1" w14:textId="77777777" w:rsidR="00683A91" w:rsidRDefault="00683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4707B" w14:textId="77777777" w:rsidR="009F6C9C" w:rsidRDefault="009F6C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BE047" w14:textId="77777777" w:rsidR="004679F8" w:rsidRDefault="004679F8">
    <w:pPr>
      <w:pStyle w:val="Header"/>
    </w:pPr>
    <w:r>
      <w:rPr>
        <w:noProof/>
        <w:lang w:val="en-CA" w:eastAsia="en-CA"/>
      </w:rPr>
      <mc:AlternateContent>
        <mc:Choice Requires="wps">
          <w:drawing>
            <wp:anchor distT="0" distB="0" distL="114300" distR="114300" simplePos="0" relativeHeight="251659264" behindDoc="0" locked="0" layoutInCell="1" allowOverlap="1" wp14:anchorId="40B978F7" wp14:editId="266271E6">
              <wp:simplePos x="0" y="0"/>
              <wp:positionH relativeFrom="column">
                <wp:posOffset>2628900</wp:posOffset>
              </wp:positionH>
              <wp:positionV relativeFrom="paragraph">
                <wp:posOffset>8890</wp:posOffset>
              </wp:positionV>
              <wp:extent cx="3314700" cy="601980"/>
              <wp:effectExtent l="0" t="0" r="0" b="762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601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AE3D85"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7A7ACFCF"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B978F7" id="_x0000_t202" coordsize="21600,21600" o:spt="202" path="m,l,21600r21600,l21600,xe">
              <v:stroke joinstyle="miter"/>
              <v:path gradientshapeok="t" o:connecttype="rect"/>
            </v:shapetype>
            <v:shape id="Text Box 1" o:spid="_x0000_s1026" type="#_x0000_t202" style="position:absolute;margin-left:207pt;margin-top:.7pt;width:261pt;height:4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" stroked="f">
              <v:textbox>
                <w:txbxContent>
                  <w:p w14:paraId="1FAE3D85" w14:textId="77777777" w:rsidR="004679F8" w:rsidRPr="008A1E99" w:rsidRDefault="004679F8" w:rsidP="00A413F3">
                    <w:pPr>
                      <w:tabs>
                        <w:tab w:val="right" w:pos="9360"/>
                      </w:tabs>
                      <w:jc w:val="right"/>
                      <w:rPr>
                        <w:rFonts w:ascii="Helvetica CY" w:hAnsi="Helvetica CY"/>
                        <w:noProof/>
                        <w:color w:val="339966"/>
                        <w:sz w:val="22"/>
                      </w:rPr>
                    </w:pPr>
                    <w:r w:rsidRPr="008A1E99">
                      <w:rPr>
                        <w:rFonts w:ascii="Helvetica CY" w:hAnsi="Helvetica CY"/>
                        <w:noProof/>
                        <w:color w:val="339966"/>
                        <w:sz w:val="22"/>
                      </w:rPr>
                      <w:t>Algonquin College</w:t>
                    </w:r>
                  </w:p>
                  <w:p w14:paraId="7A7ACFCF" w14:textId="77777777" w:rsidR="004679F8" w:rsidRPr="008A1E99" w:rsidRDefault="004679F8" w:rsidP="00A413F3">
                    <w:pPr>
                      <w:jc w:val="right"/>
                      <w:rPr>
                        <w:rFonts w:ascii="Helvetica CY" w:hAnsi="Helvetica CY"/>
                        <w:color w:val="339966"/>
                        <w:sz w:val="22"/>
                      </w:rPr>
                    </w:pPr>
                    <w:r w:rsidRPr="008A1E99">
                      <w:rPr>
                        <w:rFonts w:ascii="Helvetica CY" w:hAnsi="Helvetica CY"/>
                        <w:noProof/>
                        <w:color w:val="339966"/>
                        <w:sz w:val="22"/>
                      </w:rPr>
                      <w:t xml:space="preserve"> </w:t>
                    </w:r>
                    <w:r w:rsidRPr="008A1E99">
                      <w:rPr>
                        <w:rFonts w:ascii="Helvetica CY" w:hAnsi="Helvetica CY"/>
                        <w:noProof/>
                        <w:color w:val="339966"/>
                        <w:sz w:val="22"/>
                      </w:rPr>
                      <w:tab/>
                    </w:r>
                    <w:r w:rsidRPr="008A1E99">
                      <w:rPr>
                        <w:rFonts w:ascii="Helvetica CY" w:hAnsi="Helvetica CY"/>
                        <w:noProof/>
                        <w:color w:val="339966"/>
                        <w:sz w:val="22"/>
                      </w:rPr>
                      <w:tab/>
                      <w:t>of Applied Arts and Technology</w:t>
                    </w:r>
                  </w:p>
                </w:txbxContent>
              </v:textbox>
            </v:shape>
          </w:pict>
        </mc:Fallback>
      </mc:AlternateContent>
    </w:r>
    <w:r>
      <w:rPr>
        <w:noProof/>
        <w:lang w:val="en-CA" w:eastAsia="en-CA"/>
      </w:rPr>
      <w:drawing>
        <wp:inline distT="0" distB="0" distL="0" distR="0" wp14:anchorId="29B85A0D" wp14:editId="206361DE">
          <wp:extent cx="1781175" cy="533400"/>
          <wp:effectExtent l="0" t="0" r="0" b="0"/>
          <wp:docPr id="1" name="Picture 2" descr="Algonquin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gonquin College Logo"/>
                  <pic:cNvPicPr>
                    <a:picLocks noChangeAspect="1" noChangeArrowheads="1"/>
                  </pic:cNvPicPr>
                </pic:nvPicPr>
                <pic:blipFill>
                  <a:blip r:embed="rId1"/>
                  <a:srcRect/>
                  <a:stretch>
                    <a:fillRect/>
                  </a:stretch>
                </pic:blipFill>
                <pic:spPr bwMode="auto">
                  <a:xfrm>
                    <a:off x="0" y="0"/>
                    <a:ext cx="1781175" cy="533400"/>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7C08F" w14:textId="77777777" w:rsidR="009F6C9C" w:rsidRDefault="009F6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0E6"/>
    <w:multiLevelType w:val="hybridMultilevel"/>
    <w:tmpl w:val="E1C49E9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1341DBD"/>
    <w:multiLevelType w:val="hybridMultilevel"/>
    <w:tmpl w:val="317E3C7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21D5FD5"/>
    <w:multiLevelType w:val="multilevel"/>
    <w:tmpl w:val="1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80E4E3B"/>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95D16E6"/>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0914E48"/>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3292F1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hanging="360"/>
      </w:pPr>
      <w:rPr>
        <w:rFonts w:ascii="Wingdings" w:hAnsi="Wingdings" w:hint="default"/>
      </w:rPr>
    </w:lvl>
    <w:lvl w:ilvl="2">
      <w:start w:val="1"/>
      <w:numFmt w:val="bullet"/>
      <w:lvlText w:val=""/>
      <w:lvlJc w:val="left"/>
      <w:pPr>
        <w:ind w:left="360" w:hanging="360"/>
      </w:pPr>
      <w:rPr>
        <w:rFonts w:ascii="Wingdings" w:hAnsi="Wingdings" w:hint="default"/>
      </w:rPr>
    </w:lvl>
    <w:lvl w:ilvl="3">
      <w:start w:val="1"/>
      <w:numFmt w:val="bullet"/>
      <w:lvlText w:val=""/>
      <w:lvlJc w:val="left"/>
      <w:pPr>
        <w:ind w:left="720" w:hanging="360"/>
      </w:pPr>
      <w:rPr>
        <w:rFonts w:ascii="Symbol" w:hAnsi="Symbol" w:hint="default"/>
      </w:rPr>
    </w:lvl>
    <w:lvl w:ilvl="4">
      <w:start w:val="1"/>
      <w:numFmt w:val="bullet"/>
      <w:lvlText w:val=""/>
      <w:lvlJc w:val="left"/>
      <w:pPr>
        <w:ind w:left="1080" w:hanging="360"/>
      </w:pPr>
      <w:rPr>
        <w:rFonts w:ascii="Symbol" w:hAnsi="Symbol" w:hint="default"/>
      </w:rPr>
    </w:lvl>
    <w:lvl w:ilvl="5">
      <w:start w:val="1"/>
      <w:numFmt w:val="bullet"/>
      <w:lvlText w:val=""/>
      <w:lvlJc w:val="left"/>
      <w:pPr>
        <w:ind w:left="1440" w:hanging="360"/>
      </w:pPr>
      <w:rPr>
        <w:rFonts w:ascii="Wingdings" w:hAnsi="Wingdings" w:hint="default"/>
      </w:rPr>
    </w:lvl>
    <w:lvl w:ilvl="6">
      <w:start w:val="1"/>
      <w:numFmt w:val="bullet"/>
      <w:lvlText w:val=""/>
      <w:lvlJc w:val="left"/>
      <w:pPr>
        <w:ind w:left="1800" w:hanging="360"/>
      </w:pPr>
      <w:rPr>
        <w:rFonts w:ascii="Wingdings" w:hAnsi="Wingdings" w:hint="default"/>
      </w:rPr>
    </w:lvl>
    <w:lvl w:ilvl="7">
      <w:start w:val="1"/>
      <w:numFmt w:val="bullet"/>
      <w:lvlText w:val=""/>
      <w:lvlJc w:val="left"/>
      <w:pPr>
        <w:ind w:left="2160" w:hanging="360"/>
      </w:pPr>
      <w:rPr>
        <w:rFonts w:ascii="Symbol" w:hAnsi="Symbol" w:hint="default"/>
      </w:rPr>
    </w:lvl>
    <w:lvl w:ilvl="8">
      <w:start w:val="1"/>
      <w:numFmt w:val="bullet"/>
      <w:lvlText w:val=""/>
      <w:lvlJc w:val="left"/>
      <w:pPr>
        <w:ind w:left="2520" w:hanging="360"/>
      </w:pPr>
      <w:rPr>
        <w:rFonts w:ascii="Symbol" w:hAnsi="Symbol" w:hint="default"/>
      </w:rPr>
    </w:lvl>
  </w:abstractNum>
  <w:abstractNum w:abstractNumId="7" w15:restartNumberingAfterBreak="0">
    <w:nsid w:val="5CFF6DA7"/>
    <w:multiLevelType w:val="hybridMultilevel"/>
    <w:tmpl w:val="4FE4716A"/>
    <w:lvl w:ilvl="0" w:tplc="5450EF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5F7B4D3E"/>
    <w:multiLevelType w:val="hybridMultilevel"/>
    <w:tmpl w:val="2BF0EBA8"/>
    <w:lvl w:ilvl="0" w:tplc="EFC62418">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 w15:restartNumberingAfterBreak="0">
    <w:nsid w:val="661177BE"/>
    <w:multiLevelType w:val="hybridMultilevel"/>
    <w:tmpl w:val="15EEA1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6B062D"/>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6"/>
  </w:num>
  <w:num w:numId="3">
    <w:abstractNumId w:val="9"/>
  </w:num>
  <w:num w:numId="4">
    <w:abstractNumId w:val="2"/>
  </w:num>
  <w:num w:numId="5">
    <w:abstractNumId w:val="10"/>
  </w:num>
  <w:num w:numId="6">
    <w:abstractNumId w:val="1"/>
  </w:num>
  <w:num w:numId="7">
    <w:abstractNumId w:val="3"/>
  </w:num>
  <w:num w:numId="8">
    <w:abstractNumId w:val="0"/>
  </w:num>
  <w:num w:numId="9">
    <w:abstractNumId w:val="5"/>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CA"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4096" w:nlCheck="1" w:checkStyle="0"/>
  <w:activeWritingStyle w:appName="MSWord" w:lang="en-CA"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845"/>
    <w:rsid w:val="00001579"/>
    <w:rsid w:val="00002C74"/>
    <w:rsid w:val="00010316"/>
    <w:rsid w:val="00013D28"/>
    <w:rsid w:val="00042414"/>
    <w:rsid w:val="00046E3A"/>
    <w:rsid w:val="00071511"/>
    <w:rsid w:val="00074A62"/>
    <w:rsid w:val="000A109F"/>
    <w:rsid w:val="000A2A08"/>
    <w:rsid w:val="000A50F7"/>
    <w:rsid w:val="000A514D"/>
    <w:rsid w:val="000C2CCA"/>
    <w:rsid w:val="000E390E"/>
    <w:rsid w:val="000E79F5"/>
    <w:rsid w:val="000F4387"/>
    <w:rsid w:val="00114D22"/>
    <w:rsid w:val="0011668B"/>
    <w:rsid w:val="00136B56"/>
    <w:rsid w:val="00140405"/>
    <w:rsid w:val="00162F66"/>
    <w:rsid w:val="00184CBF"/>
    <w:rsid w:val="00195CE4"/>
    <w:rsid w:val="001962C9"/>
    <w:rsid w:val="001A5FD2"/>
    <w:rsid w:val="001A6B6B"/>
    <w:rsid w:val="001A725B"/>
    <w:rsid w:val="001A7C67"/>
    <w:rsid w:val="001C3CE2"/>
    <w:rsid w:val="001E2AFF"/>
    <w:rsid w:val="001E600F"/>
    <w:rsid w:val="001F4729"/>
    <w:rsid w:val="001F71B8"/>
    <w:rsid w:val="00204EBF"/>
    <w:rsid w:val="00214CEF"/>
    <w:rsid w:val="0023072D"/>
    <w:rsid w:val="0023223A"/>
    <w:rsid w:val="0024233E"/>
    <w:rsid w:val="00252F3E"/>
    <w:rsid w:val="00256EEC"/>
    <w:rsid w:val="00273745"/>
    <w:rsid w:val="002803A7"/>
    <w:rsid w:val="00290675"/>
    <w:rsid w:val="00291CDD"/>
    <w:rsid w:val="002A3120"/>
    <w:rsid w:val="002B3ED7"/>
    <w:rsid w:val="002C1D27"/>
    <w:rsid w:val="002D64B8"/>
    <w:rsid w:val="002E075B"/>
    <w:rsid w:val="002E72D7"/>
    <w:rsid w:val="00300AD8"/>
    <w:rsid w:val="00310456"/>
    <w:rsid w:val="00310A04"/>
    <w:rsid w:val="003173DF"/>
    <w:rsid w:val="0034767C"/>
    <w:rsid w:val="00362383"/>
    <w:rsid w:val="003649DA"/>
    <w:rsid w:val="00371D58"/>
    <w:rsid w:val="0038038A"/>
    <w:rsid w:val="00387891"/>
    <w:rsid w:val="00395B32"/>
    <w:rsid w:val="003C0DFC"/>
    <w:rsid w:val="003F267C"/>
    <w:rsid w:val="00417521"/>
    <w:rsid w:val="00430974"/>
    <w:rsid w:val="004324E6"/>
    <w:rsid w:val="004328C6"/>
    <w:rsid w:val="00436E1E"/>
    <w:rsid w:val="00446E6F"/>
    <w:rsid w:val="004639E9"/>
    <w:rsid w:val="004679F8"/>
    <w:rsid w:val="0047483C"/>
    <w:rsid w:val="00480D98"/>
    <w:rsid w:val="00487252"/>
    <w:rsid w:val="0048769C"/>
    <w:rsid w:val="00493DC3"/>
    <w:rsid w:val="004A1874"/>
    <w:rsid w:val="004C74A1"/>
    <w:rsid w:val="004D081C"/>
    <w:rsid w:val="004D41B3"/>
    <w:rsid w:val="004F3EE2"/>
    <w:rsid w:val="00507B22"/>
    <w:rsid w:val="00516326"/>
    <w:rsid w:val="0052102D"/>
    <w:rsid w:val="00534151"/>
    <w:rsid w:val="00542F55"/>
    <w:rsid w:val="00544EF5"/>
    <w:rsid w:val="00557924"/>
    <w:rsid w:val="00563E3B"/>
    <w:rsid w:val="00577C47"/>
    <w:rsid w:val="0058004C"/>
    <w:rsid w:val="0058605B"/>
    <w:rsid w:val="005E78CC"/>
    <w:rsid w:val="005F3BDC"/>
    <w:rsid w:val="005F4E09"/>
    <w:rsid w:val="0060773A"/>
    <w:rsid w:val="00627D61"/>
    <w:rsid w:val="0063243E"/>
    <w:rsid w:val="00636BE5"/>
    <w:rsid w:val="00637963"/>
    <w:rsid w:val="006559E4"/>
    <w:rsid w:val="0066383C"/>
    <w:rsid w:val="00683A91"/>
    <w:rsid w:val="00684D67"/>
    <w:rsid w:val="0069067F"/>
    <w:rsid w:val="00690CB1"/>
    <w:rsid w:val="00692508"/>
    <w:rsid w:val="006A0C4E"/>
    <w:rsid w:val="006B0AD7"/>
    <w:rsid w:val="006B1E0C"/>
    <w:rsid w:val="006C4B53"/>
    <w:rsid w:val="006D2316"/>
    <w:rsid w:val="006F21BE"/>
    <w:rsid w:val="006F4ED7"/>
    <w:rsid w:val="006F6D77"/>
    <w:rsid w:val="00705532"/>
    <w:rsid w:val="007110EF"/>
    <w:rsid w:val="00712727"/>
    <w:rsid w:val="00720280"/>
    <w:rsid w:val="007222A6"/>
    <w:rsid w:val="007270D0"/>
    <w:rsid w:val="007443D8"/>
    <w:rsid w:val="0074757B"/>
    <w:rsid w:val="007536E9"/>
    <w:rsid w:val="00762CE8"/>
    <w:rsid w:val="00791A40"/>
    <w:rsid w:val="00794EDA"/>
    <w:rsid w:val="007A773D"/>
    <w:rsid w:val="007B0246"/>
    <w:rsid w:val="007B1A55"/>
    <w:rsid w:val="007B1B92"/>
    <w:rsid w:val="007C522C"/>
    <w:rsid w:val="007E4908"/>
    <w:rsid w:val="007F0946"/>
    <w:rsid w:val="0080469F"/>
    <w:rsid w:val="008133C6"/>
    <w:rsid w:val="00820306"/>
    <w:rsid w:val="008238A2"/>
    <w:rsid w:val="00827744"/>
    <w:rsid w:val="008402AA"/>
    <w:rsid w:val="00843E65"/>
    <w:rsid w:val="00857614"/>
    <w:rsid w:val="00873219"/>
    <w:rsid w:val="00873F38"/>
    <w:rsid w:val="0087448A"/>
    <w:rsid w:val="0087508C"/>
    <w:rsid w:val="0087600A"/>
    <w:rsid w:val="00885C69"/>
    <w:rsid w:val="00890FDC"/>
    <w:rsid w:val="0089144D"/>
    <w:rsid w:val="008A052E"/>
    <w:rsid w:val="008B26DB"/>
    <w:rsid w:val="008B7F24"/>
    <w:rsid w:val="008D3B42"/>
    <w:rsid w:val="008D71CD"/>
    <w:rsid w:val="008E3354"/>
    <w:rsid w:val="00904571"/>
    <w:rsid w:val="00916845"/>
    <w:rsid w:val="009203F8"/>
    <w:rsid w:val="009331D8"/>
    <w:rsid w:val="00962B55"/>
    <w:rsid w:val="00973F28"/>
    <w:rsid w:val="009823C3"/>
    <w:rsid w:val="00985BE2"/>
    <w:rsid w:val="00993968"/>
    <w:rsid w:val="009954FF"/>
    <w:rsid w:val="009C5DD4"/>
    <w:rsid w:val="009C733C"/>
    <w:rsid w:val="009C7C00"/>
    <w:rsid w:val="009E3121"/>
    <w:rsid w:val="009F6C9C"/>
    <w:rsid w:val="00A0501C"/>
    <w:rsid w:val="00A31454"/>
    <w:rsid w:val="00A31E0B"/>
    <w:rsid w:val="00A3788F"/>
    <w:rsid w:val="00A413F3"/>
    <w:rsid w:val="00A41FA7"/>
    <w:rsid w:val="00A53BC9"/>
    <w:rsid w:val="00A566FD"/>
    <w:rsid w:val="00A61979"/>
    <w:rsid w:val="00A673F7"/>
    <w:rsid w:val="00A733EB"/>
    <w:rsid w:val="00A73D9A"/>
    <w:rsid w:val="00A91870"/>
    <w:rsid w:val="00A94EB4"/>
    <w:rsid w:val="00A9700D"/>
    <w:rsid w:val="00AA6B04"/>
    <w:rsid w:val="00AB4DC4"/>
    <w:rsid w:val="00AE26C9"/>
    <w:rsid w:val="00AE71BF"/>
    <w:rsid w:val="00AF142F"/>
    <w:rsid w:val="00AF1D48"/>
    <w:rsid w:val="00AF5D29"/>
    <w:rsid w:val="00B0452D"/>
    <w:rsid w:val="00B06F9C"/>
    <w:rsid w:val="00B118BE"/>
    <w:rsid w:val="00B12EE7"/>
    <w:rsid w:val="00B21DD9"/>
    <w:rsid w:val="00B27376"/>
    <w:rsid w:val="00B343E6"/>
    <w:rsid w:val="00B35477"/>
    <w:rsid w:val="00B400C9"/>
    <w:rsid w:val="00B40F82"/>
    <w:rsid w:val="00B419FC"/>
    <w:rsid w:val="00B443C6"/>
    <w:rsid w:val="00B525C4"/>
    <w:rsid w:val="00B53522"/>
    <w:rsid w:val="00B61C2E"/>
    <w:rsid w:val="00B6707A"/>
    <w:rsid w:val="00B75698"/>
    <w:rsid w:val="00B87394"/>
    <w:rsid w:val="00B87BDD"/>
    <w:rsid w:val="00B90F02"/>
    <w:rsid w:val="00BA54C3"/>
    <w:rsid w:val="00BB2A1F"/>
    <w:rsid w:val="00BD50C9"/>
    <w:rsid w:val="00BD73E9"/>
    <w:rsid w:val="00BE1F21"/>
    <w:rsid w:val="00BE5B25"/>
    <w:rsid w:val="00BE77A3"/>
    <w:rsid w:val="00BE7E8B"/>
    <w:rsid w:val="00C26D0B"/>
    <w:rsid w:val="00C56974"/>
    <w:rsid w:val="00C643E9"/>
    <w:rsid w:val="00C66A98"/>
    <w:rsid w:val="00C74780"/>
    <w:rsid w:val="00C87978"/>
    <w:rsid w:val="00C907AE"/>
    <w:rsid w:val="00C918EA"/>
    <w:rsid w:val="00C93D68"/>
    <w:rsid w:val="00CA2F08"/>
    <w:rsid w:val="00CC063B"/>
    <w:rsid w:val="00CC72C6"/>
    <w:rsid w:val="00CE1BBD"/>
    <w:rsid w:val="00D20142"/>
    <w:rsid w:val="00D20978"/>
    <w:rsid w:val="00D22678"/>
    <w:rsid w:val="00D2711E"/>
    <w:rsid w:val="00D346DE"/>
    <w:rsid w:val="00D413D6"/>
    <w:rsid w:val="00D55658"/>
    <w:rsid w:val="00D6572E"/>
    <w:rsid w:val="00D744EC"/>
    <w:rsid w:val="00D85AE0"/>
    <w:rsid w:val="00D92B4A"/>
    <w:rsid w:val="00DA60B3"/>
    <w:rsid w:val="00DB19DD"/>
    <w:rsid w:val="00DD6089"/>
    <w:rsid w:val="00DE6BEC"/>
    <w:rsid w:val="00DF057E"/>
    <w:rsid w:val="00DF0A88"/>
    <w:rsid w:val="00DF6D6D"/>
    <w:rsid w:val="00E07D03"/>
    <w:rsid w:val="00E22429"/>
    <w:rsid w:val="00E25530"/>
    <w:rsid w:val="00E33E75"/>
    <w:rsid w:val="00E6223F"/>
    <w:rsid w:val="00E70BD2"/>
    <w:rsid w:val="00E73100"/>
    <w:rsid w:val="00E73252"/>
    <w:rsid w:val="00E7327F"/>
    <w:rsid w:val="00E82A7B"/>
    <w:rsid w:val="00E83A7E"/>
    <w:rsid w:val="00E86A45"/>
    <w:rsid w:val="00EA3F25"/>
    <w:rsid w:val="00EB0C76"/>
    <w:rsid w:val="00EB4144"/>
    <w:rsid w:val="00EB42E8"/>
    <w:rsid w:val="00ED4A60"/>
    <w:rsid w:val="00EE3647"/>
    <w:rsid w:val="00F02BE1"/>
    <w:rsid w:val="00F22A32"/>
    <w:rsid w:val="00F22BCD"/>
    <w:rsid w:val="00F43C37"/>
    <w:rsid w:val="00F52CF7"/>
    <w:rsid w:val="00F80678"/>
    <w:rsid w:val="00F91CE6"/>
    <w:rsid w:val="00FA2042"/>
    <w:rsid w:val="00FA41B8"/>
    <w:rsid w:val="00FC10DD"/>
    <w:rsid w:val="00FC5E3F"/>
    <w:rsid w:val="00FC773E"/>
    <w:rsid w:val="00FE1DB1"/>
    <w:rsid w:val="00FE3116"/>
    <w:rsid w:val="00FE42F8"/>
    <w:rsid w:val="00FF4A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530A"/>
  <w15:chartTrackingRefBased/>
  <w15:docId w15:val="{2303581A-FEF9-40B6-923B-A624999E7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4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91684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1684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Title"/>
    <w:next w:val="Normal"/>
    <w:link w:val="Heading3Char"/>
    <w:uiPriority w:val="99"/>
    <w:qFormat/>
    <w:rsid w:val="00916845"/>
    <w:pPr>
      <w:keepNext/>
      <w:keepLines/>
      <w:pBdr>
        <w:top w:val="single" w:sz="8" w:space="1" w:color="auto"/>
        <w:left w:val="single" w:sz="8" w:space="4" w:color="auto"/>
        <w:bottom w:val="single" w:sz="8" w:space="4" w:color="auto"/>
        <w:right w:val="single" w:sz="8" w:space="4" w:color="auto"/>
      </w:pBdr>
      <w:spacing w:before="200" w:after="180"/>
      <w:jc w:val="center"/>
      <w:outlineLvl w:val="2"/>
    </w:pPr>
    <w:rPr>
      <w:rFonts w:ascii="Cambria" w:eastAsia="Times New Roman" w:hAnsi="Cambria" w:cs="Times New Roman"/>
      <w:b/>
      <w:bCs/>
      <w:color w:val="000000"/>
      <w:spacing w:val="5"/>
      <w:sz w:val="28"/>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916845"/>
    <w:rPr>
      <w:rFonts w:ascii="Cambria" w:eastAsia="Times New Roman" w:hAnsi="Cambria" w:cs="Times New Roman"/>
      <w:b/>
      <w:bCs/>
      <w:color w:val="000000"/>
      <w:spacing w:val="5"/>
      <w:kern w:val="28"/>
      <w:sz w:val="28"/>
      <w:szCs w:val="52"/>
      <w:lang w:val="en-US"/>
    </w:rPr>
  </w:style>
  <w:style w:type="paragraph" w:styleId="Title">
    <w:name w:val="Title"/>
    <w:basedOn w:val="Normal"/>
    <w:next w:val="Normal"/>
    <w:link w:val="TitleChar"/>
    <w:uiPriority w:val="10"/>
    <w:qFormat/>
    <w:rsid w:val="0091684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845"/>
    <w:rPr>
      <w:rFonts w:asciiTheme="majorHAnsi" w:eastAsiaTheme="majorEastAsia" w:hAnsiTheme="majorHAnsi" w:cstheme="majorBidi"/>
      <w:spacing w:val="-10"/>
      <w:kern w:val="28"/>
      <w:sz w:val="56"/>
      <w:szCs w:val="56"/>
      <w:lang w:val="en-US"/>
    </w:rPr>
  </w:style>
  <w:style w:type="character" w:customStyle="1" w:styleId="Heading1Char">
    <w:name w:val="Heading 1 Char"/>
    <w:basedOn w:val="DefaultParagraphFont"/>
    <w:link w:val="Heading1"/>
    <w:uiPriority w:val="99"/>
    <w:rsid w:val="00916845"/>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916845"/>
    <w:rPr>
      <w:rFonts w:asciiTheme="majorHAnsi" w:eastAsiaTheme="majorEastAsia" w:hAnsiTheme="majorHAnsi" w:cstheme="majorBidi"/>
      <w:color w:val="2E74B5" w:themeColor="accent1" w:themeShade="BF"/>
      <w:sz w:val="26"/>
      <w:szCs w:val="26"/>
      <w:lang w:val="en-US"/>
    </w:rPr>
  </w:style>
  <w:style w:type="character" w:styleId="Emphasis">
    <w:name w:val="Emphasis"/>
    <w:basedOn w:val="DefaultParagraphFont"/>
    <w:uiPriority w:val="99"/>
    <w:qFormat/>
    <w:rsid w:val="00916845"/>
    <w:rPr>
      <w:rFonts w:cs="Times New Roman"/>
      <w:i/>
      <w:iCs/>
    </w:rPr>
  </w:style>
  <w:style w:type="character" w:styleId="Hyperlink">
    <w:name w:val="Hyperlink"/>
    <w:basedOn w:val="DefaultParagraphFont"/>
    <w:uiPriority w:val="99"/>
    <w:rsid w:val="00916845"/>
    <w:rPr>
      <w:rFonts w:cs="Times New Roman"/>
      <w:color w:val="0000FF"/>
      <w:u w:val="single"/>
    </w:rPr>
  </w:style>
  <w:style w:type="paragraph" w:styleId="Header">
    <w:name w:val="header"/>
    <w:basedOn w:val="Normal"/>
    <w:link w:val="HeaderChar"/>
    <w:uiPriority w:val="99"/>
    <w:rsid w:val="00916845"/>
    <w:pPr>
      <w:tabs>
        <w:tab w:val="center" w:pos="4320"/>
        <w:tab w:val="right" w:pos="8640"/>
      </w:tabs>
    </w:pPr>
  </w:style>
  <w:style w:type="character" w:customStyle="1" w:styleId="HeaderChar">
    <w:name w:val="Header Char"/>
    <w:basedOn w:val="DefaultParagraphFont"/>
    <w:link w:val="Header"/>
    <w:uiPriority w:val="99"/>
    <w:rsid w:val="00916845"/>
    <w:rPr>
      <w:rFonts w:ascii="Times New Roman" w:eastAsia="Times New Roman" w:hAnsi="Times New Roman" w:cs="Times New Roman"/>
      <w:sz w:val="24"/>
      <w:szCs w:val="24"/>
      <w:lang w:val="en-US"/>
    </w:rPr>
  </w:style>
  <w:style w:type="paragraph" w:styleId="Footer">
    <w:name w:val="footer"/>
    <w:basedOn w:val="Normal"/>
    <w:link w:val="FooterChar"/>
    <w:uiPriority w:val="99"/>
    <w:semiHidden/>
    <w:rsid w:val="00916845"/>
    <w:pPr>
      <w:tabs>
        <w:tab w:val="center" w:pos="4320"/>
        <w:tab w:val="right" w:pos="8640"/>
      </w:tabs>
    </w:pPr>
  </w:style>
  <w:style w:type="character" w:customStyle="1" w:styleId="FooterChar">
    <w:name w:val="Footer Char"/>
    <w:basedOn w:val="DefaultParagraphFont"/>
    <w:link w:val="Footer"/>
    <w:uiPriority w:val="99"/>
    <w:semiHidden/>
    <w:rsid w:val="00916845"/>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44E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EF5"/>
    <w:rPr>
      <w:rFonts w:ascii="Segoe UI" w:eastAsia="Times New Roman" w:hAnsi="Segoe UI" w:cs="Segoe UI"/>
      <w:sz w:val="18"/>
      <w:szCs w:val="18"/>
      <w:lang w:val="en-US"/>
    </w:rPr>
  </w:style>
  <w:style w:type="paragraph" w:styleId="ListParagraph">
    <w:name w:val="List Paragraph"/>
    <w:basedOn w:val="Normal"/>
    <w:uiPriority w:val="34"/>
    <w:qFormat/>
    <w:rsid w:val="00F52CF7"/>
    <w:pPr>
      <w:ind w:left="720"/>
      <w:contextualSpacing/>
    </w:pPr>
  </w:style>
  <w:style w:type="character" w:styleId="FollowedHyperlink">
    <w:name w:val="FollowedHyperlink"/>
    <w:basedOn w:val="DefaultParagraphFont"/>
    <w:uiPriority w:val="99"/>
    <w:semiHidden/>
    <w:unhideWhenUsed/>
    <w:rsid w:val="00762CE8"/>
    <w:rPr>
      <w:color w:val="954F72" w:themeColor="followedHyperlink"/>
      <w:u w:val="single"/>
    </w:rPr>
  </w:style>
  <w:style w:type="paragraph" w:styleId="HTMLPreformatted">
    <w:name w:val="HTML Preformatted"/>
    <w:basedOn w:val="Normal"/>
    <w:link w:val="HTMLPreformattedChar"/>
    <w:uiPriority w:val="99"/>
    <w:semiHidden/>
    <w:unhideWhenUsed/>
    <w:rsid w:val="006B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CA" w:eastAsia="en-CA"/>
    </w:rPr>
  </w:style>
  <w:style w:type="character" w:customStyle="1" w:styleId="HTMLPreformattedChar">
    <w:name w:val="HTML Preformatted Char"/>
    <w:basedOn w:val="DefaultParagraphFont"/>
    <w:link w:val="HTMLPreformatted"/>
    <w:uiPriority w:val="99"/>
    <w:semiHidden/>
    <w:rsid w:val="006B0AD7"/>
    <w:rPr>
      <w:rFonts w:ascii="Courier New" w:eastAsia="Times New Roman" w:hAnsi="Courier New" w:cs="Courier New"/>
      <w:sz w:val="20"/>
      <w:szCs w:val="20"/>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63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try/download/enterprise" TargetMode="External"/><Relationship Id="rId13" Type="http://schemas.openxmlformats.org/officeDocument/2006/relationships/image" Target="media/image4.png"/><Relationship Id="rId18" Type="http://schemas.openxmlformats.org/officeDocument/2006/relationships/hyperlink" Target="https://www.mongodb.com/try/download/database-tools"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mongodb.com/try/download/community" TargetMode="External"/><Relationship Id="rId12" Type="http://schemas.openxmlformats.org/officeDocument/2006/relationships/image" Target="media/image3.png"/><Relationship Id="rId17" Type="http://schemas.openxmlformats.org/officeDocument/2006/relationships/hyperlink" Target="https://convert.town/xml-to-json"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mongodb.com/blog/post/why-xml-in-rdbms-is-not-mongodb" TargetMode="External"/><Relationship Id="rId20" Type="http://schemas.openxmlformats.org/officeDocument/2006/relationships/hyperlink" Target="https://www.mongodb.com/try/download/shel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mongodb.com/docs/manual/tutorial/install-mongodb-on-windows/" TargetMode="External"/><Relationship Id="rId14" Type="http://schemas.openxmlformats.org/officeDocument/2006/relationships/image" Target="media/image5.png"/><Relationship Id="rId22" Type="http://schemas.openxmlformats.org/officeDocument/2006/relationships/hyperlink" Target="https://docs.mongodb.com/manual/tutorial/query-documents/" TargetMode="External"/><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1824</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King</dc:creator>
  <cp:keywords/>
  <dc:description/>
  <cp:lastModifiedBy>Douglas King</cp:lastModifiedBy>
  <cp:revision>2</cp:revision>
  <cp:lastPrinted>2021-05-10T03:17:00Z</cp:lastPrinted>
  <dcterms:created xsi:type="dcterms:W3CDTF">2024-05-01T17:33:00Z</dcterms:created>
  <dcterms:modified xsi:type="dcterms:W3CDTF">2024-05-01T17:33:00Z</dcterms:modified>
</cp:coreProperties>
</file>