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A13EA" w14:textId="697F18EB" w:rsidR="00B870C9" w:rsidRDefault="00B870C9" w:rsidP="00B870C9">
      <w:pPr>
        <w:rPr>
          <w:b/>
          <w:bCs/>
          <w:sz w:val="48"/>
        </w:rPr>
      </w:pPr>
      <w:r>
        <w:rPr>
          <w:rFonts w:hint="eastAsia"/>
          <w:b/>
          <w:bCs/>
          <w:sz w:val="48"/>
        </w:rPr>
        <w:t>重庆邮电大学《计算机网络》课程报告</w:t>
      </w:r>
    </w:p>
    <w:p w14:paraId="6BBAB96B" w14:textId="77777777" w:rsidR="00B870C9" w:rsidRDefault="00B870C9" w:rsidP="00B870C9">
      <w:pPr>
        <w:jc w:val="center"/>
        <w:rPr>
          <w:b/>
          <w:bCs/>
        </w:rPr>
      </w:pPr>
    </w:p>
    <w:p w14:paraId="75682DA9" w14:textId="77777777" w:rsidR="00B870C9" w:rsidRDefault="00B870C9" w:rsidP="00B870C9">
      <w:pPr>
        <w:jc w:val="center"/>
        <w:rPr>
          <w:b/>
          <w:bCs/>
        </w:rPr>
      </w:pPr>
    </w:p>
    <w:p w14:paraId="38ACACE6" w14:textId="77777777" w:rsidR="00B870C9" w:rsidRDefault="00B870C9" w:rsidP="00B870C9">
      <w:pPr>
        <w:ind w:firstLineChars="2159" w:firstLine="4534"/>
        <w:jc w:val="left"/>
        <w:rPr>
          <w:b/>
          <w:bCs/>
        </w:rPr>
      </w:pPr>
    </w:p>
    <w:p w14:paraId="5371BAD0" w14:textId="77777777" w:rsidR="00B870C9" w:rsidRDefault="00B870C9" w:rsidP="00B870C9">
      <w:pPr>
        <w:ind w:leftChars="134" w:left="281" w:firstLineChars="1394" w:firstLine="3903"/>
        <w:rPr>
          <w:b/>
          <w:bCs/>
          <w:sz w:val="28"/>
        </w:rPr>
      </w:pPr>
      <w:r>
        <w:rPr>
          <w:rFonts w:hint="eastAsia"/>
          <w:b/>
          <w:bCs/>
          <w:sz w:val="28"/>
        </w:rPr>
        <w:t>202</w:t>
      </w:r>
      <w:r>
        <w:rPr>
          <w:b/>
          <w:bCs/>
          <w:sz w:val="28"/>
        </w:rPr>
        <w:t>4</w:t>
      </w:r>
      <w:r>
        <w:rPr>
          <w:rFonts w:hint="eastAsia"/>
          <w:b/>
          <w:bCs/>
          <w:sz w:val="28"/>
        </w:rPr>
        <w:t>-20</w:t>
      </w:r>
      <w:r>
        <w:rPr>
          <w:b/>
          <w:bCs/>
          <w:sz w:val="28"/>
        </w:rPr>
        <w:t>25</w:t>
      </w:r>
      <w:proofErr w:type="gramStart"/>
      <w:r>
        <w:rPr>
          <w:rFonts w:hint="eastAsia"/>
          <w:b/>
          <w:bCs/>
          <w:sz w:val="28"/>
        </w:rPr>
        <w:t>学年第</w:t>
      </w:r>
      <w:proofErr w:type="gramEnd"/>
      <w:r>
        <w:rPr>
          <w:rFonts w:hint="eastAsia"/>
          <w:b/>
          <w:bCs/>
          <w:sz w:val="28"/>
        </w:rPr>
        <w:t xml:space="preserve"> </w:t>
      </w:r>
      <w:r>
        <w:rPr>
          <w:b/>
          <w:bCs/>
          <w:sz w:val="28"/>
        </w:rPr>
        <w:t>1</w:t>
      </w:r>
      <w:r>
        <w:rPr>
          <w:rFonts w:hint="eastAsia"/>
          <w:b/>
          <w:bCs/>
          <w:sz w:val="28"/>
        </w:rPr>
        <w:t xml:space="preserve"> 学期</w:t>
      </w:r>
    </w:p>
    <w:p w14:paraId="4D188D70" w14:textId="77777777" w:rsidR="00B870C9" w:rsidRDefault="00B870C9" w:rsidP="00B870C9">
      <w:pPr>
        <w:rPr>
          <w:b/>
          <w:bCs/>
        </w:rPr>
      </w:pPr>
    </w:p>
    <w:p w14:paraId="41F6CD4A" w14:textId="77777777" w:rsidR="00B870C9" w:rsidRDefault="00B870C9" w:rsidP="00B870C9">
      <w:pPr>
        <w:rPr>
          <w:b/>
          <w:bCs/>
        </w:rPr>
      </w:pPr>
    </w:p>
    <w:p w14:paraId="342E744A" w14:textId="77777777" w:rsidR="00B870C9" w:rsidRDefault="00B870C9" w:rsidP="00B870C9">
      <w:pPr>
        <w:rPr>
          <w:b/>
          <w:bCs/>
        </w:rPr>
      </w:pPr>
    </w:p>
    <w:p w14:paraId="752FFDA4" w14:textId="77777777" w:rsidR="00B870C9" w:rsidRDefault="00B870C9" w:rsidP="00B870C9">
      <w:pPr>
        <w:rPr>
          <w:b/>
          <w:bCs/>
        </w:rPr>
      </w:pPr>
    </w:p>
    <w:p w14:paraId="4D2276B6" w14:textId="77777777" w:rsidR="00B870C9" w:rsidRDefault="00B870C9" w:rsidP="00B870C9">
      <w:pPr>
        <w:rPr>
          <w:b/>
          <w:bCs/>
        </w:rPr>
      </w:pPr>
    </w:p>
    <w:p w14:paraId="3E3100F4" w14:textId="77777777" w:rsidR="00B870C9" w:rsidRDefault="00B870C9" w:rsidP="00B870C9">
      <w:pPr>
        <w:jc w:val="center"/>
        <w:rPr>
          <w:b/>
          <w:bCs/>
        </w:rPr>
      </w:pPr>
    </w:p>
    <w:p w14:paraId="78FE6C80" w14:textId="74CA85D3" w:rsidR="00B870C9" w:rsidRDefault="00B870C9" w:rsidP="00B870C9">
      <w:pPr>
        <w:ind w:firstLineChars="200" w:firstLine="560"/>
        <w:rPr>
          <w:b/>
          <w:bCs/>
          <w:sz w:val="28"/>
          <w:u w:val="single"/>
        </w:rPr>
      </w:pPr>
      <w:r>
        <w:rPr>
          <w:rFonts w:hint="eastAsia"/>
          <w:b/>
          <w:bCs/>
          <w:sz w:val="28"/>
        </w:rPr>
        <w:t>题    目</w:t>
      </w:r>
      <w:r>
        <w:rPr>
          <w:b/>
          <w:bCs/>
          <w:sz w:val="28"/>
          <w:u w:val="single"/>
        </w:rPr>
        <w:t xml:space="preserve">  </w:t>
      </w:r>
      <w:r w:rsidRPr="00852FCE">
        <w:rPr>
          <w:rFonts w:hint="eastAsia"/>
          <w:b/>
          <w:bCs/>
          <w:sz w:val="36"/>
          <w:szCs w:val="36"/>
          <w:u w:val="single"/>
        </w:rPr>
        <w:t>计算机</w:t>
      </w:r>
      <w:r w:rsidR="00852FCE" w:rsidRPr="00852FCE">
        <w:rPr>
          <w:rFonts w:hint="eastAsia"/>
          <w:b/>
          <w:bCs/>
          <w:sz w:val="36"/>
          <w:szCs w:val="36"/>
          <w:u w:val="single"/>
        </w:rPr>
        <w:t>网络</w:t>
      </w:r>
      <w:r w:rsidRPr="00852FCE">
        <w:rPr>
          <w:rFonts w:hint="eastAsia"/>
          <w:b/>
          <w:bCs/>
          <w:sz w:val="36"/>
          <w:szCs w:val="36"/>
          <w:u w:val="single"/>
        </w:rPr>
        <w:t>技术前沿之软件定义网络</w:t>
      </w:r>
      <w:r w:rsidRPr="00852FCE">
        <w:rPr>
          <w:b/>
          <w:bCs/>
          <w:sz w:val="36"/>
          <w:szCs w:val="36"/>
          <w:u w:val="single"/>
        </w:rPr>
        <w:t xml:space="preserve"> </w:t>
      </w:r>
      <w:r>
        <w:rPr>
          <w:b/>
          <w:bCs/>
          <w:sz w:val="28"/>
          <w:u w:val="single"/>
        </w:rPr>
        <w:t xml:space="preserve">     </w:t>
      </w:r>
    </w:p>
    <w:p w14:paraId="53955EDD" w14:textId="77777777" w:rsidR="00B870C9" w:rsidRPr="00B870C9" w:rsidRDefault="00B870C9" w:rsidP="00B870C9">
      <w:pPr>
        <w:rPr>
          <w:b/>
          <w:bCs/>
          <w:sz w:val="24"/>
        </w:rPr>
      </w:pPr>
    </w:p>
    <w:p w14:paraId="24652193" w14:textId="77777777" w:rsidR="00B870C9" w:rsidRDefault="00B870C9" w:rsidP="00B870C9">
      <w:pPr>
        <w:ind w:firstLineChars="200" w:firstLine="560"/>
        <w:rPr>
          <w:b/>
          <w:bCs/>
          <w:sz w:val="28"/>
          <w:u w:val="single"/>
        </w:rPr>
      </w:pPr>
      <w:r>
        <w:rPr>
          <w:rFonts w:hint="eastAsia"/>
          <w:b/>
          <w:bCs/>
          <w:sz w:val="28"/>
        </w:rPr>
        <w:t>姓    名</w:t>
      </w:r>
      <w:r>
        <w:rPr>
          <w:b/>
          <w:bCs/>
          <w:sz w:val="28"/>
          <w:u w:val="single"/>
        </w:rPr>
        <w:t xml:space="preserve">            </w:t>
      </w:r>
      <w:r>
        <w:rPr>
          <w:rFonts w:hint="eastAsia"/>
          <w:b/>
          <w:bCs/>
          <w:sz w:val="28"/>
          <w:u w:val="single"/>
        </w:rPr>
        <w:t>王业熠</w:t>
      </w:r>
      <w:r>
        <w:rPr>
          <w:b/>
          <w:bCs/>
          <w:sz w:val="28"/>
          <w:u w:val="single"/>
        </w:rPr>
        <w:t xml:space="preserve">                      </w:t>
      </w:r>
    </w:p>
    <w:p w14:paraId="56C5BD59" w14:textId="77777777" w:rsidR="00B870C9" w:rsidRDefault="00B870C9" w:rsidP="00B870C9">
      <w:pPr>
        <w:rPr>
          <w:b/>
          <w:bCs/>
          <w:sz w:val="24"/>
        </w:rPr>
      </w:pPr>
    </w:p>
    <w:p w14:paraId="7AFDDAF7" w14:textId="77777777" w:rsidR="00B870C9" w:rsidRDefault="00B870C9" w:rsidP="00B870C9">
      <w:pPr>
        <w:ind w:firstLineChars="200" w:firstLine="560"/>
        <w:rPr>
          <w:b/>
          <w:bCs/>
          <w:sz w:val="28"/>
          <w:u w:val="single"/>
        </w:rPr>
      </w:pPr>
      <w:r>
        <w:rPr>
          <w:rFonts w:hint="eastAsia"/>
          <w:b/>
          <w:bCs/>
          <w:sz w:val="28"/>
        </w:rPr>
        <w:t>学    号</w:t>
      </w:r>
      <w:r>
        <w:rPr>
          <w:b/>
          <w:bCs/>
          <w:sz w:val="28"/>
          <w:u w:val="single"/>
        </w:rPr>
        <w:t xml:space="preserve">          20222211734                  </w:t>
      </w:r>
    </w:p>
    <w:p w14:paraId="77C63B8D" w14:textId="77777777" w:rsidR="00B870C9" w:rsidRDefault="00B870C9" w:rsidP="00B870C9">
      <w:pPr>
        <w:rPr>
          <w:b/>
          <w:bCs/>
          <w:sz w:val="24"/>
        </w:rPr>
      </w:pPr>
    </w:p>
    <w:p w14:paraId="0AE779F3" w14:textId="77777777" w:rsidR="00B870C9" w:rsidRDefault="00B870C9" w:rsidP="00B870C9">
      <w:pPr>
        <w:ind w:firstLineChars="200" w:firstLine="560"/>
        <w:rPr>
          <w:b/>
          <w:bCs/>
          <w:sz w:val="28"/>
          <w:u w:val="single"/>
        </w:rPr>
      </w:pPr>
      <w:r>
        <w:rPr>
          <w:rFonts w:hint="eastAsia"/>
          <w:b/>
          <w:bCs/>
          <w:sz w:val="28"/>
        </w:rPr>
        <w:t>专    业</w:t>
      </w:r>
      <w:r>
        <w:rPr>
          <w:b/>
          <w:bCs/>
          <w:sz w:val="28"/>
          <w:u w:val="single"/>
        </w:rPr>
        <w:t xml:space="preserve">         </w:t>
      </w:r>
      <w:r>
        <w:rPr>
          <w:rFonts w:hint="eastAsia"/>
          <w:b/>
          <w:bCs/>
          <w:sz w:val="28"/>
          <w:u w:val="single"/>
        </w:rPr>
        <w:t>计算机科学与技术</w:t>
      </w:r>
      <w:r>
        <w:rPr>
          <w:b/>
          <w:bCs/>
          <w:sz w:val="28"/>
          <w:u w:val="single"/>
        </w:rPr>
        <w:t xml:space="preserve">               </w:t>
      </w:r>
    </w:p>
    <w:p w14:paraId="6D3E1E24" w14:textId="77777777" w:rsidR="00B870C9" w:rsidRDefault="00B870C9" w:rsidP="00B870C9">
      <w:pPr>
        <w:rPr>
          <w:b/>
          <w:bCs/>
          <w:sz w:val="24"/>
        </w:rPr>
      </w:pPr>
    </w:p>
    <w:p w14:paraId="03173422" w14:textId="77777777" w:rsidR="00B870C9" w:rsidRDefault="00B870C9" w:rsidP="00B870C9">
      <w:pPr>
        <w:ind w:firstLineChars="200" w:firstLine="560"/>
        <w:rPr>
          <w:b/>
          <w:bCs/>
          <w:sz w:val="28"/>
          <w:u w:val="single"/>
        </w:rPr>
      </w:pPr>
      <w:r>
        <w:rPr>
          <w:rFonts w:hint="eastAsia"/>
          <w:b/>
          <w:bCs/>
          <w:sz w:val="28"/>
        </w:rPr>
        <w:t>班    级</w:t>
      </w:r>
      <w:r>
        <w:rPr>
          <w:b/>
          <w:bCs/>
          <w:sz w:val="28"/>
        </w:rPr>
        <w:t xml:space="preserve"> </w:t>
      </w:r>
      <w:r>
        <w:rPr>
          <w:b/>
          <w:bCs/>
          <w:sz w:val="28"/>
          <w:u w:val="single"/>
        </w:rPr>
        <w:t xml:space="preserve">            04012202                  </w:t>
      </w:r>
    </w:p>
    <w:p w14:paraId="2C37A2F1" w14:textId="77777777" w:rsidR="00B870C9" w:rsidRDefault="00B870C9" w:rsidP="00B870C9">
      <w:pPr>
        <w:rPr>
          <w:b/>
          <w:bCs/>
          <w:sz w:val="24"/>
        </w:rPr>
      </w:pPr>
    </w:p>
    <w:p w14:paraId="6D72BFEE" w14:textId="77777777" w:rsidR="00B870C9" w:rsidRDefault="00B870C9" w:rsidP="00B870C9">
      <w:pPr>
        <w:ind w:firstLineChars="200" w:firstLine="560"/>
        <w:rPr>
          <w:b/>
          <w:bCs/>
          <w:sz w:val="28"/>
          <w:u w:val="single"/>
        </w:rPr>
      </w:pPr>
      <w:r>
        <w:rPr>
          <w:rFonts w:hint="eastAsia"/>
          <w:b/>
          <w:bCs/>
          <w:sz w:val="28"/>
        </w:rPr>
        <w:t xml:space="preserve">成    </w:t>
      </w:r>
      <w:proofErr w:type="gramStart"/>
      <w:r>
        <w:rPr>
          <w:rFonts w:hint="eastAsia"/>
          <w:b/>
          <w:bCs/>
          <w:sz w:val="28"/>
        </w:rPr>
        <w:t>绩</w:t>
      </w:r>
      <w:proofErr w:type="gramEnd"/>
      <w:r>
        <w:rPr>
          <w:b/>
          <w:bCs/>
          <w:sz w:val="28"/>
        </w:rPr>
        <w:t xml:space="preserve"> </w:t>
      </w:r>
      <w:r>
        <w:rPr>
          <w:b/>
          <w:bCs/>
          <w:sz w:val="28"/>
          <w:u w:val="single"/>
        </w:rPr>
        <w:t xml:space="preserve">                     </w:t>
      </w:r>
    </w:p>
    <w:p w14:paraId="663A1022" w14:textId="77777777" w:rsidR="00B870C9" w:rsidRDefault="00B870C9" w:rsidP="00B870C9">
      <w:pPr>
        <w:jc w:val="left"/>
        <w:rPr>
          <w:b/>
          <w:bCs/>
          <w:sz w:val="28"/>
        </w:rPr>
      </w:pPr>
    </w:p>
    <w:p w14:paraId="5C89E029" w14:textId="77777777" w:rsidR="00B870C9" w:rsidRDefault="00B870C9" w:rsidP="00B870C9">
      <w:pPr>
        <w:jc w:val="left"/>
        <w:rPr>
          <w:b/>
          <w:bCs/>
          <w:sz w:val="28"/>
        </w:rPr>
      </w:pPr>
    </w:p>
    <w:p w14:paraId="30696FBE" w14:textId="77777777" w:rsidR="00B870C9" w:rsidRDefault="00B870C9" w:rsidP="00B870C9">
      <w:pPr>
        <w:jc w:val="center"/>
        <w:rPr>
          <w:b/>
          <w:bCs/>
          <w:sz w:val="28"/>
        </w:rPr>
      </w:pPr>
      <w:r>
        <w:rPr>
          <w:rFonts w:hint="eastAsia"/>
          <w:b/>
          <w:bCs/>
          <w:sz w:val="28"/>
        </w:rPr>
        <w:t>年   月   日</w:t>
      </w:r>
    </w:p>
    <w:p w14:paraId="57F0A69C" w14:textId="77777777" w:rsidR="00B870C9" w:rsidRDefault="00B870C9" w:rsidP="00B870C9"/>
    <w:p w14:paraId="46349FAA" w14:textId="77777777" w:rsidR="00B870C9" w:rsidRDefault="00B870C9" w:rsidP="00B870C9"/>
    <w:p w14:paraId="62F00CF6" w14:textId="618B0481" w:rsidR="00B870C9" w:rsidRDefault="00B870C9" w:rsidP="00B870C9">
      <w:pPr>
        <w:widowControl/>
        <w:jc w:val="left"/>
        <w:rPr>
          <w:rFonts w:ascii="宋体" w:eastAsia="宋体" w:hAnsi="宋体" w:cs="宋体"/>
          <w:kern w:val="0"/>
          <w:sz w:val="24"/>
          <w:szCs w:val="24"/>
        </w:rPr>
      </w:pPr>
    </w:p>
    <w:p w14:paraId="2D38B450" w14:textId="29A052D1" w:rsidR="00852FCE" w:rsidRDefault="00852FCE" w:rsidP="00B870C9">
      <w:pPr>
        <w:widowControl/>
        <w:jc w:val="left"/>
        <w:rPr>
          <w:b/>
          <w:bCs/>
          <w:sz w:val="48"/>
          <w:szCs w:val="48"/>
          <w:u w:val="single"/>
        </w:rPr>
      </w:pPr>
      <w:r w:rsidRPr="00852FCE">
        <w:rPr>
          <w:rFonts w:hint="eastAsia"/>
          <w:b/>
          <w:bCs/>
          <w:sz w:val="48"/>
          <w:szCs w:val="48"/>
          <w:u w:val="single"/>
        </w:rPr>
        <w:t>计算机网络技术前沿之软件定义网络</w:t>
      </w:r>
    </w:p>
    <w:p w14:paraId="2810D98A" w14:textId="77777777" w:rsidR="00852FCE" w:rsidRPr="00852FCE" w:rsidRDefault="00852FCE" w:rsidP="00B870C9">
      <w:pPr>
        <w:widowControl/>
        <w:jc w:val="left"/>
        <w:rPr>
          <w:rFonts w:ascii="宋体" w:eastAsia="宋体" w:hAnsi="宋体" w:cs="宋体" w:hint="eastAsia"/>
          <w:kern w:val="0"/>
          <w:sz w:val="48"/>
          <w:szCs w:val="48"/>
        </w:rPr>
      </w:pPr>
    </w:p>
    <w:p w14:paraId="4B58B43B" w14:textId="63C18A37" w:rsidR="004B519C" w:rsidRDefault="00B870C9" w:rsidP="00B870C9">
      <w:pPr>
        <w:widowControl/>
        <w:shd w:val="clear" w:color="auto" w:fill="FFFFFF"/>
        <w:spacing w:line="360" w:lineRule="auto"/>
        <w:jc w:val="left"/>
        <w:rPr>
          <w:rFonts w:ascii="Segoe UI" w:eastAsia="宋体" w:hAnsi="Segoe UI" w:cs="Segoe UI"/>
          <w:kern w:val="0"/>
          <w:sz w:val="24"/>
          <w:szCs w:val="24"/>
        </w:rPr>
      </w:pPr>
      <w:r w:rsidRPr="0007288B">
        <w:rPr>
          <w:rFonts w:ascii="Segoe UI" w:eastAsia="宋体" w:hAnsi="Segoe UI" w:cs="Segoe UI"/>
          <w:b/>
          <w:bCs/>
          <w:kern w:val="0"/>
          <w:sz w:val="24"/>
          <w:szCs w:val="24"/>
        </w:rPr>
        <w:t>摘要</w:t>
      </w:r>
      <w:r w:rsidRPr="0007288B">
        <w:rPr>
          <w:rFonts w:ascii="Segoe UI" w:eastAsia="宋体" w:hAnsi="Segoe UI" w:cs="Segoe UI"/>
          <w:kern w:val="0"/>
          <w:sz w:val="24"/>
          <w:szCs w:val="24"/>
        </w:rPr>
        <w:t>：</w:t>
      </w:r>
      <w:r w:rsidR="004B519C">
        <w:rPr>
          <w:rFonts w:ascii="Segoe UI" w:eastAsia="宋体" w:hAnsi="Segoe UI" w:cs="Segoe UI" w:hint="eastAsia"/>
          <w:kern w:val="0"/>
          <w:sz w:val="24"/>
          <w:szCs w:val="24"/>
        </w:rPr>
        <w:t>本文主要是将计算机前沿的技术软件定义网络，后面都用它的英文</w:t>
      </w:r>
      <w:r w:rsidR="004B519C">
        <w:rPr>
          <w:rFonts w:ascii="Segoe UI" w:eastAsia="宋体" w:hAnsi="Segoe UI" w:cs="Segoe UI" w:hint="eastAsia"/>
          <w:kern w:val="0"/>
          <w:sz w:val="24"/>
          <w:szCs w:val="24"/>
        </w:rPr>
        <w:t>SDN</w:t>
      </w:r>
      <w:r w:rsidR="004B519C">
        <w:rPr>
          <w:rFonts w:ascii="Segoe UI" w:eastAsia="宋体" w:hAnsi="Segoe UI" w:cs="Segoe UI" w:hint="eastAsia"/>
          <w:kern w:val="0"/>
          <w:sz w:val="24"/>
          <w:szCs w:val="24"/>
        </w:rPr>
        <w:t>代替，</w:t>
      </w:r>
      <w:r w:rsidR="004B519C">
        <w:rPr>
          <w:rFonts w:ascii="Segoe UI" w:eastAsia="宋体" w:hAnsi="Segoe UI" w:cs="Segoe UI" w:hint="eastAsia"/>
          <w:kern w:val="0"/>
          <w:sz w:val="24"/>
          <w:szCs w:val="24"/>
        </w:rPr>
        <w:t>S</w:t>
      </w:r>
      <w:r w:rsidR="004B519C">
        <w:rPr>
          <w:rFonts w:ascii="Segoe UI" w:eastAsia="宋体" w:hAnsi="Segoe UI" w:cs="Segoe UI"/>
          <w:kern w:val="0"/>
          <w:sz w:val="24"/>
          <w:szCs w:val="24"/>
        </w:rPr>
        <w:t>DN</w:t>
      </w:r>
      <w:r w:rsidR="004B519C">
        <w:rPr>
          <w:rFonts w:ascii="Segoe UI" w:eastAsia="宋体" w:hAnsi="Segoe UI" w:cs="Segoe UI" w:hint="eastAsia"/>
          <w:kern w:val="0"/>
          <w:sz w:val="24"/>
          <w:szCs w:val="24"/>
        </w:rPr>
        <w:t>是网络层的一种前沿技术，</w:t>
      </w:r>
      <w:r w:rsidR="004B519C">
        <w:rPr>
          <w:rFonts w:ascii="Segoe UI" w:eastAsia="宋体" w:hAnsi="Segoe UI" w:cs="Segoe UI" w:hint="eastAsia"/>
          <w:kern w:val="0"/>
          <w:sz w:val="24"/>
          <w:szCs w:val="24"/>
        </w:rPr>
        <w:t>S</w:t>
      </w:r>
      <w:r w:rsidR="004B519C">
        <w:rPr>
          <w:rFonts w:ascii="Segoe UI" w:eastAsia="宋体" w:hAnsi="Segoe UI" w:cs="Segoe UI"/>
          <w:kern w:val="0"/>
          <w:sz w:val="24"/>
          <w:szCs w:val="24"/>
        </w:rPr>
        <w:t>DN</w:t>
      </w:r>
      <w:r w:rsidR="004B519C">
        <w:rPr>
          <w:rFonts w:ascii="Segoe UI" w:eastAsia="宋体" w:hAnsi="Segoe UI" w:cs="Segoe UI" w:hint="eastAsia"/>
          <w:kern w:val="0"/>
          <w:sz w:val="24"/>
          <w:szCs w:val="24"/>
        </w:rPr>
        <w:t>之所以能够使网络的管理和资源分配这些更加灵活主要是因为它实现了网络的控制平面与数据平面分离，这是他的好处，但同时也有它自己的问题和现在的网络架构相比，包括它的实现方式和安全问题都会</w:t>
      </w:r>
      <w:r w:rsidR="00D8044C">
        <w:rPr>
          <w:rFonts w:ascii="Segoe UI" w:eastAsia="宋体" w:hAnsi="Segoe UI" w:cs="Segoe UI" w:hint="eastAsia"/>
          <w:kern w:val="0"/>
          <w:sz w:val="24"/>
          <w:szCs w:val="24"/>
        </w:rPr>
        <w:t>涉及</w:t>
      </w:r>
      <w:r w:rsidR="004B519C">
        <w:rPr>
          <w:rFonts w:ascii="Segoe UI" w:eastAsia="宋体" w:hAnsi="Segoe UI" w:cs="Segoe UI" w:hint="eastAsia"/>
          <w:kern w:val="0"/>
          <w:sz w:val="24"/>
          <w:szCs w:val="24"/>
        </w:rPr>
        <w:t>到。</w:t>
      </w:r>
    </w:p>
    <w:p w14:paraId="3C442027" w14:textId="77777777" w:rsidR="00B870C9" w:rsidRPr="0007288B" w:rsidRDefault="00B870C9" w:rsidP="00B870C9">
      <w:pPr>
        <w:widowControl/>
        <w:spacing w:line="360" w:lineRule="auto"/>
        <w:jc w:val="left"/>
        <w:rPr>
          <w:rFonts w:ascii="宋体" w:eastAsia="宋体" w:hAnsi="宋体" w:cs="宋体"/>
          <w:kern w:val="0"/>
          <w:sz w:val="24"/>
          <w:szCs w:val="24"/>
        </w:rPr>
      </w:pPr>
    </w:p>
    <w:p w14:paraId="1C925D2C" w14:textId="77777777" w:rsidR="00B870C9" w:rsidRPr="0007288B" w:rsidRDefault="00B870C9" w:rsidP="00B870C9">
      <w:pPr>
        <w:widowControl/>
        <w:shd w:val="clear" w:color="auto" w:fill="FFFFFF"/>
        <w:spacing w:line="360" w:lineRule="auto"/>
        <w:jc w:val="left"/>
        <w:rPr>
          <w:rFonts w:ascii="Segoe UI" w:eastAsia="宋体" w:hAnsi="Segoe UI" w:cs="Segoe UI"/>
          <w:kern w:val="0"/>
          <w:sz w:val="24"/>
          <w:szCs w:val="24"/>
        </w:rPr>
      </w:pPr>
      <w:r w:rsidRPr="0007288B">
        <w:rPr>
          <w:rFonts w:ascii="Segoe UI" w:eastAsia="宋体" w:hAnsi="Segoe UI" w:cs="Segoe UI"/>
          <w:b/>
          <w:bCs/>
          <w:kern w:val="0"/>
          <w:sz w:val="24"/>
          <w:szCs w:val="24"/>
        </w:rPr>
        <w:t>关键词</w:t>
      </w:r>
      <w:r w:rsidRPr="0007288B">
        <w:rPr>
          <w:rFonts w:ascii="Segoe UI" w:eastAsia="宋体" w:hAnsi="Segoe UI" w:cs="Segoe UI"/>
          <w:kern w:val="0"/>
          <w:sz w:val="24"/>
          <w:szCs w:val="24"/>
        </w:rPr>
        <w:t>：软件定义网络；网络层；</w:t>
      </w:r>
      <w:r w:rsidRPr="0007288B">
        <w:rPr>
          <w:rFonts w:ascii="Segoe UI" w:eastAsia="宋体" w:hAnsi="Segoe UI" w:cs="Segoe UI"/>
          <w:kern w:val="0"/>
          <w:sz w:val="24"/>
          <w:szCs w:val="24"/>
        </w:rPr>
        <w:t>OpenFlow</w:t>
      </w:r>
      <w:r w:rsidRPr="0007288B">
        <w:rPr>
          <w:rFonts w:ascii="Segoe UI" w:eastAsia="宋体" w:hAnsi="Segoe UI" w:cs="Segoe UI"/>
          <w:kern w:val="0"/>
          <w:sz w:val="24"/>
          <w:szCs w:val="24"/>
        </w:rPr>
        <w:t>；网络管理</w:t>
      </w:r>
    </w:p>
    <w:p w14:paraId="1FA56A50" w14:textId="122C5B78" w:rsidR="00B870C9" w:rsidRPr="002B71D2" w:rsidRDefault="004B519C" w:rsidP="00B870C9">
      <w:pPr>
        <w:widowControl/>
        <w:shd w:val="clear" w:color="auto" w:fill="FFFFFF"/>
        <w:spacing w:before="100" w:beforeAutospacing="1" w:after="60" w:line="360" w:lineRule="auto"/>
        <w:jc w:val="left"/>
        <w:outlineLvl w:val="1"/>
        <w:rPr>
          <w:rFonts w:ascii="宋体" w:eastAsia="宋体" w:hAnsi="宋体" w:cs="Segoe UI"/>
          <w:b/>
          <w:bCs/>
          <w:kern w:val="0"/>
          <w:sz w:val="32"/>
          <w:szCs w:val="32"/>
        </w:rPr>
      </w:pPr>
      <w:proofErr w:type="gramStart"/>
      <w:r>
        <w:rPr>
          <w:rFonts w:ascii="宋体" w:eastAsia="宋体" w:hAnsi="宋体" w:cs="Segoe UI" w:hint="eastAsia"/>
          <w:b/>
          <w:bCs/>
          <w:kern w:val="0"/>
          <w:sz w:val="32"/>
          <w:szCs w:val="32"/>
        </w:rPr>
        <w:t>一</w:t>
      </w:r>
      <w:proofErr w:type="gramEnd"/>
      <w:r w:rsidR="00B870C9" w:rsidRPr="002B71D2">
        <w:rPr>
          <w:rFonts w:ascii="宋体" w:eastAsia="宋体" w:hAnsi="宋体" w:cs="Segoe UI"/>
          <w:b/>
          <w:bCs/>
          <w:kern w:val="0"/>
          <w:sz w:val="32"/>
          <w:szCs w:val="32"/>
        </w:rPr>
        <w:t>SD</w:t>
      </w:r>
      <w:r w:rsidR="003A6267">
        <w:rPr>
          <w:rFonts w:ascii="宋体" w:eastAsia="宋体" w:hAnsi="宋体" w:cs="Segoe UI" w:hint="eastAsia"/>
          <w:b/>
          <w:bCs/>
          <w:kern w:val="0"/>
          <w:sz w:val="32"/>
          <w:szCs w:val="32"/>
        </w:rPr>
        <w:t>N的</w:t>
      </w:r>
      <w:r w:rsidR="00B870C9" w:rsidRPr="002B71D2">
        <w:rPr>
          <w:rFonts w:ascii="宋体" w:eastAsia="宋体" w:hAnsi="宋体" w:cs="Segoe UI"/>
          <w:b/>
          <w:bCs/>
          <w:kern w:val="0"/>
          <w:sz w:val="32"/>
          <w:szCs w:val="32"/>
        </w:rPr>
        <w:t>作用与特点</w:t>
      </w:r>
    </w:p>
    <w:p w14:paraId="2EDC8175" w14:textId="4641B50A" w:rsidR="00B870C9" w:rsidRPr="002B71D2" w:rsidRDefault="00B870C9" w:rsidP="00B870C9">
      <w:pPr>
        <w:pStyle w:val="a4"/>
        <w:widowControl/>
        <w:numPr>
          <w:ilvl w:val="0"/>
          <w:numId w:val="16"/>
        </w:numPr>
        <w:shd w:val="clear" w:color="auto" w:fill="FFFFFF"/>
        <w:spacing w:before="100" w:beforeAutospacing="1" w:after="60" w:line="360" w:lineRule="auto"/>
        <w:ind w:firstLineChars="0"/>
        <w:jc w:val="left"/>
        <w:outlineLvl w:val="2"/>
        <w:rPr>
          <w:rFonts w:ascii="Segoe UI" w:eastAsia="宋体" w:hAnsi="Segoe UI" w:cs="Segoe UI"/>
          <w:b/>
          <w:bCs/>
          <w:kern w:val="0"/>
          <w:sz w:val="28"/>
          <w:szCs w:val="28"/>
        </w:rPr>
      </w:pPr>
      <w:r w:rsidRPr="002B71D2">
        <w:rPr>
          <w:rFonts w:ascii="Segoe UI" w:eastAsia="宋体" w:hAnsi="Segoe UI" w:cs="Segoe UI"/>
          <w:b/>
          <w:bCs/>
          <w:kern w:val="0"/>
          <w:sz w:val="28"/>
          <w:szCs w:val="28"/>
        </w:rPr>
        <w:t>作用</w:t>
      </w:r>
    </w:p>
    <w:p w14:paraId="5C5F2B1C" w14:textId="5AE2118D" w:rsidR="00B870C9" w:rsidRPr="0007288B" w:rsidRDefault="003A6267" w:rsidP="00B870C9">
      <w:pPr>
        <w:widowControl/>
        <w:numPr>
          <w:ilvl w:val="0"/>
          <w:numId w:val="10"/>
        </w:numPr>
        <w:shd w:val="clear" w:color="auto" w:fill="FFFFFF"/>
        <w:spacing w:before="100" w:beforeAutospacing="1" w:after="100" w:afterAutospacing="1" w:line="360" w:lineRule="auto"/>
        <w:ind w:left="714" w:hanging="357"/>
        <w:jc w:val="left"/>
        <w:rPr>
          <w:rFonts w:ascii="Segoe UI" w:eastAsia="宋体" w:hAnsi="Segoe UI" w:cs="Segoe UI"/>
          <w:color w:val="222222"/>
          <w:kern w:val="0"/>
          <w:sz w:val="24"/>
          <w:szCs w:val="24"/>
        </w:rPr>
      </w:pPr>
      <w:r>
        <w:rPr>
          <w:rFonts w:ascii="Segoe UI" w:eastAsia="宋体" w:hAnsi="Segoe UI" w:cs="Segoe UI" w:hint="eastAsia"/>
          <w:b/>
          <w:bCs/>
          <w:color w:val="222222"/>
          <w:kern w:val="0"/>
          <w:sz w:val="24"/>
          <w:szCs w:val="24"/>
        </w:rPr>
        <w:t>使网络管理更加灵活</w:t>
      </w:r>
      <w:r w:rsidR="00B870C9" w:rsidRPr="0007288B">
        <w:rPr>
          <w:rFonts w:ascii="Segoe UI" w:eastAsia="宋体" w:hAnsi="Segoe UI" w:cs="Segoe UI"/>
          <w:color w:val="222222"/>
          <w:kern w:val="0"/>
          <w:sz w:val="24"/>
          <w:szCs w:val="24"/>
        </w:rPr>
        <w:t>：</w:t>
      </w:r>
      <w:r w:rsidR="00B870C9">
        <w:rPr>
          <w:rFonts w:ascii="Segoe UI" w:eastAsia="宋体" w:hAnsi="Segoe UI" w:cs="Segoe UI" w:hint="eastAsia"/>
          <w:color w:val="222222"/>
          <w:kern w:val="0"/>
          <w:sz w:val="24"/>
          <w:szCs w:val="24"/>
        </w:rPr>
        <w:t>对于现在构成计算机网络的设备来说，每层的设备其实都是一台电脑，只是这台电脑的功能专注于不同的方面，为了去实现通信，但是这样就存在很大的弊端，每台每层的设备都要有硬件资源和软件资源，网络规模大的时候，需要很多设备，而每台设备都需要这些资源，导致网络建设成本提高，二是这些设备有不同的</w:t>
      </w:r>
      <w:proofErr w:type="gramStart"/>
      <w:r w:rsidR="00B870C9">
        <w:rPr>
          <w:rFonts w:ascii="Segoe UI" w:eastAsia="宋体" w:hAnsi="Segoe UI" w:cs="Segoe UI" w:hint="eastAsia"/>
          <w:color w:val="222222"/>
          <w:kern w:val="0"/>
          <w:sz w:val="24"/>
          <w:szCs w:val="24"/>
        </w:rPr>
        <w:t>的</w:t>
      </w:r>
      <w:proofErr w:type="gramEnd"/>
      <w:r w:rsidR="00B870C9">
        <w:rPr>
          <w:rFonts w:ascii="Segoe UI" w:eastAsia="宋体" w:hAnsi="Segoe UI" w:cs="Segoe UI" w:hint="eastAsia"/>
          <w:color w:val="222222"/>
          <w:kern w:val="0"/>
          <w:sz w:val="24"/>
          <w:szCs w:val="24"/>
        </w:rPr>
        <w:t>厂家生产，技术层面存在差异，导致无法统一管理和维护，三是这种体系使得网络技术相对闭塞，对于一般人员根本看不到和不知道其实现原理，导致这些设备跟新换代迟缓，对外开发性不足，阻碍了其创新发展新的技术。</w:t>
      </w:r>
      <w:r>
        <w:rPr>
          <w:rFonts w:ascii="Segoe UI" w:eastAsia="宋体" w:hAnsi="Segoe UI" w:cs="Segoe UI" w:hint="eastAsia"/>
          <w:color w:val="222222"/>
          <w:kern w:val="0"/>
          <w:sz w:val="24"/>
          <w:szCs w:val="24"/>
        </w:rPr>
        <w:t>而</w:t>
      </w:r>
      <w:r w:rsidR="00B870C9" w:rsidRPr="0007288B">
        <w:rPr>
          <w:rFonts w:ascii="Segoe UI" w:eastAsia="宋体" w:hAnsi="Segoe UI" w:cs="Segoe UI"/>
          <w:color w:val="222222"/>
          <w:kern w:val="0"/>
          <w:sz w:val="24"/>
          <w:szCs w:val="24"/>
        </w:rPr>
        <w:t xml:space="preserve">SDN </w:t>
      </w:r>
      <w:r w:rsidR="00B870C9" w:rsidRPr="0007288B">
        <w:rPr>
          <w:rFonts w:ascii="Segoe UI" w:eastAsia="宋体" w:hAnsi="Segoe UI" w:cs="Segoe UI"/>
          <w:color w:val="222222"/>
          <w:kern w:val="0"/>
          <w:sz w:val="24"/>
          <w:szCs w:val="24"/>
        </w:rPr>
        <w:t>允许网络管理员通过集中式的控制器对网络进行全局把控，能够快速地配置、调整网络策略，例如流量路由、访问控制等，提高了网络管理的效率和灵活性，降低了管理成本。</w:t>
      </w:r>
    </w:p>
    <w:p w14:paraId="4D6D0E23" w14:textId="3CCFD866" w:rsidR="00B870C9" w:rsidRPr="0007288B" w:rsidRDefault="00B870C9" w:rsidP="00B870C9">
      <w:pPr>
        <w:widowControl/>
        <w:numPr>
          <w:ilvl w:val="0"/>
          <w:numId w:val="10"/>
        </w:numPr>
        <w:shd w:val="clear" w:color="auto" w:fill="FFFFFF"/>
        <w:spacing w:before="120" w:after="100" w:afterAutospacing="1" w:line="360" w:lineRule="auto"/>
        <w:jc w:val="left"/>
        <w:rPr>
          <w:rFonts w:ascii="Segoe UI" w:eastAsia="宋体" w:hAnsi="Segoe UI" w:cs="Segoe UI"/>
          <w:color w:val="222222"/>
          <w:kern w:val="0"/>
          <w:sz w:val="24"/>
          <w:szCs w:val="24"/>
        </w:rPr>
      </w:pPr>
      <w:r w:rsidRPr="0007288B">
        <w:rPr>
          <w:rFonts w:ascii="Segoe UI" w:eastAsia="宋体" w:hAnsi="Segoe UI" w:cs="Segoe UI"/>
          <w:b/>
          <w:bCs/>
          <w:color w:val="222222"/>
          <w:kern w:val="0"/>
          <w:sz w:val="24"/>
          <w:szCs w:val="24"/>
        </w:rPr>
        <w:lastRenderedPageBreak/>
        <w:t>优化网络资源利用</w:t>
      </w:r>
      <w:r w:rsidRPr="0007288B">
        <w:rPr>
          <w:rFonts w:ascii="Segoe UI" w:eastAsia="宋体" w:hAnsi="Segoe UI" w:cs="Segoe UI"/>
          <w:color w:val="222222"/>
          <w:kern w:val="0"/>
          <w:sz w:val="24"/>
          <w:szCs w:val="24"/>
        </w:rPr>
        <w:t>：</w:t>
      </w:r>
      <w:r w:rsidR="003A6267">
        <w:rPr>
          <w:rFonts w:ascii="Segoe UI" w:eastAsia="宋体" w:hAnsi="Segoe UI" w:cs="Segoe UI" w:hint="eastAsia"/>
          <w:color w:val="222222"/>
          <w:kern w:val="0"/>
          <w:sz w:val="24"/>
          <w:szCs w:val="24"/>
        </w:rPr>
        <w:t>现在的网络层可以实现负载均衡，所以</w:t>
      </w:r>
      <w:r w:rsidR="003A6267">
        <w:rPr>
          <w:rFonts w:ascii="Segoe UI" w:eastAsia="宋体" w:hAnsi="Segoe UI" w:cs="Segoe UI" w:hint="eastAsia"/>
          <w:color w:val="222222"/>
          <w:kern w:val="0"/>
          <w:sz w:val="24"/>
          <w:szCs w:val="24"/>
        </w:rPr>
        <w:t>S</w:t>
      </w:r>
      <w:r w:rsidR="003A6267">
        <w:rPr>
          <w:rFonts w:ascii="Segoe UI" w:eastAsia="宋体" w:hAnsi="Segoe UI" w:cs="Segoe UI"/>
          <w:color w:val="222222"/>
          <w:kern w:val="0"/>
          <w:sz w:val="24"/>
          <w:szCs w:val="24"/>
        </w:rPr>
        <w:t>DN</w:t>
      </w:r>
      <w:r w:rsidR="003A6267">
        <w:rPr>
          <w:rFonts w:ascii="Segoe UI" w:eastAsia="宋体" w:hAnsi="Segoe UI" w:cs="Segoe UI" w:hint="eastAsia"/>
          <w:color w:val="222222"/>
          <w:kern w:val="0"/>
          <w:sz w:val="24"/>
          <w:szCs w:val="24"/>
        </w:rPr>
        <w:t>也同样实现了这一优点，将负载比较高的路由的流量分配给流量比较低的节点，避免了网络阻塞和网络瘫痪的风险，提高的网络性能和对网络资源的用效率。</w:t>
      </w:r>
    </w:p>
    <w:p w14:paraId="6BC42662" w14:textId="77777777" w:rsidR="00B870C9" w:rsidRPr="002B71D2" w:rsidRDefault="00B870C9" w:rsidP="00B870C9">
      <w:pPr>
        <w:widowControl/>
        <w:shd w:val="clear" w:color="auto" w:fill="FFFFFF"/>
        <w:spacing w:before="100" w:beforeAutospacing="1" w:after="60" w:line="360" w:lineRule="auto"/>
        <w:jc w:val="left"/>
        <w:outlineLvl w:val="2"/>
        <w:rPr>
          <w:rFonts w:ascii="Segoe UI" w:eastAsia="宋体" w:hAnsi="Segoe UI" w:cs="Segoe UI"/>
          <w:b/>
          <w:bCs/>
          <w:kern w:val="0"/>
          <w:sz w:val="28"/>
          <w:szCs w:val="28"/>
        </w:rPr>
      </w:pPr>
      <w:r w:rsidRPr="002B71D2">
        <w:rPr>
          <w:rFonts w:ascii="Segoe UI" w:eastAsia="宋体" w:hAnsi="Segoe UI" w:cs="Segoe UI"/>
          <w:b/>
          <w:bCs/>
          <w:kern w:val="0"/>
          <w:sz w:val="28"/>
          <w:szCs w:val="28"/>
        </w:rPr>
        <w:t>（二）特点</w:t>
      </w:r>
    </w:p>
    <w:p w14:paraId="5F017D5A" w14:textId="39263A0B" w:rsidR="00B870C9" w:rsidRPr="0007288B" w:rsidRDefault="00B870C9" w:rsidP="00B870C9">
      <w:pPr>
        <w:widowControl/>
        <w:spacing w:line="360" w:lineRule="auto"/>
        <w:jc w:val="left"/>
        <w:rPr>
          <w:rFonts w:ascii="宋体" w:eastAsia="宋体" w:hAnsi="宋体" w:cs="宋体"/>
          <w:kern w:val="0"/>
          <w:sz w:val="24"/>
          <w:szCs w:val="24"/>
        </w:rPr>
      </w:pPr>
    </w:p>
    <w:p w14:paraId="5732DA5C" w14:textId="4BDEE49D" w:rsidR="00B870C9" w:rsidRPr="0007288B" w:rsidRDefault="00B870C9" w:rsidP="00B870C9">
      <w:pPr>
        <w:widowControl/>
        <w:numPr>
          <w:ilvl w:val="0"/>
          <w:numId w:val="11"/>
        </w:numPr>
        <w:shd w:val="clear" w:color="auto" w:fill="FFFFFF"/>
        <w:spacing w:before="100" w:beforeAutospacing="1" w:after="100" w:afterAutospacing="1" w:line="360" w:lineRule="auto"/>
        <w:jc w:val="left"/>
        <w:rPr>
          <w:rFonts w:ascii="Segoe UI" w:eastAsia="宋体" w:hAnsi="Segoe UI" w:cs="Segoe UI"/>
          <w:color w:val="222222"/>
          <w:kern w:val="0"/>
          <w:sz w:val="24"/>
          <w:szCs w:val="24"/>
        </w:rPr>
      </w:pPr>
      <w:r w:rsidRPr="0007288B">
        <w:rPr>
          <w:rFonts w:ascii="Segoe UI" w:eastAsia="宋体" w:hAnsi="Segoe UI" w:cs="Segoe UI"/>
          <w:b/>
          <w:bCs/>
          <w:color w:val="222222"/>
          <w:kern w:val="0"/>
          <w:sz w:val="24"/>
          <w:szCs w:val="24"/>
        </w:rPr>
        <w:t>控制平面与数据平面分离</w:t>
      </w:r>
      <w:r w:rsidRPr="0007288B">
        <w:rPr>
          <w:rFonts w:ascii="Segoe UI" w:eastAsia="宋体" w:hAnsi="Segoe UI" w:cs="Segoe UI"/>
          <w:color w:val="222222"/>
          <w:kern w:val="0"/>
          <w:sz w:val="24"/>
          <w:szCs w:val="24"/>
        </w:rPr>
        <w:t>：</w:t>
      </w:r>
      <w:r w:rsidR="00D8044C">
        <w:rPr>
          <w:rFonts w:ascii="Segoe UI" w:eastAsia="宋体" w:hAnsi="Segoe UI" w:cs="Segoe UI" w:hint="eastAsia"/>
          <w:color w:val="222222"/>
          <w:kern w:val="0"/>
          <w:sz w:val="24"/>
          <w:szCs w:val="24"/>
        </w:rPr>
        <w:t>现在的网络架构的路由器既要负责控制层面又要负责数据层面，但其实很多资源是浪费了的，对于</w:t>
      </w:r>
      <w:r w:rsidR="00D8044C">
        <w:rPr>
          <w:rFonts w:ascii="Segoe UI" w:eastAsia="宋体" w:hAnsi="Segoe UI" w:cs="Segoe UI" w:hint="eastAsia"/>
          <w:color w:val="222222"/>
          <w:kern w:val="0"/>
          <w:sz w:val="24"/>
          <w:szCs w:val="24"/>
        </w:rPr>
        <w:t>SDN</w:t>
      </w:r>
      <w:r w:rsidR="00D8044C">
        <w:rPr>
          <w:rFonts w:ascii="Segoe UI" w:eastAsia="宋体" w:hAnsi="Segoe UI" w:cs="Segoe UI" w:hint="eastAsia"/>
          <w:color w:val="222222"/>
          <w:kern w:val="0"/>
          <w:sz w:val="24"/>
          <w:szCs w:val="24"/>
        </w:rPr>
        <w:t>来说，</w:t>
      </w:r>
      <w:r w:rsidRPr="0007288B">
        <w:rPr>
          <w:rFonts w:ascii="Segoe UI" w:eastAsia="宋体" w:hAnsi="Segoe UI" w:cs="Segoe UI"/>
          <w:color w:val="222222"/>
          <w:kern w:val="0"/>
          <w:sz w:val="24"/>
          <w:szCs w:val="24"/>
        </w:rPr>
        <w:t>数据平面负责数据的转发和处理，而控制平面则集中管理网络的逻辑和策略，</w:t>
      </w:r>
      <w:r w:rsidR="00D8044C">
        <w:rPr>
          <w:rFonts w:ascii="Segoe UI" w:eastAsia="宋体" w:hAnsi="Segoe UI" w:cs="Segoe UI" w:hint="eastAsia"/>
          <w:color w:val="222222"/>
          <w:kern w:val="0"/>
          <w:sz w:val="24"/>
          <w:szCs w:val="24"/>
        </w:rPr>
        <w:t>通过制定对应的接口实现控制和数据的配</w:t>
      </w:r>
      <w:proofErr w:type="gramStart"/>
      <w:r w:rsidR="00D8044C">
        <w:rPr>
          <w:rFonts w:ascii="Segoe UI" w:eastAsia="宋体" w:hAnsi="Segoe UI" w:cs="Segoe UI" w:hint="eastAsia"/>
          <w:color w:val="222222"/>
          <w:kern w:val="0"/>
          <w:sz w:val="24"/>
          <w:szCs w:val="24"/>
        </w:rPr>
        <w:t>和</w:t>
      </w:r>
      <w:proofErr w:type="gramEnd"/>
      <w:r w:rsidRPr="0007288B">
        <w:rPr>
          <w:rFonts w:ascii="Segoe UI" w:eastAsia="宋体" w:hAnsi="Segoe UI" w:cs="Segoe UI"/>
          <w:color w:val="222222"/>
          <w:kern w:val="0"/>
          <w:sz w:val="24"/>
          <w:szCs w:val="24"/>
        </w:rPr>
        <w:t>。这种分离使得网络的控制更加灵活</w:t>
      </w:r>
      <w:r w:rsidR="00D8044C">
        <w:rPr>
          <w:rFonts w:ascii="Segoe UI" w:eastAsia="宋体" w:hAnsi="Segoe UI" w:cs="Segoe UI" w:hint="eastAsia"/>
          <w:color w:val="222222"/>
          <w:kern w:val="0"/>
          <w:sz w:val="24"/>
          <w:szCs w:val="24"/>
        </w:rPr>
        <w:t>，要控制就去弄控制，要数据就去修改数据层面的东西。</w:t>
      </w:r>
    </w:p>
    <w:p w14:paraId="54EFCE24" w14:textId="43A1141F" w:rsidR="00B870C9" w:rsidRPr="0007288B" w:rsidRDefault="00B870C9" w:rsidP="00B870C9">
      <w:pPr>
        <w:widowControl/>
        <w:numPr>
          <w:ilvl w:val="0"/>
          <w:numId w:val="11"/>
        </w:numPr>
        <w:shd w:val="clear" w:color="auto" w:fill="FFFFFF"/>
        <w:spacing w:before="120" w:after="100" w:afterAutospacing="1" w:line="360" w:lineRule="auto"/>
        <w:jc w:val="left"/>
        <w:rPr>
          <w:rFonts w:ascii="Segoe UI" w:eastAsia="宋体" w:hAnsi="Segoe UI" w:cs="Segoe UI"/>
          <w:color w:val="222222"/>
          <w:kern w:val="0"/>
          <w:sz w:val="24"/>
          <w:szCs w:val="24"/>
        </w:rPr>
      </w:pPr>
      <w:r w:rsidRPr="0007288B">
        <w:rPr>
          <w:rFonts w:ascii="Segoe UI" w:eastAsia="宋体" w:hAnsi="Segoe UI" w:cs="Segoe UI"/>
          <w:b/>
          <w:bCs/>
          <w:color w:val="222222"/>
          <w:kern w:val="0"/>
          <w:sz w:val="24"/>
          <w:szCs w:val="24"/>
        </w:rPr>
        <w:t>可编程性</w:t>
      </w:r>
      <w:r w:rsidRPr="0007288B">
        <w:rPr>
          <w:rFonts w:ascii="Segoe UI" w:eastAsia="宋体" w:hAnsi="Segoe UI" w:cs="Segoe UI"/>
          <w:color w:val="222222"/>
          <w:kern w:val="0"/>
          <w:sz w:val="24"/>
          <w:szCs w:val="24"/>
        </w:rPr>
        <w:t>：</w:t>
      </w:r>
      <w:r w:rsidRPr="0007288B">
        <w:rPr>
          <w:rFonts w:ascii="Segoe UI" w:eastAsia="宋体" w:hAnsi="Segoe UI" w:cs="Segoe UI"/>
          <w:color w:val="222222"/>
          <w:kern w:val="0"/>
          <w:sz w:val="24"/>
          <w:szCs w:val="24"/>
        </w:rPr>
        <w:t xml:space="preserve">SDN </w:t>
      </w:r>
      <w:r w:rsidRPr="0007288B">
        <w:rPr>
          <w:rFonts w:ascii="Segoe UI" w:eastAsia="宋体" w:hAnsi="Segoe UI" w:cs="Segoe UI"/>
          <w:color w:val="222222"/>
          <w:kern w:val="0"/>
          <w:sz w:val="24"/>
          <w:szCs w:val="24"/>
        </w:rPr>
        <w:t>提供了开放的编程接口，网络管理员和开发者可以根据实际需求编写自定义的网络应用程序，实现各种复杂的网络功能</w:t>
      </w:r>
      <w:r w:rsidR="00CC74DC">
        <w:rPr>
          <w:rFonts w:ascii="Segoe UI" w:eastAsia="宋体" w:hAnsi="Segoe UI" w:cs="Segoe UI" w:hint="eastAsia"/>
          <w:color w:val="222222"/>
          <w:kern w:val="0"/>
          <w:sz w:val="24"/>
          <w:szCs w:val="24"/>
        </w:rPr>
        <w:t>。</w:t>
      </w:r>
      <w:r w:rsidR="00CC74DC" w:rsidRPr="0007288B">
        <w:rPr>
          <w:rFonts w:ascii="Segoe UI" w:eastAsia="宋体" w:hAnsi="Segoe UI" w:cs="Segoe UI"/>
          <w:color w:val="222222"/>
          <w:kern w:val="0"/>
          <w:sz w:val="24"/>
          <w:szCs w:val="24"/>
        </w:rPr>
        <w:t xml:space="preserve"> </w:t>
      </w:r>
    </w:p>
    <w:p w14:paraId="0EC4294D" w14:textId="4951E7CE" w:rsidR="00B870C9" w:rsidRPr="0007288B" w:rsidRDefault="00B870C9" w:rsidP="00B870C9">
      <w:pPr>
        <w:widowControl/>
        <w:numPr>
          <w:ilvl w:val="0"/>
          <w:numId w:val="11"/>
        </w:numPr>
        <w:shd w:val="clear" w:color="auto" w:fill="FFFFFF"/>
        <w:spacing w:before="120" w:after="100" w:afterAutospacing="1" w:line="360" w:lineRule="auto"/>
        <w:jc w:val="left"/>
        <w:rPr>
          <w:rFonts w:ascii="Segoe UI" w:eastAsia="宋体" w:hAnsi="Segoe UI" w:cs="Segoe UI"/>
          <w:color w:val="222222"/>
          <w:kern w:val="0"/>
          <w:sz w:val="24"/>
          <w:szCs w:val="24"/>
        </w:rPr>
      </w:pPr>
      <w:r w:rsidRPr="0007288B">
        <w:rPr>
          <w:rFonts w:ascii="Segoe UI" w:eastAsia="宋体" w:hAnsi="Segoe UI" w:cs="Segoe UI"/>
          <w:b/>
          <w:bCs/>
          <w:color w:val="222222"/>
          <w:kern w:val="0"/>
          <w:sz w:val="24"/>
          <w:szCs w:val="24"/>
        </w:rPr>
        <w:t>集中化控制</w:t>
      </w:r>
      <w:r w:rsidRPr="0007288B">
        <w:rPr>
          <w:rFonts w:ascii="Segoe UI" w:eastAsia="宋体" w:hAnsi="Segoe UI" w:cs="Segoe UI"/>
          <w:color w:val="222222"/>
          <w:kern w:val="0"/>
          <w:sz w:val="24"/>
          <w:szCs w:val="24"/>
        </w:rPr>
        <w:t>：</w:t>
      </w:r>
      <w:r w:rsidR="00D8044C">
        <w:rPr>
          <w:rFonts w:ascii="Segoe UI" w:eastAsia="宋体" w:hAnsi="Segoe UI" w:cs="Segoe UI" w:hint="eastAsia"/>
          <w:color w:val="222222"/>
          <w:kern w:val="0"/>
          <w:sz w:val="24"/>
          <w:szCs w:val="24"/>
        </w:rPr>
        <w:t>S</w:t>
      </w:r>
      <w:r w:rsidR="00D8044C">
        <w:rPr>
          <w:rFonts w:ascii="Segoe UI" w:eastAsia="宋体" w:hAnsi="Segoe UI" w:cs="Segoe UI"/>
          <w:color w:val="222222"/>
          <w:kern w:val="0"/>
          <w:sz w:val="24"/>
          <w:szCs w:val="24"/>
        </w:rPr>
        <w:t>DN</w:t>
      </w:r>
      <w:r w:rsidR="00D8044C">
        <w:rPr>
          <w:rFonts w:ascii="Segoe UI" w:eastAsia="宋体" w:hAnsi="Segoe UI" w:cs="Segoe UI" w:hint="eastAsia"/>
          <w:color w:val="222222"/>
          <w:kern w:val="0"/>
          <w:sz w:val="24"/>
          <w:szCs w:val="24"/>
        </w:rPr>
        <w:t>将</w:t>
      </w:r>
      <w:r w:rsidR="00D1214E">
        <w:rPr>
          <w:rFonts w:ascii="Segoe UI" w:eastAsia="宋体" w:hAnsi="Segoe UI" w:cs="Segoe UI" w:hint="eastAsia"/>
          <w:color w:val="222222"/>
          <w:kern w:val="0"/>
          <w:sz w:val="24"/>
          <w:szCs w:val="24"/>
        </w:rPr>
        <w:t>数据层面和控制层面分离</w:t>
      </w:r>
      <w:proofErr w:type="gramStart"/>
      <w:r w:rsidR="00D1214E">
        <w:rPr>
          <w:rFonts w:ascii="Segoe UI" w:eastAsia="宋体" w:hAnsi="Segoe UI" w:cs="Segoe UI" w:hint="eastAsia"/>
          <w:color w:val="222222"/>
          <w:kern w:val="0"/>
          <w:sz w:val="24"/>
          <w:szCs w:val="24"/>
        </w:rPr>
        <w:t>后变将这</w:t>
      </w:r>
      <w:proofErr w:type="gramEnd"/>
      <w:r w:rsidR="00D1214E">
        <w:rPr>
          <w:rFonts w:ascii="Segoe UI" w:eastAsia="宋体" w:hAnsi="Segoe UI" w:cs="Segoe UI" w:hint="eastAsia"/>
          <w:color w:val="222222"/>
          <w:kern w:val="0"/>
          <w:sz w:val="24"/>
          <w:szCs w:val="24"/>
        </w:rPr>
        <w:t>两个的管理集中起来统一管理，好处是一个地区的网络都能统一管理，可以更加快速的分析数据可挖掘数据中的有用信息，为我们找到问题提供便利。</w:t>
      </w:r>
    </w:p>
    <w:p w14:paraId="167129DF" w14:textId="5C03750F" w:rsidR="00B870C9" w:rsidRPr="002B71D2" w:rsidRDefault="00D1214E" w:rsidP="00B870C9">
      <w:pPr>
        <w:widowControl/>
        <w:shd w:val="clear" w:color="auto" w:fill="FFFFFF"/>
        <w:spacing w:before="100" w:beforeAutospacing="1" w:after="60" w:line="360" w:lineRule="auto"/>
        <w:jc w:val="left"/>
        <w:outlineLvl w:val="1"/>
        <w:rPr>
          <w:rFonts w:ascii="Segoe UI" w:eastAsia="宋体" w:hAnsi="Segoe UI" w:cs="Segoe UI"/>
          <w:b/>
          <w:bCs/>
          <w:kern w:val="0"/>
          <w:sz w:val="32"/>
          <w:szCs w:val="32"/>
        </w:rPr>
      </w:pPr>
      <w:r>
        <w:rPr>
          <w:rFonts w:ascii="Segoe UI" w:eastAsia="宋体" w:hAnsi="Segoe UI" w:cs="Segoe UI" w:hint="eastAsia"/>
          <w:b/>
          <w:bCs/>
          <w:kern w:val="0"/>
          <w:sz w:val="32"/>
          <w:szCs w:val="32"/>
        </w:rPr>
        <w:t>二</w:t>
      </w:r>
      <w:r w:rsidR="00B870C9" w:rsidRPr="002B71D2">
        <w:rPr>
          <w:rFonts w:ascii="Segoe UI" w:eastAsia="宋体" w:hAnsi="Segoe UI" w:cs="Segoe UI"/>
          <w:b/>
          <w:bCs/>
          <w:kern w:val="0"/>
          <w:sz w:val="32"/>
          <w:szCs w:val="32"/>
        </w:rPr>
        <w:t>、</w:t>
      </w:r>
      <w:r w:rsidR="00B870C9" w:rsidRPr="002B71D2">
        <w:rPr>
          <w:rFonts w:ascii="Segoe UI" w:eastAsia="宋体" w:hAnsi="Segoe UI" w:cs="Segoe UI"/>
          <w:b/>
          <w:bCs/>
          <w:kern w:val="0"/>
          <w:sz w:val="32"/>
          <w:szCs w:val="32"/>
        </w:rPr>
        <w:t xml:space="preserve">SDN </w:t>
      </w:r>
      <w:r w:rsidR="00B870C9" w:rsidRPr="002B71D2">
        <w:rPr>
          <w:rFonts w:ascii="Segoe UI" w:eastAsia="宋体" w:hAnsi="Segoe UI" w:cs="Segoe UI"/>
          <w:b/>
          <w:bCs/>
          <w:kern w:val="0"/>
          <w:sz w:val="32"/>
          <w:szCs w:val="32"/>
        </w:rPr>
        <w:t>的实现</w:t>
      </w:r>
    </w:p>
    <w:p w14:paraId="0E5FFAA6" w14:textId="77777777" w:rsidR="00B870C9" w:rsidRPr="002B71D2" w:rsidRDefault="00B870C9" w:rsidP="00B870C9">
      <w:pPr>
        <w:widowControl/>
        <w:shd w:val="clear" w:color="auto" w:fill="FFFFFF"/>
        <w:spacing w:before="100" w:beforeAutospacing="1" w:after="60" w:line="360" w:lineRule="auto"/>
        <w:jc w:val="left"/>
        <w:outlineLvl w:val="2"/>
        <w:rPr>
          <w:rFonts w:ascii="宋体" w:eastAsia="宋体" w:hAnsi="宋体" w:cs="Segoe UI"/>
          <w:b/>
          <w:bCs/>
          <w:kern w:val="0"/>
          <w:sz w:val="28"/>
          <w:szCs w:val="28"/>
        </w:rPr>
      </w:pPr>
      <w:r w:rsidRPr="0007288B">
        <w:rPr>
          <w:rFonts w:ascii="Segoe UI" w:eastAsia="宋体" w:hAnsi="Segoe UI" w:cs="Segoe UI"/>
          <w:b/>
          <w:bCs/>
          <w:kern w:val="0"/>
          <w:sz w:val="27"/>
          <w:szCs w:val="27"/>
        </w:rPr>
        <w:t>（一）</w:t>
      </w:r>
      <w:r w:rsidRPr="002B71D2">
        <w:rPr>
          <w:rFonts w:ascii="宋体" w:eastAsia="宋体" w:hAnsi="宋体" w:cs="Segoe UI"/>
          <w:b/>
          <w:bCs/>
          <w:kern w:val="0"/>
          <w:sz w:val="28"/>
          <w:szCs w:val="28"/>
        </w:rPr>
        <w:t>基于 OpenFlow 的 SDN 实现</w:t>
      </w:r>
    </w:p>
    <w:p w14:paraId="131F7358" w14:textId="77777777" w:rsidR="00B870C9" w:rsidRPr="0007288B" w:rsidRDefault="00B870C9" w:rsidP="00B870C9">
      <w:pPr>
        <w:widowControl/>
        <w:spacing w:line="360" w:lineRule="auto"/>
        <w:jc w:val="left"/>
        <w:rPr>
          <w:rFonts w:ascii="宋体" w:eastAsia="宋体" w:hAnsi="宋体" w:cs="宋体"/>
          <w:kern w:val="0"/>
          <w:sz w:val="24"/>
          <w:szCs w:val="24"/>
        </w:rPr>
      </w:pPr>
    </w:p>
    <w:p w14:paraId="57A0FD1D" w14:textId="0EF0A5B2" w:rsidR="00B870C9" w:rsidRPr="002B71D2" w:rsidRDefault="00B870C9" w:rsidP="002B71D2">
      <w:pPr>
        <w:widowControl/>
        <w:shd w:val="clear" w:color="auto" w:fill="FFFFFF"/>
        <w:spacing w:line="360" w:lineRule="auto"/>
        <w:jc w:val="left"/>
        <w:rPr>
          <w:rFonts w:ascii="Segoe UI" w:eastAsia="宋体" w:hAnsi="Segoe UI" w:cs="Segoe UI"/>
          <w:kern w:val="0"/>
          <w:sz w:val="24"/>
          <w:szCs w:val="24"/>
        </w:rPr>
      </w:pPr>
      <w:r w:rsidRPr="0007288B">
        <w:rPr>
          <w:rFonts w:ascii="Segoe UI" w:eastAsia="宋体" w:hAnsi="Segoe UI" w:cs="Segoe UI"/>
          <w:kern w:val="0"/>
          <w:sz w:val="24"/>
          <w:szCs w:val="24"/>
        </w:rPr>
        <w:t xml:space="preserve">OpenFlow </w:t>
      </w:r>
      <w:r w:rsidRPr="0007288B">
        <w:rPr>
          <w:rFonts w:ascii="Segoe UI" w:eastAsia="宋体" w:hAnsi="Segoe UI" w:cs="Segoe UI"/>
          <w:kern w:val="0"/>
          <w:sz w:val="24"/>
          <w:szCs w:val="24"/>
        </w:rPr>
        <w:t>是</w:t>
      </w:r>
      <w:r w:rsidRPr="0007288B">
        <w:rPr>
          <w:rFonts w:ascii="Segoe UI" w:eastAsia="宋体" w:hAnsi="Segoe UI" w:cs="Segoe UI"/>
          <w:kern w:val="0"/>
          <w:sz w:val="24"/>
          <w:szCs w:val="24"/>
        </w:rPr>
        <w:t xml:space="preserve"> SDN </w:t>
      </w:r>
      <w:r w:rsidRPr="0007288B">
        <w:rPr>
          <w:rFonts w:ascii="Segoe UI" w:eastAsia="宋体" w:hAnsi="Segoe UI" w:cs="Segoe UI"/>
          <w:kern w:val="0"/>
          <w:sz w:val="24"/>
          <w:szCs w:val="24"/>
        </w:rPr>
        <w:t>中应用最为广泛的一种南向接口协议，用于实现控制器与交换机之间的通信。</w:t>
      </w:r>
      <w:r w:rsidR="001D5BC8">
        <w:rPr>
          <w:rFonts w:ascii="Segoe UI" w:eastAsia="宋体" w:hAnsi="Segoe UI" w:cs="Segoe UI" w:hint="eastAsia"/>
          <w:kern w:val="0"/>
          <w:sz w:val="24"/>
          <w:szCs w:val="24"/>
        </w:rPr>
        <w:t>控制器在后面也会涉及到，这里</w:t>
      </w:r>
      <w:proofErr w:type="gramStart"/>
      <w:r w:rsidR="001D5BC8">
        <w:rPr>
          <w:rFonts w:ascii="Segoe UI" w:eastAsia="宋体" w:hAnsi="Segoe UI" w:cs="Segoe UI" w:hint="eastAsia"/>
          <w:kern w:val="0"/>
          <w:sz w:val="24"/>
          <w:szCs w:val="24"/>
        </w:rPr>
        <w:t>不</w:t>
      </w:r>
      <w:proofErr w:type="gramEnd"/>
      <w:r w:rsidR="001D5BC8">
        <w:rPr>
          <w:rFonts w:ascii="Segoe UI" w:eastAsia="宋体" w:hAnsi="Segoe UI" w:cs="Segoe UI" w:hint="eastAsia"/>
          <w:kern w:val="0"/>
          <w:sz w:val="24"/>
          <w:szCs w:val="24"/>
        </w:rPr>
        <w:t>多加赘述。</w:t>
      </w:r>
      <w:r w:rsidRPr="0007288B">
        <w:rPr>
          <w:rFonts w:ascii="Segoe UI" w:eastAsia="宋体" w:hAnsi="Segoe UI" w:cs="Segoe UI"/>
          <w:kern w:val="0"/>
          <w:sz w:val="24"/>
          <w:szCs w:val="24"/>
        </w:rPr>
        <w:t>在基于</w:t>
      </w:r>
      <w:r w:rsidRPr="0007288B">
        <w:rPr>
          <w:rFonts w:ascii="Segoe UI" w:eastAsia="宋体" w:hAnsi="Segoe UI" w:cs="Segoe UI"/>
          <w:kern w:val="0"/>
          <w:sz w:val="24"/>
          <w:szCs w:val="24"/>
        </w:rPr>
        <w:t xml:space="preserve"> OpenFlow </w:t>
      </w:r>
      <w:r w:rsidRPr="0007288B">
        <w:rPr>
          <w:rFonts w:ascii="Segoe UI" w:eastAsia="宋体" w:hAnsi="Segoe UI" w:cs="Segoe UI"/>
          <w:kern w:val="0"/>
          <w:sz w:val="24"/>
          <w:szCs w:val="24"/>
        </w:rPr>
        <w:t>的</w:t>
      </w:r>
      <w:r w:rsidRPr="0007288B">
        <w:rPr>
          <w:rFonts w:ascii="Segoe UI" w:eastAsia="宋体" w:hAnsi="Segoe UI" w:cs="Segoe UI"/>
          <w:kern w:val="0"/>
          <w:sz w:val="24"/>
          <w:szCs w:val="24"/>
        </w:rPr>
        <w:t xml:space="preserve"> SDN </w:t>
      </w:r>
      <w:r w:rsidRPr="0007288B">
        <w:rPr>
          <w:rFonts w:ascii="Segoe UI" w:eastAsia="宋体" w:hAnsi="Segoe UI" w:cs="Segoe UI"/>
          <w:kern w:val="0"/>
          <w:sz w:val="24"/>
          <w:szCs w:val="24"/>
        </w:rPr>
        <w:t>网络中，交换机的数据转发行为由控制器通过下发流表项来控制。</w:t>
      </w:r>
    </w:p>
    <w:p w14:paraId="561B2D35" w14:textId="64DEC845" w:rsidR="00B870C9" w:rsidRPr="0007288B" w:rsidRDefault="00B870C9" w:rsidP="00B870C9">
      <w:pPr>
        <w:widowControl/>
        <w:numPr>
          <w:ilvl w:val="0"/>
          <w:numId w:val="12"/>
        </w:numPr>
        <w:shd w:val="clear" w:color="auto" w:fill="FFFFFF"/>
        <w:spacing w:before="100" w:beforeAutospacing="1" w:after="100" w:afterAutospacing="1" w:line="360" w:lineRule="auto"/>
        <w:jc w:val="left"/>
        <w:rPr>
          <w:rFonts w:ascii="Segoe UI" w:eastAsia="宋体" w:hAnsi="Segoe UI" w:cs="Segoe UI"/>
          <w:color w:val="222222"/>
          <w:kern w:val="0"/>
          <w:sz w:val="24"/>
          <w:szCs w:val="24"/>
        </w:rPr>
      </w:pPr>
      <w:r w:rsidRPr="0007288B">
        <w:rPr>
          <w:rFonts w:ascii="Segoe UI" w:eastAsia="宋体" w:hAnsi="Segoe UI" w:cs="Segoe UI"/>
          <w:b/>
          <w:bCs/>
          <w:color w:val="222222"/>
          <w:kern w:val="0"/>
          <w:sz w:val="24"/>
          <w:szCs w:val="24"/>
        </w:rPr>
        <w:lastRenderedPageBreak/>
        <w:t>流表结构</w:t>
      </w:r>
      <w:r w:rsidRPr="0007288B">
        <w:rPr>
          <w:rFonts w:ascii="Segoe UI" w:eastAsia="宋体" w:hAnsi="Segoe UI" w:cs="Segoe UI"/>
          <w:color w:val="222222"/>
          <w:kern w:val="0"/>
          <w:sz w:val="24"/>
          <w:szCs w:val="24"/>
        </w:rPr>
        <w:t>：流表由一系列的流表项组成，每个流表项包含匹配字段</w:t>
      </w:r>
      <w:r w:rsidR="001D5BC8">
        <w:rPr>
          <w:rFonts w:ascii="Segoe UI" w:eastAsia="宋体" w:hAnsi="Segoe UI" w:cs="Segoe UI"/>
          <w:color w:val="222222"/>
          <w:kern w:val="0"/>
          <w:sz w:val="24"/>
          <w:szCs w:val="24"/>
        </w:rPr>
        <w:t>,</w:t>
      </w:r>
      <w:r w:rsidRPr="0007288B">
        <w:rPr>
          <w:rFonts w:ascii="Segoe UI" w:eastAsia="宋体" w:hAnsi="Segoe UI" w:cs="Segoe UI"/>
          <w:color w:val="222222"/>
          <w:kern w:val="0"/>
          <w:sz w:val="24"/>
          <w:szCs w:val="24"/>
        </w:rPr>
        <w:t>优先级、计数器和动作。当交换机接收到一个数据包时，它会根据数据包的头部信息在流表中查找匹配的流表项，</w:t>
      </w:r>
      <w:r w:rsidR="001D5BC8">
        <w:rPr>
          <w:rFonts w:ascii="Segoe UI" w:eastAsia="宋体" w:hAnsi="Segoe UI" w:cs="Segoe UI" w:hint="eastAsia"/>
          <w:color w:val="222222"/>
          <w:kern w:val="0"/>
          <w:sz w:val="24"/>
          <w:szCs w:val="24"/>
        </w:rPr>
        <w:t>然后按照相应的程序去执行</w:t>
      </w:r>
      <w:r w:rsidRPr="0007288B">
        <w:rPr>
          <w:rFonts w:ascii="Segoe UI" w:eastAsia="宋体" w:hAnsi="Segoe UI" w:cs="Segoe UI"/>
          <w:color w:val="222222"/>
          <w:kern w:val="0"/>
          <w:sz w:val="24"/>
          <w:szCs w:val="24"/>
        </w:rPr>
        <w:t>。</w:t>
      </w:r>
    </w:p>
    <w:p w14:paraId="6BA224C4" w14:textId="2A70CFFC" w:rsidR="00B870C9" w:rsidRPr="0007288B" w:rsidRDefault="00B870C9" w:rsidP="00B870C9">
      <w:pPr>
        <w:widowControl/>
        <w:numPr>
          <w:ilvl w:val="0"/>
          <w:numId w:val="12"/>
        </w:numPr>
        <w:shd w:val="clear" w:color="auto" w:fill="FFFFFF"/>
        <w:spacing w:before="120" w:after="100" w:afterAutospacing="1" w:line="360" w:lineRule="auto"/>
        <w:jc w:val="left"/>
        <w:rPr>
          <w:rFonts w:ascii="Segoe UI" w:eastAsia="宋体" w:hAnsi="Segoe UI" w:cs="Segoe UI"/>
          <w:color w:val="222222"/>
          <w:kern w:val="0"/>
          <w:sz w:val="24"/>
          <w:szCs w:val="24"/>
        </w:rPr>
      </w:pPr>
      <w:r w:rsidRPr="0007288B">
        <w:rPr>
          <w:rFonts w:ascii="Segoe UI" w:eastAsia="宋体" w:hAnsi="Segoe UI" w:cs="Segoe UI"/>
          <w:b/>
          <w:bCs/>
          <w:color w:val="222222"/>
          <w:kern w:val="0"/>
          <w:sz w:val="24"/>
          <w:szCs w:val="24"/>
        </w:rPr>
        <w:t>控制器与交换机的交互</w:t>
      </w:r>
      <w:r w:rsidRPr="0007288B">
        <w:rPr>
          <w:rFonts w:ascii="Segoe UI" w:eastAsia="宋体" w:hAnsi="Segoe UI" w:cs="Segoe UI"/>
          <w:color w:val="222222"/>
          <w:kern w:val="0"/>
          <w:sz w:val="24"/>
          <w:szCs w:val="24"/>
        </w:rPr>
        <w:t>：控制器通过</w:t>
      </w:r>
      <w:r w:rsidRPr="0007288B">
        <w:rPr>
          <w:rFonts w:ascii="Segoe UI" w:eastAsia="宋体" w:hAnsi="Segoe UI" w:cs="Segoe UI"/>
          <w:color w:val="222222"/>
          <w:kern w:val="0"/>
          <w:sz w:val="24"/>
          <w:szCs w:val="24"/>
        </w:rPr>
        <w:t xml:space="preserve"> OpenFlow </w:t>
      </w:r>
      <w:r w:rsidRPr="0007288B">
        <w:rPr>
          <w:rFonts w:ascii="Segoe UI" w:eastAsia="宋体" w:hAnsi="Segoe UI" w:cs="Segoe UI"/>
          <w:color w:val="222222"/>
          <w:kern w:val="0"/>
          <w:sz w:val="24"/>
          <w:szCs w:val="24"/>
        </w:rPr>
        <w:t>协议与交换机建立连接，并向交换机下发流表项。交换机在运行过程中，会将数据包的处理情况反馈给控制器，以便控制器进行统计分析和进一步的决策。</w:t>
      </w:r>
    </w:p>
    <w:p w14:paraId="46695D3A" w14:textId="77777777" w:rsidR="00B870C9" w:rsidRPr="002B71D2" w:rsidRDefault="00B870C9" w:rsidP="00B870C9">
      <w:pPr>
        <w:widowControl/>
        <w:shd w:val="clear" w:color="auto" w:fill="FFFFFF"/>
        <w:spacing w:before="100" w:beforeAutospacing="1" w:after="60" w:line="360" w:lineRule="auto"/>
        <w:jc w:val="left"/>
        <w:outlineLvl w:val="2"/>
        <w:rPr>
          <w:rFonts w:ascii="宋体" w:eastAsia="宋体" w:hAnsi="宋体" w:cs="Segoe UI"/>
          <w:b/>
          <w:bCs/>
          <w:kern w:val="0"/>
          <w:sz w:val="28"/>
          <w:szCs w:val="28"/>
        </w:rPr>
      </w:pPr>
      <w:r w:rsidRPr="002B71D2">
        <w:rPr>
          <w:rFonts w:ascii="宋体" w:eastAsia="宋体" w:hAnsi="宋体" w:cs="Segoe UI"/>
          <w:b/>
          <w:bCs/>
          <w:kern w:val="0"/>
          <w:sz w:val="28"/>
          <w:szCs w:val="28"/>
        </w:rPr>
        <w:t>（二）SDN 控制器的实现</w:t>
      </w:r>
    </w:p>
    <w:p w14:paraId="532A54CF" w14:textId="77777777" w:rsidR="00B870C9" w:rsidRPr="0007288B" w:rsidRDefault="00B870C9" w:rsidP="00B870C9">
      <w:pPr>
        <w:widowControl/>
        <w:spacing w:line="360" w:lineRule="auto"/>
        <w:jc w:val="left"/>
        <w:rPr>
          <w:rFonts w:ascii="宋体" w:eastAsia="宋体" w:hAnsi="宋体" w:cs="宋体"/>
          <w:kern w:val="0"/>
          <w:sz w:val="24"/>
          <w:szCs w:val="24"/>
        </w:rPr>
      </w:pPr>
    </w:p>
    <w:p w14:paraId="35276A81" w14:textId="4A839A96" w:rsidR="00B870C9" w:rsidRPr="002B71D2" w:rsidRDefault="001D5BC8" w:rsidP="002B71D2">
      <w:pPr>
        <w:widowControl/>
        <w:shd w:val="clear" w:color="auto" w:fill="FFFFFF"/>
        <w:spacing w:line="360" w:lineRule="auto"/>
        <w:jc w:val="left"/>
        <w:rPr>
          <w:rFonts w:ascii="Segoe UI" w:eastAsia="宋体" w:hAnsi="Segoe UI" w:cs="Segoe UI"/>
          <w:kern w:val="0"/>
          <w:sz w:val="24"/>
          <w:szCs w:val="24"/>
        </w:rPr>
      </w:pPr>
      <w:r>
        <w:rPr>
          <w:rFonts w:ascii="Segoe UI" w:eastAsia="宋体" w:hAnsi="Segoe UI" w:cs="Segoe UI" w:hint="eastAsia"/>
          <w:kern w:val="0"/>
          <w:sz w:val="24"/>
          <w:szCs w:val="24"/>
        </w:rPr>
        <w:t>这里开始分析</w:t>
      </w:r>
      <w:r>
        <w:rPr>
          <w:rFonts w:ascii="Segoe UI" w:eastAsia="宋体" w:hAnsi="Segoe UI" w:cs="Segoe UI" w:hint="eastAsia"/>
          <w:kern w:val="0"/>
          <w:sz w:val="24"/>
          <w:szCs w:val="24"/>
        </w:rPr>
        <w:t>SDN</w:t>
      </w:r>
      <w:r>
        <w:rPr>
          <w:rFonts w:ascii="Segoe UI" w:eastAsia="宋体" w:hAnsi="Segoe UI" w:cs="Segoe UI" w:hint="eastAsia"/>
          <w:kern w:val="0"/>
          <w:sz w:val="24"/>
          <w:szCs w:val="24"/>
        </w:rPr>
        <w:t>控制器，</w:t>
      </w:r>
      <w:r w:rsidR="00B870C9" w:rsidRPr="0007288B">
        <w:rPr>
          <w:rFonts w:ascii="Segoe UI" w:eastAsia="宋体" w:hAnsi="Segoe UI" w:cs="Segoe UI"/>
          <w:kern w:val="0"/>
          <w:sz w:val="24"/>
          <w:szCs w:val="24"/>
        </w:rPr>
        <w:t xml:space="preserve">SDN </w:t>
      </w:r>
      <w:r w:rsidR="00B870C9" w:rsidRPr="0007288B">
        <w:rPr>
          <w:rFonts w:ascii="Segoe UI" w:eastAsia="宋体" w:hAnsi="Segoe UI" w:cs="Segoe UI"/>
          <w:kern w:val="0"/>
          <w:sz w:val="24"/>
          <w:szCs w:val="24"/>
        </w:rPr>
        <w:t>控制器是</w:t>
      </w:r>
      <w:r w:rsidR="00B870C9" w:rsidRPr="0007288B">
        <w:rPr>
          <w:rFonts w:ascii="Segoe UI" w:eastAsia="宋体" w:hAnsi="Segoe UI" w:cs="Segoe UI"/>
          <w:kern w:val="0"/>
          <w:sz w:val="24"/>
          <w:szCs w:val="24"/>
        </w:rPr>
        <w:t xml:space="preserve"> SDN </w:t>
      </w:r>
      <w:r w:rsidR="00B870C9" w:rsidRPr="0007288B">
        <w:rPr>
          <w:rFonts w:ascii="Segoe UI" w:eastAsia="宋体" w:hAnsi="Segoe UI" w:cs="Segoe UI"/>
          <w:kern w:val="0"/>
          <w:sz w:val="24"/>
          <w:szCs w:val="24"/>
        </w:rPr>
        <w:t>架构中的核心组件，负责整个网络的集中控制和管理。常见的</w:t>
      </w:r>
      <w:r w:rsidR="00B870C9" w:rsidRPr="0007288B">
        <w:rPr>
          <w:rFonts w:ascii="Segoe UI" w:eastAsia="宋体" w:hAnsi="Segoe UI" w:cs="Segoe UI"/>
          <w:kern w:val="0"/>
          <w:sz w:val="24"/>
          <w:szCs w:val="24"/>
        </w:rPr>
        <w:t xml:space="preserve"> SDN </w:t>
      </w:r>
      <w:r w:rsidR="00B870C9" w:rsidRPr="0007288B">
        <w:rPr>
          <w:rFonts w:ascii="Segoe UI" w:eastAsia="宋体" w:hAnsi="Segoe UI" w:cs="Segoe UI"/>
          <w:kern w:val="0"/>
          <w:sz w:val="24"/>
          <w:szCs w:val="24"/>
        </w:rPr>
        <w:t>控制器实现方式包括基于开源平台</w:t>
      </w:r>
      <w:r>
        <w:rPr>
          <w:rFonts w:ascii="Segoe UI" w:eastAsia="宋体" w:hAnsi="Segoe UI" w:cs="Segoe UI" w:hint="eastAsia"/>
          <w:kern w:val="0"/>
          <w:sz w:val="24"/>
          <w:szCs w:val="24"/>
        </w:rPr>
        <w:t>。</w:t>
      </w:r>
    </w:p>
    <w:p w14:paraId="442DA996" w14:textId="149BFB83" w:rsidR="00B870C9" w:rsidRPr="0007288B" w:rsidRDefault="00B870C9" w:rsidP="00B870C9">
      <w:pPr>
        <w:widowControl/>
        <w:numPr>
          <w:ilvl w:val="0"/>
          <w:numId w:val="13"/>
        </w:numPr>
        <w:shd w:val="clear" w:color="auto" w:fill="FFFFFF"/>
        <w:spacing w:before="100" w:beforeAutospacing="1" w:after="100" w:afterAutospacing="1" w:line="360" w:lineRule="auto"/>
        <w:jc w:val="left"/>
        <w:rPr>
          <w:rFonts w:ascii="Segoe UI" w:eastAsia="宋体" w:hAnsi="Segoe UI" w:cs="Segoe UI"/>
          <w:color w:val="222222"/>
          <w:kern w:val="0"/>
          <w:sz w:val="24"/>
          <w:szCs w:val="24"/>
        </w:rPr>
      </w:pPr>
      <w:r w:rsidRPr="0007288B">
        <w:rPr>
          <w:rFonts w:ascii="Segoe UI" w:eastAsia="宋体" w:hAnsi="Segoe UI" w:cs="Segoe UI"/>
          <w:b/>
          <w:bCs/>
          <w:color w:val="222222"/>
          <w:kern w:val="0"/>
          <w:sz w:val="24"/>
          <w:szCs w:val="24"/>
        </w:rPr>
        <w:t>功能模块</w:t>
      </w:r>
      <w:r w:rsidRPr="0007288B">
        <w:rPr>
          <w:rFonts w:ascii="Segoe UI" w:eastAsia="宋体" w:hAnsi="Segoe UI" w:cs="Segoe UI"/>
          <w:color w:val="222222"/>
          <w:kern w:val="0"/>
          <w:sz w:val="24"/>
          <w:szCs w:val="24"/>
        </w:rPr>
        <w:t>：一般包括拓扑管理模块、流表管理模块、路径计算模块、策略管理模块等。拓扑管理模块负责收集和维护网络的拓扑信息；流表管理模块负责生成和下发流表项到交换机；路径计算模块根据网络拓扑和流量需求计算最优的转发路径；策略管理模块则用于制定和实施网络的安全、</w:t>
      </w:r>
      <w:r w:rsidRPr="0007288B">
        <w:rPr>
          <w:rFonts w:ascii="Segoe UI" w:eastAsia="宋体" w:hAnsi="Segoe UI" w:cs="Segoe UI"/>
          <w:color w:val="222222"/>
          <w:kern w:val="0"/>
          <w:sz w:val="24"/>
          <w:szCs w:val="24"/>
        </w:rPr>
        <w:t xml:space="preserve">QoS </w:t>
      </w:r>
      <w:r w:rsidRPr="0007288B">
        <w:rPr>
          <w:rFonts w:ascii="Segoe UI" w:eastAsia="宋体" w:hAnsi="Segoe UI" w:cs="Segoe UI"/>
          <w:color w:val="222222"/>
          <w:kern w:val="0"/>
          <w:sz w:val="24"/>
          <w:szCs w:val="24"/>
        </w:rPr>
        <w:t>等策略。</w:t>
      </w:r>
    </w:p>
    <w:p w14:paraId="26CFA75A" w14:textId="77777777" w:rsidR="00B870C9" w:rsidRPr="0007288B" w:rsidRDefault="00B870C9" w:rsidP="00B870C9">
      <w:pPr>
        <w:widowControl/>
        <w:numPr>
          <w:ilvl w:val="0"/>
          <w:numId w:val="13"/>
        </w:numPr>
        <w:shd w:val="clear" w:color="auto" w:fill="FFFFFF"/>
        <w:spacing w:before="120" w:after="100" w:afterAutospacing="1" w:line="360" w:lineRule="auto"/>
        <w:jc w:val="left"/>
        <w:rPr>
          <w:rFonts w:ascii="Segoe UI" w:eastAsia="宋体" w:hAnsi="Segoe UI" w:cs="Segoe UI"/>
          <w:color w:val="222222"/>
          <w:kern w:val="0"/>
          <w:sz w:val="24"/>
          <w:szCs w:val="24"/>
        </w:rPr>
      </w:pPr>
      <w:r w:rsidRPr="0007288B">
        <w:rPr>
          <w:rFonts w:ascii="Segoe UI" w:eastAsia="宋体" w:hAnsi="Segoe UI" w:cs="Segoe UI"/>
          <w:b/>
          <w:bCs/>
          <w:color w:val="222222"/>
          <w:kern w:val="0"/>
          <w:sz w:val="24"/>
          <w:szCs w:val="24"/>
        </w:rPr>
        <w:t>高可用性和扩展性</w:t>
      </w:r>
      <w:r w:rsidRPr="0007288B">
        <w:rPr>
          <w:rFonts w:ascii="Segoe UI" w:eastAsia="宋体" w:hAnsi="Segoe UI" w:cs="Segoe UI"/>
          <w:color w:val="222222"/>
          <w:kern w:val="0"/>
          <w:sz w:val="24"/>
          <w:szCs w:val="24"/>
        </w:rPr>
        <w:t>：为了保证网络的稳定运行，</w:t>
      </w:r>
      <w:r w:rsidRPr="0007288B">
        <w:rPr>
          <w:rFonts w:ascii="Segoe UI" w:eastAsia="宋体" w:hAnsi="Segoe UI" w:cs="Segoe UI"/>
          <w:color w:val="222222"/>
          <w:kern w:val="0"/>
          <w:sz w:val="24"/>
          <w:szCs w:val="24"/>
        </w:rPr>
        <w:t xml:space="preserve">SDN </w:t>
      </w:r>
      <w:r w:rsidRPr="0007288B">
        <w:rPr>
          <w:rFonts w:ascii="Segoe UI" w:eastAsia="宋体" w:hAnsi="Segoe UI" w:cs="Segoe UI"/>
          <w:color w:val="222222"/>
          <w:kern w:val="0"/>
          <w:sz w:val="24"/>
          <w:szCs w:val="24"/>
        </w:rPr>
        <w:t>控制器通常采用分布式架构来实现高可用性和扩展性。通过多个控制器实例之间的协同工作和数据同步，能够在某个控制器出现故障时迅速切换，确保网络的不间断运行，同时也能够随着网络规模的扩大方便地进行扩展。</w:t>
      </w:r>
    </w:p>
    <w:p w14:paraId="0753E298" w14:textId="448738E0" w:rsidR="00B870C9" w:rsidRPr="002B71D2" w:rsidRDefault="00D1214E" w:rsidP="00B870C9">
      <w:pPr>
        <w:widowControl/>
        <w:shd w:val="clear" w:color="auto" w:fill="FFFFFF"/>
        <w:spacing w:before="100" w:beforeAutospacing="1" w:after="60" w:line="360" w:lineRule="auto"/>
        <w:jc w:val="left"/>
        <w:outlineLvl w:val="1"/>
        <w:rPr>
          <w:rFonts w:ascii="宋体" w:eastAsia="宋体" w:hAnsi="宋体" w:cs="Segoe UI"/>
          <w:b/>
          <w:bCs/>
          <w:kern w:val="0"/>
          <w:sz w:val="32"/>
          <w:szCs w:val="32"/>
        </w:rPr>
      </w:pPr>
      <w:r>
        <w:rPr>
          <w:rFonts w:ascii="宋体" w:eastAsia="宋体" w:hAnsi="宋体" w:cs="Segoe UI" w:hint="eastAsia"/>
          <w:b/>
          <w:bCs/>
          <w:kern w:val="0"/>
          <w:sz w:val="32"/>
          <w:szCs w:val="32"/>
        </w:rPr>
        <w:t>三</w:t>
      </w:r>
      <w:r w:rsidR="00B870C9" w:rsidRPr="002B71D2">
        <w:rPr>
          <w:rFonts w:ascii="宋体" w:eastAsia="宋体" w:hAnsi="宋体" w:cs="Segoe UI"/>
          <w:b/>
          <w:bCs/>
          <w:kern w:val="0"/>
          <w:sz w:val="32"/>
          <w:szCs w:val="32"/>
        </w:rPr>
        <w:t>、SDN 目前存在的问题</w:t>
      </w:r>
    </w:p>
    <w:p w14:paraId="068A119A" w14:textId="1910B560" w:rsidR="00B870C9" w:rsidRPr="002B71D2" w:rsidRDefault="00B870C9" w:rsidP="002B71D2">
      <w:pPr>
        <w:widowControl/>
        <w:shd w:val="clear" w:color="auto" w:fill="FFFFFF"/>
        <w:spacing w:before="100" w:beforeAutospacing="1" w:after="60" w:line="360" w:lineRule="auto"/>
        <w:jc w:val="left"/>
        <w:outlineLvl w:val="2"/>
        <w:rPr>
          <w:rFonts w:ascii="Segoe UI" w:eastAsia="宋体" w:hAnsi="Segoe UI" w:cs="Segoe UI"/>
          <w:b/>
          <w:bCs/>
          <w:kern w:val="0"/>
          <w:sz w:val="28"/>
          <w:szCs w:val="28"/>
        </w:rPr>
      </w:pPr>
      <w:r w:rsidRPr="002B71D2">
        <w:rPr>
          <w:rFonts w:ascii="Segoe UI" w:eastAsia="宋体" w:hAnsi="Segoe UI" w:cs="Segoe UI"/>
          <w:b/>
          <w:bCs/>
          <w:kern w:val="0"/>
          <w:sz w:val="28"/>
          <w:szCs w:val="28"/>
        </w:rPr>
        <w:t>（一）安全问题</w:t>
      </w:r>
    </w:p>
    <w:p w14:paraId="79D1E788" w14:textId="77777777" w:rsidR="00B870C9" w:rsidRPr="0007288B" w:rsidRDefault="00B870C9" w:rsidP="00B870C9">
      <w:pPr>
        <w:widowControl/>
        <w:numPr>
          <w:ilvl w:val="0"/>
          <w:numId w:val="14"/>
        </w:numPr>
        <w:shd w:val="clear" w:color="auto" w:fill="FFFFFF"/>
        <w:spacing w:before="100" w:beforeAutospacing="1" w:after="100" w:afterAutospacing="1" w:line="360" w:lineRule="auto"/>
        <w:jc w:val="left"/>
        <w:rPr>
          <w:rFonts w:ascii="Segoe UI" w:eastAsia="宋体" w:hAnsi="Segoe UI" w:cs="Segoe UI"/>
          <w:color w:val="222222"/>
          <w:kern w:val="0"/>
          <w:sz w:val="24"/>
          <w:szCs w:val="24"/>
        </w:rPr>
      </w:pPr>
      <w:r w:rsidRPr="0007288B">
        <w:rPr>
          <w:rFonts w:ascii="Segoe UI" w:eastAsia="宋体" w:hAnsi="Segoe UI" w:cs="Segoe UI"/>
          <w:b/>
          <w:bCs/>
          <w:color w:val="222222"/>
          <w:kern w:val="0"/>
          <w:sz w:val="24"/>
          <w:szCs w:val="24"/>
        </w:rPr>
        <w:lastRenderedPageBreak/>
        <w:t>控制器安全</w:t>
      </w:r>
      <w:r w:rsidRPr="0007288B">
        <w:rPr>
          <w:rFonts w:ascii="Segoe UI" w:eastAsia="宋体" w:hAnsi="Segoe UI" w:cs="Segoe UI"/>
          <w:color w:val="222222"/>
          <w:kern w:val="0"/>
          <w:sz w:val="24"/>
          <w:szCs w:val="24"/>
        </w:rPr>
        <w:t>：由于</w:t>
      </w:r>
      <w:r w:rsidRPr="0007288B">
        <w:rPr>
          <w:rFonts w:ascii="Segoe UI" w:eastAsia="宋体" w:hAnsi="Segoe UI" w:cs="Segoe UI"/>
          <w:color w:val="222222"/>
          <w:kern w:val="0"/>
          <w:sz w:val="24"/>
          <w:szCs w:val="24"/>
        </w:rPr>
        <w:t xml:space="preserve"> SDN </w:t>
      </w:r>
      <w:r w:rsidRPr="0007288B">
        <w:rPr>
          <w:rFonts w:ascii="Segoe UI" w:eastAsia="宋体" w:hAnsi="Segoe UI" w:cs="Segoe UI"/>
          <w:color w:val="222222"/>
          <w:kern w:val="0"/>
          <w:sz w:val="24"/>
          <w:szCs w:val="24"/>
        </w:rPr>
        <w:t>控制器集中管理网络，一旦控制器受到攻击，将对整个网络造成严重影响。攻击者可能通过漏洞入侵控制器，篡改网络配置、窃取敏感信息或发起大规模的网络攻击，如</w:t>
      </w:r>
      <w:r w:rsidRPr="0007288B">
        <w:rPr>
          <w:rFonts w:ascii="Segoe UI" w:eastAsia="宋体" w:hAnsi="Segoe UI" w:cs="Segoe UI"/>
          <w:color w:val="222222"/>
          <w:kern w:val="0"/>
          <w:sz w:val="24"/>
          <w:szCs w:val="24"/>
        </w:rPr>
        <w:t xml:space="preserve"> DDoS </w:t>
      </w:r>
      <w:r w:rsidRPr="0007288B">
        <w:rPr>
          <w:rFonts w:ascii="Segoe UI" w:eastAsia="宋体" w:hAnsi="Segoe UI" w:cs="Segoe UI"/>
          <w:color w:val="222222"/>
          <w:kern w:val="0"/>
          <w:sz w:val="24"/>
          <w:szCs w:val="24"/>
        </w:rPr>
        <w:t>攻击等。</w:t>
      </w:r>
    </w:p>
    <w:p w14:paraId="04AC3B27" w14:textId="77777777" w:rsidR="00B870C9" w:rsidRPr="0007288B" w:rsidRDefault="00B870C9" w:rsidP="00B870C9">
      <w:pPr>
        <w:widowControl/>
        <w:numPr>
          <w:ilvl w:val="0"/>
          <w:numId w:val="14"/>
        </w:numPr>
        <w:shd w:val="clear" w:color="auto" w:fill="FFFFFF"/>
        <w:spacing w:before="120" w:after="100" w:afterAutospacing="1" w:line="360" w:lineRule="auto"/>
        <w:jc w:val="left"/>
        <w:rPr>
          <w:rFonts w:ascii="Segoe UI" w:eastAsia="宋体" w:hAnsi="Segoe UI" w:cs="Segoe UI"/>
          <w:color w:val="222222"/>
          <w:kern w:val="0"/>
          <w:sz w:val="24"/>
          <w:szCs w:val="24"/>
        </w:rPr>
      </w:pPr>
      <w:r w:rsidRPr="0007288B">
        <w:rPr>
          <w:rFonts w:ascii="Segoe UI" w:eastAsia="宋体" w:hAnsi="Segoe UI" w:cs="Segoe UI"/>
          <w:b/>
          <w:bCs/>
          <w:color w:val="222222"/>
          <w:kern w:val="0"/>
          <w:sz w:val="24"/>
          <w:szCs w:val="24"/>
        </w:rPr>
        <w:t>数据平面安全</w:t>
      </w:r>
      <w:r w:rsidRPr="0007288B">
        <w:rPr>
          <w:rFonts w:ascii="Segoe UI" w:eastAsia="宋体" w:hAnsi="Segoe UI" w:cs="Segoe UI"/>
          <w:color w:val="222222"/>
          <w:kern w:val="0"/>
          <w:sz w:val="24"/>
          <w:szCs w:val="24"/>
        </w:rPr>
        <w:t>：虽然数据平面的转发行为由控制器控制，但在实际运行中，仍然存在一些安全隐患。例如，恶意用户可能通过伪造数据包头部信息来绕过流表的安全检查，或者利用交换机的漏洞进行攻击，影响网络的正常运行。</w:t>
      </w:r>
    </w:p>
    <w:p w14:paraId="5E660CA0" w14:textId="77777777" w:rsidR="00B870C9" w:rsidRPr="0007288B" w:rsidRDefault="00B870C9" w:rsidP="00B870C9">
      <w:pPr>
        <w:widowControl/>
        <w:numPr>
          <w:ilvl w:val="0"/>
          <w:numId w:val="14"/>
        </w:numPr>
        <w:shd w:val="clear" w:color="auto" w:fill="FFFFFF"/>
        <w:spacing w:before="120" w:after="100" w:afterAutospacing="1" w:line="360" w:lineRule="auto"/>
        <w:jc w:val="left"/>
        <w:rPr>
          <w:rFonts w:ascii="Segoe UI" w:eastAsia="宋体" w:hAnsi="Segoe UI" w:cs="Segoe UI"/>
          <w:color w:val="222222"/>
          <w:kern w:val="0"/>
          <w:sz w:val="24"/>
          <w:szCs w:val="24"/>
        </w:rPr>
      </w:pPr>
      <w:r w:rsidRPr="0007288B">
        <w:rPr>
          <w:rFonts w:ascii="Segoe UI" w:eastAsia="宋体" w:hAnsi="Segoe UI" w:cs="Segoe UI"/>
          <w:b/>
          <w:bCs/>
          <w:color w:val="222222"/>
          <w:kern w:val="0"/>
          <w:sz w:val="24"/>
          <w:szCs w:val="24"/>
        </w:rPr>
        <w:t>通信安全</w:t>
      </w:r>
      <w:r w:rsidRPr="0007288B">
        <w:rPr>
          <w:rFonts w:ascii="Segoe UI" w:eastAsia="宋体" w:hAnsi="Segoe UI" w:cs="Segoe UI"/>
          <w:color w:val="222222"/>
          <w:kern w:val="0"/>
          <w:sz w:val="24"/>
          <w:szCs w:val="24"/>
        </w:rPr>
        <w:t>：控制器与交换机之间的通信安全至关重要。如果通信协议存在漏洞，攻击者可能截获、篡改或伪造控制器与交换机之间的通信消息，从而破坏网络的正常运行秩序。</w:t>
      </w:r>
    </w:p>
    <w:p w14:paraId="5A106F2F" w14:textId="45723BAD" w:rsidR="00B870C9" w:rsidRPr="002B71D2" w:rsidRDefault="00B870C9" w:rsidP="002B71D2">
      <w:pPr>
        <w:widowControl/>
        <w:shd w:val="clear" w:color="auto" w:fill="FFFFFF"/>
        <w:spacing w:before="100" w:beforeAutospacing="1" w:after="60" w:line="360" w:lineRule="auto"/>
        <w:jc w:val="left"/>
        <w:outlineLvl w:val="2"/>
        <w:rPr>
          <w:rFonts w:ascii="Segoe UI" w:eastAsia="宋体" w:hAnsi="Segoe UI" w:cs="Segoe UI"/>
          <w:b/>
          <w:bCs/>
          <w:kern w:val="0"/>
          <w:sz w:val="28"/>
          <w:szCs w:val="28"/>
        </w:rPr>
      </w:pPr>
      <w:r w:rsidRPr="002B71D2">
        <w:rPr>
          <w:rFonts w:ascii="Segoe UI" w:eastAsia="宋体" w:hAnsi="Segoe UI" w:cs="Segoe UI"/>
          <w:b/>
          <w:bCs/>
          <w:kern w:val="0"/>
          <w:sz w:val="28"/>
          <w:szCs w:val="28"/>
        </w:rPr>
        <w:t>（二）性能瓶颈</w:t>
      </w:r>
    </w:p>
    <w:p w14:paraId="4386397D" w14:textId="77777777" w:rsidR="00B870C9" w:rsidRPr="0007288B" w:rsidRDefault="00B870C9" w:rsidP="00B870C9">
      <w:pPr>
        <w:widowControl/>
        <w:numPr>
          <w:ilvl w:val="0"/>
          <w:numId w:val="15"/>
        </w:numPr>
        <w:shd w:val="clear" w:color="auto" w:fill="FFFFFF"/>
        <w:spacing w:before="100" w:beforeAutospacing="1" w:after="100" w:afterAutospacing="1" w:line="360" w:lineRule="auto"/>
        <w:jc w:val="left"/>
        <w:rPr>
          <w:rFonts w:ascii="Segoe UI" w:eastAsia="宋体" w:hAnsi="Segoe UI" w:cs="Segoe UI"/>
          <w:color w:val="222222"/>
          <w:kern w:val="0"/>
          <w:sz w:val="24"/>
          <w:szCs w:val="24"/>
        </w:rPr>
      </w:pPr>
      <w:r w:rsidRPr="0007288B">
        <w:rPr>
          <w:rFonts w:ascii="Segoe UI" w:eastAsia="宋体" w:hAnsi="Segoe UI" w:cs="Segoe UI"/>
          <w:b/>
          <w:bCs/>
          <w:color w:val="222222"/>
          <w:kern w:val="0"/>
          <w:sz w:val="24"/>
          <w:szCs w:val="24"/>
        </w:rPr>
        <w:t>流表处理性能</w:t>
      </w:r>
      <w:r w:rsidRPr="0007288B">
        <w:rPr>
          <w:rFonts w:ascii="Segoe UI" w:eastAsia="宋体" w:hAnsi="Segoe UI" w:cs="Segoe UI"/>
          <w:color w:val="222222"/>
          <w:kern w:val="0"/>
          <w:sz w:val="24"/>
          <w:szCs w:val="24"/>
        </w:rPr>
        <w:t>：随着网络流量的不断增长和业务的日益复杂，交换机中的流</w:t>
      </w:r>
      <w:proofErr w:type="gramStart"/>
      <w:r w:rsidRPr="0007288B">
        <w:rPr>
          <w:rFonts w:ascii="Segoe UI" w:eastAsia="宋体" w:hAnsi="Segoe UI" w:cs="Segoe UI"/>
          <w:color w:val="222222"/>
          <w:kern w:val="0"/>
          <w:sz w:val="24"/>
          <w:szCs w:val="24"/>
        </w:rPr>
        <w:t>表规模</w:t>
      </w:r>
      <w:proofErr w:type="gramEnd"/>
      <w:r w:rsidRPr="0007288B">
        <w:rPr>
          <w:rFonts w:ascii="Segoe UI" w:eastAsia="宋体" w:hAnsi="Segoe UI" w:cs="Segoe UI"/>
          <w:color w:val="222222"/>
          <w:kern w:val="0"/>
          <w:sz w:val="24"/>
          <w:szCs w:val="24"/>
        </w:rPr>
        <w:t>可能会迅速增大，导致流表查找和更新的性能下降，影响数据包的转发效率。特别是在处理突发流量时，流表的处理能力可能成为网络性能的瓶颈。</w:t>
      </w:r>
    </w:p>
    <w:p w14:paraId="0F583AF8" w14:textId="77777777" w:rsidR="00B870C9" w:rsidRPr="0007288B" w:rsidRDefault="00B870C9" w:rsidP="00B870C9">
      <w:pPr>
        <w:widowControl/>
        <w:numPr>
          <w:ilvl w:val="0"/>
          <w:numId w:val="15"/>
        </w:numPr>
        <w:shd w:val="clear" w:color="auto" w:fill="FFFFFF"/>
        <w:spacing w:before="120" w:after="100" w:afterAutospacing="1" w:line="360" w:lineRule="auto"/>
        <w:jc w:val="left"/>
        <w:rPr>
          <w:rFonts w:ascii="Segoe UI" w:eastAsia="宋体" w:hAnsi="Segoe UI" w:cs="Segoe UI"/>
          <w:color w:val="222222"/>
          <w:kern w:val="0"/>
          <w:sz w:val="24"/>
          <w:szCs w:val="24"/>
        </w:rPr>
      </w:pPr>
      <w:r w:rsidRPr="0007288B">
        <w:rPr>
          <w:rFonts w:ascii="Segoe UI" w:eastAsia="宋体" w:hAnsi="Segoe UI" w:cs="Segoe UI"/>
          <w:b/>
          <w:bCs/>
          <w:color w:val="222222"/>
          <w:kern w:val="0"/>
          <w:sz w:val="24"/>
          <w:szCs w:val="24"/>
        </w:rPr>
        <w:t>控制器性能</w:t>
      </w:r>
      <w:r w:rsidRPr="0007288B">
        <w:rPr>
          <w:rFonts w:ascii="Segoe UI" w:eastAsia="宋体" w:hAnsi="Segoe UI" w:cs="Segoe UI"/>
          <w:color w:val="222222"/>
          <w:kern w:val="0"/>
          <w:sz w:val="24"/>
          <w:szCs w:val="24"/>
        </w:rPr>
        <w:t>：在大规模网络环境下，控制器需要处理大量的网络事件和流表项的下发操作，对其计算能力和处理速度提出了很高的要求。如果控制器性能不足，可能会出现响应延迟、处理不及时等问题，影响网络的实时性和稳定性。</w:t>
      </w:r>
    </w:p>
    <w:p w14:paraId="46DAE54E" w14:textId="60ECEFEC" w:rsidR="00B870C9" w:rsidRPr="002B71D2" w:rsidRDefault="00C24496" w:rsidP="00B870C9">
      <w:pPr>
        <w:widowControl/>
        <w:shd w:val="clear" w:color="auto" w:fill="FFFFFF"/>
        <w:spacing w:before="100" w:beforeAutospacing="1" w:after="60" w:line="360" w:lineRule="auto"/>
        <w:jc w:val="left"/>
        <w:outlineLvl w:val="1"/>
        <w:rPr>
          <w:rFonts w:ascii="Segoe UI" w:eastAsia="宋体" w:hAnsi="Segoe UI" w:cs="Segoe UI"/>
          <w:b/>
          <w:bCs/>
          <w:kern w:val="0"/>
          <w:sz w:val="32"/>
          <w:szCs w:val="32"/>
        </w:rPr>
      </w:pPr>
      <w:r>
        <w:rPr>
          <w:rFonts w:ascii="Segoe UI" w:eastAsia="宋体" w:hAnsi="Segoe UI" w:cs="Segoe UI" w:hint="eastAsia"/>
          <w:b/>
          <w:bCs/>
          <w:kern w:val="0"/>
          <w:sz w:val="32"/>
          <w:szCs w:val="32"/>
        </w:rPr>
        <w:t>四</w:t>
      </w:r>
      <w:r w:rsidR="00B870C9" w:rsidRPr="002B71D2">
        <w:rPr>
          <w:rFonts w:ascii="Segoe UI" w:eastAsia="宋体" w:hAnsi="Segoe UI" w:cs="Segoe UI"/>
          <w:b/>
          <w:bCs/>
          <w:kern w:val="0"/>
          <w:sz w:val="32"/>
          <w:szCs w:val="32"/>
        </w:rPr>
        <w:t>、</w:t>
      </w:r>
      <w:r>
        <w:rPr>
          <w:rFonts w:ascii="Segoe UI" w:eastAsia="宋体" w:hAnsi="Segoe UI" w:cs="Segoe UI" w:hint="eastAsia"/>
          <w:b/>
          <w:bCs/>
          <w:kern w:val="0"/>
          <w:sz w:val="32"/>
          <w:szCs w:val="32"/>
        </w:rPr>
        <w:t>总结</w:t>
      </w:r>
    </w:p>
    <w:p w14:paraId="569BB76D" w14:textId="77777777" w:rsidR="00B870C9" w:rsidRPr="0007288B" w:rsidRDefault="00B870C9" w:rsidP="00B870C9">
      <w:pPr>
        <w:widowControl/>
        <w:spacing w:line="360" w:lineRule="auto"/>
        <w:jc w:val="left"/>
        <w:rPr>
          <w:rFonts w:ascii="宋体" w:eastAsia="宋体" w:hAnsi="宋体" w:cs="宋体"/>
          <w:kern w:val="0"/>
          <w:sz w:val="24"/>
          <w:szCs w:val="24"/>
        </w:rPr>
      </w:pPr>
    </w:p>
    <w:p w14:paraId="2ED8C57D" w14:textId="534341DB" w:rsidR="00B870C9" w:rsidRPr="0007288B" w:rsidRDefault="00B870C9" w:rsidP="00B870C9">
      <w:pPr>
        <w:widowControl/>
        <w:shd w:val="clear" w:color="auto" w:fill="FFFFFF"/>
        <w:spacing w:line="360" w:lineRule="auto"/>
        <w:jc w:val="left"/>
        <w:rPr>
          <w:rFonts w:ascii="Segoe UI" w:eastAsia="宋体" w:hAnsi="Segoe UI" w:cs="Segoe UI"/>
          <w:kern w:val="0"/>
          <w:sz w:val="24"/>
          <w:szCs w:val="24"/>
        </w:rPr>
      </w:pPr>
      <w:r w:rsidRPr="0007288B">
        <w:rPr>
          <w:rFonts w:ascii="Segoe UI" w:eastAsia="宋体" w:hAnsi="Segoe UI" w:cs="Segoe UI"/>
          <w:kern w:val="0"/>
          <w:sz w:val="24"/>
          <w:szCs w:val="24"/>
        </w:rPr>
        <w:t>软件定义网络（</w:t>
      </w:r>
      <w:r w:rsidRPr="0007288B">
        <w:rPr>
          <w:rFonts w:ascii="Segoe UI" w:eastAsia="宋体" w:hAnsi="Segoe UI" w:cs="Segoe UI"/>
          <w:kern w:val="0"/>
          <w:sz w:val="24"/>
          <w:szCs w:val="24"/>
        </w:rPr>
        <w:t>SDN</w:t>
      </w:r>
      <w:r w:rsidRPr="0007288B">
        <w:rPr>
          <w:rFonts w:ascii="Segoe UI" w:eastAsia="宋体" w:hAnsi="Segoe UI" w:cs="Segoe UI"/>
          <w:kern w:val="0"/>
          <w:sz w:val="24"/>
          <w:szCs w:val="24"/>
        </w:rPr>
        <w:t>）作为网络层的一项前沿技术，通过控制平面与数据平面的分离和可编程性等特点，为网络的管理和优化带来</w:t>
      </w:r>
      <w:r w:rsidR="001D5BC8">
        <w:rPr>
          <w:rFonts w:ascii="Segoe UI" w:eastAsia="宋体" w:hAnsi="Segoe UI" w:cs="Segoe UI" w:hint="eastAsia"/>
          <w:kern w:val="0"/>
          <w:sz w:val="24"/>
          <w:szCs w:val="24"/>
        </w:rPr>
        <w:t>很多便利</w:t>
      </w:r>
      <w:r w:rsidRPr="0007288B">
        <w:rPr>
          <w:rFonts w:ascii="Segoe UI" w:eastAsia="宋体" w:hAnsi="Segoe UI" w:cs="Segoe UI"/>
          <w:kern w:val="0"/>
          <w:sz w:val="24"/>
          <w:szCs w:val="24"/>
        </w:rPr>
        <w:t>，</w:t>
      </w:r>
      <w:r w:rsidR="001D5BC8">
        <w:rPr>
          <w:rFonts w:ascii="Segoe UI" w:eastAsia="宋体" w:hAnsi="Segoe UI" w:cs="Segoe UI" w:hint="eastAsia"/>
          <w:kern w:val="0"/>
          <w:sz w:val="24"/>
          <w:szCs w:val="24"/>
        </w:rPr>
        <w:t>在</w:t>
      </w:r>
      <w:r w:rsidRPr="0007288B">
        <w:rPr>
          <w:rFonts w:ascii="Segoe UI" w:eastAsia="宋体" w:hAnsi="Segoe UI" w:cs="Segoe UI"/>
          <w:kern w:val="0"/>
          <w:sz w:val="24"/>
          <w:szCs w:val="24"/>
        </w:rPr>
        <w:t>在网络领域展现出了广阔的应用前景。</w:t>
      </w:r>
      <w:r w:rsidR="001D5BC8">
        <w:rPr>
          <w:rFonts w:ascii="Segoe UI" w:eastAsia="宋体" w:hAnsi="Segoe UI" w:cs="Segoe UI" w:hint="eastAsia"/>
          <w:kern w:val="0"/>
          <w:sz w:val="24"/>
          <w:szCs w:val="24"/>
        </w:rPr>
        <w:t>但是</w:t>
      </w:r>
      <w:r w:rsidRPr="0007288B">
        <w:rPr>
          <w:rFonts w:ascii="Segoe UI" w:eastAsia="宋体" w:hAnsi="Segoe UI" w:cs="Segoe UI"/>
          <w:kern w:val="0"/>
          <w:sz w:val="24"/>
          <w:szCs w:val="24"/>
        </w:rPr>
        <w:t xml:space="preserve">SDN </w:t>
      </w:r>
      <w:r w:rsidRPr="0007288B">
        <w:rPr>
          <w:rFonts w:ascii="Segoe UI" w:eastAsia="宋体" w:hAnsi="Segoe UI" w:cs="Segoe UI"/>
          <w:kern w:val="0"/>
          <w:sz w:val="24"/>
          <w:szCs w:val="24"/>
        </w:rPr>
        <w:t>技术目前仍面临着一些安全和性能方面</w:t>
      </w:r>
      <w:r w:rsidRPr="0007288B">
        <w:rPr>
          <w:rFonts w:ascii="Segoe UI" w:eastAsia="宋体" w:hAnsi="Segoe UI" w:cs="Segoe UI"/>
          <w:kern w:val="0"/>
          <w:sz w:val="24"/>
          <w:szCs w:val="24"/>
        </w:rPr>
        <w:lastRenderedPageBreak/>
        <w:t>的挑战，</w:t>
      </w:r>
      <w:r w:rsidR="001D5BC8">
        <w:rPr>
          <w:rFonts w:ascii="Segoe UI" w:eastAsia="宋体" w:hAnsi="Segoe UI" w:cs="Segoe UI" w:hint="eastAsia"/>
          <w:kern w:val="0"/>
          <w:sz w:val="24"/>
          <w:szCs w:val="24"/>
        </w:rPr>
        <w:t>还</w:t>
      </w:r>
      <w:r w:rsidRPr="0007288B">
        <w:rPr>
          <w:rFonts w:ascii="Segoe UI" w:eastAsia="宋体" w:hAnsi="Segoe UI" w:cs="Segoe UI"/>
          <w:kern w:val="0"/>
          <w:sz w:val="24"/>
          <w:szCs w:val="24"/>
        </w:rPr>
        <w:t>需要进一步的研究和改进</w:t>
      </w:r>
      <w:r w:rsidR="001D5BC8">
        <w:rPr>
          <w:rFonts w:ascii="Segoe UI" w:eastAsia="宋体" w:hAnsi="Segoe UI" w:cs="Segoe UI" w:hint="eastAsia"/>
          <w:kern w:val="0"/>
          <w:sz w:val="24"/>
          <w:szCs w:val="24"/>
        </w:rPr>
        <w:t>，才能实现大规模的应用</w:t>
      </w:r>
      <w:r w:rsidRPr="0007288B">
        <w:rPr>
          <w:rFonts w:ascii="Segoe UI" w:eastAsia="宋体" w:hAnsi="Segoe UI" w:cs="Segoe UI"/>
          <w:kern w:val="0"/>
          <w:sz w:val="24"/>
          <w:szCs w:val="24"/>
        </w:rPr>
        <w:t>。在未来的发展中，随着技术的不断成熟和完善</w:t>
      </w:r>
      <w:r w:rsidR="00C24496">
        <w:rPr>
          <w:rFonts w:ascii="Segoe UI" w:eastAsia="宋体" w:hAnsi="Segoe UI" w:cs="Segoe UI" w:hint="eastAsia"/>
          <w:kern w:val="0"/>
          <w:sz w:val="24"/>
          <w:szCs w:val="24"/>
        </w:rPr>
        <w:t>，</w:t>
      </w:r>
      <w:r w:rsidR="00C24496">
        <w:rPr>
          <w:rFonts w:ascii="Segoe UI" w:eastAsia="宋体" w:hAnsi="Segoe UI" w:cs="Segoe UI" w:hint="eastAsia"/>
          <w:kern w:val="0"/>
          <w:sz w:val="24"/>
          <w:szCs w:val="24"/>
        </w:rPr>
        <w:t>S</w:t>
      </w:r>
      <w:r w:rsidR="00C24496">
        <w:rPr>
          <w:rFonts w:ascii="Segoe UI" w:eastAsia="宋体" w:hAnsi="Segoe UI" w:cs="Segoe UI"/>
          <w:kern w:val="0"/>
          <w:sz w:val="24"/>
          <w:szCs w:val="24"/>
        </w:rPr>
        <w:t>DN</w:t>
      </w:r>
      <w:r w:rsidR="00C24496">
        <w:rPr>
          <w:rFonts w:ascii="Segoe UI" w:eastAsia="宋体" w:hAnsi="Segoe UI" w:cs="Segoe UI" w:hint="eastAsia"/>
          <w:kern w:val="0"/>
          <w:sz w:val="24"/>
          <w:szCs w:val="24"/>
        </w:rPr>
        <w:t>如果能更好的满足网络通信的需求的话，其应用前景是无限的</w:t>
      </w:r>
      <w:r w:rsidR="00C24496" w:rsidRPr="0007288B">
        <w:rPr>
          <w:rFonts w:ascii="Segoe UI" w:eastAsia="宋体" w:hAnsi="Segoe UI" w:cs="Segoe UI"/>
          <w:kern w:val="0"/>
          <w:sz w:val="24"/>
          <w:szCs w:val="24"/>
        </w:rPr>
        <w:t xml:space="preserve"> </w:t>
      </w:r>
    </w:p>
    <w:p w14:paraId="4D1D0DAC" w14:textId="77777777" w:rsidR="00B870C9" w:rsidRPr="0007288B" w:rsidRDefault="00B870C9" w:rsidP="00B870C9">
      <w:pPr>
        <w:widowControl/>
        <w:spacing w:line="360" w:lineRule="auto"/>
        <w:jc w:val="left"/>
        <w:rPr>
          <w:rFonts w:ascii="宋体" w:eastAsia="宋体" w:hAnsi="宋体" w:cs="宋体"/>
          <w:kern w:val="0"/>
          <w:sz w:val="24"/>
          <w:szCs w:val="24"/>
        </w:rPr>
      </w:pPr>
    </w:p>
    <w:p w14:paraId="7BCB6B6E" w14:textId="77777777" w:rsidR="00C24496" w:rsidRDefault="00B870C9" w:rsidP="00B870C9">
      <w:pPr>
        <w:widowControl/>
        <w:shd w:val="clear" w:color="auto" w:fill="FFFFFF"/>
        <w:spacing w:line="360" w:lineRule="auto"/>
        <w:jc w:val="left"/>
        <w:rPr>
          <w:rFonts w:ascii="Segoe UI" w:eastAsia="宋体" w:hAnsi="Segoe UI" w:cs="Segoe UI"/>
          <w:b/>
          <w:bCs/>
          <w:kern w:val="0"/>
          <w:sz w:val="24"/>
          <w:szCs w:val="24"/>
        </w:rPr>
      </w:pPr>
      <w:r w:rsidRPr="0007288B">
        <w:rPr>
          <w:rFonts w:ascii="Segoe UI" w:eastAsia="宋体" w:hAnsi="Segoe UI" w:cs="Segoe UI"/>
          <w:b/>
          <w:bCs/>
          <w:kern w:val="0"/>
          <w:sz w:val="24"/>
          <w:szCs w:val="24"/>
        </w:rPr>
        <w:t>参考文献</w:t>
      </w:r>
    </w:p>
    <w:p w14:paraId="1520519B" w14:textId="17FA49C0" w:rsidR="00C24496" w:rsidRPr="00C24496" w:rsidRDefault="00C24496" w:rsidP="00B870C9">
      <w:pPr>
        <w:widowControl/>
        <w:shd w:val="clear" w:color="auto" w:fill="FFFFFF"/>
        <w:spacing w:line="360" w:lineRule="auto"/>
        <w:jc w:val="left"/>
        <w:rPr>
          <w:rFonts w:ascii="Segoe UI" w:eastAsia="宋体" w:hAnsi="Segoe UI" w:cs="Segoe UI"/>
          <w:b/>
          <w:bCs/>
          <w:kern w:val="0"/>
          <w:sz w:val="24"/>
          <w:szCs w:val="24"/>
        </w:rPr>
      </w:pPr>
      <w:r>
        <w:rPr>
          <w:rFonts w:ascii="微软雅黑" w:eastAsia="微软雅黑" w:hAnsi="微软雅黑" w:hint="eastAsia"/>
          <w:color w:val="666666"/>
          <w:sz w:val="18"/>
          <w:szCs w:val="18"/>
          <w:shd w:val="clear" w:color="auto" w:fill="FFFFFF"/>
        </w:rPr>
        <w:t>[1]张俊茸.软件定义网络(SDN)技术分析[J].数字通信世界,2024,(06):115-117.</w:t>
      </w:r>
      <w:r w:rsidR="00B870C9" w:rsidRPr="0007288B">
        <w:rPr>
          <w:rFonts w:ascii="Segoe UI" w:eastAsia="宋体" w:hAnsi="Segoe UI" w:cs="Segoe UI"/>
          <w:kern w:val="0"/>
          <w:sz w:val="24"/>
          <w:szCs w:val="24"/>
        </w:rPr>
        <w:br/>
      </w:r>
      <w:r>
        <w:rPr>
          <w:rFonts w:hint="eastAsia"/>
        </w:rPr>
        <w:t>[</w:t>
      </w:r>
      <w:r>
        <w:t>2]</w:t>
      </w:r>
      <w:hyperlink r:id="rId7" w:history="1">
        <w:r>
          <w:rPr>
            <w:rStyle w:val="a9"/>
          </w:rPr>
          <w:t>基于openflow的SDN技术_sdn openflow-CSDN</w:t>
        </w:r>
        <w:proofErr w:type="gramStart"/>
        <w:r>
          <w:rPr>
            <w:rStyle w:val="a9"/>
          </w:rPr>
          <w:t>博客</w:t>
        </w:r>
        <w:proofErr w:type="gramEnd"/>
      </w:hyperlink>
    </w:p>
    <w:p w14:paraId="667D28FC" w14:textId="6031F923" w:rsidR="00B870C9" w:rsidRPr="0007288B" w:rsidRDefault="00C24496" w:rsidP="00B870C9">
      <w:r>
        <w:t>[3]</w:t>
      </w:r>
      <w:hyperlink r:id="rId8" w:history="1">
        <w:r>
          <w:rPr>
            <w:rStyle w:val="a9"/>
          </w:rPr>
          <w:t>一文让你彻底搞懂什么是SDN（软件定义网络）-CSDN</w:t>
        </w:r>
        <w:proofErr w:type="gramStart"/>
        <w:r>
          <w:rPr>
            <w:rStyle w:val="a9"/>
          </w:rPr>
          <w:t>博客</w:t>
        </w:r>
        <w:proofErr w:type="gramEnd"/>
      </w:hyperlink>
    </w:p>
    <w:p w14:paraId="07394AF3" w14:textId="68FC2345" w:rsidR="0007288B" w:rsidRDefault="00C24496" w:rsidP="00B870C9">
      <w:r>
        <w:t>[4]</w:t>
      </w:r>
      <w:hyperlink r:id="rId9" w:history="1">
        <w:r>
          <w:rPr>
            <w:rStyle w:val="a9"/>
          </w:rPr>
          <w:t>《软件定义安全》之二：SDN/NFV环境中的安全问题_sdn网络安全问题-CSDN</w:t>
        </w:r>
        <w:proofErr w:type="gramStart"/>
        <w:r>
          <w:rPr>
            <w:rStyle w:val="a9"/>
          </w:rPr>
          <w:t>博客</w:t>
        </w:r>
        <w:proofErr w:type="gramEnd"/>
      </w:hyperlink>
    </w:p>
    <w:p w14:paraId="5DC9C9BE" w14:textId="77777777" w:rsidR="00C24496" w:rsidRPr="00B870C9" w:rsidRDefault="00C24496" w:rsidP="00B870C9"/>
    <w:sectPr w:rsidR="00C24496" w:rsidRPr="00B870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47D91" w14:textId="77777777" w:rsidR="00BD71AB" w:rsidRDefault="00BD71AB" w:rsidP="00B870C9">
      <w:r>
        <w:separator/>
      </w:r>
    </w:p>
  </w:endnote>
  <w:endnote w:type="continuationSeparator" w:id="0">
    <w:p w14:paraId="37EDFACF" w14:textId="77777777" w:rsidR="00BD71AB" w:rsidRDefault="00BD71AB" w:rsidP="00B87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C423D" w14:textId="77777777" w:rsidR="00BD71AB" w:rsidRDefault="00BD71AB" w:rsidP="00B870C9">
      <w:r>
        <w:separator/>
      </w:r>
    </w:p>
  </w:footnote>
  <w:footnote w:type="continuationSeparator" w:id="0">
    <w:p w14:paraId="34A440E1" w14:textId="77777777" w:rsidR="00BD71AB" w:rsidRDefault="00BD71AB" w:rsidP="00B870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D71"/>
    <w:multiLevelType w:val="multilevel"/>
    <w:tmpl w:val="8D64B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0294"/>
    <w:multiLevelType w:val="multilevel"/>
    <w:tmpl w:val="51242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21EB4"/>
    <w:multiLevelType w:val="multilevel"/>
    <w:tmpl w:val="26841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AF001C"/>
    <w:multiLevelType w:val="multilevel"/>
    <w:tmpl w:val="C32AD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DE3760"/>
    <w:multiLevelType w:val="multilevel"/>
    <w:tmpl w:val="1C3A2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785ED2"/>
    <w:multiLevelType w:val="multilevel"/>
    <w:tmpl w:val="F216E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E53960"/>
    <w:multiLevelType w:val="multilevel"/>
    <w:tmpl w:val="CDB2A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8313AB"/>
    <w:multiLevelType w:val="multilevel"/>
    <w:tmpl w:val="7F30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6B5E22"/>
    <w:multiLevelType w:val="multilevel"/>
    <w:tmpl w:val="F9B2C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912CDC"/>
    <w:multiLevelType w:val="multilevel"/>
    <w:tmpl w:val="7ACC4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1238AE"/>
    <w:multiLevelType w:val="multilevel"/>
    <w:tmpl w:val="40C88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495769"/>
    <w:multiLevelType w:val="hybridMultilevel"/>
    <w:tmpl w:val="CDC6DF06"/>
    <w:lvl w:ilvl="0" w:tplc="C5109B64">
      <w:start w:val="1"/>
      <w:numFmt w:val="japaneseCounting"/>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2F812AB"/>
    <w:multiLevelType w:val="multilevel"/>
    <w:tmpl w:val="9C4ED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A81AD5"/>
    <w:multiLevelType w:val="multilevel"/>
    <w:tmpl w:val="0400B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D42D5C"/>
    <w:multiLevelType w:val="multilevel"/>
    <w:tmpl w:val="9FCA7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7D6457"/>
    <w:multiLevelType w:val="multilevel"/>
    <w:tmpl w:val="44085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7"/>
  </w:num>
  <w:num w:numId="3">
    <w:abstractNumId w:val="13"/>
  </w:num>
  <w:num w:numId="4">
    <w:abstractNumId w:val="3"/>
  </w:num>
  <w:num w:numId="5">
    <w:abstractNumId w:val="12"/>
  </w:num>
  <w:num w:numId="6">
    <w:abstractNumId w:val="9"/>
  </w:num>
  <w:num w:numId="7">
    <w:abstractNumId w:val="0"/>
  </w:num>
  <w:num w:numId="8">
    <w:abstractNumId w:val="15"/>
  </w:num>
  <w:num w:numId="9">
    <w:abstractNumId w:val="2"/>
  </w:num>
  <w:num w:numId="10">
    <w:abstractNumId w:val="10"/>
  </w:num>
  <w:num w:numId="11">
    <w:abstractNumId w:val="4"/>
  </w:num>
  <w:num w:numId="12">
    <w:abstractNumId w:val="8"/>
  </w:num>
  <w:num w:numId="13">
    <w:abstractNumId w:val="5"/>
  </w:num>
  <w:num w:numId="14">
    <w:abstractNumId w:val="1"/>
  </w:num>
  <w:num w:numId="15">
    <w:abstractNumId w:val="6"/>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187"/>
    <w:rsid w:val="0007288B"/>
    <w:rsid w:val="001536EA"/>
    <w:rsid w:val="001D1731"/>
    <w:rsid w:val="001D5BC8"/>
    <w:rsid w:val="002B71D2"/>
    <w:rsid w:val="002F0880"/>
    <w:rsid w:val="003A6267"/>
    <w:rsid w:val="003B3C3A"/>
    <w:rsid w:val="004B519C"/>
    <w:rsid w:val="00542343"/>
    <w:rsid w:val="007A39CC"/>
    <w:rsid w:val="007F4F17"/>
    <w:rsid w:val="00852FCE"/>
    <w:rsid w:val="00912187"/>
    <w:rsid w:val="00A31C24"/>
    <w:rsid w:val="00AD3DEC"/>
    <w:rsid w:val="00AF6E84"/>
    <w:rsid w:val="00B27FE2"/>
    <w:rsid w:val="00B870C9"/>
    <w:rsid w:val="00BD71AB"/>
    <w:rsid w:val="00C24496"/>
    <w:rsid w:val="00CC74DC"/>
    <w:rsid w:val="00D1214E"/>
    <w:rsid w:val="00D8044C"/>
    <w:rsid w:val="00F62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714302"/>
  <w15:chartTrackingRefBased/>
  <w15:docId w15:val="{658D3F78-9A9B-45B0-99C6-C3C721AFF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B3C3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3B3C3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3B3C3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B3C3A"/>
    <w:rPr>
      <w:rFonts w:ascii="宋体" w:eastAsia="宋体" w:hAnsi="宋体" w:cs="宋体"/>
      <w:b/>
      <w:bCs/>
      <w:kern w:val="36"/>
      <w:sz w:val="48"/>
      <w:szCs w:val="48"/>
    </w:rPr>
  </w:style>
  <w:style w:type="character" w:customStyle="1" w:styleId="20">
    <w:name w:val="标题 2 字符"/>
    <w:basedOn w:val="a0"/>
    <w:link w:val="2"/>
    <w:uiPriority w:val="9"/>
    <w:rsid w:val="003B3C3A"/>
    <w:rPr>
      <w:rFonts w:ascii="宋体" w:eastAsia="宋体" w:hAnsi="宋体" w:cs="宋体"/>
      <w:b/>
      <w:bCs/>
      <w:kern w:val="0"/>
      <w:sz w:val="36"/>
      <w:szCs w:val="36"/>
    </w:rPr>
  </w:style>
  <w:style w:type="character" w:customStyle="1" w:styleId="30">
    <w:name w:val="标题 3 字符"/>
    <w:basedOn w:val="a0"/>
    <w:link w:val="3"/>
    <w:uiPriority w:val="9"/>
    <w:rsid w:val="003B3C3A"/>
    <w:rPr>
      <w:rFonts w:ascii="宋体" w:eastAsia="宋体" w:hAnsi="宋体" w:cs="宋体"/>
      <w:b/>
      <w:bCs/>
      <w:kern w:val="0"/>
      <w:sz w:val="27"/>
      <w:szCs w:val="27"/>
    </w:rPr>
  </w:style>
  <w:style w:type="character" w:styleId="a3">
    <w:name w:val="Strong"/>
    <w:basedOn w:val="a0"/>
    <w:uiPriority w:val="22"/>
    <w:qFormat/>
    <w:rsid w:val="003B3C3A"/>
    <w:rPr>
      <w:b/>
      <w:bCs/>
    </w:rPr>
  </w:style>
  <w:style w:type="paragraph" w:styleId="a4">
    <w:name w:val="List Paragraph"/>
    <w:basedOn w:val="a"/>
    <w:uiPriority w:val="34"/>
    <w:qFormat/>
    <w:rsid w:val="00A31C24"/>
    <w:pPr>
      <w:ind w:firstLineChars="200" w:firstLine="420"/>
    </w:pPr>
  </w:style>
  <w:style w:type="paragraph" w:styleId="a5">
    <w:name w:val="header"/>
    <w:basedOn w:val="a"/>
    <w:link w:val="a6"/>
    <w:uiPriority w:val="99"/>
    <w:unhideWhenUsed/>
    <w:rsid w:val="00B870C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870C9"/>
    <w:rPr>
      <w:sz w:val="18"/>
      <w:szCs w:val="18"/>
    </w:rPr>
  </w:style>
  <w:style w:type="paragraph" w:styleId="a7">
    <w:name w:val="footer"/>
    <w:basedOn w:val="a"/>
    <w:link w:val="a8"/>
    <w:uiPriority w:val="99"/>
    <w:unhideWhenUsed/>
    <w:rsid w:val="00B870C9"/>
    <w:pPr>
      <w:tabs>
        <w:tab w:val="center" w:pos="4153"/>
        <w:tab w:val="right" w:pos="8306"/>
      </w:tabs>
      <w:snapToGrid w:val="0"/>
      <w:jc w:val="left"/>
    </w:pPr>
    <w:rPr>
      <w:sz w:val="18"/>
      <w:szCs w:val="18"/>
    </w:rPr>
  </w:style>
  <w:style w:type="character" w:customStyle="1" w:styleId="a8">
    <w:name w:val="页脚 字符"/>
    <w:basedOn w:val="a0"/>
    <w:link w:val="a7"/>
    <w:uiPriority w:val="99"/>
    <w:rsid w:val="00B870C9"/>
    <w:rPr>
      <w:sz w:val="18"/>
      <w:szCs w:val="18"/>
    </w:rPr>
  </w:style>
  <w:style w:type="character" w:styleId="a9">
    <w:name w:val="Hyperlink"/>
    <w:basedOn w:val="a0"/>
    <w:uiPriority w:val="99"/>
    <w:semiHidden/>
    <w:unhideWhenUsed/>
    <w:rsid w:val="00C24496"/>
    <w:rPr>
      <w:color w:val="0000FF"/>
      <w:u w:val="single"/>
    </w:rPr>
  </w:style>
  <w:style w:type="character" w:styleId="aa">
    <w:name w:val="FollowedHyperlink"/>
    <w:basedOn w:val="a0"/>
    <w:uiPriority w:val="99"/>
    <w:semiHidden/>
    <w:unhideWhenUsed/>
    <w:rsid w:val="00C244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865752">
      <w:bodyDiv w:val="1"/>
      <w:marLeft w:val="0"/>
      <w:marRight w:val="0"/>
      <w:marTop w:val="0"/>
      <w:marBottom w:val="0"/>
      <w:divBdr>
        <w:top w:val="none" w:sz="0" w:space="0" w:color="auto"/>
        <w:left w:val="none" w:sz="0" w:space="0" w:color="auto"/>
        <w:bottom w:val="none" w:sz="0" w:space="0" w:color="auto"/>
        <w:right w:val="none" w:sz="0" w:space="0" w:color="auto"/>
      </w:divBdr>
      <w:divsChild>
        <w:div w:id="1939411017">
          <w:marLeft w:val="0"/>
          <w:marRight w:val="0"/>
          <w:marTop w:val="0"/>
          <w:marBottom w:val="0"/>
          <w:divBdr>
            <w:top w:val="none" w:sz="0" w:space="0" w:color="auto"/>
            <w:left w:val="none" w:sz="0" w:space="0" w:color="auto"/>
            <w:bottom w:val="none" w:sz="0" w:space="0" w:color="auto"/>
            <w:right w:val="none" w:sz="0" w:space="0" w:color="auto"/>
          </w:divBdr>
        </w:div>
        <w:div w:id="1599564439">
          <w:marLeft w:val="0"/>
          <w:marRight w:val="0"/>
          <w:marTop w:val="0"/>
          <w:marBottom w:val="0"/>
          <w:divBdr>
            <w:top w:val="none" w:sz="0" w:space="0" w:color="auto"/>
            <w:left w:val="none" w:sz="0" w:space="0" w:color="auto"/>
            <w:bottom w:val="none" w:sz="0" w:space="0" w:color="auto"/>
            <w:right w:val="none" w:sz="0" w:space="0" w:color="auto"/>
          </w:divBdr>
        </w:div>
        <w:div w:id="1531524817">
          <w:marLeft w:val="0"/>
          <w:marRight w:val="0"/>
          <w:marTop w:val="0"/>
          <w:marBottom w:val="0"/>
          <w:divBdr>
            <w:top w:val="none" w:sz="0" w:space="0" w:color="auto"/>
            <w:left w:val="none" w:sz="0" w:space="0" w:color="auto"/>
            <w:bottom w:val="none" w:sz="0" w:space="0" w:color="auto"/>
            <w:right w:val="none" w:sz="0" w:space="0" w:color="auto"/>
          </w:divBdr>
        </w:div>
        <w:div w:id="2094204238">
          <w:marLeft w:val="0"/>
          <w:marRight w:val="0"/>
          <w:marTop w:val="0"/>
          <w:marBottom w:val="0"/>
          <w:divBdr>
            <w:top w:val="none" w:sz="0" w:space="0" w:color="auto"/>
            <w:left w:val="none" w:sz="0" w:space="0" w:color="auto"/>
            <w:bottom w:val="none" w:sz="0" w:space="0" w:color="auto"/>
            <w:right w:val="none" w:sz="0" w:space="0" w:color="auto"/>
          </w:divBdr>
        </w:div>
        <w:div w:id="1863086295">
          <w:marLeft w:val="0"/>
          <w:marRight w:val="0"/>
          <w:marTop w:val="0"/>
          <w:marBottom w:val="0"/>
          <w:divBdr>
            <w:top w:val="none" w:sz="0" w:space="0" w:color="auto"/>
            <w:left w:val="none" w:sz="0" w:space="0" w:color="auto"/>
            <w:bottom w:val="none" w:sz="0" w:space="0" w:color="auto"/>
            <w:right w:val="none" w:sz="0" w:space="0" w:color="auto"/>
          </w:divBdr>
        </w:div>
        <w:div w:id="204684455">
          <w:marLeft w:val="0"/>
          <w:marRight w:val="0"/>
          <w:marTop w:val="0"/>
          <w:marBottom w:val="0"/>
          <w:divBdr>
            <w:top w:val="none" w:sz="0" w:space="0" w:color="auto"/>
            <w:left w:val="none" w:sz="0" w:space="0" w:color="auto"/>
            <w:bottom w:val="none" w:sz="0" w:space="0" w:color="auto"/>
            <w:right w:val="none" w:sz="0" w:space="0" w:color="auto"/>
          </w:divBdr>
        </w:div>
        <w:div w:id="2002809963">
          <w:marLeft w:val="0"/>
          <w:marRight w:val="0"/>
          <w:marTop w:val="0"/>
          <w:marBottom w:val="0"/>
          <w:divBdr>
            <w:top w:val="none" w:sz="0" w:space="0" w:color="auto"/>
            <w:left w:val="none" w:sz="0" w:space="0" w:color="auto"/>
            <w:bottom w:val="none" w:sz="0" w:space="0" w:color="auto"/>
            <w:right w:val="none" w:sz="0" w:space="0" w:color="auto"/>
          </w:divBdr>
        </w:div>
      </w:divsChild>
    </w:div>
    <w:div w:id="2144543805">
      <w:bodyDiv w:val="1"/>
      <w:marLeft w:val="0"/>
      <w:marRight w:val="0"/>
      <w:marTop w:val="0"/>
      <w:marBottom w:val="0"/>
      <w:divBdr>
        <w:top w:val="none" w:sz="0" w:space="0" w:color="auto"/>
        <w:left w:val="none" w:sz="0" w:space="0" w:color="auto"/>
        <w:bottom w:val="none" w:sz="0" w:space="0" w:color="auto"/>
        <w:right w:val="none" w:sz="0" w:space="0" w:color="auto"/>
      </w:divBdr>
      <w:divsChild>
        <w:div w:id="217598403">
          <w:marLeft w:val="0"/>
          <w:marRight w:val="0"/>
          <w:marTop w:val="0"/>
          <w:marBottom w:val="0"/>
          <w:divBdr>
            <w:top w:val="none" w:sz="0" w:space="0" w:color="auto"/>
            <w:left w:val="none" w:sz="0" w:space="0" w:color="auto"/>
            <w:bottom w:val="none" w:sz="0" w:space="0" w:color="auto"/>
            <w:right w:val="none" w:sz="0" w:space="0" w:color="auto"/>
          </w:divBdr>
        </w:div>
        <w:div w:id="1788965845">
          <w:marLeft w:val="0"/>
          <w:marRight w:val="0"/>
          <w:marTop w:val="0"/>
          <w:marBottom w:val="0"/>
          <w:divBdr>
            <w:top w:val="none" w:sz="0" w:space="0" w:color="auto"/>
            <w:left w:val="none" w:sz="0" w:space="0" w:color="auto"/>
            <w:bottom w:val="none" w:sz="0" w:space="0" w:color="auto"/>
            <w:right w:val="none" w:sz="0" w:space="0" w:color="auto"/>
          </w:divBdr>
        </w:div>
        <w:div w:id="1653216566">
          <w:marLeft w:val="0"/>
          <w:marRight w:val="0"/>
          <w:marTop w:val="0"/>
          <w:marBottom w:val="0"/>
          <w:divBdr>
            <w:top w:val="none" w:sz="0" w:space="0" w:color="auto"/>
            <w:left w:val="none" w:sz="0" w:space="0" w:color="auto"/>
            <w:bottom w:val="none" w:sz="0" w:space="0" w:color="auto"/>
            <w:right w:val="none" w:sz="0" w:space="0" w:color="auto"/>
          </w:divBdr>
        </w:div>
        <w:div w:id="1486897181">
          <w:marLeft w:val="0"/>
          <w:marRight w:val="0"/>
          <w:marTop w:val="0"/>
          <w:marBottom w:val="0"/>
          <w:divBdr>
            <w:top w:val="none" w:sz="0" w:space="0" w:color="auto"/>
            <w:left w:val="none" w:sz="0" w:space="0" w:color="auto"/>
            <w:bottom w:val="none" w:sz="0" w:space="0" w:color="auto"/>
            <w:right w:val="none" w:sz="0" w:space="0" w:color="auto"/>
          </w:divBdr>
        </w:div>
        <w:div w:id="1760372092">
          <w:marLeft w:val="0"/>
          <w:marRight w:val="0"/>
          <w:marTop w:val="0"/>
          <w:marBottom w:val="0"/>
          <w:divBdr>
            <w:top w:val="none" w:sz="0" w:space="0" w:color="auto"/>
            <w:left w:val="none" w:sz="0" w:space="0" w:color="auto"/>
            <w:bottom w:val="none" w:sz="0" w:space="0" w:color="auto"/>
            <w:right w:val="none" w:sz="0" w:space="0" w:color="auto"/>
          </w:divBdr>
        </w:div>
        <w:div w:id="794372839">
          <w:marLeft w:val="0"/>
          <w:marRight w:val="0"/>
          <w:marTop w:val="0"/>
          <w:marBottom w:val="0"/>
          <w:divBdr>
            <w:top w:val="none" w:sz="0" w:space="0" w:color="auto"/>
            <w:left w:val="none" w:sz="0" w:space="0" w:color="auto"/>
            <w:bottom w:val="none" w:sz="0" w:space="0" w:color="auto"/>
            <w:right w:val="none" w:sz="0" w:space="0" w:color="auto"/>
          </w:divBdr>
        </w:div>
        <w:div w:id="1110221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weixin_42132035/article/details/139648792?ops_request_misc=%257B%2522request%255Fid%2522%253A%2522dc2de2c74cea8e214694910b28933c56%2522%252C%2522scm%2522%253A%252220140713.130102334..%2522%257D&amp;request_id=dc2de2c74cea8e214694910b28933c56&amp;biz_id=0&amp;utm_medium=distribute.pc_search_result.none-task-blog-2~all~top_positive~default-1-139648792-null-null.142%5ev100%5epc_search_result_base7&amp;utm_term=SDN&amp;spm=1018.2226.3001.4187" TargetMode="External"/><Relationship Id="rId3" Type="http://schemas.openxmlformats.org/officeDocument/2006/relationships/settings" Target="settings.xml"/><Relationship Id="rId7" Type="http://schemas.openxmlformats.org/officeDocument/2006/relationships/hyperlink" Target="https://blog.csdn.net/xielang13/article/details/109282808?ops_request_misc=&amp;request_id=&amp;biz_id=102&amp;utm_term=openflow%E5%AE%9E%E7%8E%B0%E8%BD%AF%E7%94%B2%E5%AE%9A%E4%B9%89%E7%BD%91%E7%BB%9C&amp;utm_medium=distribute.pc_search_result.none-task-blog-2~all~sobaiduweb~default-1-109282808.142%5ev100%5epc_search_result_base7&amp;spm=1018.2226.3001.41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csdn.net/wuxiaobing1234/article/details/139513775?ops_request_misc=%257B%2522request%255Fid%2522%253A%2522ed6acb65a3140e0bf9de43b3a992bc5b%2522%252C%2522scm%2522%253A%252220140713.130102334..%2522%257D&amp;request_id=ed6acb65a3140e0bf9de43b3a992bc5b&amp;biz_id=0&amp;utm_medium=distribute.pc_search_result.none-task-blog-2~all~sobaiduend~default-1-139513775-null-null.142%5ev100%5epc_search_result_base7&amp;utm_term=SDN%E5%AE%89%E5%85%A8%E9%97%AE%E9%A2%98&amp;spm=1018.2226.3001.41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1954</TotalTime>
  <Pages>6</Pages>
  <Words>618</Words>
  <Characters>3529</Characters>
  <Application>Microsoft Office Word</Application>
  <DocSecurity>0</DocSecurity>
  <Lines>29</Lines>
  <Paragraphs>8</Paragraphs>
  <ScaleCrop>false</ScaleCrop>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业熠</dc:creator>
  <cp:keywords/>
  <dc:description/>
  <cp:lastModifiedBy>王 业熠</cp:lastModifiedBy>
  <cp:revision>10</cp:revision>
  <dcterms:created xsi:type="dcterms:W3CDTF">2024-12-10T07:32:00Z</dcterms:created>
  <dcterms:modified xsi:type="dcterms:W3CDTF">2024-12-28T14:11:00Z</dcterms:modified>
</cp:coreProperties>
</file>