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true" noChangeArrowheads="true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2020年春季学期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2实验报告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cycleke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xxxxxxxxxx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xxxxxxx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fldChar w:fldCharType="begin"/>
            </w:r>
            <w:r>
              <w:instrText xml:space="preserve"> HYPERLINK "mailto:cycleke@gmail.com" </w:instrText>
            </w:r>
            <w:r>
              <w:fldChar w:fldCharType="separate"/>
            </w:r>
            <w:r>
              <w:rPr>
                <w:rStyle w:val="28"/>
                <w:rFonts w:ascii="Times New Roman" w:hAnsi="Times New Roman" w:eastAsia="宋体" w:cs="Times New Roman"/>
                <w:sz w:val="28"/>
              </w:rPr>
              <w:t>cycleke@gmail.com</w:t>
            </w:r>
            <w:r>
              <w:rPr>
                <w:rStyle w:val="28"/>
                <w:rFonts w:ascii="Times New Roman" w:hAnsi="Times New Roman" w:eastAsia="宋体" w:cs="Times New Roman"/>
                <w:sz w:val="28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xxxxxxxxxxx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32633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"_Toc29325498"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_Toc29325498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"_Toc29325499"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_Toc29325499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_Toc29325500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"_Toc29325501"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 Poetic Walks</w:t>
          </w:r>
          <w:r>
            <w:tab/>
          </w:r>
          <w:r>
            <w:fldChar w:fldCharType="begin"/>
          </w:r>
          <w:r>
            <w:instrText xml:space="preserve"> PAGEREF _Toc29325501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 Get the code and prepare Git repository</w:t>
          </w:r>
          <w:r>
            <w:tab/>
          </w:r>
          <w:r>
            <w:fldChar w:fldCharType="begin"/>
          </w:r>
          <w:r>
            <w:instrText xml:space="preserve"> PAGEREF _Toc29325502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 Problem 1: Test</w:t>
          </w:r>
          <w:r>
            <w:rPr>
              <w:rStyle w:val="28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_Toc29325503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3.1.3 Problem 2: Implement</w:t>
          </w:r>
          <w:r>
            <w:rPr>
              <w:rStyle w:val="28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_Toc29325504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"_Toc29325505"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 xml:space="preserve">3.1.3.1 Implement </w:t>
          </w:r>
          <w:r>
            <w:rPr>
              <w:rStyle w:val="28"/>
              <w:rFonts w:ascii="Consolas" w:hAnsi="Consolas" w:cs="Times New Roman"/>
            </w:rPr>
            <w:t>ConcreteEdgesGraph</w:t>
          </w:r>
          <w:r>
            <w:tab/>
          </w:r>
          <w:r>
            <w:fldChar w:fldCharType="begin"/>
          </w:r>
          <w:r>
            <w:instrText xml:space="preserve"> PAGEREF _Toc29325505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"_Toc29325506"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 xml:space="preserve">3.1.3.2 Implement </w:t>
          </w:r>
          <w:r>
            <w:rPr>
              <w:rStyle w:val="28"/>
              <w:rFonts w:ascii="Consolas" w:hAnsi="Consolas" w:cs="Times New Roman"/>
            </w:rPr>
            <w:t>ConcreteVerticesGraph</w:t>
          </w:r>
          <w:r>
            <w:tab/>
          </w:r>
          <w:r>
            <w:fldChar w:fldCharType="begin"/>
          </w:r>
          <w:r>
            <w:instrText xml:space="preserve"> PAGEREF _Toc29325506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"_Toc29325507"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 xml:space="preserve">3.1.4 Problem 3: Implement generic </w:t>
          </w:r>
          <w:r>
            <w:rPr>
              <w:rStyle w:val="28"/>
              <w:rFonts w:ascii="Consolas" w:hAnsi="Consolas"/>
            </w:rPr>
            <w:t>Graph&lt;L&gt;</w:t>
          </w:r>
          <w:r>
            <w:tab/>
          </w:r>
          <w:r>
            <w:fldChar w:fldCharType="begin"/>
          </w:r>
          <w:r>
            <w:instrText xml:space="preserve"> PAGEREF _Toc29325507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"_Toc29325508"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>3.1.4.1 Make the implementations generic</w:t>
          </w:r>
          <w:r>
            <w:tab/>
          </w:r>
          <w:r>
            <w:fldChar w:fldCharType="begin"/>
          </w:r>
          <w:r>
            <w:instrText xml:space="preserve"> PAGEREF _Toc29325508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"_Toc29325509"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 xml:space="preserve">3.1.4.2 Implement </w:t>
          </w:r>
          <w:r>
            <w:rPr>
              <w:rStyle w:val="28"/>
              <w:rFonts w:ascii="Consolas" w:hAnsi="Consolas" w:cs="Times New Roman"/>
            </w:rPr>
            <w:t>Graph.empty()</w:t>
          </w:r>
          <w:r>
            <w:tab/>
          </w:r>
          <w:r>
            <w:fldChar w:fldCharType="begin"/>
          </w:r>
          <w:r>
            <w:instrText xml:space="preserve"> PAGEREF _Toc29325509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3.1.5 Problem 4: Poetic walks</w:t>
          </w:r>
          <w:r>
            <w:tab/>
          </w:r>
          <w:r>
            <w:fldChar w:fldCharType="begin"/>
          </w:r>
          <w:r>
            <w:instrText xml:space="preserve"> PAGEREF _Toc29325510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"_Toc29325511"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 xml:space="preserve">3.1.5.1 Test </w:t>
          </w:r>
          <w:r>
            <w:rPr>
              <w:rStyle w:val="28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_Toc29325511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"_Toc29325512"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 xml:space="preserve">3.1.5.2 Implement </w:t>
          </w:r>
          <w:r>
            <w:rPr>
              <w:rStyle w:val="28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_Toc29325512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"_Toc29325513" </w:instrText>
          </w:r>
          <w:r>
            <w:fldChar w:fldCharType="separate"/>
          </w:r>
          <w:r>
            <w:rPr>
              <w:rStyle w:val="28"/>
              <w:rFonts w:ascii="Times New Roman" w:hAnsi="Times New Roman" w:cs="Times New Roman"/>
            </w:rPr>
            <w:t>3.1.5.3 Graph poetry slam</w:t>
          </w:r>
          <w:r>
            <w:tab/>
          </w:r>
          <w:r>
            <w:fldChar w:fldCharType="begin"/>
          </w:r>
          <w:r>
            <w:instrText xml:space="preserve"> PAGEREF _Toc29325513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3.1.6 Before you’re done</w:t>
          </w:r>
          <w:r>
            <w:tab/>
          </w:r>
          <w:r>
            <w:fldChar w:fldCharType="begin"/>
          </w:r>
          <w:r>
            <w:instrText xml:space="preserve"> PAGEREF _Toc29325514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 Re-implement the Social Network in Lab1</w:t>
          </w:r>
          <w:r>
            <w:tab/>
          </w:r>
          <w:r>
            <w:fldChar w:fldCharType="begin"/>
          </w:r>
          <w:r>
            <w:instrText xml:space="preserve"> PAGEREF _Toc29325515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"_Toc29325516"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3.2.1</w:t>
          </w:r>
          <w:r>
            <w:rPr>
              <w:rStyle w:val="28"/>
              <w:rFonts w:ascii="Consolas" w:hAnsi="Consolas"/>
            </w:rPr>
            <w:t xml:space="preserve"> FriendshipGraph</w:t>
          </w:r>
          <w:r>
            <w:rPr>
              <w:rStyle w:val="28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_Toc29325516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3.2.2</w:t>
          </w:r>
          <w:r>
            <w:rPr>
              <w:rStyle w:val="28"/>
              <w:rFonts w:ascii="Consolas" w:hAnsi="Consolas"/>
            </w:rPr>
            <w:t xml:space="preserve"> Person</w:t>
          </w:r>
          <w:r>
            <w:rPr>
              <w:rStyle w:val="28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_Toc29325517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3.2.3 客户端</w:t>
          </w:r>
          <w:r>
            <w:rPr>
              <w:rStyle w:val="28"/>
              <w:rFonts w:ascii="Consolas" w:hAnsi="Consolas"/>
            </w:rPr>
            <w:t>main()</w:t>
          </w:r>
          <w:r>
            <w:tab/>
          </w:r>
          <w:r>
            <w:fldChar w:fldCharType="begin"/>
          </w:r>
          <w:r>
            <w:instrText xml:space="preserve"> PAGEREF _Toc29325518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"_Toc29325519"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3.2.4 测试用例</w:t>
          </w:r>
          <w:r>
            <w:tab/>
          </w:r>
          <w:r>
            <w:fldChar w:fldCharType="begin"/>
          </w:r>
          <w:r>
            <w:instrText xml:space="preserve"> PAGEREF _Toc29325519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3.2.5 提交至Git仓库</w:t>
          </w:r>
          <w:r>
            <w:tab/>
          </w:r>
          <w:r>
            <w:fldChar w:fldCharType="begin"/>
          </w:r>
          <w:r>
            <w:instrText xml:space="preserve"> PAGEREF _Toc29325520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"_Toc29325521"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 Playing Chess</w:t>
          </w:r>
          <w:r>
            <w:tab/>
          </w:r>
          <w:r>
            <w:fldChar w:fldCharType="begin"/>
          </w:r>
          <w:r>
            <w:instrText xml:space="preserve"> PAGEREF _Toc29325521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3.3.1 ADT设计/实现方案</w:t>
          </w:r>
          <w:r>
            <w:tab/>
          </w:r>
          <w:r>
            <w:fldChar w:fldCharType="begin"/>
          </w:r>
          <w:r>
            <w:instrText xml:space="preserve"> PAGEREF _Toc29325522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3.3.2 主程序</w:t>
          </w:r>
          <w:r>
            <w:rPr>
              <w:rStyle w:val="28"/>
              <w:rFonts w:ascii="Consolas" w:hAnsi="Consolas"/>
            </w:rPr>
            <w:t>MyChessAndGoGame</w:t>
          </w:r>
          <w:r>
            <w:rPr>
              <w:rStyle w:val="28"/>
              <w:rFonts w:ascii="Times New Roman" w:hAnsi="Times New Roman"/>
            </w:rPr>
            <w:t>设计/实现方案</w:t>
          </w:r>
          <w:r>
            <w:tab/>
          </w:r>
          <w:r>
            <w:fldChar w:fldCharType="begin"/>
          </w:r>
          <w:r>
            <w:instrText xml:space="preserve"> PAGEREF _Toc29325523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3.3.3 ADT和主程序的测试方案</w:t>
          </w:r>
          <w:r>
            <w:tab/>
          </w:r>
          <w:r>
            <w:fldChar w:fldCharType="begin"/>
          </w:r>
          <w:r>
            <w:instrText xml:space="preserve"> PAGEREF _Toc29325524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_Toc29325525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"_Toc29325526"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_Toc29325526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_Toc29325527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_Toc29325528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"_Toc29325529"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_Toc29325529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29325498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本次实验训练抽象数据类型(ADT)的设计、规约、测试，并使用面向对象 编程(OOP)技术实现 ADT。具体来说: 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针对给定的应用问题，从问题描述中识别所需的 ADT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设计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ADT </w:t>
      </w:r>
      <w:r>
        <w:rPr>
          <w:rFonts w:hint="eastAsia" w:ascii="宋体" w:hAnsi="宋体" w:eastAsia="宋体" w:cs="宋体"/>
          <w:kern w:val="0"/>
          <w:sz w:val="24"/>
          <w:szCs w:val="24"/>
        </w:rPr>
        <w:t>规约(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pre-condition</w:t>
      </w:r>
      <w:r>
        <w:rPr>
          <w:rFonts w:hint="eastAsia" w:ascii="宋体" w:hAnsi="宋体" w:eastAsia="宋体" w:cs="宋体"/>
          <w:kern w:val="0"/>
          <w:sz w:val="24"/>
          <w:szCs w:val="24"/>
        </w:rPr>
        <w:t>、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post-condition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)并评估规约的质量 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根据ADT的规约设计测试用例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ADT的泛型化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根据规约设计 ADT 的多种不同的实现;针对每种实现，设计其表示(representation)、表示不变性(rep invariant)、抽象过程(abstractionfunction)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使用 OOP 实现 ADT，并判定表示不变性是否违反、各实现是否存在表示泄露(rep exposure)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测试 ADT 的实现并评估测试的覆盖度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使用 ADT 及其实现，为应用问题开发程序</w:t>
      </w:r>
    </w:p>
    <w:p>
      <w:pPr>
        <w:pStyle w:val="34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在测试代码中，能够写出 testing strategy 并据此设计测试用例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29325499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" w:name="_Toc35039173"/>
      <w:r>
        <w:rPr>
          <w:rFonts w:hint="eastAsia" w:ascii="Times New Roman" w:hAnsi="Times New Roman" w:cs="Times New Roman"/>
          <w:sz w:val="28"/>
        </w:rPr>
        <w:t>实验环境配置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此次实验的实验环境与Lab1的实验环境大体相似，不过需要安装EclEmma插件。</w:t>
      </w:r>
      <w:r>
        <w:rPr>
          <w:rFonts w:ascii="Times New Roman" w:hAnsi="Times New Roman" w:eastAsia="宋体" w:cs="Times New Roman"/>
          <w:sz w:val="24"/>
          <w:szCs w:val="24"/>
        </w:rPr>
        <w:t>可以在 Marketplace 中找到找到 EclEmma 并下载。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716530" cy="2466975"/>
            <wp:effectExtent l="0" t="0" r="127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71" cy="24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  <w:szCs w:val="24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2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1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 xml:space="preserve"> </w:t>
      </w:r>
      <w:r>
        <w:rPr>
          <w:rFonts w:hint="eastAsia" w:ascii="Times New Roman" w:hAnsi="Times New Roman" w:eastAsia="宋体" w:cs="Times New Roman (标题 CS)"/>
          <w:sz w:val="21"/>
        </w:rPr>
        <w:t>在Eclipse</w:t>
      </w:r>
      <w:r>
        <w:rPr>
          <w:rFonts w:ascii="Times New Roman" w:hAnsi="Times New Roman" w:eastAsia="宋体" w:cs="Times New Roman (标题 CS)"/>
          <w:sz w:val="21"/>
        </w:rPr>
        <w:t xml:space="preserve"> </w:t>
      </w:r>
      <w:r>
        <w:rPr>
          <w:rFonts w:hint="eastAsia" w:ascii="Times New Roman" w:hAnsi="Times New Roman" w:eastAsia="宋体" w:cs="Times New Roman (标题 CS)"/>
          <w:sz w:val="21"/>
        </w:rPr>
        <w:t>Marketplace中安装</w:t>
      </w:r>
      <w:r>
        <w:rPr>
          <w:rFonts w:ascii="Times New Roman" w:hAnsi="Times New Roman" w:eastAsia="宋体" w:cs="Times New Roman (标题 CS)"/>
          <w:sz w:val="21"/>
        </w:rPr>
        <w:t>EclEmma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下图是</w:t>
      </w:r>
      <w:r>
        <w:rPr>
          <w:rFonts w:ascii="Times New Roman" w:hAnsi="Times New Roman" w:eastAsia="宋体" w:cs="Times New Roman"/>
          <w:sz w:val="24"/>
          <w:szCs w:val="24"/>
        </w:rPr>
        <w:t>使用 EclEmma 测试代码覆盖率。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2969895"/>
            <wp:effectExtent l="0" t="0" r="0" b="190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2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2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>使用 EclEmma 测试代码覆盖率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GitHub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hint="eastAsia" w:ascii="Times New Roman" w:hAnsi="Times New Roman" w:cs="Times New Roman"/>
          <w:sz w:val="28"/>
        </w:rPr>
        <w:t>Lab2仓库的URL地址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https://github.com/ComputerScienceHIT/Lab2-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xxxxxxxxxx</w:t>
      </w:r>
      <w:bookmarkStart w:id="38" w:name="_GoBack"/>
      <w:bookmarkEnd w:id="38"/>
    </w:p>
    <w:p>
      <w:pPr>
        <w:pStyle w:val="2"/>
        <w:rPr>
          <w:rFonts w:ascii="Times New Roman" w:hAnsi="Times New Roman" w:cs="Times New Roman"/>
          <w:sz w:val="36"/>
        </w:rPr>
      </w:pPr>
      <w:bookmarkStart w:id="6" w:name="_Toc29325500"/>
      <w:r>
        <w:rPr>
          <w:rFonts w:ascii="Times New Roman" w:hAnsi="Times New Roman" w:cs="Times New Roman"/>
          <w:sz w:val="36"/>
        </w:rPr>
        <w:t>实验过程</w:t>
      </w:r>
      <w:bookmarkEnd w:id="6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29325501"/>
      <w:r>
        <w:rPr>
          <w:rFonts w:ascii="Times New Roman" w:hAnsi="Times New Roman" w:cs="Times New Roman"/>
          <w:sz w:val="28"/>
        </w:rPr>
        <w:t>Poetic Walks</w:t>
      </w:r>
      <w:bookmarkEnd w:id="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本实验的目的是练习设计、测试以及编写ADT，</w:t>
      </w:r>
      <w:r>
        <w:rPr>
          <w:rFonts w:hint="eastAsia" w:ascii="Times New Roman" w:hAnsi="Times New Roman" w:eastAsia="宋体" w:cs="Times New Roman"/>
          <w:sz w:val="24"/>
          <w:szCs w:val="24"/>
        </w:rPr>
        <w:t>而且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的规约已经给出</w:t>
      </w:r>
      <w:r>
        <w:rPr>
          <w:rFonts w:ascii="Times New Roman" w:hAnsi="Times New Roman" w:eastAsia="宋体" w:cs="Times New Roman"/>
          <w:sz w:val="24"/>
          <w:szCs w:val="24"/>
        </w:rPr>
        <w:t>。要实现的ADT就是一个存储图的数据结构，已经有两种实现方式被给出了：</w:t>
      </w:r>
      <w:r>
        <w:rPr>
          <w:rFonts w:hint="eastAsia" w:ascii="Times New Roman" w:hAnsi="Times New Roman" w:eastAsia="宋体" w:cs="Times New Roman"/>
          <w:sz w:val="24"/>
          <w:szCs w:val="24"/>
        </w:rPr>
        <w:t>用点建图和用边建图。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实验的后半部分是利用已经实现的ADT实现对一个根据语料库写诗的程序。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8" w:name="_Toc29325502"/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hint="eastAsia"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通过命令git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clone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fldChar w:fldCharType="begin"/>
      </w:r>
      <w:r>
        <w:instrText xml:space="preserve"> HYPERLINK "mailto:git@github.com:rainywang/Spring2020_HITCS_SC_Lab2.git" </w:instrText>
      </w:r>
      <w:r>
        <w:fldChar w:fldCharType="separate"/>
      </w:r>
      <w:r>
        <w:rPr>
          <w:rStyle w:val="28"/>
          <w:rFonts w:ascii="Times New Roman" w:hAnsi="Times New Roman" w:eastAsia="宋体" w:cs="Times New Roman"/>
          <w:sz w:val="24"/>
          <w:szCs w:val="24"/>
        </w:rPr>
        <w:t>git@github.com:rainywang/Spring2020_HITCS_SC_Lab2.git</w:t>
      </w:r>
      <w:r>
        <w:rPr>
          <w:rStyle w:val="28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获取代码，之后将下载的目录中P1的代码复制到自己的Lab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目录中。通过 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init指令新建工作区，使用git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commit提交更改，然后使用</w:t>
      </w:r>
      <w:r>
        <w:rPr>
          <w:rFonts w:ascii="Times New Roman" w:hAnsi="Times New Roman" w:eastAsia="宋体" w:cs="Times New Roman"/>
          <w:sz w:val="24"/>
          <w:szCs w:val="24"/>
        </w:rPr>
        <w:t xml:space="preserve">git remote add origin </w:t>
      </w:r>
      <w:r>
        <w:fldChar w:fldCharType="begin"/>
      </w:r>
      <w:r>
        <w:instrText xml:space="preserve"> HYPERLINK "mailto:git@github.com:ComputerScienceHIT/Lab2-1180100217.git" </w:instrText>
      </w:r>
      <w:r>
        <w:fldChar w:fldCharType="separate"/>
      </w:r>
      <w:r>
        <w:rPr>
          <w:rStyle w:val="28"/>
          <w:rFonts w:ascii="Times New Roman" w:hAnsi="Times New Roman" w:eastAsia="宋体" w:cs="Times New Roman"/>
          <w:sz w:val="24"/>
          <w:szCs w:val="24"/>
        </w:rPr>
        <w:t>git@github.com:ComputerScienceHIT/Lab2-</w:t>
      </w:r>
      <w:r>
        <w:rPr>
          <w:rStyle w:val="28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xxxxxxxxxx</w:t>
      </w:r>
      <w:r>
        <w:rPr>
          <w:rStyle w:val="28"/>
          <w:rFonts w:ascii="Times New Roman" w:hAnsi="Times New Roman" w:eastAsia="宋体" w:cs="Times New Roman"/>
          <w:sz w:val="24"/>
          <w:szCs w:val="24"/>
        </w:rPr>
        <w:t>.git</w:t>
      </w:r>
      <w:r>
        <w:rPr>
          <w:rStyle w:val="28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命令与远程仓库关联。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之后可以使用git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push与git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pull指令与远程仓库交互。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9" w:name="_Toc29325503"/>
      <w:r>
        <w:rPr>
          <w:rFonts w:ascii="Times New Roman" w:hAnsi="Times New Roman" w:cs="Times New Roman"/>
          <w:sz w:val="24"/>
        </w:rPr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根据Graph的规约，我们需要对于Graph中的每个公开方法编写测试样例。如对于</w:t>
      </w:r>
      <w:r>
        <w:rPr>
          <w:rFonts w:ascii="Times New Roman" w:hAnsi="Times New Roman" w:eastAsia="宋体" w:cs="Times New Roman"/>
          <w:sz w:val="24"/>
          <w:szCs w:val="24"/>
        </w:rPr>
        <w:t>Graph#set(Object, Object, int)</w:t>
      </w:r>
      <w:r>
        <w:rPr>
          <w:rFonts w:hint="eastAsia" w:ascii="Times New Roman" w:hAnsi="Times New Roman" w:eastAsia="宋体" w:cs="Times New Roman"/>
          <w:sz w:val="24"/>
          <w:szCs w:val="24"/>
        </w:rPr>
        <w:t>方法，我的测试测试策略为：区分边在原图中是否存在；设置的边值为0还是正数。进而有以下代码：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4027805" cy="3161665"/>
            <wp:effectExtent l="0" t="0" r="0" b="635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68" cy="3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1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>Graph#set(Object, Object, int)</w:t>
      </w:r>
      <w:r>
        <w:rPr>
          <w:rFonts w:hint="eastAsia" w:ascii="Times New Roman" w:hAnsi="Times New Roman" w:eastAsia="宋体" w:cs="Times New Roman (标题 CS)"/>
          <w:sz w:val="21"/>
        </w:rPr>
        <w:t>测试代码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其它函数的测试策略如下：</w:t>
      </w:r>
    </w:p>
    <w:p>
      <w:pPr>
        <w:pStyle w:val="34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</w:t>
      </w:r>
      <w:r>
        <w:rPr>
          <w:rFonts w:ascii="Times New Roman" w:hAnsi="Times New Roman" w:eastAsia="宋体" w:cs="Times New Roman"/>
          <w:sz w:val="24"/>
          <w:szCs w:val="24"/>
        </w:rPr>
        <w:t>Graph#add(Object)</w:t>
      </w:r>
      <w:r>
        <w:rPr>
          <w:rFonts w:hint="eastAsia" w:ascii="Times New Roman" w:hAnsi="Times New Roman" w:eastAsia="宋体" w:cs="Times New Roman"/>
          <w:sz w:val="24"/>
          <w:szCs w:val="24"/>
        </w:rPr>
        <w:t>函数，测试策略为：添加的点是否在图中。</w:t>
      </w:r>
    </w:p>
    <w:p>
      <w:pPr>
        <w:pStyle w:val="34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</w:t>
      </w:r>
      <w:r>
        <w:rPr>
          <w:rFonts w:ascii="Times New Roman" w:hAnsi="Times New Roman" w:eastAsia="宋体" w:cs="Times New Roman"/>
          <w:sz w:val="24"/>
          <w:szCs w:val="24"/>
        </w:rPr>
        <w:t>Graph#remove(Object)</w:t>
      </w:r>
      <w:r>
        <w:rPr>
          <w:rFonts w:hint="eastAsia" w:ascii="Times New Roman" w:hAnsi="Times New Roman" w:eastAsia="宋体" w:cs="Times New Roman"/>
          <w:sz w:val="24"/>
          <w:szCs w:val="24"/>
        </w:rPr>
        <w:t>函数，测试策略为：删除的点是否在图中；删除的点是否有边。</w:t>
      </w:r>
    </w:p>
    <w:p>
      <w:pPr>
        <w:pStyle w:val="34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</w:t>
      </w:r>
      <w:r>
        <w:rPr>
          <w:rFonts w:ascii="Times New Roman" w:hAnsi="Times New Roman" w:eastAsia="宋体" w:cs="Times New Roman"/>
          <w:sz w:val="24"/>
          <w:szCs w:val="24"/>
        </w:rPr>
        <w:t>Graph#vertices()</w:t>
      </w:r>
      <w:r>
        <w:rPr>
          <w:rFonts w:hint="eastAsia" w:ascii="Times New Roman" w:hAnsi="Times New Roman" w:eastAsia="宋体" w:cs="Times New Roman"/>
          <w:sz w:val="24"/>
          <w:szCs w:val="24"/>
        </w:rPr>
        <w:t>函数，测试策略为：图是否为空。</w:t>
      </w:r>
    </w:p>
    <w:p>
      <w:pPr>
        <w:pStyle w:val="34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</w:t>
      </w:r>
      <w:r>
        <w:rPr>
          <w:rFonts w:ascii="Times New Roman" w:hAnsi="Times New Roman" w:eastAsia="宋体" w:cs="Times New Roman"/>
          <w:sz w:val="24"/>
          <w:szCs w:val="24"/>
        </w:rPr>
        <w:t>Graph#sources(Object)</w:t>
      </w:r>
      <w:r>
        <w:rPr>
          <w:rFonts w:hint="eastAsia" w:ascii="Times New Roman" w:hAnsi="Times New Roman" w:eastAsia="宋体" w:cs="Times New Roman"/>
          <w:sz w:val="24"/>
          <w:szCs w:val="24"/>
        </w:rPr>
        <w:t>函数，测试策略为：target是否有边；target是否在图中。</w:t>
      </w:r>
    </w:p>
    <w:p>
      <w:pPr>
        <w:pStyle w:val="34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</w:t>
      </w:r>
      <w:r>
        <w:rPr>
          <w:rFonts w:ascii="Times New Roman" w:hAnsi="Times New Roman" w:eastAsia="宋体" w:cs="Times New Roman"/>
          <w:sz w:val="24"/>
          <w:szCs w:val="24"/>
        </w:rPr>
        <w:t>Graph#</w:t>
      </w:r>
      <w:r>
        <w:rPr>
          <w:rFonts w:hint="eastAsia" w:ascii="Times New Roman" w:hAnsi="Times New Roman" w:eastAsia="宋体" w:cs="Times New Roman"/>
          <w:sz w:val="24"/>
          <w:szCs w:val="24"/>
        </w:rPr>
        <w:t>target</w:t>
      </w:r>
      <w:r>
        <w:rPr>
          <w:rFonts w:ascii="Times New Roman" w:hAnsi="Times New Roman" w:eastAsia="宋体" w:cs="Times New Roman"/>
          <w:sz w:val="24"/>
          <w:szCs w:val="24"/>
        </w:rPr>
        <w:t>(Object)</w:t>
      </w:r>
      <w:r>
        <w:rPr>
          <w:rFonts w:hint="eastAsia" w:ascii="Times New Roman" w:hAnsi="Times New Roman" w:eastAsia="宋体" w:cs="Times New Roman"/>
          <w:sz w:val="24"/>
          <w:szCs w:val="24"/>
        </w:rPr>
        <w:t>函数，测试策略为：source是否有边；source是否在图中。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0" w:name="_Toc29325504"/>
      <w:r>
        <w:rPr>
          <w:rFonts w:ascii="Times New Roman" w:hAnsi="Times New Roman" w:cs="Times New Roman"/>
          <w:sz w:val="24"/>
        </w:rPr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10"/>
    </w:p>
    <w:p>
      <w:pPr>
        <w:pStyle w:val="5"/>
        <w:rPr>
          <w:rFonts w:ascii="Consolas" w:hAnsi="Consolas" w:cs="Times New Roman"/>
          <w:sz w:val="22"/>
        </w:rPr>
      </w:pPr>
      <w:bookmarkStart w:id="11" w:name="_Toc29325505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ConcreteEdgesGraph</w:t>
      </w:r>
      <w:bookmarkEnd w:id="11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首先需要实现一个immutable辅助类Edge，其包含三个field：起点source、终点target和边权weight。</w:t>
      </w:r>
      <w:r>
        <w:rPr>
          <w:rFonts w:ascii="Times New Roman" w:hAnsi="Times New Roman" w:eastAsia="宋体" w:cs="Times New Roman"/>
          <w:sz w:val="24"/>
          <w:szCs w:val="24"/>
        </w:rPr>
        <w:t>对于表示不变量的约束是权重必须</w:t>
      </w:r>
      <w:r>
        <w:rPr>
          <w:rFonts w:hint="eastAsia" w:ascii="Times New Roman" w:hAnsi="Times New Roman" w:eastAsia="宋体" w:cs="Times New Roman"/>
          <w:sz w:val="24"/>
          <w:szCs w:val="24"/>
        </w:rPr>
        <w:t>为正数和起点和终点不能相同。我为它实现了getter函数，重载equals和toString。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之后来实现mutable类ConcreteEdgeGraph，其包含两个field：点集vertices和边列表edges。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对于表示不变量的约束是</w:t>
      </w:r>
      <w:r>
        <w:rPr>
          <w:rFonts w:hint="eastAsia" w:ascii="Times New Roman" w:hAnsi="Times New Roman" w:eastAsia="宋体" w:cs="Times New Roman"/>
          <w:sz w:val="24"/>
          <w:szCs w:val="24"/>
        </w:rPr>
        <w:t>满足Edge的不变量约束且边的起点和终点均在点集中。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</w:t>
      </w:r>
      <w:r>
        <w:rPr>
          <w:rFonts w:ascii="Times New Roman" w:hAnsi="Times New Roman" w:eastAsia="宋体" w:cs="Times New Roman"/>
          <w:sz w:val="24"/>
          <w:szCs w:val="24"/>
        </w:rPr>
        <w:t>ConcreteEdgesGraph</w:t>
      </w:r>
      <w:r>
        <w:rPr>
          <w:rFonts w:hint="eastAsia" w:ascii="Times New Roman" w:hAnsi="Times New Roman" w:eastAsia="宋体" w:cs="Times New Roman"/>
          <w:sz w:val="24"/>
          <w:szCs w:val="24"/>
        </w:rPr>
        <w:t>的保护是将vertices和edges有关的变量都设置为private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final类型，防止外部直接修改。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需要实现的函数有add、set、remove、vertices、sources和targets。此外还需要重载toString函数。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add函数通过向点集vertices中加入点，之后checkRep，返回Set.add函数的返回值。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set函数首先判断边权是否非负，之后在edges中查找是否有起终点符合条件的边。如果有，则纪录旧边权，更改或删除对应的边；如果没有，则添加（边权为正数时）一条新的边。由于可能修改了图，所以同样的，我们需要调用checkRep函数，最后返回旧边权（如果图中原本没有对应的边，则返回0）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remove函数则是首先在点集vertices中删除对应的点（如果点不在vertices中，则直接返回假值），之后将包含要删除的点的边从图中删除，之后checkRep，返回真值。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vertices函数返回点集vertices的一个复制。此函数不用checkRep是因为它没要修改图。而返回复制是为了防止通过非开放的API来修改图。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sources和targets函数的实现类似，查找target（source）属性与查找的点相同的边，将它们置于一个Map中，之后返回。</w:t>
      </w:r>
    </w:p>
    <w:p>
      <w:pPr>
        <w:pStyle w:val="5"/>
        <w:rPr>
          <w:rFonts w:ascii="Consolas" w:hAnsi="Consolas" w:cs="Times New Roman"/>
          <w:sz w:val="22"/>
        </w:rPr>
      </w:pPr>
      <w:bookmarkStart w:id="12" w:name="_Toc29325506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</w:t>
      </w:r>
      <w:r>
        <w:rPr>
          <w:rFonts w:hint="eastAsia" w:ascii="Consolas" w:hAnsi="Consolas" w:cs="Times New Roman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2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首先需要实现一个mutable辅助类</w:t>
      </w:r>
      <w:r>
        <w:rPr>
          <w:rFonts w:hint="eastAsia" w:ascii="Times New Roman" w:hAnsi="Times New Roman" w:eastAsia="宋体" w:cs="Times New Roman"/>
          <w:sz w:val="24"/>
          <w:szCs w:val="24"/>
        </w:rPr>
        <w:t>Vertices</w:t>
      </w:r>
      <w:r>
        <w:rPr>
          <w:rFonts w:ascii="Times New Roman" w:hAnsi="Times New Roman" w:eastAsia="宋体" w:cs="Times New Roman"/>
          <w:sz w:val="24"/>
          <w:szCs w:val="24"/>
        </w:rPr>
        <w:t>，其包含三个field：</w:t>
      </w:r>
      <w:r>
        <w:rPr>
          <w:rFonts w:hint="eastAsia" w:ascii="Times New Roman" w:hAnsi="Times New Roman" w:eastAsia="宋体" w:cs="Times New Roman"/>
          <w:sz w:val="24"/>
          <w:szCs w:val="24"/>
        </w:rPr>
        <w:t>点对应的属性label，起始边集s</w:t>
      </w:r>
      <w:r>
        <w:rPr>
          <w:rFonts w:ascii="Times New Roman" w:hAnsi="Times New Roman" w:eastAsia="宋体" w:cs="Times New Roman"/>
          <w:sz w:val="24"/>
          <w:szCs w:val="24"/>
        </w:rPr>
        <w:t>ource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终点</w:t>
      </w:r>
      <w:r>
        <w:rPr>
          <w:rFonts w:hint="eastAsia" w:ascii="Times New Roman" w:hAnsi="Times New Roman" w:eastAsia="宋体" w:cs="Times New Roman"/>
          <w:sz w:val="24"/>
          <w:szCs w:val="24"/>
        </w:rPr>
        <w:t>边集</w:t>
      </w:r>
      <w:r>
        <w:rPr>
          <w:rFonts w:ascii="Times New Roman" w:hAnsi="Times New Roman" w:eastAsia="宋体" w:cs="Times New Roman"/>
          <w:sz w:val="24"/>
          <w:szCs w:val="24"/>
        </w:rPr>
        <w:t>target。对于表示不变量的约束是</w:t>
      </w:r>
      <w:r>
        <w:rPr>
          <w:rFonts w:hint="eastAsia" w:ascii="Times New Roman" w:hAnsi="Times New Roman" w:eastAsia="宋体" w:cs="Times New Roman"/>
          <w:sz w:val="24"/>
          <w:szCs w:val="24"/>
        </w:rPr>
        <w:t>属性不是null和所有的边权为正数</w:t>
      </w:r>
      <w:r>
        <w:rPr>
          <w:rFonts w:ascii="Times New Roman" w:hAnsi="Times New Roman" w:eastAsia="宋体" w:cs="Times New Roman"/>
          <w:sz w:val="24"/>
          <w:szCs w:val="24"/>
        </w:rPr>
        <w:t>。我为它实现了</w:t>
      </w:r>
      <w:r>
        <w:rPr>
          <w:rFonts w:hint="eastAsia" w:ascii="Times New Roman" w:hAnsi="Times New Roman" w:eastAsia="宋体" w:cs="Times New Roman"/>
          <w:sz w:val="24"/>
          <w:szCs w:val="24"/>
        </w:rPr>
        <w:t>各个</w:t>
      </w:r>
      <w:r>
        <w:rPr>
          <w:rFonts w:ascii="Times New Roman" w:hAnsi="Times New Roman" w:eastAsia="宋体" w:cs="Times New Roman"/>
          <w:sz w:val="24"/>
          <w:szCs w:val="24"/>
        </w:rPr>
        <w:t>getter</w:t>
      </w:r>
      <w:r>
        <w:rPr>
          <w:rFonts w:hint="eastAsia" w:ascii="Times New Roman" w:hAnsi="Times New Roman" w:eastAsia="宋体" w:cs="Times New Roman"/>
          <w:sz w:val="24"/>
          <w:szCs w:val="24"/>
        </w:rPr>
        <w:t>s和setters</w:t>
      </w:r>
      <w:r>
        <w:rPr>
          <w:rFonts w:ascii="Times New Roman" w:hAnsi="Times New Roman" w:eastAsia="宋体" w:cs="Times New Roman"/>
          <w:sz w:val="24"/>
          <w:szCs w:val="24"/>
        </w:rPr>
        <w:t>函数，重载toString</w:t>
      </w:r>
      <w:r>
        <w:rPr>
          <w:rFonts w:hint="eastAsia" w:ascii="Times New Roman" w:hAnsi="Times New Roman" w:eastAsia="宋体" w:cs="Times New Roman"/>
          <w:sz w:val="24"/>
          <w:szCs w:val="24"/>
        </w:rPr>
        <w:t>函数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之后来实现mutable类Concrete</w:t>
      </w:r>
      <w:r>
        <w:rPr>
          <w:rFonts w:hint="eastAsia" w:ascii="Times New Roman" w:hAnsi="Times New Roman" w:eastAsia="宋体" w:cs="Times New Roman"/>
          <w:sz w:val="24"/>
          <w:szCs w:val="24"/>
        </w:rPr>
        <w:t>Vertices</w:t>
      </w:r>
      <w:r>
        <w:rPr>
          <w:rFonts w:ascii="Times New Roman" w:hAnsi="Times New Roman" w:eastAsia="宋体" w:cs="Times New Roman"/>
          <w:sz w:val="24"/>
          <w:szCs w:val="24"/>
        </w:rPr>
        <w:t>Graph，其包含</w:t>
      </w:r>
      <w:r>
        <w:rPr>
          <w:rFonts w:hint="eastAsia" w:ascii="Times New Roman" w:hAnsi="Times New Roman" w:eastAsia="宋体" w:cs="Times New Roman"/>
          <w:sz w:val="24"/>
          <w:szCs w:val="24"/>
        </w:rPr>
        <w:t>一个</w:t>
      </w:r>
      <w:r>
        <w:rPr>
          <w:rFonts w:ascii="Times New Roman" w:hAnsi="Times New Roman" w:eastAsia="宋体" w:cs="Times New Roman"/>
          <w:sz w:val="24"/>
          <w:szCs w:val="24"/>
        </w:rPr>
        <w:t>field：点</w:t>
      </w:r>
      <w:r>
        <w:rPr>
          <w:rFonts w:hint="eastAsia" w:ascii="Times New Roman" w:hAnsi="Times New Roman" w:eastAsia="宋体" w:cs="Times New Roman"/>
          <w:sz w:val="24"/>
          <w:szCs w:val="24"/>
        </w:rPr>
        <w:t>集</w:t>
      </w:r>
      <w:r>
        <w:rPr>
          <w:rFonts w:ascii="Times New Roman" w:hAnsi="Times New Roman" w:eastAsia="宋体" w:cs="Times New Roman"/>
          <w:sz w:val="24"/>
          <w:szCs w:val="24"/>
        </w:rPr>
        <w:t>vertices。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对于表示不变量的约束是满足</w:t>
      </w:r>
      <w:r>
        <w:rPr>
          <w:rFonts w:hint="eastAsia" w:ascii="Times New Roman" w:hAnsi="Times New Roman" w:eastAsia="宋体" w:cs="Times New Roman"/>
          <w:sz w:val="24"/>
          <w:szCs w:val="24"/>
        </w:rPr>
        <w:t>Vertices</w:t>
      </w:r>
      <w:r>
        <w:rPr>
          <w:rFonts w:ascii="Times New Roman" w:hAnsi="Times New Roman" w:eastAsia="宋体" w:cs="Times New Roman"/>
          <w:sz w:val="24"/>
          <w:szCs w:val="24"/>
        </w:rPr>
        <w:t>的不变量约束且</w:t>
      </w:r>
      <w:r>
        <w:rPr>
          <w:rFonts w:hint="eastAsia" w:ascii="Times New Roman" w:hAnsi="Times New Roman" w:eastAsia="宋体" w:cs="Times New Roman"/>
          <w:sz w:val="24"/>
          <w:szCs w:val="24"/>
        </w:rPr>
        <w:t>一条</w:t>
      </w:r>
      <w:r>
        <w:rPr>
          <w:rFonts w:ascii="Times New Roman" w:hAnsi="Times New Roman" w:eastAsia="宋体" w:cs="Times New Roman"/>
          <w:sz w:val="24"/>
          <w:szCs w:val="24"/>
        </w:rPr>
        <w:t>边</w:t>
      </w:r>
      <w:r>
        <w:rPr>
          <w:rFonts w:hint="eastAsia" w:ascii="Times New Roman" w:hAnsi="Times New Roman" w:eastAsia="宋体" w:cs="Times New Roman"/>
          <w:sz w:val="24"/>
          <w:szCs w:val="24"/>
        </w:rPr>
        <w:t>在</w:t>
      </w:r>
      <w:r>
        <w:rPr>
          <w:rFonts w:ascii="Times New Roman" w:hAnsi="Times New Roman" w:eastAsia="宋体" w:cs="Times New Roman"/>
          <w:sz w:val="24"/>
          <w:szCs w:val="24"/>
        </w:rPr>
        <w:t>起点和终点</w:t>
      </w:r>
      <w:r>
        <w:rPr>
          <w:rFonts w:hint="eastAsia" w:ascii="Times New Roman" w:hAnsi="Times New Roman" w:eastAsia="宋体" w:cs="Times New Roman"/>
          <w:sz w:val="24"/>
          <w:szCs w:val="24"/>
        </w:rPr>
        <w:t>中的表述应当相同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对Concrete</w:t>
      </w:r>
      <w:r>
        <w:rPr>
          <w:rFonts w:hint="eastAsia" w:ascii="Times New Roman" w:hAnsi="Times New Roman" w:eastAsia="宋体" w:cs="Times New Roman"/>
          <w:sz w:val="24"/>
          <w:szCs w:val="24"/>
        </w:rPr>
        <w:t>Vertices</w:t>
      </w:r>
      <w:r>
        <w:rPr>
          <w:rFonts w:ascii="Times New Roman" w:hAnsi="Times New Roman" w:eastAsia="宋体" w:cs="Times New Roman"/>
          <w:sz w:val="24"/>
          <w:szCs w:val="24"/>
        </w:rPr>
        <w:t>Graph的保护是将vertices有关的变量都设置为private final类型，防止外部直接修改。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需要实现的函数有add、set、remove、vertices、source</w:t>
      </w:r>
      <w:r>
        <w:rPr>
          <w:rFonts w:hint="eastAsia" w:ascii="Times New Roman" w:hAnsi="Times New Roman" w:eastAsia="宋体" w:cs="Times New Roman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和target</w:t>
      </w:r>
      <w:r>
        <w:rPr>
          <w:rFonts w:hint="eastAsia" w:ascii="Times New Roman" w:hAnsi="Times New Roman" w:eastAsia="宋体" w:cs="Times New Roman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。此外还需要重载toString函数。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add函数</w:t>
      </w:r>
      <w:r>
        <w:rPr>
          <w:rFonts w:hint="eastAsia" w:ascii="Times New Roman" w:hAnsi="Times New Roman" w:eastAsia="宋体" w:cs="Times New Roman"/>
          <w:sz w:val="24"/>
          <w:szCs w:val="24"/>
        </w:rPr>
        <w:t>首先在</w:t>
      </w:r>
      <w:r>
        <w:rPr>
          <w:rFonts w:ascii="Times New Roman" w:hAnsi="Times New Roman" w:eastAsia="宋体" w:cs="Times New Roman"/>
          <w:sz w:val="24"/>
          <w:szCs w:val="24"/>
        </w:rPr>
        <w:t>点集vertices中</w:t>
      </w:r>
      <w:r>
        <w:rPr>
          <w:rFonts w:hint="eastAsia" w:ascii="Times New Roman" w:hAnsi="Times New Roman" w:eastAsia="宋体" w:cs="Times New Roman"/>
          <w:sz w:val="24"/>
          <w:szCs w:val="24"/>
        </w:rPr>
        <w:t>搜索是否存在。如果存在，则返回假值；如果不存在则添加新点，</w:t>
      </w:r>
      <w:r>
        <w:rPr>
          <w:rFonts w:ascii="Times New Roman" w:hAnsi="Times New Roman" w:eastAsia="宋体" w:cs="Times New Roman"/>
          <w:sz w:val="24"/>
          <w:szCs w:val="24"/>
        </w:rPr>
        <w:t>之后checkRep，返回</w:t>
      </w:r>
      <w:r>
        <w:rPr>
          <w:rFonts w:hint="eastAsia" w:ascii="Times New Roman" w:hAnsi="Times New Roman" w:eastAsia="宋体" w:cs="Times New Roman"/>
          <w:sz w:val="24"/>
          <w:szCs w:val="24"/>
        </w:rPr>
        <w:t>真</w:t>
      </w:r>
      <w:r>
        <w:rPr>
          <w:rFonts w:ascii="Times New Roman" w:hAnsi="Times New Roman" w:eastAsia="宋体" w:cs="Times New Roman"/>
          <w:sz w:val="24"/>
          <w:szCs w:val="24"/>
        </w:rPr>
        <w:t>值。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set函数首先判断边权是否非负，之后在</w:t>
      </w:r>
      <w:r>
        <w:rPr>
          <w:rFonts w:hint="eastAsia" w:ascii="Times New Roman" w:hAnsi="Times New Roman" w:eastAsia="宋体" w:cs="Times New Roman"/>
          <w:sz w:val="24"/>
          <w:szCs w:val="24"/>
        </w:rPr>
        <w:t>source点的边</w:t>
      </w:r>
      <w:r>
        <w:rPr>
          <w:rFonts w:ascii="Times New Roman" w:hAnsi="Times New Roman" w:eastAsia="宋体" w:cs="Times New Roman"/>
          <w:sz w:val="24"/>
          <w:szCs w:val="24"/>
        </w:rPr>
        <w:t>中查找是否有</w:t>
      </w:r>
      <w:r>
        <w:rPr>
          <w:rFonts w:hint="eastAsia" w:ascii="Times New Roman" w:hAnsi="Times New Roman" w:eastAsia="宋体" w:cs="Times New Roman"/>
          <w:sz w:val="24"/>
          <w:szCs w:val="24"/>
        </w:rPr>
        <w:t>终</w:t>
      </w:r>
      <w:r>
        <w:rPr>
          <w:rFonts w:ascii="Times New Roman" w:hAnsi="Times New Roman" w:eastAsia="宋体" w:cs="Times New Roman"/>
          <w:sz w:val="24"/>
          <w:szCs w:val="24"/>
        </w:rPr>
        <w:t>点符合条件的边。如果有，则纪录旧边权，更改或删除对应的边；如果没有，则添加（边权为正数时）一条新的边。</w:t>
      </w:r>
      <w:r>
        <w:rPr>
          <w:rFonts w:hint="eastAsia" w:ascii="Times New Roman" w:hAnsi="Times New Roman" w:eastAsia="宋体" w:cs="Times New Roman"/>
          <w:sz w:val="24"/>
          <w:szCs w:val="24"/>
        </w:rPr>
        <w:t>同理于target点。由</w:t>
      </w:r>
      <w:r>
        <w:rPr>
          <w:rFonts w:ascii="Times New Roman" w:hAnsi="Times New Roman" w:eastAsia="宋体" w:cs="Times New Roman"/>
          <w:sz w:val="24"/>
          <w:szCs w:val="24"/>
        </w:rPr>
        <w:t>于可能修改了图，所以同样的，我们需要调用checkRep函数，最后返回旧边权（如果图中原本没有对应的边，则返回0）。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remove函数则是首先在点集vertices中删除对应的点（如果点不在vertices中，则直接返回假值），之后将包含要删除的点的边从</w:t>
      </w:r>
      <w:r>
        <w:rPr>
          <w:rFonts w:hint="eastAsia" w:ascii="Times New Roman" w:hAnsi="Times New Roman" w:eastAsia="宋体" w:cs="Times New Roman"/>
          <w:sz w:val="24"/>
          <w:szCs w:val="24"/>
        </w:rPr>
        <w:t>其它的点</w:t>
      </w:r>
      <w:r>
        <w:rPr>
          <w:rFonts w:ascii="Times New Roman" w:hAnsi="Times New Roman" w:eastAsia="宋体" w:cs="Times New Roman"/>
          <w:sz w:val="24"/>
          <w:szCs w:val="24"/>
        </w:rPr>
        <w:t>中删除，之后checkRep，返回真值。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vertices函数返回点集vertices</w:t>
      </w:r>
      <w:r>
        <w:rPr>
          <w:rFonts w:hint="eastAsia" w:ascii="Times New Roman" w:hAnsi="Times New Roman" w:eastAsia="宋体" w:cs="Times New Roman"/>
          <w:sz w:val="24"/>
          <w:szCs w:val="24"/>
        </w:rPr>
        <w:t>的label</w:t>
      </w:r>
      <w:r>
        <w:rPr>
          <w:rFonts w:ascii="Times New Roman" w:hAnsi="Times New Roman" w:eastAsia="宋体" w:cs="Times New Roman"/>
          <w:sz w:val="24"/>
          <w:szCs w:val="24"/>
        </w:rPr>
        <w:t>的一个复制。此函数不用checkRep是因为它没要修改图。而返回复制是为了防止通过非开放的API来修改图。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sources和targets函数的实现类似，</w:t>
      </w:r>
      <w:r>
        <w:rPr>
          <w:rFonts w:hint="eastAsia" w:ascii="Times New Roman" w:hAnsi="Times New Roman" w:eastAsia="宋体" w:cs="Times New Roman"/>
          <w:sz w:val="24"/>
          <w:szCs w:val="24"/>
        </w:rPr>
        <w:t>直接返回t</w:t>
      </w:r>
      <w:r>
        <w:rPr>
          <w:rFonts w:ascii="Times New Roman" w:hAnsi="Times New Roman" w:eastAsia="宋体" w:cs="Times New Roman"/>
          <w:sz w:val="24"/>
          <w:szCs w:val="24"/>
        </w:rPr>
        <w:t>arget（source）</w:t>
      </w:r>
      <w:r>
        <w:rPr>
          <w:rFonts w:hint="eastAsia" w:ascii="Times New Roman" w:hAnsi="Times New Roman" w:eastAsia="宋体" w:cs="Times New Roman"/>
          <w:sz w:val="24"/>
          <w:szCs w:val="24"/>
        </w:rPr>
        <w:t>的sources（targets）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3" w:name="_Toc29325507"/>
      <w:r>
        <w:rPr>
          <w:rFonts w:ascii="Times New Roman" w:hAnsi="Times New Roman" w:cs="Times New Roman"/>
          <w:sz w:val="24"/>
        </w:rPr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3"/>
    </w:p>
    <w:p>
      <w:pPr>
        <w:pStyle w:val="5"/>
        <w:rPr>
          <w:rFonts w:ascii="Times New Roman" w:hAnsi="Times New Roman" w:cs="Times New Roman"/>
          <w:sz w:val="22"/>
        </w:rPr>
      </w:pPr>
      <w:bookmarkStart w:id="14" w:name="_Toc29325508"/>
      <w:r>
        <w:rPr>
          <w:rFonts w:ascii="Times New Roman" w:hAnsi="Times New Roman" w:cs="Times New Roman"/>
          <w:sz w:val="22"/>
        </w:rPr>
        <w:t>Make the implementations generic</w:t>
      </w:r>
      <w:bookmarkEnd w:id="1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此任务要求将Graph改造成支持泛型。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不需要进行任何额外操作，将Graph中的String改成泛型L就能支持泛型了。</w:t>
      </w:r>
    </w:p>
    <w:p>
      <w:pPr>
        <w:pStyle w:val="5"/>
        <w:rPr>
          <w:rFonts w:ascii="Consolas" w:hAnsi="Consolas" w:cs="Times New Roman"/>
          <w:sz w:val="22"/>
        </w:rPr>
      </w:pPr>
      <w:bookmarkStart w:id="15" w:name="_Toc29325509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Graph.empty()</w:t>
      </w:r>
      <w:bookmarkEnd w:id="1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此任务要求生成一个空图实例。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这是一个静态方法，我选择返回了一个</w:t>
      </w:r>
      <w:r>
        <w:rPr>
          <w:rFonts w:ascii="Times New Roman" w:hAnsi="Times New Roman" w:eastAsia="宋体" w:cs="Times New Roman"/>
          <w:sz w:val="24"/>
          <w:szCs w:val="24"/>
        </w:rPr>
        <w:t>Concrete</w:t>
      </w:r>
      <w:r>
        <w:rPr>
          <w:rFonts w:hint="eastAsia" w:ascii="Times New Roman" w:hAnsi="Times New Roman" w:eastAsia="宋体" w:cs="Times New Roman"/>
          <w:sz w:val="24"/>
          <w:szCs w:val="24"/>
        </w:rPr>
        <w:t>Vertices</w:t>
      </w:r>
      <w:r>
        <w:rPr>
          <w:rFonts w:ascii="Times New Roman" w:hAnsi="Times New Roman" w:eastAsia="宋体" w:cs="Times New Roman"/>
          <w:sz w:val="24"/>
          <w:szCs w:val="24"/>
        </w:rPr>
        <w:t>Graph</w:t>
      </w:r>
      <w:r>
        <w:rPr>
          <w:rFonts w:hint="eastAsia" w:ascii="Times New Roman" w:hAnsi="Times New Roman" w:eastAsia="宋体" w:cs="Times New Roman"/>
          <w:sz w:val="24"/>
          <w:szCs w:val="24"/>
        </w:rPr>
        <w:t>的实例。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6" w:name="_Toc29325510"/>
      <w:r>
        <w:rPr>
          <w:rFonts w:ascii="Times New Roman" w:hAnsi="Times New Roman" w:cs="Times New Roman"/>
          <w:sz w:val="24"/>
        </w:rPr>
        <w:t>Problem 4: Poetic walks</w:t>
      </w:r>
      <w:bookmarkEnd w:id="16"/>
    </w:p>
    <w:p>
      <w:pPr>
        <w:pStyle w:val="5"/>
        <w:rPr>
          <w:rFonts w:ascii="Consolas" w:hAnsi="Consolas" w:cs="Times New Roman"/>
          <w:sz w:val="22"/>
        </w:rPr>
      </w:pPr>
      <w:bookmarkStart w:id="17" w:name="_Toc29325511"/>
      <w:r>
        <w:rPr>
          <w:rFonts w:ascii="Times New Roman" w:hAnsi="Times New Roman" w:cs="Times New Roman"/>
          <w:sz w:val="22"/>
        </w:rPr>
        <w:t xml:space="preserve">Test </w:t>
      </w:r>
      <w:r>
        <w:rPr>
          <w:rFonts w:ascii="Consolas" w:hAnsi="Consolas" w:cs="Times New Roman"/>
          <w:sz w:val="22"/>
        </w:rPr>
        <w:t>GraphPoet</w:t>
      </w:r>
      <w:bookmarkEnd w:id="1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本题要求编写GraphPoet的测试，测试策略为：两个词是否存在于图中；图中两个词间是否存在一条长度为2的路径。</w:t>
      </w:r>
    </w:p>
    <w:p>
      <w:pPr>
        <w:pStyle w:val="5"/>
        <w:rPr>
          <w:rFonts w:ascii="Consolas" w:hAnsi="Consolas" w:cs="Times New Roman"/>
          <w:sz w:val="22"/>
        </w:rPr>
      </w:pPr>
      <w:bookmarkStart w:id="18" w:name="_Toc29325512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GraphPoet</w:t>
      </w:r>
      <w:bookmarkEnd w:id="1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实现的GraphPoet包含两个field：一个Graph</w:t>
      </w:r>
      <w:r>
        <w:rPr>
          <w:rFonts w:ascii="Times New Roman" w:hAnsi="Times New Roman" w:eastAsia="宋体" w:cs="Times New Roman"/>
          <w:sz w:val="24"/>
          <w:szCs w:val="24"/>
        </w:rPr>
        <w:t>&lt;String&gt;</w:t>
      </w:r>
      <w:r>
        <w:rPr>
          <w:rFonts w:hint="eastAsia" w:ascii="Times New Roman" w:hAnsi="Times New Roman" w:eastAsia="宋体" w:cs="Times New Roman"/>
          <w:sz w:val="24"/>
          <w:szCs w:val="24"/>
        </w:rPr>
        <w:t>类型的graph和一个List来存储原本诗中的各个词。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对于表示不变量的约束是</w:t>
      </w:r>
      <w:r>
        <w:rPr>
          <w:rFonts w:hint="eastAsia" w:ascii="Times New Roman" w:hAnsi="Times New Roman" w:eastAsia="宋体" w:cs="Times New Roman"/>
          <w:sz w:val="24"/>
          <w:szCs w:val="24"/>
        </w:rPr>
        <w:t>graph合法和单词表中无空白字符或回车符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对Graph</w:t>
      </w:r>
      <w:r>
        <w:rPr>
          <w:rFonts w:hint="eastAsia" w:ascii="Times New Roman" w:hAnsi="Times New Roman" w:eastAsia="宋体" w:cs="Times New Roman"/>
          <w:sz w:val="24"/>
          <w:szCs w:val="24"/>
        </w:rPr>
        <w:t>Poet</w:t>
      </w:r>
      <w:r>
        <w:rPr>
          <w:rFonts w:ascii="Times New Roman" w:hAnsi="Times New Roman" w:eastAsia="宋体" w:cs="Times New Roman"/>
          <w:sz w:val="24"/>
          <w:szCs w:val="24"/>
        </w:rPr>
        <w:t>的保护是将</w:t>
      </w:r>
      <w:r>
        <w:rPr>
          <w:rFonts w:hint="eastAsia" w:ascii="Times New Roman" w:hAnsi="Times New Roman" w:eastAsia="宋体" w:cs="Times New Roman"/>
          <w:sz w:val="24"/>
          <w:szCs w:val="24"/>
        </w:rPr>
        <w:t>graph和wordList</w:t>
      </w:r>
      <w:r>
        <w:rPr>
          <w:rFonts w:ascii="Times New Roman" w:hAnsi="Times New Roman" w:eastAsia="宋体" w:cs="Times New Roman"/>
          <w:sz w:val="24"/>
          <w:szCs w:val="24"/>
        </w:rPr>
        <w:t>变量都设置为private final类型，防止外部直接修改。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GraphPoet的构造函数旨在构建单词图。在构建图时，遍历每个单词，将它与它后面的单词作为一条边的两个顶点加入单词图，利用Graph中的s</w:t>
      </w:r>
      <w:r>
        <w:rPr>
          <w:rFonts w:ascii="Times New Roman" w:hAnsi="Times New Roman" w:eastAsia="宋体" w:cs="Times New Roman"/>
          <w:sz w:val="24"/>
          <w:szCs w:val="24"/>
        </w:rPr>
        <w:t>et()</w:t>
      </w:r>
      <w:r>
        <w:rPr>
          <w:rFonts w:hint="eastAsia" w:ascii="Times New Roman" w:hAnsi="Times New Roman" w:eastAsia="宋体" w:cs="Times New Roman"/>
          <w:sz w:val="24"/>
          <w:szCs w:val="24"/>
        </w:rPr>
        <w:t>直接添加。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而poem函数是根据要修改的诗中前后两个词来找到中间词，对每两个词的中间节点在图中进行寻找，如果找到了且权重最高则插入。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9" w:name="_Toc29325513"/>
      <w:r>
        <w:rPr>
          <w:rFonts w:ascii="Times New Roman" w:hAnsi="Times New Roman" w:cs="Times New Roman"/>
          <w:sz w:val="22"/>
        </w:rPr>
        <w:t>Graph poetry slam</w:t>
      </w:r>
      <w:bookmarkEnd w:id="1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本题是用自己的语料库和诗生成一首新的诗，调用GraphPoet的poet函数即可实现。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0" w:name="_Toc29325514"/>
      <w:r>
        <w:rPr>
          <w:rFonts w:ascii="Times New Roman" w:hAnsi="Times New Roman" w:cs="Times New Roman"/>
          <w:sz w:val="24"/>
        </w:rPr>
        <w:t>Before you’re done</w:t>
      </w:r>
      <w:bookmarkEnd w:id="20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add将文件添加到工作区，用git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commit提交更改。由于之前已经将本地仓库已经和GitHub远程仓库关联，使用git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push即可将本地代码提交到GitHub。</w:t>
      </w:r>
    </w:p>
    <w:p>
      <w:pPr>
        <w:keepNext/>
        <w:spacing w:line="300" w:lineRule="auto"/>
        <w:ind w:firstLine="420"/>
        <w:jc w:val="center"/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4779010" cy="4544695"/>
            <wp:effectExtent l="0" t="0" r="0" b="1905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25" cy="45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2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>Lab1项目目录结构树状示意图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29325515"/>
      <w:r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此任务目的是使用此实验第一部分中已经实现的Graph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ADT重写</w:t>
      </w:r>
      <w:r>
        <w:rPr>
          <w:rFonts w:ascii="Times New Roman" w:hAnsi="Times New Roman" w:eastAsia="宋体" w:cs="Times New Roman"/>
          <w:sz w:val="24"/>
          <w:szCs w:val="24"/>
        </w:rPr>
        <w:t>将</w:t>
      </w:r>
      <w:r>
        <w:rPr>
          <w:rFonts w:hint="eastAsia" w:ascii="Times New Roman" w:hAnsi="Times New Roman" w:eastAsia="宋体" w:cs="Times New Roman"/>
          <w:sz w:val="24"/>
          <w:szCs w:val="24"/>
        </w:rPr>
        <w:t>实验一</w:t>
      </w:r>
      <w:r>
        <w:rPr>
          <w:rFonts w:ascii="Times New Roman" w:hAnsi="Times New Roman" w:eastAsia="宋体" w:cs="Times New Roman"/>
          <w:sz w:val="24"/>
          <w:szCs w:val="24"/>
        </w:rPr>
        <w:t>中的Social Network中的社交网络</w:t>
      </w:r>
      <w:r>
        <w:rPr>
          <w:rFonts w:hint="eastAsia" w:ascii="Times New Roman" w:hAnsi="Times New Roman" w:eastAsia="宋体" w:cs="Times New Roman"/>
          <w:sz w:val="24"/>
          <w:szCs w:val="24"/>
        </w:rPr>
        <w:t>。通过已经实现的Graph，我们降低在实现社交网络时的难度，可以充分利用ADT，降低代码各个部分的耦合度。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29325516"/>
      <w:r>
        <w:rPr>
          <w:rFonts w:ascii="Consolas" w:hAnsi="Consolas" w:cs="Times New Roman"/>
          <w:sz w:val="24"/>
        </w:rPr>
        <w:t>FriendshipGraph</w:t>
      </w:r>
      <w:r>
        <w:rPr>
          <w:rFonts w:hint="eastAsia" w:ascii="Times New Roman" w:hAnsi="Times New Roman" w:cs="Times New Roman"/>
          <w:sz w:val="24"/>
        </w:rPr>
        <w:t>类</w:t>
      </w:r>
      <w:bookmarkEnd w:id="22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FriendshipGraph类继承了</w:t>
      </w:r>
      <w:r>
        <w:rPr>
          <w:rFonts w:ascii="Times New Roman" w:hAnsi="Times New Roman" w:eastAsia="宋体" w:cs="Times New Roman"/>
          <w:sz w:val="24"/>
          <w:szCs w:val="24"/>
        </w:rPr>
        <w:t>ConcreteVerticesGraph&lt;Person&gt;</w:t>
      </w:r>
      <w:r>
        <w:rPr>
          <w:rFonts w:hint="eastAsia" w:ascii="Times New Roman" w:hAnsi="Times New Roman" w:eastAsia="宋体" w:cs="Times New Roman"/>
          <w:sz w:val="24"/>
          <w:szCs w:val="24"/>
        </w:rPr>
        <w:t>类，通过充分利用</w:t>
      </w:r>
      <w:r>
        <w:rPr>
          <w:rFonts w:ascii="Times New Roman" w:hAnsi="Times New Roman" w:eastAsia="宋体" w:cs="Times New Roman"/>
          <w:sz w:val="24"/>
          <w:szCs w:val="24"/>
        </w:rPr>
        <w:t>ConcreteVerticesGraph&lt;Person&gt;</w:t>
      </w:r>
      <w:r>
        <w:rPr>
          <w:rFonts w:hint="eastAsia" w:ascii="Times New Roman" w:hAnsi="Times New Roman" w:eastAsia="宋体" w:cs="Times New Roman"/>
          <w:sz w:val="24"/>
          <w:szCs w:val="24"/>
        </w:rPr>
        <w:t>已经实现的ADT，降低了图的边和点增删的实现复杂度。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对于表示不变量的约束是</w:t>
      </w:r>
      <w:r>
        <w:rPr>
          <w:rFonts w:hint="eastAsia" w:ascii="Times New Roman" w:hAnsi="Times New Roman" w:eastAsia="宋体" w:cs="Times New Roman"/>
          <w:sz w:val="24"/>
          <w:szCs w:val="24"/>
        </w:rPr>
        <w:t>图合法且边的边权均为1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对于addVertex和addEdge可以利用</w:t>
      </w:r>
      <w:r>
        <w:rPr>
          <w:rFonts w:ascii="Times New Roman" w:hAnsi="Times New Roman" w:eastAsia="宋体" w:cs="Times New Roman"/>
          <w:sz w:val="24"/>
          <w:szCs w:val="24"/>
        </w:rPr>
        <w:t>ConcreteVerticesGraph&lt;Person&gt;</w:t>
      </w:r>
      <w:r>
        <w:rPr>
          <w:rFonts w:hint="eastAsia" w:ascii="Times New Roman" w:hAnsi="Times New Roman" w:eastAsia="宋体" w:cs="Times New Roman"/>
          <w:sz w:val="24"/>
          <w:szCs w:val="24"/>
        </w:rPr>
        <w:t>的add和set函数，而getDistance仍使用BFS算法。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488061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addVertex和addEdge的实现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29325517"/>
      <w:r>
        <w:rPr>
          <w:rFonts w:hint="eastAsia" w:ascii="Consolas" w:hAnsi="Consolas" w:cs="Times New Roman"/>
          <w:sz w:val="24"/>
        </w:rPr>
        <w:t>Person</w:t>
      </w:r>
      <w:r>
        <w:rPr>
          <w:rFonts w:hint="eastAsia" w:ascii="Times New Roman" w:hAnsi="Times New Roman" w:cs="Times New Roman"/>
          <w:sz w:val="24"/>
        </w:rPr>
        <w:t>类</w:t>
      </w:r>
      <w:bookmarkEnd w:id="23"/>
    </w:p>
    <w:p>
      <w:pPr>
        <w:ind w:firstLine="420"/>
      </w:pPr>
      <w:r>
        <w:rPr>
          <w:rFonts w:hint="eastAsia" w:ascii="Times New Roman" w:hAnsi="Times New Roman" w:eastAsia="宋体" w:cs="Times New Roman"/>
          <w:sz w:val="24"/>
          <w:szCs w:val="24"/>
        </w:rPr>
        <w:t>此任务只是重构了FriendshipGraph类的实现，所以无需更改Person类的实现。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29325518"/>
      <w:r>
        <w:rPr>
          <w:rFonts w:hint="eastAsia" w:ascii="Times New Roman" w:hAnsi="Times New Roman" w:cs="Times New Roman"/>
          <w:sz w:val="24"/>
        </w:rPr>
        <w:t>客户端</w:t>
      </w:r>
      <w:r>
        <w:rPr>
          <w:rFonts w:hint="eastAsia" w:ascii="Consolas" w:hAnsi="Consolas" w:cs="Times New Roman"/>
          <w:sz w:val="24"/>
        </w:rPr>
        <w:t>main()</w:t>
      </w:r>
      <w:bookmarkEnd w:id="24"/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由于FriendshipGraph类的addVertex、addEdge和getDistance规约没有变化，所以命令行客户端则可以使用原本的实现方法。</w:t>
      </w:r>
    </w:p>
    <w:p>
      <w:pPr>
        <w:keepNext/>
        <w:ind w:firstLine="420"/>
        <w:jc w:val="center"/>
      </w:pPr>
      <w:r>
        <w:rPr>
          <w:rFonts w:hint="eastAsia"/>
        </w:rPr>
        <w:drawing>
          <wp:inline distT="0" distB="0" distL="0" distR="0">
            <wp:extent cx="5274310" cy="5014595"/>
            <wp:effectExtent l="0" t="0" r="0" b="190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4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客户端的运行演示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29325519"/>
      <w:r>
        <w:rPr>
          <w:rFonts w:hint="eastAsia" w:ascii="Times New Roman" w:hAnsi="Times New Roman" w:cs="Times New Roman"/>
          <w:sz w:val="24"/>
        </w:rPr>
        <w:t>测试用例</w:t>
      </w:r>
      <w:bookmarkEnd w:id="25"/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由于整个FriendshipGraph的规约没有变化，所以测试用例直接使用Lab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的测试用例。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6" w:name="_Toc29325520"/>
      <w:r>
        <w:rPr>
          <w:rFonts w:hint="eastAsia" w:ascii="Times New Roman" w:hAnsi="Times New Roman" w:cs="Times New Roman"/>
          <w:sz w:val="24"/>
        </w:rPr>
        <w:t>提交至Git仓库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add将文件添加到工作区，用git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commit提交更改。由于之前已经将本地仓库已经和GitHub远程仓库关联，使用git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push即可将本地代码提交到GitHub。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3985895"/>
            <wp:effectExtent l="0" t="0" r="0" b="190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5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>Lab2项目目录结构树状示意图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29325521"/>
      <w:r>
        <w:rPr>
          <w:rFonts w:hint="eastAsia" w:ascii="Times New Roman" w:hAnsi="Times New Roman" w:cs="Times New Roman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7"/>
    </w:p>
    <w:p>
      <w:pPr>
        <w:pStyle w:val="4"/>
        <w:rPr>
          <w:rFonts w:ascii="Times New Roman" w:hAnsi="Times New Roman" w:cs="Times New Roman"/>
          <w:sz w:val="24"/>
        </w:rPr>
      </w:pPr>
      <w:bookmarkStart w:id="28" w:name="_Toc29325522"/>
      <w:r>
        <w:rPr>
          <w:rFonts w:hint="eastAsia"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hint="eastAsia" w:ascii="Times New Roman" w:hAnsi="Times New Roman" w:cs="Times New Roman"/>
          <w:sz w:val="24"/>
        </w:rPr>
        <w:t>设计/实现方案</w:t>
      </w:r>
      <w:bookmarkEnd w:id="2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在此次实验中，我设计了三个子包：base，用于声明一些基类供其它的类继承；chess，用于实现国际象棋相关的类；go，用于实现围棋相关的类。</w:t>
      </w:r>
    </w:p>
    <w:p>
      <w:pPr>
        <w:keepNext/>
        <w:spacing w:line="300" w:lineRule="auto"/>
        <w:ind w:firstLine="420"/>
        <w:jc w:val="center"/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4828540" cy="8863330"/>
            <wp:effectExtent l="0" t="0" r="0" b="127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6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t>Lab3项目目录结构树状示意图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根据题目要求，我在base包中实现了Game、Player、Board、Piece、Position和Action类；在chess包中实现了自己的各种Actions、对应的Game类ChessGame以及GUI客户端GUIChess；在go包中实现了自己的各种Actions、对应的Game类GoGame以及GUI客户端GUIGo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Action是一个存储一个放子、提子等动作的接口，用于抽象。它拥有方法doAction来将表示的动作作用于一个玩家上。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Position类用于存储棋子的位置，包含两个int用于存储一个二维坐标，是一个immutable类。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Piece类用于存储棋子，包含一个String类表示棋子的名字和一个Position类用于存储对应的位置，为一个mutable类。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Player类是一个玩家的抽象，用于存储一个玩家的名字和拥有的棋子，开放了接口用于查看名字和修改拥有的棋子。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Board类用来存储一个棋盘的大小。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ame抽象类用来表示一场游戏，包含两个玩家、一个棋盘以及比赛的历史动作。开放了一系列接口来修改和查询。为了减少实现难度，此类的表示不变量十分简单，如棋子都在棋盘上和棋子不能重叠，而没有对于游戏规则约束。</w:t>
      </w:r>
    </w:p>
    <w:p>
      <w:pPr>
        <w:keepNext/>
        <w:spacing w:line="300" w:lineRule="auto"/>
        <w:ind w:firstLine="420"/>
        <w:jc w:val="center"/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4337050"/>
            <wp:effectExtent l="0" t="0" r="0" b="635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7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base包的各个类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对于chess包，ChessGame类继承Game类，特别地用于表示一局国际象棋游戏。而MoveAction，PromitionAction和RemoveAction类实现了国际象棋的移动，兵的变升和吃子。GUIChess则是ChessGame的GUI客户端。</w:t>
      </w:r>
    </w:p>
    <w:p>
      <w:pPr>
        <w:keepNext/>
        <w:spacing w:line="300" w:lineRule="auto"/>
        <w:ind w:firstLine="420"/>
        <w:jc w:val="center"/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3539490"/>
            <wp:effectExtent l="0" t="0" r="0" b="381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8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chess包的UML图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对于go包，GoGame类继承Game类，特别地用于表示一局围棋游戏。而PutAction和RemoveAction类实现了围棋的放子和提子。GUIGo则是ChessGo的GUI客户端。</w:t>
      </w:r>
    </w:p>
    <w:p>
      <w:pPr>
        <w:keepNext/>
        <w:spacing w:line="300" w:lineRule="auto"/>
        <w:ind w:firstLine="420"/>
        <w:jc w:val="center"/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4276090"/>
            <wp:effectExtent l="0" t="0" r="0" b="3810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9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go包的UML图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9" w:name="_Toc29325523"/>
      <w:r>
        <w:rPr>
          <w:rFonts w:hint="eastAsia" w:ascii="Times New Roman" w:hAnsi="Times New Roman" w:cs="Times New Roman"/>
          <w:sz w:val="24"/>
        </w:rPr>
        <w:t>主程序</w:t>
      </w:r>
      <w:r>
        <w:rPr>
          <w:rFonts w:hint="eastAsia" w:ascii="Consolas" w:hAnsi="Consolas" w:cs="Times New Roman"/>
          <w:sz w:val="24"/>
        </w:rPr>
        <w:t>My</w:t>
      </w:r>
      <w:r>
        <w:rPr>
          <w:rFonts w:ascii="Consolas" w:hAnsi="Consolas" w:cs="Times New Roman"/>
          <w:sz w:val="24"/>
        </w:rPr>
        <w:t>Chess</w:t>
      </w:r>
      <w:r>
        <w:rPr>
          <w:rFonts w:hint="eastAsia" w:ascii="Consolas" w:hAnsi="Consolas" w:cs="Times New Roman"/>
          <w:sz w:val="24"/>
        </w:rPr>
        <w:t>AndGo</w:t>
      </w:r>
      <w:r>
        <w:rPr>
          <w:rFonts w:ascii="Consolas" w:hAnsi="Consolas" w:cs="Times New Roman"/>
          <w:sz w:val="24"/>
        </w:rPr>
        <w:t>Game</w:t>
      </w:r>
      <w:r>
        <w:rPr>
          <w:rFonts w:hint="eastAsia" w:ascii="Times New Roman" w:hAnsi="Times New Roman" w:cs="Times New Roman"/>
          <w:sz w:val="24"/>
        </w:rPr>
        <w:t>设计/实现方案</w:t>
      </w:r>
      <w:bookmarkEnd w:id="2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辅之以执行过程的截图，介绍主程序的设计和实现方案，特别是如何将用户在命令行输入的指令映射到各ADT的具体方法的执行。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MyChessAndGoGame使用GUI，GUI操作更加简单方便。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GUI的实现使用的是Swing库，通过按钮来实现各个动作，与Game后端进行交互。MyChessAndGoGame程序使用前面实现的GUIChess和GUIGo类，来实现国际象棋和围棋游戏。</w:t>
      </w:r>
    </w:p>
    <w:p>
      <w:pPr>
        <w:keepNext/>
        <w:spacing w:line="300" w:lineRule="auto"/>
        <w:ind w:firstLine="420"/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851400" cy="5232400"/>
            <wp:effectExtent l="0" t="0" r="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 w:cs="Times New Roman (标题 CS)"/>
          <w:sz w:val="21"/>
        </w:rPr>
      </w:pPr>
      <w:r>
        <w:rPr>
          <w:rFonts w:ascii="Times New Roman" w:hAnsi="Times New Roman" w:eastAsia="宋体" w:cs="Times New Roman (标题 CS)"/>
          <w:sz w:val="21"/>
        </w:rPr>
        <w:t xml:space="preserve">图 </w:t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STYLEREF 1 \s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3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ascii="Times New Roman" w:hAnsi="Times New Roman" w:eastAsia="宋体" w:cs="Times New Roman (标题 CS)"/>
          <w:sz w:val="21"/>
        </w:rPr>
        <w:noBreakHyphen/>
      </w:r>
      <w:r>
        <w:rPr>
          <w:rFonts w:ascii="Times New Roman" w:hAnsi="Times New Roman" w:eastAsia="宋体" w:cs="Times New Roman (标题 CS)"/>
          <w:sz w:val="21"/>
        </w:rPr>
        <w:fldChar w:fldCharType="begin"/>
      </w:r>
      <w:r>
        <w:rPr>
          <w:rFonts w:ascii="Times New Roman" w:hAnsi="Times New Roman" w:eastAsia="宋体" w:cs="Times New Roman (标题 CS)"/>
          <w:sz w:val="21"/>
        </w:rPr>
        <w:instrText xml:space="preserve"> SEQ 图 \* ARABIC \s 1 </w:instrText>
      </w:r>
      <w:r>
        <w:rPr>
          <w:rFonts w:ascii="Times New Roman" w:hAnsi="Times New Roman" w:eastAsia="宋体" w:cs="Times New Roman (标题 CS)"/>
          <w:sz w:val="21"/>
        </w:rPr>
        <w:fldChar w:fldCharType="separate"/>
      </w:r>
      <w:r>
        <w:rPr>
          <w:rFonts w:ascii="Times New Roman" w:hAnsi="Times New Roman" w:eastAsia="宋体" w:cs="Times New Roman (标题 CS)"/>
          <w:sz w:val="21"/>
        </w:rPr>
        <w:t>10</w:t>
      </w:r>
      <w:r>
        <w:rPr>
          <w:rFonts w:ascii="Times New Roman" w:hAnsi="Times New Roman" w:eastAsia="宋体" w:cs="Times New Roman (标题 CS)"/>
          <w:sz w:val="21"/>
        </w:rPr>
        <w:fldChar w:fldCharType="end"/>
      </w:r>
      <w:r>
        <w:rPr>
          <w:rFonts w:hint="eastAsia" w:ascii="Times New Roman" w:hAnsi="Times New Roman" w:eastAsia="宋体" w:cs="Times New Roman (标题 CS)"/>
          <w:sz w:val="21"/>
        </w:rPr>
        <w:t>MyChessAndGoGame运行截图</w:t>
      </w:r>
    </w:p>
    <w:p>
      <w:pPr>
        <w:keepNext/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0" distR="0">
            <wp:extent cx="5274310" cy="5808980"/>
            <wp:effectExtent l="0" t="0" r="0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STYLEREF 1 \s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ascii="Times New Roman" w:hAnsi="Times New Roman" w:eastAsia="宋体"/>
          <w:sz w:val="21"/>
        </w:rPr>
        <w:noBreakHyphen/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\s 1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11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</w:rPr>
        <w:t>国际象棋运行截图</w:t>
      </w:r>
    </w:p>
    <w:p>
      <w:pPr>
        <w:keepNext/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0" distR="0">
            <wp:extent cx="5274310" cy="4643755"/>
            <wp:effectExtent l="0" t="0" r="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STYLEREF 1 \s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ascii="Times New Roman" w:hAnsi="Times New Roman" w:eastAsia="宋体"/>
          <w:sz w:val="21"/>
        </w:rPr>
        <w:noBreakHyphen/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\s 1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12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</w:rPr>
        <w:t>围棋运行截图</w:t>
      </w:r>
    </w:p>
    <w:p>
      <w:pPr>
        <w:spacing w:line="300" w:lineRule="auto"/>
        <w:ind w:firstLine="420"/>
      </w:pPr>
      <w:r>
        <w:rPr>
          <w:rFonts w:hint="eastAsia"/>
        </w:rPr>
        <w:t>同时程序会在命令行中将当前游戏局面输出，以纪录游戏的历史。</w:t>
      </w:r>
    </w:p>
    <w:p>
      <w:pPr>
        <w:pStyle w:val="11"/>
        <w:jc w:val="center"/>
        <w:rPr>
          <w:rFonts w:ascii="Times New Roman" w:hAnsi="Times New Roman" w:eastAsia="宋体"/>
          <w:sz w:val="21"/>
        </w:rPr>
      </w:pPr>
      <w:r>
        <w:rPr>
          <w:rFonts w:hint="eastAsia" w:ascii="Times New Roman" w:hAnsi="Times New Roman" w:eastAsia="宋体"/>
          <w:sz w:val="21"/>
        </w:rPr>
        <w:drawing>
          <wp:inline distT="0" distB="0" distL="0" distR="0">
            <wp:extent cx="5274310" cy="6146165"/>
            <wp:effectExtent l="0" t="0" r="0" b="635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STYLEREF 1 \s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ascii="Times New Roman" w:hAnsi="Times New Roman" w:eastAsia="宋体"/>
          <w:sz w:val="21"/>
        </w:rPr>
        <w:noBreakHyphen/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\s 1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</w:rPr>
        <w:t>国际象棋终端输出</w:t>
      </w:r>
    </w:p>
    <w:p>
      <w:pPr>
        <w:pStyle w:val="11"/>
        <w:jc w:val="center"/>
        <w:rPr>
          <w:rFonts w:ascii="Times New Roman" w:hAnsi="Times New Roman" w:eastAsia="宋体"/>
          <w:sz w:val="21"/>
        </w:rPr>
      </w:pPr>
      <w:r>
        <w:rPr>
          <w:rFonts w:hint="eastAsia" w:ascii="Times New Roman" w:hAnsi="Times New Roman" w:eastAsia="宋体"/>
          <w:sz w:val="21"/>
        </w:rPr>
        <w:drawing>
          <wp:inline distT="0" distB="0" distL="0" distR="0">
            <wp:extent cx="5274310" cy="3773170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STYLEREF 1 \s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ascii="Times New Roman" w:hAnsi="Times New Roman" w:eastAsia="宋体"/>
          <w:sz w:val="21"/>
        </w:rPr>
        <w:noBreakHyphen/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\s 1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14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</w:rPr>
        <w:t>围棋终端输出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30" w:name="_Toc29325524"/>
      <w:r>
        <w:rPr>
          <w:rFonts w:hint="eastAsia" w:ascii="Times New Roman" w:hAnsi="Times New Roman" w:cs="Times New Roman"/>
          <w:sz w:val="24"/>
        </w:rPr>
        <w:t>ADT和主程序的测试方案</w:t>
      </w:r>
      <w:bookmarkEnd w:id="30"/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对于Action类，其测试策略合法动作和非法动作，具体实现根据。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对于Board类，测试其各个getter。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对于Piece类，测试其各个getter和setter。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对于Position类，测试各个其getter和重载的hashCode和equals。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对于Player类，其addPiece方法测试策略为原本是否拥有的棋子；removePiece方法测试策略为为删除的位置是否有棋子；searchOnPosition测试策略为搜索的位置是否有棋子；pieces测试策略为是否拥有棋子。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Game类及其子类，其addActions测试策略为players和actions是否等长，动作涉及一个还是两个玩家，动作列表是否为空；getStateOfPosition测试策略为对应位置有无棋子，对应位置的棋子为玩家一还是玩家二；getPlayerOfPosition测试策略为对应位置有无棋子，对应位置的棋子为玩家一还是玩家二；g</w:t>
      </w:r>
      <w:r>
        <w:rPr>
          <w:rFonts w:ascii="Times New Roman" w:hAnsi="Times New Roman" w:eastAsia="宋体" w:cs="Times New Roman"/>
          <w:sz w:val="24"/>
          <w:szCs w:val="24"/>
        </w:rPr>
        <w:t>etPlayer1History</w:t>
      </w:r>
      <w:r>
        <w:rPr>
          <w:rFonts w:hint="eastAsia" w:ascii="Times New Roman" w:hAnsi="Times New Roman" w:eastAsia="宋体" w:cs="Times New Roman"/>
          <w:sz w:val="24"/>
          <w:szCs w:val="24"/>
        </w:rPr>
        <w:t>和g</w:t>
      </w:r>
      <w:r>
        <w:rPr>
          <w:rFonts w:ascii="Times New Roman" w:hAnsi="Times New Roman" w:eastAsia="宋体" w:cs="Times New Roman"/>
          <w:sz w:val="24"/>
          <w:szCs w:val="24"/>
        </w:rPr>
        <w:t>etPlayer2History</w:t>
      </w:r>
      <w:r>
        <w:rPr>
          <w:rFonts w:hint="eastAsia" w:ascii="Times New Roman" w:hAnsi="Times New Roman" w:eastAsia="宋体" w:cs="Times New Roman"/>
          <w:sz w:val="24"/>
          <w:szCs w:val="24"/>
        </w:rPr>
        <w:t>的测试策略为对应玩家有无动作；readFromFile的测试策略为有无对应文件。</w:t>
      </w: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对于GUI客户端，此次实验中未使用自动化测试，而是使用个人手动测试。</w:t>
      </w:r>
    </w:p>
    <w:p>
      <w:pPr>
        <w:pStyle w:val="2"/>
        <w:rPr>
          <w:rFonts w:hint="eastAsia" w:ascii="Times New Roman" w:hAnsi="Times New Roman" w:cs="Times New Roman"/>
          <w:sz w:val="36"/>
        </w:rPr>
      </w:pPr>
      <w:bookmarkStart w:id="31" w:name="_Toc29325525"/>
      <w:r>
        <w:rPr>
          <w:rFonts w:ascii="Times New Roman" w:hAnsi="Times New Roman" w:cs="Times New Roman"/>
          <w:sz w:val="36"/>
        </w:rPr>
        <w:t>实验进度记录</w:t>
      </w:r>
      <w:bookmarkEnd w:id="31"/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.23</w:t>
            </w: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8:00-19:30</w:t>
            </w: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完成P1 Problem</w:t>
            </w:r>
            <w:r>
              <w:rPr>
                <w:rFonts w:ascii="Times New Roman" w:hAnsi="Times New Roman" w:eastAsia="宋体" w:cs="Times New Roman"/>
              </w:rPr>
              <w:t>1</w:t>
            </w: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.24</w:t>
            </w: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0:00-21:30</w:t>
            </w: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完成P1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Problem</w:t>
            </w:r>
            <w:r>
              <w:rPr>
                <w:rFonts w:ascii="Times New Roman" w:hAnsi="Times New Roman" w:eastAsia="宋体" w:cs="Times New Roman"/>
              </w:rPr>
              <w:t>2</w:t>
            </w: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未完成，存在Bug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.25</w:t>
            </w: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8:00-19:30</w:t>
            </w: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调试P1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Problem</w:t>
            </w:r>
            <w:r>
              <w:rPr>
                <w:rFonts w:ascii="Times New Roman" w:hAnsi="Times New Roman" w:eastAsia="宋体" w:cs="Times New Roman"/>
              </w:rPr>
              <w:t>2</w:t>
            </w: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.25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0:00-21:30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完成P1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Problem</w:t>
            </w:r>
            <w:r>
              <w:rPr>
                <w:rFonts w:ascii="Times New Roman" w:hAnsi="Times New Roman" w:eastAsia="宋体" w:cs="Times New Roman"/>
              </w:rPr>
              <w:t>3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.26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  <w:r>
              <w:rPr>
                <w:rFonts w:ascii="Times New Roman" w:hAnsi="Times New Roman" w:eastAsia="宋体" w:cs="Times New Roman"/>
              </w:rPr>
              <w:t>8:00-19:30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完成P1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Problem4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.26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2:00-23:00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完成P2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3</w:t>
            </w:r>
            <w:r>
              <w:rPr>
                <w:rFonts w:ascii="Times New Roman" w:hAnsi="Times New Roman" w:eastAsia="宋体" w:cs="Times New Roman"/>
              </w:rPr>
              <w:t>.31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0:00-22:00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完成P3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base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4.4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0:00-22:30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完成P3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chess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.5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  <w:r>
              <w:rPr>
                <w:rFonts w:ascii="Times New Roman" w:hAnsi="Times New Roman" w:eastAsia="宋体" w:cs="Times New Roman"/>
              </w:rPr>
              <w:t>0:00-22:30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完成P3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</w:rPr>
              <w:t>go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4</w:t>
            </w:r>
            <w:r>
              <w:rPr>
                <w:rFonts w:ascii="Times New Roman" w:hAnsi="Times New Roman" w:eastAsia="宋体" w:cs="Times New Roman"/>
              </w:rPr>
              <w:t>.10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20</w:t>
            </w:r>
            <w:r>
              <w:rPr>
                <w:rFonts w:ascii="Times New Roman" w:hAnsi="Times New Roman" w:eastAsia="宋体" w:cs="Times New Roman"/>
              </w:rPr>
              <w:t>:00-23:30</w:t>
            </w:r>
          </w:p>
        </w:tc>
        <w:tc>
          <w:tcPr>
            <w:tcW w:w="218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完成P3收尾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2" w:name="_Toc29325526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32"/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5"/>
        <w:gridCol w:w="5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202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FriendshipGraph无法继承</w:t>
            </w:r>
            <w:r>
              <w:rPr>
                <w:rFonts w:ascii="Times New Roman" w:hAnsi="Times New Roman" w:eastAsia="宋体" w:cs="Times New Roman"/>
              </w:rPr>
              <w:t>ConcreteVerticesGraph&lt;Person&gt;</w:t>
            </w:r>
            <w:r>
              <w:rPr>
                <w:rFonts w:hint="eastAsia" w:ascii="Times New Roman" w:hAnsi="Times New Roman" w:eastAsia="宋体" w:cs="Times New Roman"/>
              </w:rPr>
              <w:t>类</w:t>
            </w:r>
          </w:p>
        </w:tc>
        <w:tc>
          <w:tcPr>
            <w:tcW w:w="3202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通过编译器提示，发现是构造函数未添加public关键字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pct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P3的图形化</w:t>
            </w:r>
          </w:p>
        </w:tc>
        <w:tc>
          <w:tcPr>
            <w:tcW w:w="3202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通过查阅网上资料学习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3" w:name="_Toc29325527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3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29325528"/>
      <w:bookmarkStart w:id="35" w:name="_Toc610060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4"/>
      <w:bookmarkEnd w:id="35"/>
    </w:p>
    <w:p>
      <w:pPr>
        <w:rPr>
          <w:rFonts w:hint="eastAsia"/>
        </w:rPr>
      </w:pP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6" w:name="_Toc610061"/>
      <w:bookmarkStart w:id="37" w:name="_Toc29325529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6"/>
      <w:bookmarkEnd w:id="37"/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面向ADT的编程和直接面向应用场景编程，你体会到二者有何差异？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DT的抽象程度更高，可以降低代码的耦合度。在使用ADT进行编程时，前期的规划会花费更多的时间，但是编程时的难度会下降，而且更利于复用。而直接面向应用场景编程前期的编写会比较快，但是当程序较大时不利于维护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使用泛型和不使用泛型的编程，对你来说有何差异？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使用泛类的编程可以更加灵活，使代码的复用更加容易。如果不使用泛类，则会增加很多重复的代码。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在给出ADT的规约后就开始编写测试用例，优势是什么？你是否能够适应这种测试方式？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优势是这样的方法可以纯粹的为规约编写测试用例，可以覆盖绝大部份情况，同时之后编写代码时的目的性可以更强。这种测试方法的确很优秀，但是有时部分特殊情况会在编写时才会想到，所以它对于测试策略的要求较高。所以我比较喜欢之后再编写一些白盒测试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设计的ADT在多个应用场景下使用，这种复用带来什么好处？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减少重复劳动，使开发更加简单。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3要求你从0开始设计ADT并使用它们完成一个具体应用，你是否已适应从具体应用场景到ADT的“抽象映射”？相比起P1给出了ADT非常明确的rep和方法、ADT之间的逻辑关系，P3要求你自主设计这些内容，你的感受如何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比较适应，这个任务的逻辑比较简单，所以对于这个场景还容易适应。相比与P1，P3的的难度要高很多，同时自由度更高。在实现P3前我更需要对于代码结构有更好的规划。前期我多次重构了代码的结构，在固定代码结构后编写就比较容易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为ADT撰写specification,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exposure，这些工作的意义是什么？你是否愿意在以后编程中坚持这么做？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这些工作可以方便程序员快速了解ADT的作用和需要注意的地方，方便之后维护和拓展。在以后的编程中，除了一些十分简单的辅助类，我愿意坚持这样做。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本实验的主要难度在P3，因为需要自己设计代码结构。其它部分难度正常。实验总体工作量适中，deadline比较合适。</w:t>
      </w:r>
    </w:p>
    <w:p>
      <w:pPr>
        <w:pStyle w:val="34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《软件构造》课程进展到目前，你对该课程有何体会和建议？</w:t>
      </w:r>
    </w:p>
    <w:p>
      <w:pPr>
        <w:pStyle w:val="34"/>
        <w:spacing w:line="300" w:lineRule="auto"/>
        <w:ind w:left="782" w:firstLine="48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软件构造对工程的开发很有用，可以让我获得更宏观的编程思路。暂无建议。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Hack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Times New Roman (标题 CS)">
    <w:altName w:val="DejaVu Sans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等线 Light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  <w:rPr>
        <w:rFonts w:ascii="Times New Roman" w:hAnsi="Times New Roman" w:cs="Times New Roman"/>
        <w:sz w:val="20"/>
      </w:rPr>
    </w:pPr>
  </w:p>
  <w:p>
    <w:pPr>
      <w:pStyle w:val="13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3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4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2：抽象数据类型ADT与面向对象编程OOP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473D3D08"/>
    <w:multiLevelType w:val="multilevel"/>
    <w:tmpl w:val="473D3D0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 w:cs="Wingdings"/>
      </w:rPr>
    </w:lvl>
  </w:abstractNum>
  <w:abstractNum w:abstractNumId="2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EA02DAF"/>
    <w:multiLevelType w:val="multilevel"/>
    <w:tmpl w:val="6EA02DA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true"/>
  <w:bordersDoNotSurroundHeader w:val="true"/>
  <w:bordersDoNotSurroundFooter w:val="true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4ADF"/>
    <w:rsid w:val="00005CF9"/>
    <w:rsid w:val="0001463A"/>
    <w:rsid w:val="0001605E"/>
    <w:rsid w:val="00016AB7"/>
    <w:rsid w:val="00020220"/>
    <w:rsid w:val="00023F61"/>
    <w:rsid w:val="00024B24"/>
    <w:rsid w:val="000267F9"/>
    <w:rsid w:val="00036E5A"/>
    <w:rsid w:val="00043D22"/>
    <w:rsid w:val="00044F50"/>
    <w:rsid w:val="000545CF"/>
    <w:rsid w:val="00066045"/>
    <w:rsid w:val="00071A10"/>
    <w:rsid w:val="00075145"/>
    <w:rsid w:val="000769A5"/>
    <w:rsid w:val="00077EE3"/>
    <w:rsid w:val="00090AD2"/>
    <w:rsid w:val="00090BED"/>
    <w:rsid w:val="00090F60"/>
    <w:rsid w:val="0009458E"/>
    <w:rsid w:val="000B25B4"/>
    <w:rsid w:val="000B2E25"/>
    <w:rsid w:val="000B3C05"/>
    <w:rsid w:val="000C1767"/>
    <w:rsid w:val="000C5EC4"/>
    <w:rsid w:val="000C7E99"/>
    <w:rsid w:val="000D2F94"/>
    <w:rsid w:val="000D4987"/>
    <w:rsid w:val="000D5F9F"/>
    <w:rsid w:val="000D741E"/>
    <w:rsid w:val="000E05C8"/>
    <w:rsid w:val="000E0DFD"/>
    <w:rsid w:val="000E1F2A"/>
    <w:rsid w:val="000E3103"/>
    <w:rsid w:val="000E32C1"/>
    <w:rsid w:val="000E5026"/>
    <w:rsid w:val="000E545B"/>
    <w:rsid w:val="000E6914"/>
    <w:rsid w:val="000F08AB"/>
    <w:rsid w:val="000F3497"/>
    <w:rsid w:val="000F6CE6"/>
    <w:rsid w:val="000F71F6"/>
    <w:rsid w:val="000F76AF"/>
    <w:rsid w:val="00101FA4"/>
    <w:rsid w:val="00104040"/>
    <w:rsid w:val="0011040A"/>
    <w:rsid w:val="00114E79"/>
    <w:rsid w:val="00115CCE"/>
    <w:rsid w:val="001169CE"/>
    <w:rsid w:val="00120AAF"/>
    <w:rsid w:val="00123F55"/>
    <w:rsid w:val="00125368"/>
    <w:rsid w:val="00125D6D"/>
    <w:rsid w:val="00127CFE"/>
    <w:rsid w:val="00131A84"/>
    <w:rsid w:val="00133203"/>
    <w:rsid w:val="001341A4"/>
    <w:rsid w:val="00135501"/>
    <w:rsid w:val="00136A33"/>
    <w:rsid w:val="00136C43"/>
    <w:rsid w:val="001518DE"/>
    <w:rsid w:val="0015410C"/>
    <w:rsid w:val="001542AA"/>
    <w:rsid w:val="00162215"/>
    <w:rsid w:val="0016628B"/>
    <w:rsid w:val="00171171"/>
    <w:rsid w:val="001718EB"/>
    <w:rsid w:val="00172DB2"/>
    <w:rsid w:val="001736F6"/>
    <w:rsid w:val="001737F0"/>
    <w:rsid w:val="001744F3"/>
    <w:rsid w:val="00176B5B"/>
    <w:rsid w:val="00177EA4"/>
    <w:rsid w:val="00182C34"/>
    <w:rsid w:val="0018337C"/>
    <w:rsid w:val="00193E5C"/>
    <w:rsid w:val="00194618"/>
    <w:rsid w:val="001A0D2A"/>
    <w:rsid w:val="001A1C9A"/>
    <w:rsid w:val="001A1DF2"/>
    <w:rsid w:val="001A46FB"/>
    <w:rsid w:val="001A5546"/>
    <w:rsid w:val="001A654C"/>
    <w:rsid w:val="001A72D0"/>
    <w:rsid w:val="001B2AAA"/>
    <w:rsid w:val="001B3241"/>
    <w:rsid w:val="001B383B"/>
    <w:rsid w:val="001C12ED"/>
    <w:rsid w:val="001C7E14"/>
    <w:rsid w:val="001D28E8"/>
    <w:rsid w:val="001D3DCC"/>
    <w:rsid w:val="001D46B0"/>
    <w:rsid w:val="001D6498"/>
    <w:rsid w:val="001D6D75"/>
    <w:rsid w:val="001D7543"/>
    <w:rsid w:val="001E2B81"/>
    <w:rsid w:val="001E5433"/>
    <w:rsid w:val="001E58CF"/>
    <w:rsid w:val="001F0E09"/>
    <w:rsid w:val="001F7B26"/>
    <w:rsid w:val="002027A1"/>
    <w:rsid w:val="00202A21"/>
    <w:rsid w:val="002067A5"/>
    <w:rsid w:val="002070C6"/>
    <w:rsid w:val="002103E0"/>
    <w:rsid w:val="00210491"/>
    <w:rsid w:val="00213153"/>
    <w:rsid w:val="00217D66"/>
    <w:rsid w:val="00221B84"/>
    <w:rsid w:val="00221C2F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5300"/>
    <w:rsid w:val="002455E0"/>
    <w:rsid w:val="00245977"/>
    <w:rsid w:val="002470AA"/>
    <w:rsid w:val="00247C2C"/>
    <w:rsid w:val="002509CE"/>
    <w:rsid w:val="0025290F"/>
    <w:rsid w:val="00252A1A"/>
    <w:rsid w:val="00254FAE"/>
    <w:rsid w:val="00262F86"/>
    <w:rsid w:val="00265213"/>
    <w:rsid w:val="002657DF"/>
    <w:rsid w:val="00266D01"/>
    <w:rsid w:val="002744CA"/>
    <w:rsid w:val="00274DD5"/>
    <w:rsid w:val="00275376"/>
    <w:rsid w:val="00276033"/>
    <w:rsid w:val="00281D1A"/>
    <w:rsid w:val="00282E10"/>
    <w:rsid w:val="002838FB"/>
    <w:rsid w:val="002860DF"/>
    <w:rsid w:val="00293387"/>
    <w:rsid w:val="0029473E"/>
    <w:rsid w:val="002A5D78"/>
    <w:rsid w:val="002A784D"/>
    <w:rsid w:val="002B2040"/>
    <w:rsid w:val="002B4154"/>
    <w:rsid w:val="002C1128"/>
    <w:rsid w:val="002C33FF"/>
    <w:rsid w:val="002D6751"/>
    <w:rsid w:val="002D68A6"/>
    <w:rsid w:val="002E6F7F"/>
    <w:rsid w:val="002F0E57"/>
    <w:rsid w:val="002F14B4"/>
    <w:rsid w:val="002F2431"/>
    <w:rsid w:val="002F7051"/>
    <w:rsid w:val="002F7944"/>
    <w:rsid w:val="003044A5"/>
    <w:rsid w:val="00307971"/>
    <w:rsid w:val="00310603"/>
    <w:rsid w:val="00311104"/>
    <w:rsid w:val="00311387"/>
    <w:rsid w:val="003129B2"/>
    <w:rsid w:val="00314230"/>
    <w:rsid w:val="00320D63"/>
    <w:rsid w:val="003237BE"/>
    <w:rsid w:val="003256DE"/>
    <w:rsid w:val="00325820"/>
    <w:rsid w:val="003268CC"/>
    <w:rsid w:val="00327081"/>
    <w:rsid w:val="003271FB"/>
    <w:rsid w:val="00333110"/>
    <w:rsid w:val="00333CB4"/>
    <w:rsid w:val="00334AB7"/>
    <w:rsid w:val="0033605A"/>
    <w:rsid w:val="003368FB"/>
    <w:rsid w:val="0034221D"/>
    <w:rsid w:val="0034523B"/>
    <w:rsid w:val="003458E1"/>
    <w:rsid w:val="00345BE2"/>
    <w:rsid w:val="00352861"/>
    <w:rsid w:val="00353226"/>
    <w:rsid w:val="003540A5"/>
    <w:rsid w:val="00360C49"/>
    <w:rsid w:val="00360F42"/>
    <w:rsid w:val="003636B5"/>
    <w:rsid w:val="003657E9"/>
    <w:rsid w:val="00377882"/>
    <w:rsid w:val="00380BB0"/>
    <w:rsid w:val="0038439F"/>
    <w:rsid w:val="0039071B"/>
    <w:rsid w:val="0039793B"/>
    <w:rsid w:val="003A0A45"/>
    <w:rsid w:val="003A0BF3"/>
    <w:rsid w:val="003A2019"/>
    <w:rsid w:val="003A32B5"/>
    <w:rsid w:val="003A3D79"/>
    <w:rsid w:val="003A4711"/>
    <w:rsid w:val="003A75DC"/>
    <w:rsid w:val="003B35CD"/>
    <w:rsid w:val="003B4387"/>
    <w:rsid w:val="003B798D"/>
    <w:rsid w:val="003C0048"/>
    <w:rsid w:val="003C4470"/>
    <w:rsid w:val="003C484C"/>
    <w:rsid w:val="003C5BF4"/>
    <w:rsid w:val="003D0393"/>
    <w:rsid w:val="003D0762"/>
    <w:rsid w:val="003D2415"/>
    <w:rsid w:val="003D53EF"/>
    <w:rsid w:val="003E28EA"/>
    <w:rsid w:val="003E4E7B"/>
    <w:rsid w:val="003E7AFA"/>
    <w:rsid w:val="003F31AA"/>
    <w:rsid w:val="003F441B"/>
    <w:rsid w:val="003F73E4"/>
    <w:rsid w:val="00400E20"/>
    <w:rsid w:val="00403307"/>
    <w:rsid w:val="00412B87"/>
    <w:rsid w:val="004159E5"/>
    <w:rsid w:val="004220F6"/>
    <w:rsid w:val="00422219"/>
    <w:rsid w:val="00422FA8"/>
    <w:rsid w:val="00423A88"/>
    <w:rsid w:val="004267CB"/>
    <w:rsid w:val="00432072"/>
    <w:rsid w:val="00433DF5"/>
    <w:rsid w:val="0043666E"/>
    <w:rsid w:val="00436F53"/>
    <w:rsid w:val="00443C4A"/>
    <w:rsid w:val="00444924"/>
    <w:rsid w:val="004450A9"/>
    <w:rsid w:val="00451AFC"/>
    <w:rsid w:val="00453970"/>
    <w:rsid w:val="00457DA3"/>
    <w:rsid w:val="00461286"/>
    <w:rsid w:val="0046390D"/>
    <w:rsid w:val="004662EB"/>
    <w:rsid w:val="00466B68"/>
    <w:rsid w:val="00470D50"/>
    <w:rsid w:val="004758BF"/>
    <w:rsid w:val="00476AF5"/>
    <w:rsid w:val="004833E2"/>
    <w:rsid w:val="0049017C"/>
    <w:rsid w:val="00490421"/>
    <w:rsid w:val="004918C0"/>
    <w:rsid w:val="00491F01"/>
    <w:rsid w:val="00492049"/>
    <w:rsid w:val="00494F6C"/>
    <w:rsid w:val="004A45B4"/>
    <w:rsid w:val="004A50B8"/>
    <w:rsid w:val="004A7219"/>
    <w:rsid w:val="004B6071"/>
    <w:rsid w:val="004D1A83"/>
    <w:rsid w:val="004E0560"/>
    <w:rsid w:val="004E1183"/>
    <w:rsid w:val="004E1A55"/>
    <w:rsid w:val="004E38E0"/>
    <w:rsid w:val="004E39ED"/>
    <w:rsid w:val="004E481D"/>
    <w:rsid w:val="004E5653"/>
    <w:rsid w:val="004E7D11"/>
    <w:rsid w:val="004F1318"/>
    <w:rsid w:val="004F49C1"/>
    <w:rsid w:val="00501237"/>
    <w:rsid w:val="0050468A"/>
    <w:rsid w:val="0051289F"/>
    <w:rsid w:val="005128C0"/>
    <w:rsid w:val="00516085"/>
    <w:rsid w:val="00521D9F"/>
    <w:rsid w:val="00522681"/>
    <w:rsid w:val="00523195"/>
    <w:rsid w:val="00524339"/>
    <w:rsid w:val="0052687E"/>
    <w:rsid w:val="00532D88"/>
    <w:rsid w:val="00541003"/>
    <w:rsid w:val="00541946"/>
    <w:rsid w:val="00541BCA"/>
    <w:rsid w:val="00544109"/>
    <w:rsid w:val="00545B7A"/>
    <w:rsid w:val="00550D52"/>
    <w:rsid w:val="00556FDB"/>
    <w:rsid w:val="00564F7E"/>
    <w:rsid w:val="00565C3A"/>
    <w:rsid w:val="005664AF"/>
    <w:rsid w:val="0057258B"/>
    <w:rsid w:val="00594FF8"/>
    <w:rsid w:val="005A1356"/>
    <w:rsid w:val="005A263D"/>
    <w:rsid w:val="005A26F4"/>
    <w:rsid w:val="005A422A"/>
    <w:rsid w:val="005A5883"/>
    <w:rsid w:val="005A7BDA"/>
    <w:rsid w:val="005A7D0E"/>
    <w:rsid w:val="005B09D6"/>
    <w:rsid w:val="005B45D1"/>
    <w:rsid w:val="005B5575"/>
    <w:rsid w:val="005C0015"/>
    <w:rsid w:val="005C337E"/>
    <w:rsid w:val="005C436D"/>
    <w:rsid w:val="005D0B43"/>
    <w:rsid w:val="005D394A"/>
    <w:rsid w:val="005D4804"/>
    <w:rsid w:val="005E0676"/>
    <w:rsid w:val="005E2728"/>
    <w:rsid w:val="005F1055"/>
    <w:rsid w:val="005F1DFC"/>
    <w:rsid w:val="005F25E0"/>
    <w:rsid w:val="005F3A96"/>
    <w:rsid w:val="005F6C87"/>
    <w:rsid w:val="006040A0"/>
    <w:rsid w:val="0060564A"/>
    <w:rsid w:val="00605E79"/>
    <w:rsid w:val="00612C4E"/>
    <w:rsid w:val="0061479C"/>
    <w:rsid w:val="00616714"/>
    <w:rsid w:val="0063322B"/>
    <w:rsid w:val="00644F99"/>
    <w:rsid w:val="00645393"/>
    <w:rsid w:val="00653F5E"/>
    <w:rsid w:val="00657CE8"/>
    <w:rsid w:val="00663C75"/>
    <w:rsid w:val="006661A5"/>
    <w:rsid w:val="0067087C"/>
    <w:rsid w:val="006710A5"/>
    <w:rsid w:val="00671B91"/>
    <w:rsid w:val="006745E3"/>
    <w:rsid w:val="006760A9"/>
    <w:rsid w:val="00680D5B"/>
    <w:rsid w:val="00681FF9"/>
    <w:rsid w:val="00683F86"/>
    <w:rsid w:val="006846B7"/>
    <w:rsid w:val="006859D7"/>
    <w:rsid w:val="006866C5"/>
    <w:rsid w:val="00687847"/>
    <w:rsid w:val="006901BB"/>
    <w:rsid w:val="00691C2D"/>
    <w:rsid w:val="0069461E"/>
    <w:rsid w:val="006A42CD"/>
    <w:rsid w:val="006B2425"/>
    <w:rsid w:val="006C2F58"/>
    <w:rsid w:val="006C39D7"/>
    <w:rsid w:val="006C4B3B"/>
    <w:rsid w:val="006C4F46"/>
    <w:rsid w:val="006C788C"/>
    <w:rsid w:val="006D1FB9"/>
    <w:rsid w:val="006E1FEA"/>
    <w:rsid w:val="006F24FE"/>
    <w:rsid w:val="006F613D"/>
    <w:rsid w:val="00702A66"/>
    <w:rsid w:val="007031FC"/>
    <w:rsid w:val="00703A6A"/>
    <w:rsid w:val="00704136"/>
    <w:rsid w:val="00706198"/>
    <w:rsid w:val="00706DBB"/>
    <w:rsid w:val="00711E3E"/>
    <w:rsid w:val="00712E6C"/>
    <w:rsid w:val="00714019"/>
    <w:rsid w:val="0071582C"/>
    <w:rsid w:val="007169A1"/>
    <w:rsid w:val="00720885"/>
    <w:rsid w:val="00721D62"/>
    <w:rsid w:val="00721DED"/>
    <w:rsid w:val="007230D8"/>
    <w:rsid w:val="00725539"/>
    <w:rsid w:val="0074144D"/>
    <w:rsid w:val="007536E8"/>
    <w:rsid w:val="00753977"/>
    <w:rsid w:val="00753B39"/>
    <w:rsid w:val="00755AA4"/>
    <w:rsid w:val="00757A6A"/>
    <w:rsid w:val="007604E1"/>
    <w:rsid w:val="00760E55"/>
    <w:rsid w:val="00761BE1"/>
    <w:rsid w:val="00762120"/>
    <w:rsid w:val="00762B71"/>
    <w:rsid w:val="00763E6F"/>
    <w:rsid w:val="0076556A"/>
    <w:rsid w:val="0076759C"/>
    <w:rsid w:val="00770DCE"/>
    <w:rsid w:val="00770FB6"/>
    <w:rsid w:val="00771D59"/>
    <w:rsid w:val="00774F52"/>
    <w:rsid w:val="0077691B"/>
    <w:rsid w:val="0078113C"/>
    <w:rsid w:val="00785789"/>
    <w:rsid w:val="0078646D"/>
    <w:rsid w:val="00796194"/>
    <w:rsid w:val="007A028E"/>
    <w:rsid w:val="007A139C"/>
    <w:rsid w:val="007A1E84"/>
    <w:rsid w:val="007A393A"/>
    <w:rsid w:val="007A4E1C"/>
    <w:rsid w:val="007A5342"/>
    <w:rsid w:val="007A582D"/>
    <w:rsid w:val="007A5856"/>
    <w:rsid w:val="007A77C1"/>
    <w:rsid w:val="007B1702"/>
    <w:rsid w:val="007B6398"/>
    <w:rsid w:val="007C24CD"/>
    <w:rsid w:val="007C3092"/>
    <w:rsid w:val="007C3106"/>
    <w:rsid w:val="007D365A"/>
    <w:rsid w:val="007D3E14"/>
    <w:rsid w:val="007D666E"/>
    <w:rsid w:val="007D7F47"/>
    <w:rsid w:val="007E403E"/>
    <w:rsid w:val="007E4F76"/>
    <w:rsid w:val="007E590C"/>
    <w:rsid w:val="007E5CCA"/>
    <w:rsid w:val="007E730C"/>
    <w:rsid w:val="007E743F"/>
    <w:rsid w:val="007F0F4B"/>
    <w:rsid w:val="007F3437"/>
    <w:rsid w:val="007F4582"/>
    <w:rsid w:val="007F7C78"/>
    <w:rsid w:val="00801DA0"/>
    <w:rsid w:val="0080252B"/>
    <w:rsid w:val="00803DAF"/>
    <w:rsid w:val="0080623D"/>
    <w:rsid w:val="00806D24"/>
    <w:rsid w:val="0080710B"/>
    <w:rsid w:val="00810504"/>
    <w:rsid w:val="00811434"/>
    <w:rsid w:val="00813ECA"/>
    <w:rsid w:val="00817DCB"/>
    <w:rsid w:val="00821D6B"/>
    <w:rsid w:val="00823EAE"/>
    <w:rsid w:val="00824CC8"/>
    <w:rsid w:val="00832476"/>
    <w:rsid w:val="00832F32"/>
    <w:rsid w:val="008422B1"/>
    <w:rsid w:val="0085032E"/>
    <w:rsid w:val="0085609B"/>
    <w:rsid w:val="0086138E"/>
    <w:rsid w:val="008623A4"/>
    <w:rsid w:val="00863155"/>
    <w:rsid w:val="00864ED4"/>
    <w:rsid w:val="00871685"/>
    <w:rsid w:val="00877113"/>
    <w:rsid w:val="00877D10"/>
    <w:rsid w:val="008802D5"/>
    <w:rsid w:val="00883788"/>
    <w:rsid w:val="00886EE9"/>
    <w:rsid w:val="00887404"/>
    <w:rsid w:val="00891E34"/>
    <w:rsid w:val="00892FF3"/>
    <w:rsid w:val="008953ED"/>
    <w:rsid w:val="008A0510"/>
    <w:rsid w:val="008A1927"/>
    <w:rsid w:val="008A4D9A"/>
    <w:rsid w:val="008B2EC4"/>
    <w:rsid w:val="008B6075"/>
    <w:rsid w:val="008B7077"/>
    <w:rsid w:val="008C08C0"/>
    <w:rsid w:val="008C08CC"/>
    <w:rsid w:val="008C57F3"/>
    <w:rsid w:val="008C5D8D"/>
    <w:rsid w:val="008C7895"/>
    <w:rsid w:val="008D421E"/>
    <w:rsid w:val="008D4A81"/>
    <w:rsid w:val="008D5FC5"/>
    <w:rsid w:val="008E50E2"/>
    <w:rsid w:val="008F70DB"/>
    <w:rsid w:val="00901744"/>
    <w:rsid w:val="009024DF"/>
    <w:rsid w:val="00907ECA"/>
    <w:rsid w:val="00910392"/>
    <w:rsid w:val="00914726"/>
    <w:rsid w:val="009305E0"/>
    <w:rsid w:val="00936C71"/>
    <w:rsid w:val="00940957"/>
    <w:rsid w:val="00941834"/>
    <w:rsid w:val="009450C3"/>
    <w:rsid w:val="00951CA5"/>
    <w:rsid w:val="00960024"/>
    <w:rsid w:val="00962E0F"/>
    <w:rsid w:val="0096531F"/>
    <w:rsid w:val="00971A34"/>
    <w:rsid w:val="009722C7"/>
    <w:rsid w:val="00992E8C"/>
    <w:rsid w:val="00993967"/>
    <w:rsid w:val="009A30A1"/>
    <w:rsid w:val="009A34ED"/>
    <w:rsid w:val="009A5C49"/>
    <w:rsid w:val="009B60DB"/>
    <w:rsid w:val="009C1CEF"/>
    <w:rsid w:val="009C452D"/>
    <w:rsid w:val="009C5778"/>
    <w:rsid w:val="009C7D71"/>
    <w:rsid w:val="009D757B"/>
    <w:rsid w:val="009E4C82"/>
    <w:rsid w:val="009F7141"/>
    <w:rsid w:val="009F732E"/>
    <w:rsid w:val="00A0082A"/>
    <w:rsid w:val="00A021C0"/>
    <w:rsid w:val="00A06740"/>
    <w:rsid w:val="00A07AE0"/>
    <w:rsid w:val="00A1149D"/>
    <w:rsid w:val="00A12478"/>
    <w:rsid w:val="00A21511"/>
    <w:rsid w:val="00A215D1"/>
    <w:rsid w:val="00A23806"/>
    <w:rsid w:val="00A31568"/>
    <w:rsid w:val="00A3163A"/>
    <w:rsid w:val="00A32235"/>
    <w:rsid w:val="00A353DC"/>
    <w:rsid w:val="00A36B88"/>
    <w:rsid w:val="00A4052A"/>
    <w:rsid w:val="00A41540"/>
    <w:rsid w:val="00A41A90"/>
    <w:rsid w:val="00A42294"/>
    <w:rsid w:val="00A442D4"/>
    <w:rsid w:val="00A44DE8"/>
    <w:rsid w:val="00A47079"/>
    <w:rsid w:val="00A56203"/>
    <w:rsid w:val="00A61687"/>
    <w:rsid w:val="00A659BD"/>
    <w:rsid w:val="00A726C2"/>
    <w:rsid w:val="00A73584"/>
    <w:rsid w:val="00A7364E"/>
    <w:rsid w:val="00A74161"/>
    <w:rsid w:val="00A751FB"/>
    <w:rsid w:val="00A90FD7"/>
    <w:rsid w:val="00A9374A"/>
    <w:rsid w:val="00AA3212"/>
    <w:rsid w:val="00AA34E0"/>
    <w:rsid w:val="00AA3562"/>
    <w:rsid w:val="00AA52DE"/>
    <w:rsid w:val="00AA5529"/>
    <w:rsid w:val="00AA7CE3"/>
    <w:rsid w:val="00AB3FA0"/>
    <w:rsid w:val="00AB516B"/>
    <w:rsid w:val="00AB782A"/>
    <w:rsid w:val="00AC0763"/>
    <w:rsid w:val="00AC1280"/>
    <w:rsid w:val="00AC523E"/>
    <w:rsid w:val="00AC61A8"/>
    <w:rsid w:val="00AC70E5"/>
    <w:rsid w:val="00AD0F15"/>
    <w:rsid w:val="00AD2920"/>
    <w:rsid w:val="00AD2C9A"/>
    <w:rsid w:val="00AD2DDD"/>
    <w:rsid w:val="00AD4E86"/>
    <w:rsid w:val="00AD59AF"/>
    <w:rsid w:val="00AE0F94"/>
    <w:rsid w:val="00AE3FDA"/>
    <w:rsid w:val="00AF2C01"/>
    <w:rsid w:val="00AF65D9"/>
    <w:rsid w:val="00B01E94"/>
    <w:rsid w:val="00B0419A"/>
    <w:rsid w:val="00B07139"/>
    <w:rsid w:val="00B11ED6"/>
    <w:rsid w:val="00B12607"/>
    <w:rsid w:val="00B14133"/>
    <w:rsid w:val="00B17645"/>
    <w:rsid w:val="00B2337B"/>
    <w:rsid w:val="00B24B5F"/>
    <w:rsid w:val="00B2519A"/>
    <w:rsid w:val="00B301E5"/>
    <w:rsid w:val="00B30CD7"/>
    <w:rsid w:val="00B40482"/>
    <w:rsid w:val="00B41A58"/>
    <w:rsid w:val="00B42EB3"/>
    <w:rsid w:val="00B44819"/>
    <w:rsid w:val="00B453C4"/>
    <w:rsid w:val="00B523D7"/>
    <w:rsid w:val="00B55C85"/>
    <w:rsid w:val="00B56BF2"/>
    <w:rsid w:val="00B56E0F"/>
    <w:rsid w:val="00B639B7"/>
    <w:rsid w:val="00B6558A"/>
    <w:rsid w:val="00B75478"/>
    <w:rsid w:val="00B816D9"/>
    <w:rsid w:val="00B820C7"/>
    <w:rsid w:val="00B8304F"/>
    <w:rsid w:val="00B83F7C"/>
    <w:rsid w:val="00B90721"/>
    <w:rsid w:val="00B94439"/>
    <w:rsid w:val="00B975D2"/>
    <w:rsid w:val="00BA1C86"/>
    <w:rsid w:val="00BA3CDA"/>
    <w:rsid w:val="00BA5C22"/>
    <w:rsid w:val="00BA631B"/>
    <w:rsid w:val="00BA7D0C"/>
    <w:rsid w:val="00BB0264"/>
    <w:rsid w:val="00BB1623"/>
    <w:rsid w:val="00BB18A9"/>
    <w:rsid w:val="00BC0808"/>
    <w:rsid w:val="00BC1137"/>
    <w:rsid w:val="00BC2546"/>
    <w:rsid w:val="00BC65E2"/>
    <w:rsid w:val="00BC71B8"/>
    <w:rsid w:val="00BC7C6F"/>
    <w:rsid w:val="00BD1287"/>
    <w:rsid w:val="00BD1E88"/>
    <w:rsid w:val="00BD3589"/>
    <w:rsid w:val="00BE297C"/>
    <w:rsid w:val="00BE63DC"/>
    <w:rsid w:val="00BE66FE"/>
    <w:rsid w:val="00BF3A41"/>
    <w:rsid w:val="00BF5FED"/>
    <w:rsid w:val="00BF6BEE"/>
    <w:rsid w:val="00BF6F58"/>
    <w:rsid w:val="00C00314"/>
    <w:rsid w:val="00C01896"/>
    <w:rsid w:val="00C01ED5"/>
    <w:rsid w:val="00C0588A"/>
    <w:rsid w:val="00C1377A"/>
    <w:rsid w:val="00C162ED"/>
    <w:rsid w:val="00C16A21"/>
    <w:rsid w:val="00C22820"/>
    <w:rsid w:val="00C248CD"/>
    <w:rsid w:val="00C2525A"/>
    <w:rsid w:val="00C2694B"/>
    <w:rsid w:val="00C27BC6"/>
    <w:rsid w:val="00C30DF3"/>
    <w:rsid w:val="00C321C0"/>
    <w:rsid w:val="00C3326A"/>
    <w:rsid w:val="00C36F5A"/>
    <w:rsid w:val="00C37ECD"/>
    <w:rsid w:val="00C40462"/>
    <w:rsid w:val="00C40A63"/>
    <w:rsid w:val="00C40E35"/>
    <w:rsid w:val="00C42979"/>
    <w:rsid w:val="00C47E64"/>
    <w:rsid w:val="00C47FC8"/>
    <w:rsid w:val="00C47FCA"/>
    <w:rsid w:val="00C54D12"/>
    <w:rsid w:val="00C61C5E"/>
    <w:rsid w:val="00C63CE2"/>
    <w:rsid w:val="00C66A7B"/>
    <w:rsid w:val="00C70844"/>
    <w:rsid w:val="00C72662"/>
    <w:rsid w:val="00C7271C"/>
    <w:rsid w:val="00C7308A"/>
    <w:rsid w:val="00C73146"/>
    <w:rsid w:val="00C76F03"/>
    <w:rsid w:val="00C821A4"/>
    <w:rsid w:val="00C83AD5"/>
    <w:rsid w:val="00C852EA"/>
    <w:rsid w:val="00C85FF8"/>
    <w:rsid w:val="00C86A87"/>
    <w:rsid w:val="00C87589"/>
    <w:rsid w:val="00C97D1B"/>
    <w:rsid w:val="00CA1A1C"/>
    <w:rsid w:val="00CA2168"/>
    <w:rsid w:val="00CA373A"/>
    <w:rsid w:val="00CA4AE4"/>
    <w:rsid w:val="00CA6955"/>
    <w:rsid w:val="00CA6967"/>
    <w:rsid w:val="00CA741D"/>
    <w:rsid w:val="00CA7DF8"/>
    <w:rsid w:val="00CB0C56"/>
    <w:rsid w:val="00CB11E5"/>
    <w:rsid w:val="00CB6771"/>
    <w:rsid w:val="00CB6890"/>
    <w:rsid w:val="00CB72AB"/>
    <w:rsid w:val="00CC0887"/>
    <w:rsid w:val="00CC128B"/>
    <w:rsid w:val="00CC3CD2"/>
    <w:rsid w:val="00CC4DF0"/>
    <w:rsid w:val="00CC696F"/>
    <w:rsid w:val="00CC7050"/>
    <w:rsid w:val="00CD0905"/>
    <w:rsid w:val="00CD2592"/>
    <w:rsid w:val="00CD2FBA"/>
    <w:rsid w:val="00CD31CD"/>
    <w:rsid w:val="00CD76A1"/>
    <w:rsid w:val="00CD7FC4"/>
    <w:rsid w:val="00CE156A"/>
    <w:rsid w:val="00CE157D"/>
    <w:rsid w:val="00CF36ED"/>
    <w:rsid w:val="00CF5A76"/>
    <w:rsid w:val="00CF7A0F"/>
    <w:rsid w:val="00D031FB"/>
    <w:rsid w:val="00D06AC0"/>
    <w:rsid w:val="00D06D0D"/>
    <w:rsid w:val="00D1228D"/>
    <w:rsid w:val="00D13652"/>
    <w:rsid w:val="00D14B27"/>
    <w:rsid w:val="00D15D5F"/>
    <w:rsid w:val="00D24E69"/>
    <w:rsid w:val="00D409DF"/>
    <w:rsid w:val="00D417BD"/>
    <w:rsid w:val="00D449A2"/>
    <w:rsid w:val="00D4699B"/>
    <w:rsid w:val="00D47D80"/>
    <w:rsid w:val="00D47D8A"/>
    <w:rsid w:val="00D57597"/>
    <w:rsid w:val="00D605EE"/>
    <w:rsid w:val="00D61E23"/>
    <w:rsid w:val="00D623CA"/>
    <w:rsid w:val="00D62804"/>
    <w:rsid w:val="00D7080B"/>
    <w:rsid w:val="00D72675"/>
    <w:rsid w:val="00D761BB"/>
    <w:rsid w:val="00D77C9B"/>
    <w:rsid w:val="00D8002E"/>
    <w:rsid w:val="00D80EA4"/>
    <w:rsid w:val="00D80FEE"/>
    <w:rsid w:val="00D82E4B"/>
    <w:rsid w:val="00D83BA2"/>
    <w:rsid w:val="00D84586"/>
    <w:rsid w:val="00D84F24"/>
    <w:rsid w:val="00D86DAB"/>
    <w:rsid w:val="00D91BC0"/>
    <w:rsid w:val="00D949B5"/>
    <w:rsid w:val="00D9557F"/>
    <w:rsid w:val="00DA18F7"/>
    <w:rsid w:val="00DA3169"/>
    <w:rsid w:val="00DA6A2E"/>
    <w:rsid w:val="00DA79CF"/>
    <w:rsid w:val="00DB682B"/>
    <w:rsid w:val="00DC4558"/>
    <w:rsid w:val="00DD2324"/>
    <w:rsid w:val="00DD26BA"/>
    <w:rsid w:val="00DD2705"/>
    <w:rsid w:val="00DD40E1"/>
    <w:rsid w:val="00DD41F7"/>
    <w:rsid w:val="00DE5FDF"/>
    <w:rsid w:val="00DE6DC9"/>
    <w:rsid w:val="00DF2EC8"/>
    <w:rsid w:val="00DF3FEA"/>
    <w:rsid w:val="00DF511D"/>
    <w:rsid w:val="00DF5241"/>
    <w:rsid w:val="00DF5AD3"/>
    <w:rsid w:val="00DF631E"/>
    <w:rsid w:val="00E0002A"/>
    <w:rsid w:val="00E075F1"/>
    <w:rsid w:val="00E078B6"/>
    <w:rsid w:val="00E10938"/>
    <w:rsid w:val="00E12189"/>
    <w:rsid w:val="00E1321C"/>
    <w:rsid w:val="00E14C9B"/>
    <w:rsid w:val="00E16366"/>
    <w:rsid w:val="00E321E1"/>
    <w:rsid w:val="00E33594"/>
    <w:rsid w:val="00E33D7C"/>
    <w:rsid w:val="00E36A85"/>
    <w:rsid w:val="00E36ADA"/>
    <w:rsid w:val="00E40C68"/>
    <w:rsid w:val="00E427F6"/>
    <w:rsid w:val="00E44C61"/>
    <w:rsid w:val="00E469C5"/>
    <w:rsid w:val="00E50ECA"/>
    <w:rsid w:val="00E5173F"/>
    <w:rsid w:val="00E53A8A"/>
    <w:rsid w:val="00E53B3B"/>
    <w:rsid w:val="00E63435"/>
    <w:rsid w:val="00E64491"/>
    <w:rsid w:val="00E65D51"/>
    <w:rsid w:val="00E66BE9"/>
    <w:rsid w:val="00E70AC9"/>
    <w:rsid w:val="00E70F1C"/>
    <w:rsid w:val="00E74D3C"/>
    <w:rsid w:val="00E77556"/>
    <w:rsid w:val="00E85A67"/>
    <w:rsid w:val="00E8686B"/>
    <w:rsid w:val="00E90FB8"/>
    <w:rsid w:val="00E92910"/>
    <w:rsid w:val="00E956AA"/>
    <w:rsid w:val="00E96C8D"/>
    <w:rsid w:val="00E97D24"/>
    <w:rsid w:val="00EA0217"/>
    <w:rsid w:val="00EA06BA"/>
    <w:rsid w:val="00EA1C68"/>
    <w:rsid w:val="00EA4F79"/>
    <w:rsid w:val="00EA51E7"/>
    <w:rsid w:val="00EA619E"/>
    <w:rsid w:val="00EA6AA4"/>
    <w:rsid w:val="00EB138A"/>
    <w:rsid w:val="00EB38BB"/>
    <w:rsid w:val="00EB6B8A"/>
    <w:rsid w:val="00ED3DCD"/>
    <w:rsid w:val="00ED7C24"/>
    <w:rsid w:val="00EE2F1D"/>
    <w:rsid w:val="00EE56D8"/>
    <w:rsid w:val="00EF1E0C"/>
    <w:rsid w:val="00EF5119"/>
    <w:rsid w:val="00EF6C46"/>
    <w:rsid w:val="00F07072"/>
    <w:rsid w:val="00F112DA"/>
    <w:rsid w:val="00F11F28"/>
    <w:rsid w:val="00F15E3B"/>
    <w:rsid w:val="00F17542"/>
    <w:rsid w:val="00F17F68"/>
    <w:rsid w:val="00F20A35"/>
    <w:rsid w:val="00F219FC"/>
    <w:rsid w:val="00F21E7F"/>
    <w:rsid w:val="00F23872"/>
    <w:rsid w:val="00F26158"/>
    <w:rsid w:val="00F26758"/>
    <w:rsid w:val="00F26E15"/>
    <w:rsid w:val="00F31FE0"/>
    <w:rsid w:val="00F36C55"/>
    <w:rsid w:val="00F4049E"/>
    <w:rsid w:val="00F405B6"/>
    <w:rsid w:val="00F40E42"/>
    <w:rsid w:val="00F4344A"/>
    <w:rsid w:val="00F43A99"/>
    <w:rsid w:val="00F44C84"/>
    <w:rsid w:val="00F451A0"/>
    <w:rsid w:val="00F46567"/>
    <w:rsid w:val="00F47640"/>
    <w:rsid w:val="00F50388"/>
    <w:rsid w:val="00F5188D"/>
    <w:rsid w:val="00F525D1"/>
    <w:rsid w:val="00F54DBB"/>
    <w:rsid w:val="00F56009"/>
    <w:rsid w:val="00F61BAD"/>
    <w:rsid w:val="00F61DF7"/>
    <w:rsid w:val="00F63CA3"/>
    <w:rsid w:val="00F64AF2"/>
    <w:rsid w:val="00F64CD5"/>
    <w:rsid w:val="00F66B13"/>
    <w:rsid w:val="00F700B0"/>
    <w:rsid w:val="00F70BD2"/>
    <w:rsid w:val="00F71867"/>
    <w:rsid w:val="00F720F2"/>
    <w:rsid w:val="00F72660"/>
    <w:rsid w:val="00F72FDA"/>
    <w:rsid w:val="00F73437"/>
    <w:rsid w:val="00F7499B"/>
    <w:rsid w:val="00F801D2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A5A41"/>
    <w:rsid w:val="00FA68FB"/>
    <w:rsid w:val="00FB00D6"/>
    <w:rsid w:val="00FB1F85"/>
    <w:rsid w:val="00FB30A1"/>
    <w:rsid w:val="00FB4C32"/>
    <w:rsid w:val="00FC1FB8"/>
    <w:rsid w:val="00FC25BF"/>
    <w:rsid w:val="00FC6983"/>
    <w:rsid w:val="00FD3306"/>
    <w:rsid w:val="00FD3642"/>
    <w:rsid w:val="00FD6B0B"/>
    <w:rsid w:val="00FE35F7"/>
    <w:rsid w:val="00FE4AF8"/>
    <w:rsid w:val="00FE517E"/>
    <w:rsid w:val="00FE6F0A"/>
    <w:rsid w:val="00FF0208"/>
    <w:rsid w:val="00FF53E9"/>
    <w:rsid w:val="00FF5EDA"/>
    <w:rsid w:val="BEF58503"/>
    <w:rsid w:val="EC7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3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8">
    <w:name w:val="HTML Preformatted"/>
    <w:basedOn w:val="1"/>
    <w:link w:val="38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page number"/>
    <w:basedOn w:val="22"/>
    <w:semiHidden/>
    <w:unhideWhenUsed/>
    <w:qFormat/>
    <w:uiPriority w:val="99"/>
  </w:style>
  <w:style w:type="character" w:styleId="25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2"/>
    <w:qFormat/>
    <w:uiPriority w:val="20"/>
    <w:rPr>
      <w:i/>
      <w:iCs/>
    </w:rPr>
  </w:style>
  <w:style w:type="character" w:styleId="27">
    <w:name w:val="HTML Typewriter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8">
    <w:name w:val="Hyperlink"/>
    <w:basedOn w:val="22"/>
    <w:unhideWhenUsed/>
    <w:qFormat/>
    <w:uiPriority w:val="99"/>
    <w:rPr>
      <w:color w:val="0000FF"/>
      <w:u w:val="single"/>
    </w:rPr>
  </w:style>
  <w:style w:type="character" w:styleId="29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30">
    <w:name w:val="页眉 字符"/>
    <w:basedOn w:val="22"/>
    <w:link w:val="14"/>
    <w:qFormat/>
    <w:uiPriority w:val="99"/>
    <w:rPr>
      <w:sz w:val="18"/>
      <w:szCs w:val="18"/>
    </w:rPr>
  </w:style>
  <w:style w:type="character" w:customStyle="1" w:styleId="31">
    <w:name w:val="页脚 字符"/>
    <w:basedOn w:val="22"/>
    <w:link w:val="13"/>
    <w:qFormat/>
    <w:uiPriority w:val="99"/>
    <w:rPr>
      <w:sz w:val="18"/>
      <w:szCs w:val="18"/>
    </w:rPr>
  </w:style>
  <w:style w:type="character" w:customStyle="1" w:styleId="32">
    <w:name w:val="标题 1 字符"/>
    <w:basedOn w:val="2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3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标题 3 字符"/>
    <w:basedOn w:val="22"/>
    <w:link w:val="4"/>
    <w:qFormat/>
    <w:uiPriority w:val="9"/>
    <w:rPr>
      <w:b/>
      <w:bCs/>
      <w:sz w:val="32"/>
      <w:szCs w:val="32"/>
    </w:rPr>
  </w:style>
  <w:style w:type="character" w:customStyle="1" w:styleId="36">
    <w:name w:val="标题 4 字符"/>
    <w:basedOn w:val="2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7">
    <w:name w:val="apple-converted-space"/>
    <w:basedOn w:val="22"/>
    <w:qFormat/>
    <w:uiPriority w:val="0"/>
  </w:style>
  <w:style w:type="character" w:customStyle="1" w:styleId="38">
    <w:name w:val="HTML 预设格式 字符"/>
    <w:basedOn w:val="22"/>
    <w:link w:val="1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9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41">
    <w:name w:val="hljs-keyword"/>
    <w:basedOn w:val="22"/>
    <w:qFormat/>
    <w:uiPriority w:val="0"/>
  </w:style>
  <w:style w:type="character" w:customStyle="1" w:styleId="42">
    <w:name w:val="标题 5 字符"/>
    <w:basedOn w:val="22"/>
    <w:link w:val="6"/>
    <w:qFormat/>
    <w:uiPriority w:val="9"/>
    <w:rPr>
      <w:b/>
      <w:bCs/>
      <w:sz w:val="28"/>
      <w:szCs w:val="28"/>
    </w:rPr>
  </w:style>
  <w:style w:type="character" w:customStyle="1" w:styleId="43">
    <w:name w:val="标题 6 字符"/>
    <w:basedOn w:val="22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字符"/>
    <w:basedOn w:val="22"/>
    <w:link w:val="8"/>
    <w:semiHidden/>
    <w:qFormat/>
    <w:uiPriority w:val="9"/>
    <w:rPr>
      <w:b/>
      <w:bCs/>
      <w:sz w:val="24"/>
      <w:szCs w:val="24"/>
    </w:rPr>
  </w:style>
  <w:style w:type="character" w:customStyle="1" w:styleId="45">
    <w:name w:val="标题 8 字符"/>
    <w:basedOn w:val="22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标题 9 字符"/>
    <w:basedOn w:val="22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7">
    <w:name w:val="Unresolved Mention"/>
    <w:basedOn w:val="2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24</Pages>
  <Words>1785</Words>
  <Characters>10179</Characters>
  <Lines>84</Lines>
  <Paragraphs>23</Paragraphs>
  <TotalTime>576</TotalTime>
  <ScaleCrop>false</ScaleCrop>
  <LinksUpToDate>false</LinksUpToDate>
  <CharactersWithSpaces>11941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2018-02-12T11:57:00Z</dcterms:created>
  <dc:creator>Zhongjie Wang</dc:creator>
  <cp:lastModifiedBy>cycleke</cp:lastModifiedBy>
  <dcterms:modified xsi:type="dcterms:W3CDTF">2020-11-23T16:11:11Z</dcterms:modified>
  <cp:revision>529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