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1CD" w:rsidRPr="003C01CD" w:rsidRDefault="003C01CD" w:rsidP="003C01CD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Минский городской исполнительный комитет</w:t>
      </w:r>
    </w:p>
    <w:p w:rsidR="003C01CD" w:rsidRPr="003C01CD" w:rsidRDefault="003C01CD" w:rsidP="003C01CD">
      <w:pPr>
        <w:spacing w:after="0" w:line="240" w:lineRule="auto"/>
        <w:ind w:firstLine="539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регистрирующего органа)</w:t>
      </w:r>
    </w:p>
    <w:p w:rsidR="003C01CD" w:rsidRPr="003C01CD" w:rsidRDefault="003C01CD" w:rsidP="003C01C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ЗАЯВЛЕНИЕ</w:t>
      </w:r>
      <w:r w:rsidRPr="003C0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о государственной регистрации коммерческой организации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Просим (прошу) произвести государственную регистрацию коммерческой организации: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2261"/>
        <w:gridCol w:w="624"/>
        <w:gridCol w:w="204"/>
        <w:gridCol w:w="138"/>
        <w:gridCol w:w="1796"/>
        <w:gridCol w:w="391"/>
        <w:gridCol w:w="906"/>
        <w:gridCol w:w="1837"/>
      </w:tblGrid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Наименование юридического лица: 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номер справки о согласовании наименования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02.10.2026 № 2461873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на русском языке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Общество с ограниченной ответственностью «Тёплый мякиш»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Сокращенное наименование на русском языке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ООО «Тёплый мякиш»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Полное наименование на белорусском языке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Таварыства з абмежаванай адказнасцю «Цёплы мякіш»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Сокращенное наименование на белорусском языке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ТАА «Цёплы мякіш»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Способ создания: 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2.1. вновь создаваемое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2.2. создание в результате реорганизации в форме выделения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2.3. создание в результате реорганизации в форме разделения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2.4. создание в результате реорганизации в форме слияния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2.5. количество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правопредшественников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 каждому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правопредшественнику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указать отдельно: 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полное наименование юридических(ого) лиц(а) –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правопредшественников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(а) на русском языке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регистрационный 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Место нахождения юридического лица: 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Область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Район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Кульман</w:t>
            </w:r>
          </w:p>
        </w:tc>
      </w:tr>
      <w:tr w:rsidR="003C01CD" w:rsidRPr="003C01CD" w:rsidTr="003C01CD">
        <w:trPr>
          <w:trHeight w:val="240"/>
        </w:trPr>
        <w:tc>
          <w:tcPr>
            <w:tcW w:w="21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помещение 3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помещения (жилое/нежилое)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нежилое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:rsidTr="003C01CD">
        <w:trPr>
          <w:trHeight w:val="240"/>
        </w:trPr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017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268-45-71</w:t>
            </w:r>
          </w:p>
        </w:tc>
      </w:tr>
      <w:tr w:rsidR="003C01CD" w:rsidRPr="003C01CD" w:rsidTr="003C01CD">
        <w:trPr>
          <w:trHeight w:val="240"/>
        </w:trPr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029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376-14-05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Размер уставного фонда: </w:t>
            </w:r>
          </w:p>
        </w:tc>
      </w:tr>
      <w:tr w:rsidR="003C01CD" w:rsidRPr="003C01CD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10 000,00</w:t>
            </w:r>
          </w:p>
        </w:tc>
      </w:tr>
      <w:tr w:rsidR="003C01CD" w:rsidRPr="003C01CD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10 000,00</w:t>
            </w:r>
          </w:p>
        </w:tc>
      </w:tr>
      <w:tr w:rsidR="003C01CD" w:rsidRPr="003C01CD" w:rsidTr="003C01CD">
        <w:trPr>
          <w:trHeight w:val="240"/>
        </w:trPr>
        <w:tc>
          <w:tcPr>
            <w:tcW w:w="228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акций (для акционерных обществ) – указать</w:t>
            </w:r>
          </w:p>
        </w:tc>
        <w:tc>
          <w:tcPr>
            <w:tcW w:w="2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288" w:type="pct"/>
            <w:gridSpan w:val="4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 одной акции (для акционерных обществ) – указать</w:t>
            </w:r>
          </w:p>
        </w:tc>
        <w:tc>
          <w:tcPr>
            <w:tcW w:w="2712" w:type="pct"/>
            <w:gridSpan w:val="5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 Количество учредителей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Сведения о собственнике имущества (учредителях) юридического лица (заполняется каждым из них соответствующий лист А или Б)**</w:t>
            </w:r>
          </w:p>
        </w:tc>
      </w:tr>
      <w:tr w:rsidR="003C01CD" w:rsidRPr="003C01CD" w:rsidTr="003C01CD">
        <w:trPr>
          <w:trHeight w:val="240"/>
        </w:trPr>
        <w:tc>
          <w:tcPr>
            <w:tcW w:w="2179" w:type="pct"/>
            <w:gridSpan w:val="3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 Основной вид экономической деятельности***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ОКЭД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</w:tc>
      </w:tr>
      <w:tr w:rsidR="003C01CD" w:rsidRPr="003C01CD" w:rsidTr="003C01CD">
        <w:trPr>
          <w:trHeight w:val="240"/>
        </w:trPr>
        <w:tc>
          <w:tcPr>
            <w:tcW w:w="0" w:type="auto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47241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Розничная торговля хлебобулочными, сухарными и бараночными изделиями в специализированных магазинах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 Сведения о руководителе (ином лице, уполномоченном в соответствии с учредительными документами действовать от имени организации) (заполняются, если такие сведения имеются)****: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7.1. Регистрационный номер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индивидуальный предприниматель – управляющий, юридическое лицо – управляющая организация)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7.2. Полное наименование юридического лица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юридическое лицо – управляющая организация)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7.3. Фамилия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Угоренко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Виолетта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Отчество (если таковое имеется)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Романовна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рождения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14.03.2004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Место рождения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Минск, Республика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7.4. Данные документа, удостоверяющего личность: 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Вид документа, удостоверяющего личность (паспорт, вид на жительство и иное)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MP 2846175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выдачи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21.04.2020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 РУВД г. Минска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6140304A012PB7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Срок действия документа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21.04.2030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7.5. Место жительства***** (место нахождения – для юридического лица):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Область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Район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Кульман</w:t>
            </w:r>
          </w:p>
        </w:tc>
      </w:tr>
      <w:tr w:rsidR="003C01CD" w:rsidRPr="003C01CD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47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017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268-45-71</w:t>
            </w:r>
          </w:p>
        </w:tc>
      </w:tr>
      <w:tr w:rsidR="003C01CD" w:rsidRPr="003C01CD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029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376-14-05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7.6. Наименование документа, подтверждающего полномочия: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общего собрания учредителей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и номер документа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02.10.2026 № 1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начала полномочий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09.10.2026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окончания полномочий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установлена (на неопределенный срок)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8. Наименование банка (небанковской кредитно-финансовой организации) либо его обособленного подразделения******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ОАО «АСБ Беларусбанк», центр банковских услуг № 601 г. Минска</w:t>
            </w:r>
          </w:p>
        </w:tc>
      </w:tr>
      <w:tr w:rsidR="003C01CD" w:rsidRPr="003C01CD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Валюта счета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белорусский рубль (BYN)</w:t>
            </w:r>
          </w:p>
        </w:tc>
      </w:tr>
    </w:tbl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Мною (нами) подтверждается, что: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представленный устав (учредительный договор – для коммерческой организации, действующей только на основании учредительного договора) соответствует определенным законодательством требованиям для юридического лица данной организационно-правовой формы;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копия устава (учредительного договора – для коммерческой организации, действующей только на основании учредительного договора) соответствует оригиналу на бумажном носителе;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сведения, содержащиеся в представленных для государственной регистрации документах, в том числе в заявлении, достоверны;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установленный порядок создания юридического лица соблюден, в том числе получено согласование с антимонопольным органом в случаях, установленных законодательными актами;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дату государственной регистрации юридического лица, создаваемого в результате реорганизации юридического лица, включенного в план выборочных проверок, проведена 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(завершена) выборочная проверка в отношении соответствующего юридического лица, включенного в план выборочных проверок;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учредители юридического лица, создаваемого в форме акционерного общества или государственного объединения, не имеют ограничений для государственной регистрации коммерческой организации, установленных законодательством.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Предупрежден(ы) о том, что в соответствии с частями первой–третьей и абзацем вторым части четвертой пункта 26 Положения о государственной регистрации субъектов хозяйствования: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собственник имущества, учредители коммерческой организации несут ответственность за достоверность сведений, указанных в документах, представленных для государственной регистрации;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регистрация коммерческой организации, осуществленная на основании заведомо ложных сведений, представленных в регистрирующий орган, может быть признана недействительной по решению суда, рассматривающего экономические дела;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признание недействительной государственной регистрации созданной коммерческой организации, в том числе созданной в результате реорганизации в форме выделения, разделения либо слияния, влечет взыскание полученных коммерческой организацией доходов в местный бюджет и ее ликвидацию. При этом взыскание доходов осуществляется независимо от срока, прошедшего со дня такой регистрации, и за весь период осуществления деятельности.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888"/>
        <w:gridCol w:w="6295"/>
      </w:tblGrid>
      <w:tr w:rsidR="003C01CD" w:rsidRPr="003C01CD" w:rsidTr="003C01CD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Угоренко Виолетта Романовна</w:t>
            </w:r>
          </w:p>
        </w:tc>
      </w:tr>
      <w:tr w:rsidR="003C01CD" w:rsidRPr="003C01CD" w:rsidTr="003C01CD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(подпись)*******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(фамилия, собственное имя, отчество (если таковое имеется))********</w:t>
            </w:r>
          </w:p>
        </w:tc>
      </w:tr>
    </w:tbl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888"/>
        <w:gridCol w:w="6295"/>
      </w:tblGrid>
      <w:tr w:rsidR="003C01CD" w:rsidRPr="003C01CD" w:rsidTr="003C01CD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Савицкий Артём Игоревич</w:t>
            </w:r>
          </w:p>
        </w:tc>
      </w:tr>
      <w:tr w:rsidR="003C01CD" w:rsidRPr="003C01CD" w:rsidTr="003C01CD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(подпись)*******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(фамилия, собственное имя, отчество (если таковое имеется))********</w:t>
            </w:r>
          </w:p>
        </w:tc>
      </w:tr>
    </w:tbl>
    <w:p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02.10.2026</w:t>
      </w:r>
    </w:p>
    <w:p w:rsidR="003C01CD" w:rsidRPr="003C01CD" w:rsidRDefault="003C01CD" w:rsidP="003C01CD">
      <w:pPr>
        <w:spacing w:after="0" w:line="240" w:lineRule="auto"/>
        <w:ind w:firstLine="83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*Заполняется при невозможности указать конкретные сведения о населенном пункте, здании, помещении.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**Не заполняется для акционерных обществ, государственных объединений.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***Указывается вид экономической деятельности, предполагаемый к осуществлению в качестве основного в соответствии с общегосударственным классификатором Республики Беларусь ОКРБ 005-2011 «Виды экономической деятельности», утвержденным постановлением Государственного комитета по стандартизации Республики Беларусь от 5 декабря 2011 г. № 85. Код указывается на уровне пяти знаков.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****Пункт 7 заявления является обязательным к заполнению в случае заполнения пункта 8.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:rsidR="003C01CD" w:rsidRPr="003C01CD" w:rsidRDefault="003C01CD" w:rsidP="00131F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******Пункт 8 заявления заполняется в случае, если при прохождении процедуры государственной регистрации собственник имущества, учредители юридического лица инициируют направление регистрирующим органом в банк, небанковскую кредитно-финансовую организацию информации, необходимой для открытия создаваемому юридическому лицу текущего (расчетного) банковского счета. При этом документы, предусмотренные абзацами вторым и третьим части первой подпункта 2.3 пункта 2 Декрета Президента Республики Беларусь от 16 января 2009 г. № 1 «О государственной регистрации и ликвидации (прекращении деятельности) субъектов хозяйствования», юридическим лицом в банк, небанковскую кредитно-финансовую организацию не представляются.</w:t>
      </w:r>
    </w:p>
    <w:p w:rsidR="003C01CD" w:rsidRPr="003C01CD" w:rsidRDefault="003C01CD" w:rsidP="00131F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*******Заявление подписывается в присутствии уполномоченного сотрудника регистрирующего органа (нотариуса – в случае представления документов в регистрирующий орган нотариусом) собственником имущества, всеми учредителями создаваемого юридического лица либо лицом(</w:t>
      </w:r>
      <w:proofErr w:type="spell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ами</w:t>
      </w:r>
      <w:proofErr w:type="spellEnd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), уполномоченным(и) в установленном порядке на подписание заявления, либо подлинность подписи(ей) заявителя(ей) должна быть засвидетельствована нотариально. Если количество учредителей коммерческой организации более трех, они вправе уполномочить одного из них на подписание заявления, о чем должно быть указано в документе, подтверждающем намерения о создании коммерческой организации. Если собственником имущества, учредителем создаваемого юридического лица является физическое лицо, заявление о государственной регистрации может быть подписано иным физическим лицом, уполномоченным в соответствии с нотариально удостоверенной доверенностью действовать от имени этого собственника имущества или учредителя. Если собственником имущества, учредителем выступает юридическое лицо, 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заявление о государственной регистрации подписывает руководитель этого юридического лица или иное лицо, уполномоченное в соответствии с уставом (учредительным договором 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********Фамилия, собственное имя, отчество (если таковое имеется) указываются полностью.</w:t>
      </w:r>
    </w:p>
    <w:p w:rsid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А (Угоренко В.Р.)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физическом лице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 (каждого учредителя))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101"/>
        <w:gridCol w:w="1024"/>
        <w:gridCol w:w="589"/>
        <w:gridCol w:w="1617"/>
        <w:gridCol w:w="107"/>
        <w:gridCol w:w="2774"/>
      </w:tblGrid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Фамилия </w:t>
            </w:r>
          </w:p>
        </w:tc>
        <w:tc>
          <w:tcPr>
            <w:tcW w:w="2406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Угоренко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Виолетта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(если таковое имеется)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Романовна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 (мужской/женский) – указать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женский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14.03.2004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Минск, Республика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Данные документа, удостоверяющего личность: 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MP 2846175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выдачи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21.04.2020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 РУВД г. Минска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6140304A012PB7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действия документа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21.04.2030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Место жительства</w:t>
            </w:r>
            <w:r w:rsidR="00131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  <w:tab/>
              <w:t>Республика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Кульман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(квартира, комната, частный дом) и номер помещения (для вида помещения «частный дом» не указывается)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47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029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376-14-05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mail</w:t>
            </w:r>
            <w:proofErr w:type="spellEnd"/>
          </w:p>
        </w:tc>
        <w:tc>
          <w:tcPr>
            <w:tcW w:w="38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v.ugorenko@tmyakish.by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Размер вклада в уставном фонде: 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6 000,00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6 000,00</w:t>
            </w:r>
          </w:p>
        </w:tc>
      </w:tr>
      <w:tr w:rsidR="003C01CD" w:rsidRPr="003C01CD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60 %</w:t>
            </w:r>
          </w:p>
        </w:tc>
      </w:tr>
      <w:tr w:rsidR="003C01CD" w:rsidRPr="003C01CD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</w:tbl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что: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:rsidR="003C01CD" w:rsidRPr="003C01CD" w:rsidRDefault="003C01CD" w:rsidP="00D458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определение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712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открытии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урсного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 в деле о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несостоятельности или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F5EDB" w:rsidRP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Угоренко Виолетта Романовна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имеется))*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02.10.2026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:rsidR="00131F21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:rsidR="003C01CD" w:rsidRPr="003C01CD" w:rsidRDefault="00131F21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3C01CD"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Фамилия, собственное имя, отчество (если таковое имеется) указываются полностью.</w:t>
      </w:r>
    </w:p>
    <w:p w:rsidR="003C01CD" w:rsidRPr="003C01CD" w:rsidRDefault="003C01CD" w:rsidP="003C01CD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Лист А подписывается собственником имущества (учредителем) создаваемого юридического лица либо иным физическим лицом, уполномоченным в соответствии с нотариально удостоверенной доверенностью действовать от имени этого собственника имущества (учредителя),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А (Савицкий А.И.)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физическом лице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 (каждого учредителя))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101"/>
        <w:gridCol w:w="1024"/>
        <w:gridCol w:w="589"/>
        <w:gridCol w:w="1617"/>
        <w:gridCol w:w="107"/>
        <w:gridCol w:w="2774"/>
      </w:tblGrid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Фамилия </w:t>
            </w:r>
          </w:p>
        </w:tc>
        <w:tc>
          <w:tcPr>
            <w:tcW w:w="2406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Савицкий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Артём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(если таковое имеется)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Игоревич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 (мужской/женский) – указать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мужской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02.07.2003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Борисов, Республика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Данные документа, удостоверяющего личность: 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MC 1573928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выдачи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15.08.2019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Борисовский РОВД Минской области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5020703H145PB2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действия документа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15.08.2029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Место жительства</w:t>
            </w:r>
            <w:r w:rsidR="00131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  <w:tab/>
              <w:t>Республика Беларусь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222518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Минская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Борисовский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Борисов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Гагарина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(квартира, комната, частный дом) и номер помещения (для вида помещения «частный дом» не указывается)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12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033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412-77-09</w:t>
            </w:r>
          </w:p>
        </w:tc>
      </w:tr>
      <w:tr w:rsidR="003C01CD" w:rsidRPr="003C01CD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mail</w:t>
            </w:r>
            <w:proofErr w:type="spellEnd"/>
          </w:p>
        </w:tc>
        <w:tc>
          <w:tcPr>
            <w:tcW w:w="38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a.savitsky@tmyakish.by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Размер вклада в уставном фонде: 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4 000,00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  <w:tr w:rsidR="003C01CD" w:rsidRPr="003C01CD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4 000,00</w:t>
            </w:r>
          </w:p>
        </w:tc>
      </w:tr>
      <w:tr w:rsidR="003C01CD" w:rsidRPr="003C01CD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40 %</w:t>
            </w:r>
          </w:p>
        </w:tc>
      </w:tr>
      <w:tr w:rsidR="003C01CD" w:rsidRPr="003C01CD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</w:tbl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что: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:rsidR="003C01CD" w:rsidRPr="003C01CD" w:rsidRDefault="003C01CD" w:rsidP="00D458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определение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712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открытии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урсного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 в деле о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несостоятельности или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F5EDB" w:rsidRP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Савицкий Артём Игоревич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имеется))*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02.10.2026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:rsidR="00131F21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:rsidR="003C01CD" w:rsidRPr="003C01CD" w:rsidRDefault="00131F21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3C01CD"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Фамилия, собственное имя, отчество (если таковое имеется) указываются полностью.</w:t>
      </w:r>
    </w:p>
    <w:p w:rsidR="003C01CD" w:rsidRPr="003C01CD" w:rsidRDefault="003C01CD" w:rsidP="003C01CD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Лист А подписывается собственником имущества (учредителем) создаваемого юридического лица либо иным физическим лицом, уполномоченным в соответствии с нотариально удостоверенной доверенностью действовать от имени этого собственника имущества (учредителя),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Б (не заполняется — оба учредителя являются физическими лицами)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юридическом лице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имущества* (каждого учредителя))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1168"/>
        <w:gridCol w:w="473"/>
        <w:gridCol w:w="596"/>
        <w:gridCol w:w="1705"/>
        <w:gridCol w:w="265"/>
        <w:gridCol w:w="2534"/>
      </w:tblGrid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на русском языке</w:t>
            </w:r>
          </w:p>
        </w:tc>
        <w:tc>
          <w:tcPr>
            <w:tcW w:w="2410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ED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Регистрационный и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 иной идентификационный номер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Место нахождения: 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Сельский Совет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1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адресу**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Электронный адрес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(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www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e-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mail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6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Размер вклада в уставном фонде: </w:t>
            </w:r>
          </w:p>
        </w:tc>
      </w:tr>
      <w:tr w:rsidR="003C01CD" w:rsidRPr="003C01CD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  <w:proofErr w:type="spellEnd"/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271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:rsidTr="003C01CD">
        <w:trPr>
          <w:trHeight w:val="240"/>
        </w:trPr>
        <w:tc>
          <w:tcPr>
            <w:tcW w:w="2271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9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Подтверждается, что: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имеется неисполненного вступившего в законную силу судебного постановления о взыскании денежных средств и (или) обращении взыскания на иное имущество;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является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:rsidR="003C01CD" w:rsidRPr="003C01CD" w:rsidRDefault="003C01CD" w:rsidP="009F3A0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является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определение</w:t>
      </w:r>
      <w:r w:rsid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откры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тии конкурсного </w:t>
      </w:r>
      <w:r w:rsidR="007E3D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производства 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деле </w:t>
      </w:r>
      <w:bookmarkStart w:id="0" w:name="_GoBack"/>
      <w:bookmarkEnd w:id="0"/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  несостоятельности или</w:t>
      </w:r>
      <w:r w:rsid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="004B6F72" w:rsidRPr="004B6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имеется ограничений на обращение за государственной регистрацией в связи с признанием государственной регистрации недействительной;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имеется))***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(подпись)****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____________________</w:t>
      </w:r>
    </w:p>
    <w:p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gramEnd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случае создания дочернего унитарного предприятия лист Б заполняется на унитарное предприятие-учредителя.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**Заполняется при невозможности указать конкретные сведения о населенном пункте, здании, помещении.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***Фамилия, собственное имя, отчество (если таковое имеется) указываются полностью.</w:t>
      </w:r>
    </w:p>
    <w:p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****Лист Б подписывается руководителем юридического лица или иным лицом, уполномоченным в соответствии с уставом (учредительным договором 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sectPr w:rsidR="003C01CD" w:rsidRPr="003C01CD" w:rsidSect="003C01CD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1CD"/>
    <w:rsid w:val="000A0007"/>
    <w:rsid w:val="00131F21"/>
    <w:rsid w:val="001652E0"/>
    <w:rsid w:val="001F68F8"/>
    <w:rsid w:val="002E02AF"/>
    <w:rsid w:val="0037041C"/>
    <w:rsid w:val="003C01CD"/>
    <w:rsid w:val="003D32C5"/>
    <w:rsid w:val="003F5EDB"/>
    <w:rsid w:val="00432C38"/>
    <w:rsid w:val="004B6F72"/>
    <w:rsid w:val="007129DD"/>
    <w:rsid w:val="007E3D32"/>
    <w:rsid w:val="009F3A06"/>
    <w:rsid w:val="00CC463C"/>
    <w:rsid w:val="00D45872"/>
    <w:rsid w:val="00ED243C"/>
    <w:rsid w:val="00F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9B6FD"/>
  <w15:docId w15:val="{8A7D9600-AEBE-4C93-BD0A-C4D2DDC4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p">
    <w:name w:val="titlep"/>
    <w:basedOn w:val="a"/>
    <w:rsid w:val="003C01CD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noski">
    <w:name w:val="snoski"/>
    <w:basedOn w:val="a"/>
    <w:rsid w:val="003C01C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10">
    <w:name w:val="table10"/>
    <w:basedOn w:val="a"/>
    <w:rsid w:val="003C01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newncpi">
    <w:name w:val="newncpi"/>
    <w:basedOn w:val="a"/>
    <w:rsid w:val="003C01C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2644</Words>
  <Characters>15071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Свиридович Александр Константинович</dc:creator>
  <cp:lastModifiedBy>Зубрицкая</cp:lastModifiedBy>
  <cp:revision>9</cp:revision>
  <dcterms:created xsi:type="dcterms:W3CDTF">2023-09-29T13:54:00Z</dcterms:created>
  <dcterms:modified xsi:type="dcterms:W3CDTF">2023-09-29T15:37:00Z</dcterms:modified>
</cp:coreProperties>
</file>