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6117" w:rsidRPr="00405FD4" w:rsidRDefault="004C6117" w:rsidP="0084639C">
      <w:pPr>
        <w:ind w:firstLine="0"/>
        <w:jc w:val="center"/>
      </w:pPr>
      <w:r w:rsidRPr="00405FD4">
        <w:rPr>
          <w:noProof/>
          <w:lang w:eastAsia="ru-RU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F7F2BE" wp14:editId="4D2813E0">
                <wp:simplePos x="0" y="0"/>
                <wp:positionH relativeFrom="column">
                  <wp:posOffset>5815965</wp:posOffset>
                </wp:positionH>
                <wp:positionV relativeFrom="paragraph">
                  <wp:posOffset>-391795</wp:posOffset>
                </wp:positionV>
                <wp:extent cx="196850" cy="247650"/>
                <wp:effectExtent l="0" t="0" r="12700" b="1905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850" cy="2476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676CE8" id="Прямоугольник 2" o:spid="_x0000_s1026" style="position:absolute;margin-left:457.95pt;margin-top:-30.85pt;width:15.5pt;height:19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" fillcolor="white [3212]" strokecolor="white [3212]" strokeweight="1pt"/>
            </w:pict>
          </mc:Fallback>
        </mc:AlternateContent>
      </w:r>
      <w:r w:rsidRPr="00405FD4">
        <w:t>Учреждение образования</w:t>
      </w:r>
    </w:p>
    <w:p w:rsidR="004C6117" w:rsidRPr="00405FD4" w:rsidRDefault="004C6117" w:rsidP="0084639C">
      <w:pPr>
        <w:ind w:firstLine="0"/>
        <w:jc w:val="center"/>
      </w:pPr>
      <w:r w:rsidRPr="00405FD4">
        <w:t>«БЕЛОРУССКИЙ ГОСУДАРСТВЕННЫЙ ТЕХНОЛОГИЧЕСКИЙ</w:t>
      </w:r>
    </w:p>
    <w:p w:rsidR="004C6117" w:rsidRPr="00405FD4" w:rsidRDefault="004C6117" w:rsidP="0084639C">
      <w:pPr>
        <w:ind w:firstLine="0"/>
        <w:jc w:val="center"/>
      </w:pPr>
      <w:r w:rsidRPr="00405FD4">
        <w:t>УНИВЕРСИТЕТ»</w:t>
      </w:r>
    </w:p>
    <w:p w:rsidR="004C6117" w:rsidRPr="00405FD4" w:rsidRDefault="004C6117" w:rsidP="0084639C"/>
    <w:p w:rsidR="004C6117" w:rsidRPr="00405FD4" w:rsidRDefault="004C6117" w:rsidP="0084639C"/>
    <w:p w:rsidR="004C6117" w:rsidRPr="00405FD4" w:rsidRDefault="004C6117" w:rsidP="0084639C"/>
    <w:p w:rsidR="004C6117" w:rsidRPr="00405FD4" w:rsidRDefault="004C6117" w:rsidP="0084639C"/>
    <w:p w:rsidR="004C6117" w:rsidRPr="00405FD4" w:rsidRDefault="004C6117" w:rsidP="0084639C"/>
    <w:p w:rsidR="004C6117" w:rsidRPr="00405FD4" w:rsidRDefault="004C6117" w:rsidP="0084639C"/>
    <w:p w:rsidR="004C6117" w:rsidRPr="00405FD4" w:rsidRDefault="004C6117" w:rsidP="0084639C"/>
    <w:p w:rsidR="004C6117" w:rsidRPr="00405FD4" w:rsidRDefault="004C6117" w:rsidP="0084639C"/>
    <w:p w:rsidR="004C6117" w:rsidRPr="00405FD4" w:rsidRDefault="004C6117" w:rsidP="0084639C"/>
    <w:p w:rsidR="004C6117" w:rsidRPr="00405FD4" w:rsidRDefault="004C6117" w:rsidP="0084639C"/>
    <w:p w:rsidR="004C6117" w:rsidRPr="00405FD4" w:rsidRDefault="004C6117" w:rsidP="0084639C"/>
    <w:p w:rsidR="004C6117" w:rsidRPr="00405FD4" w:rsidRDefault="004C6117" w:rsidP="0084639C"/>
    <w:p w:rsidR="004C6117" w:rsidRPr="00405FD4" w:rsidRDefault="004C6117" w:rsidP="0084639C"/>
    <w:p w:rsidR="004C6117" w:rsidRPr="00405FD4" w:rsidRDefault="004C6117" w:rsidP="0084639C">
      <w:pPr>
        <w:jc w:val="center"/>
      </w:pPr>
      <w:r w:rsidRPr="00405FD4">
        <w:t>Отчёт</w:t>
      </w:r>
    </w:p>
    <w:p w:rsidR="004C6117" w:rsidRPr="00405FD4" w:rsidRDefault="004C6117" w:rsidP="0084639C">
      <w:pPr>
        <w:jc w:val="center"/>
      </w:pPr>
      <w:r w:rsidRPr="00405FD4">
        <w:t>по предмету «Проектирование программного обеспечения»</w:t>
      </w:r>
    </w:p>
    <w:p w:rsidR="004C6117" w:rsidRPr="00405FD4" w:rsidRDefault="004C6117" w:rsidP="0084639C">
      <w:pPr>
        <w:jc w:val="center"/>
      </w:pPr>
      <w:r w:rsidRPr="00405FD4">
        <w:t>Лабораторная работа №1</w:t>
      </w:r>
    </w:p>
    <w:p w:rsidR="004C6117" w:rsidRPr="00405FD4" w:rsidRDefault="004C6117" w:rsidP="0084639C">
      <w:pPr>
        <w:jc w:val="center"/>
      </w:pPr>
      <w:r w:rsidRPr="00405FD4">
        <w:t>«</w:t>
      </w:r>
      <w:r>
        <w:t>Журнал товаров на складе</w:t>
      </w:r>
      <w:r w:rsidRPr="00405FD4">
        <w:t>»</w:t>
      </w:r>
    </w:p>
    <w:p w:rsidR="004C6117" w:rsidRPr="00405FD4" w:rsidRDefault="004C6117" w:rsidP="0084639C"/>
    <w:p w:rsidR="004C6117" w:rsidRPr="00405FD4" w:rsidRDefault="004C6117" w:rsidP="0084639C"/>
    <w:p w:rsidR="004C6117" w:rsidRPr="00405FD4" w:rsidRDefault="004C6117" w:rsidP="0084639C"/>
    <w:p w:rsidR="004C6117" w:rsidRPr="00405FD4" w:rsidRDefault="004C6117" w:rsidP="0084639C"/>
    <w:p w:rsidR="004C6117" w:rsidRDefault="004C6117" w:rsidP="0084639C"/>
    <w:p w:rsidR="0084639C" w:rsidRDefault="0084639C" w:rsidP="0084639C"/>
    <w:p w:rsidR="0084639C" w:rsidRDefault="0084639C" w:rsidP="0084639C"/>
    <w:p w:rsidR="0084639C" w:rsidRDefault="0084639C" w:rsidP="0084639C"/>
    <w:p w:rsidR="0084639C" w:rsidRDefault="0084639C" w:rsidP="0084639C"/>
    <w:p w:rsidR="0084639C" w:rsidRDefault="0084639C" w:rsidP="0084639C"/>
    <w:p w:rsidR="0084639C" w:rsidRDefault="0084639C" w:rsidP="0084639C"/>
    <w:p w:rsidR="0084639C" w:rsidRDefault="0084639C" w:rsidP="0084639C"/>
    <w:p w:rsidR="0084639C" w:rsidRDefault="0084639C" w:rsidP="0084639C"/>
    <w:p w:rsidR="0084639C" w:rsidRDefault="0084639C" w:rsidP="0084639C"/>
    <w:p w:rsidR="0084639C" w:rsidRDefault="0084639C" w:rsidP="0084639C"/>
    <w:p w:rsidR="0084639C" w:rsidRPr="00405FD4" w:rsidRDefault="0084639C" w:rsidP="0084639C">
      <w:pPr>
        <w:jc w:val="right"/>
      </w:pPr>
    </w:p>
    <w:p w:rsidR="004C6117" w:rsidRPr="00405FD4" w:rsidRDefault="004C6117" w:rsidP="0084639C">
      <w:pPr>
        <w:jc w:val="right"/>
      </w:pPr>
      <w:r w:rsidRPr="00405FD4">
        <w:t xml:space="preserve">Студент: </w:t>
      </w:r>
      <w:r>
        <w:t>Угоренко В. Р.</w:t>
      </w:r>
    </w:p>
    <w:p w:rsidR="004C6117" w:rsidRPr="00405FD4" w:rsidRDefault="004C6117" w:rsidP="0084639C">
      <w:pPr>
        <w:jc w:val="right"/>
      </w:pPr>
      <w:r w:rsidRPr="00405FD4">
        <w:t>ФИТ 3 курс 1 группа</w:t>
      </w:r>
    </w:p>
    <w:p w:rsidR="004C6117" w:rsidRPr="00405FD4" w:rsidRDefault="004C6117" w:rsidP="0084639C">
      <w:pPr>
        <w:jc w:val="right"/>
      </w:pPr>
      <w:r w:rsidRPr="00405FD4">
        <w:t xml:space="preserve">Преподаватель: </w:t>
      </w:r>
      <w:r>
        <w:t>Волчек Д. И.</w:t>
      </w:r>
    </w:p>
    <w:p w:rsidR="004C6117" w:rsidRPr="00405FD4" w:rsidRDefault="004C6117" w:rsidP="0084639C"/>
    <w:p w:rsidR="004C6117" w:rsidRPr="00405FD4" w:rsidRDefault="004C6117" w:rsidP="0084639C"/>
    <w:p w:rsidR="0084639C" w:rsidRDefault="0084639C" w:rsidP="0084639C"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44901455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210808" w:rsidRPr="00596D9C" w:rsidRDefault="00210808" w:rsidP="00596D9C">
          <w:pPr>
            <w:pStyle w:val="ae"/>
            <w:spacing w:after="12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596D9C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596D9C" w:rsidRPr="00596D9C" w:rsidRDefault="00210808" w:rsidP="00596D9C">
          <w:pPr>
            <w:pStyle w:val="1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210808">
            <w:fldChar w:fldCharType="begin"/>
          </w:r>
          <w:r w:rsidRPr="00210808">
            <w:instrText xml:space="preserve"> TOC \o "1-3" \h \z \u </w:instrText>
          </w:r>
          <w:r w:rsidRPr="00210808">
            <w:fldChar w:fldCharType="separate"/>
          </w:r>
          <w:hyperlink w:anchor="_Toc222431227" w:history="1">
            <w:r w:rsidR="00596D9C" w:rsidRPr="00596D9C">
              <w:rPr>
                <w:rStyle w:val="af"/>
                <w:noProof/>
              </w:rPr>
              <w:t>Введение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_Toc222431227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3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1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28" w:history="1">
            <w:r w:rsidR="00596D9C" w:rsidRPr="00596D9C">
              <w:rPr>
                <w:rStyle w:val="af"/>
                <w:noProof/>
              </w:rPr>
              <w:t>2 Анализ предметной области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_Toc222431228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4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1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29" w:history="1">
            <w:r w:rsidR="00596D9C" w:rsidRPr="00596D9C">
              <w:rPr>
                <w:rStyle w:val="af"/>
                <w:noProof/>
              </w:rPr>
              <w:t>3 Основания для разработки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_Toc222431229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5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2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30" w:history="1">
            <w:r w:rsidR="00596D9C" w:rsidRPr="00596D9C">
              <w:rPr>
                <w:rStyle w:val="af"/>
                <w:rFonts w:eastAsia="Times New Roman"/>
                <w:bCs/>
                <w:noProof/>
                <w:lang w:eastAsia="ru-RU"/>
              </w:rPr>
              <w:t>3.1 Функциональное назначение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_Toc222431230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5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2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31" w:history="1">
            <w:r w:rsidR="00596D9C" w:rsidRPr="00596D9C">
              <w:rPr>
                <w:rStyle w:val="af"/>
                <w:rFonts w:eastAsia="Times New Roman"/>
                <w:bCs/>
                <w:noProof/>
                <w:lang w:eastAsia="ru-RU"/>
              </w:rPr>
              <w:t>3.2 Эксплуатационное назначение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_Toc222431231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5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1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32" w:history="1">
            <w:r w:rsidR="00596D9C" w:rsidRPr="00596D9C">
              <w:rPr>
                <w:rStyle w:val="af"/>
                <w:noProof/>
              </w:rPr>
              <w:t>4 Требования к системе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_Toc222431232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6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2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33" w:history="1">
            <w:r w:rsidR="00596D9C" w:rsidRPr="00596D9C">
              <w:rPr>
                <w:rStyle w:val="af"/>
                <w:noProof/>
              </w:rPr>
              <w:t>4.1 Описание целевой аудитории (описание ролей пользователей)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_Toc222431233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6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2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34" w:history="1">
            <w:r w:rsidR="00596D9C" w:rsidRPr="00596D9C">
              <w:rPr>
                <w:rStyle w:val="af"/>
                <w:noProof/>
              </w:rPr>
              <w:t>4.2 Пользовательские требования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_Toc222431234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6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2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35" w:history="1">
            <w:r w:rsidR="00596D9C" w:rsidRPr="00596D9C">
              <w:rPr>
                <w:rStyle w:val="af"/>
                <w:noProof/>
              </w:rPr>
              <w:t>4.3 Функциональные требования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_Toc222431235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7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2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36" w:history="1">
            <w:r w:rsidR="00596D9C" w:rsidRPr="00596D9C">
              <w:rPr>
                <w:rStyle w:val="af"/>
                <w:noProof/>
              </w:rPr>
              <w:t>4.4 Системные требования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_Toc222431236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7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3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37" w:history="1">
            <w:r w:rsidR="00596D9C" w:rsidRPr="00596D9C">
              <w:rPr>
                <w:rStyle w:val="af"/>
                <w:noProof/>
              </w:rPr>
              <w:t>4.4.1 Требования к архитектуре системы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_Toc222431237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8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3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38" w:history="1">
            <w:r w:rsidR="00596D9C" w:rsidRPr="00596D9C">
              <w:rPr>
                <w:rStyle w:val="af"/>
                <w:noProof/>
              </w:rPr>
              <w:t>4.4.2 Требования к структуре данных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_Toc222431238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8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3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39" w:history="1">
            <w:r w:rsidR="00596D9C" w:rsidRPr="00596D9C">
              <w:rPr>
                <w:rStyle w:val="af"/>
                <w:noProof/>
              </w:rPr>
              <w:t>4.4.3 Требования к интерфейсу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_Toc222431239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8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3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40" w:history="1">
            <w:r w:rsidR="00596D9C" w:rsidRPr="00596D9C">
              <w:rPr>
                <w:rStyle w:val="af"/>
                <w:noProof/>
              </w:rPr>
              <w:t>4.4.4 Требования к параметрам системы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_Toc222431240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9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3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41" w:history="1">
            <w:r w:rsidR="00596D9C" w:rsidRPr="00596D9C">
              <w:rPr>
                <w:rStyle w:val="af"/>
                <w:noProof/>
              </w:rPr>
              <w:t>4.4.5 Требования к структуре системы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_Toc222431241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9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3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42" w:history="1">
            <w:r w:rsidR="00596D9C" w:rsidRPr="00596D9C">
              <w:rPr>
                <w:rStyle w:val="af"/>
                <w:noProof/>
              </w:rPr>
              <w:t>4.4.6 Требования к взаимодействию и интеграции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_Toc222431242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9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1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43" w:history="1">
            <w:r w:rsidR="00596D9C" w:rsidRPr="00596D9C">
              <w:rPr>
                <w:rStyle w:val="af"/>
                <w:noProof/>
              </w:rPr>
              <w:t>5 Основные аппаратные требования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_Toc222431243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10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2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44" w:history="1">
            <w:r w:rsidR="00596D9C" w:rsidRPr="00596D9C">
              <w:rPr>
                <w:rStyle w:val="af"/>
                <w:noProof/>
              </w:rPr>
              <w:t>5.1 Требования к серверному оборудованию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_Toc222431244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10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2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45" w:history="1">
            <w:r w:rsidR="00596D9C" w:rsidRPr="00596D9C">
              <w:rPr>
                <w:rStyle w:val="af"/>
                <w:noProof/>
              </w:rPr>
              <w:t>5.2 Требования к клиентским устройствам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_Toc222431245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10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2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46" w:history="1">
            <w:r w:rsidR="00596D9C" w:rsidRPr="00596D9C">
              <w:rPr>
                <w:rStyle w:val="af"/>
                <w:noProof/>
              </w:rPr>
              <w:t>5.3 Требования к сети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_Toc222431246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10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1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47" w:history="1">
            <w:r w:rsidR="00596D9C" w:rsidRPr="00596D9C">
              <w:rPr>
                <w:rStyle w:val="af"/>
                <w:noProof/>
              </w:rPr>
              <w:t>6 Требования к надежности и безопасности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_Toc222431247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11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2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48" w:history="1">
            <w:r w:rsidR="00596D9C" w:rsidRPr="00596D9C">
              <w:rPr>
                <w:rStyle w:val="af"/>
                <w:noProof/>
              </w:rPr>
              <w:t>6.1 Требования к надежности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_Toc222431248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11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2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49" w:history="1">
            <w:r w:rsidR="00596D9C" w:rsidRPr="00596D9C">
              <w:rPr>
                <w:rStyle w:val="af"/>
                <w:noProof/>
              </w:rPr>
              <w:t>6.2 Требования к безопасности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_Toc222431249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11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1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50" w:history="1">
            <w:r w:rsidR="00596D9C" w:rsidRPr="00596D9C">
              <w:rPr>
                <w:rStyle w:val="af"/>
                <w:rFonts w:eastAsia="Times New Roman"/>
                <w:bCs/>
                <w:noProof/>
                <w:lang w:val="en-US" w:eastAsia="ru-RU"/>
              </w:rPr>
              <w:t xml:space="preserve">7 </w:t>
            </w:r>
            <w:r w:rsidR="00596D9C" w:rsidRPr="00596D9C">
              <w:rPr>
                <w:rStyle w:val="af"/>
                <w:rFonts w:eastAsia="Times New Roman"/>
                <w:bCs/>
                <w:noProof/>
                <w:lang w:eastAsia="ru-RU"/>
              </w:rPr>
              <w:t>Стадии и этапы разработки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_Toc222431250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12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Pr="00596D9C" w:rsidRDefault="003A2EB6" w:rsidP="00596D9C">
          <w:pPr>
            <w:pStyle w:val="1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51" w:history="1">
            <w:r w:rsidR="00596D9C" w:rsidRPr="00596D9C">
              <w:rPr>
                <w:rStyle w:val="af"/>
                <w:noProof/>
                <w:lang w:val="en-US" w:eastAsia="ru-RU"/>
              </w:rPr>
              <w:t>8 Виды испытаний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_Toc222431251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13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596D9C" w:rsidRDefault="003A2EB6" w:rsidP="00596D9C">
          <w:pPr>
            <w:pStyle w:val="11"/>
            <w:tabs>
              <w:tab w:val="right" w:leader="dot" w:pos="1002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2431252" w:history="1">
            <w:r w:rsidR="00596D9C" w:rsidRPr="00596D9C">
              <w:rPr>
                <w:rStyle w:val="af"/>
                <w:noProof/>
                <w:lang w:eastAsia="ru-RU"/>
              </w:rPr>
              <w:t>Заключение</w:t>
            </w:r>
            <w:r w:rsidR="00596D9C" w:rsidRPr="00596D9C">
              <w:rPr>
                <w:noProof/>
                <w:webHidden/>
              </w:rPr>
              <w:tab/>
            </w:r>
            <w:r w:rsidR="00596D9C" w:rsidRPr="00596D9C">
              <w:rPr>
                <w:noProof/>
                <w:webHidden/>
              </w:rPr>
              <w:fldChar w:fldCharType="begin"/>
            </w:r>
            <w:r w:rsidR="00596D9C" w:rsidRPr="00596D9C">
              <w:rPr>
                <w:noProof/>
                <w:webHidden/>
              </w:rPr>
              <w:instrText xml:space="preserve"> PAGEREF _Toc222431252 \h </w:instrText>
            </w:r>
            <w:r w:rsidR="00596D9C" w:rsidRPr="00596D9C">
              <w:rPr>
                <w:noProof/>
                <w:webHidden/>
              </w:rPr>
            </w:r>
            <w:r w:rsidR="00596D9C" w:rsidRPr="00596D9C">
              <w:rPr>
                <w:noProof/>
                <w:webHidden/>
              </w:rPr>
              <w:fldChar w:fldCharType="separate"/>
            </w:r>
            <w:r w:rsidR="00596D9C" w:rsidRPr="00596D9C">
              <w:rPr>
                <w:noProof/>
                <w:webHidden/>
              </w:rPr>
              <w:t>14</w:t>
            </w:r>
            <w:r w:rsidR="00596D9C" w:rsidRPr="00596D9C">
              <w:rPr>
                <w:noProof/>
                <w:webHidden/>
              </w:rPr>
              <w:fldChar w:fldCharType="end"/>
            </w:r>
          </w:hyperlink>
        </w:p>
        <w:p w:rsidR="00210808" w:rsidRPr="00210808" w:rsidRDefault="00210808">
          <w:r w:rsidRPr="00210808">
            <w:rPr>
              <w:bCs/>
            </w:rPr>
            <w:fldChar w:fldCharType="end"/>
          </w:r>
        </w:p>
      </w:sdtContent>
    </w:sdt>
    <w:p w:rsidR="00210808" w:rsidRDefault="00210808" w:rsidP="00210808"/>
    <w:p w:rsidR="00210808" w:rsidRDefault="00210808" w:rsidP="00210808">
      <w:r>
        <w:br w:type="page"/>
      </w:r>
    </w:p>
    <w:p w:rsidR="0084639C" w:rsidRPr="0084639C" w:rsidRDefault="0084639C" w:rsidP="008454A6">
      <w:pPr>
        <w:pStyle w:val="1"/>
      </w:pPr>
      <w:bookmarkStart w:id="0" w:name="_Toc222431227"/>
      <w:r w:rsidRPr="0084639C">
        <w:lastRenderedPageBreak/>
        <w:t>Введение</w:t>
      </w:r>
      <w:bookmarkEnd w:id="0"/>
    </w:p>
    <w:p w:rsidR="0044733C" w:rsidRDefault="0044733C" w:rsidP="0044733C">
      <w:r>
        <w:t xml:space="preserve">В современных условиях </w:t>
      </w:r>
      <w:proofErr w:type="spellStart"/>
      <w:r>
        <w:t>цифровизации</w:t>
      </w:r>
      <w:proofErr w:type="spellEnd"/>
      <w:r>
        <w:t xml:space="preserve"> экономики и активного развития торговых и производственных предприятий особое значение приобретает эффективная организация складского учета. Склады являются важнейшим элементом логистической цепочки, обеспечивающим хранение, распределение и контроль материальных ресурсов. От корректности ведения журнала товаров напрямую зависят точность планирования поставок, своевременность отгрузок, финансовые показатели предприятия и уровень обслуживания клиентов. Использование бумажных журналов или разрозненных электронных таблиц зачастую приводит к возникновению ошибок, потере данных, дублированию записей и затруднениям при формировании отчетности.</w:t>
      </w:r>
    </w:p>
    <w:p w:rsidR="0044733C" w:rsidRDefault="0044733C" w:rsidP="0044733C">
      <w:r>
        <w:t>В связи с этим актуальной задачей является разработка информационной системы «</w:t>
      </w:r>
      <w:proofErr w:type="spellStart"/>
      <w:r>
        <w:t>SimpleStock</w:t>
      </w:r>
      <w:proofErr w:type="spellEnd"/>
      <w:r>
        <w:t>», предназначенной для автоматизации ведения журнала товаров на складах. Данная система должна обеспечить централизованное хранение данных о товарах, их количестве, характеристиках и местоположении, а также фиксировать все операции, связанные с поступлением, перемещением и списанием продукции. Автоматизация данных процессов позволит повысить прозрачность складских операций и минимизировать влияние человеческого фактора.</w:t>
      </w:r>
    </w:p>
    <w:p w:rsidR="0044733C" w:rsidRDefault="0044733C" w:rsidP="0044733C">
      <w:r>
        <w:t>Предметной областью проекта является складской учет товаров в организации, включающий регистрацию новых позиций, учет остатков на складах, контроль движения продукции и формирование отчетной информации для анализа деятельности. В рамках разработки особое внимание уделяется формированию требований к системе, определению её функциональных возможностей и ограничений.</w:t>
      </w:r>
    </w:p>
    <w:p w:rsidR="0044733C" w:rsidRDefault="0044733C" w:rsidP="0044733C">
      <w:r>
        <w:t>Целью лабораторной работы является анализ предметной области и формирование полного набора требований к информационной системе «</w:t>
      </w:r>
      <w:proofErr w:type="spellStart"/>
      <w:r>
        <w:t>SimpleStock</w:t>
      </w:r>
      <w:proofErr w:type="spellEnd"/>
      <w:r>
        <w:t>» с последующей подготовкой технического задания на разработку программного продукта. Для достижения поставленной цели необходимо определить основные объекты системы, описать информационные потоки, выделить категории пользователей и их роли, а также сформулировать пользовательские и системные требования.</w:t>
      </w:r>
    </w:p>
    <w:p w:rsidR="0084639C" w:rsidRDefault="0044733C" w:rsidP="0044733C">
      <w:r>
        <w:t>Результатом выполнения работы станет структурированный документ, содержащий описание назначения и области применения системы, её функциональные и технические характеристики, а также требования к архитектуре и аппаратному обеспечению. Разработка подобной системы позволит повысить эффективность управления складскими запасами, обеспечить оперативный доступ к достоверной информации и создать основу для дальнейшей интеграции с другими информационными системами предприятия.</w:t>
      </w:r>
    </w:p>
    <w:p w:rsidR="0084639C" w:rsidRDefault="0084639C">
      <w:pPr>
        <w:spacing w:after="160" w:line="259" w:lineRule="auto"/>
        <w:ind w:firstLine="0"/>
        <w:jc w:val="left"/>
      </w:pPr>
      <w:r>
        <w:br w:type="page"/>
      </w:r>
    </w:p>
    <w:p w:rsidR="006A1B30" w:rsidRDefault="0044733C" w:rsidP="008454A6">
      <w:pPr>
        <w:pStyle w:val="1"/>
      </w:pPr>
      <w:bookmarkStart w:id="1" w:name="_Toc222431228"/>
      <w:r>
        <w:lastRenderedPageBreak/>
        <w:t>2</w:t>
      </w:r>
      <w:r w:rsidRPr="0044733C">
        <w:t xml:space="preserve"> Анализ предметной области</w:t>
      </w:r>
      <w:bookmarkEnd w:id="1"/>
    </w:p>
    <w:p w:rsidR="0044733C" w:rsidRDefault="0044733C" w:rsidP="0044733C">
      <w:r>
        <w:t>Предметной областью разрабатываемой информационной системы «</w:t>
      </w:r>
      <w:proofErr w:type="spellStart"/>
      <w:r>
        <w:t>SimpleStock</w:t>
      </w:r>
      <w:proofErr w:type="spellEnd"/>
      <w:r>
        <w:t>» является организация складского учёта товаров на предприятии. Складской учет представляет собой совокупность процессов, направленных на регистрацию, хранение, обработку и анализ информации о материальных ценностях, находящихся на одном или нескольких складах. Данная деятельность включает фиксацию поступления товаров от поставщиков, их размещение на складе, внутренние перемещения, резервирование, списание и отгрузку конечным потребителям.</w:t>
      </w:r>
    </w:p>
    <w:p w:rsidR="0044733C" w:rsidRDefault="0044733C" w:rsidP="0044733C">
      <w:r>
        <w:t>В процессе функционирования склада формируются различные информационные потоки. К входящим потокам относятся сведения о поступающих товарах: наименование, категория, количество, единицы измерения, дата поставки, поставщик и сопроводительные документы. К внутренним потокам относятся данные о перемещении товаров между складами или зонами хранения, корректировке остатков, результатах инвентаризации. К исходящим потокам относятся сведения об отгрузке, списании или утилизации продукции, а также формируемая отчетность для руководства и бухгалтерии.</w:t>
      </w:r>
    </w:p>
    <w:p w:rsidR="0044733C" w:rsidRDefault="0044733C" w:rsidP="0044733C">
      <w:r>
        <w:t>Основными объектами предметной области являются: товар, склад, операция движения товара и пользователь системы. Товар характеризуется уникальным наименованием, артикулом, категорией, единицей измерения и количеством. Склад определяется как структурная единица хранения, имеющая собственные остатки товаров. Операция движения отражает изменение количества товара в результате поступления, перемещения или списания. Пользователь системы выполняет действия в рамках предоставленных ему полномочий.</w:t>
      </w:r>
    </w:p>
    <w:p w:rsidR="0044733C" w:rsidRDefault="0044733C" w:rsidP="0044733C">
      <w:r>
        <w:t>В настоящее время на многих предприятиях учет может вестись частично вручную или с использованием простых электронных таблиц, что не обеспечивает достаточного уровня контроля и безопасности данных. Отсутствие централизованной системы затрудняет оперативное получение актуальной информации об остатках и истории движения товаров.</w:t>
      </w:r>
    </w:p>
    <w:p w:rsidR="008454A6" w:rsidRDefault="0044733C" w:rsidP="0044733C">
      <w:r>
        <w:t>Анализ предметной области позволяет выявить необходимость автоматизации процессов складского учета, определить ключевые сущности и взаимосвязи между ними, а также сформировать основу для дальнейшей разработки пользовательских и системных требований к информационной системе «</w:t>
      </w:r>
      <w:proofErr w:type="spellStart"/>
      <w:r>
        <w:t>SimpleStock</w:t>
      </w:r>
      <w:proofErr w:type="spellEnd"/>
      <w:r>
        <w:t>».</w:t>
      </w:r>
    </w:p>
    <w:p w:rsidR="008454A6" w:rsidRDefault="008454A6">
      <w:pPr>
        <w:spacing w:after="160" w:line="259" w:lineRule="auto"/>
        <w:ind w:firstLine="0"/>
        <w:jc w:val="left"/>
      </w:pPr>
      <w:r>
        <w:br w:type="page"/>
      </w:r>
    </w:p>
    <w:p w:rsidR="008454A6" w:rsidRDefault="008454A6" w:rsidP="008454A6">
      <w:pPr>
        <w:pStyle w:val="1"/>
      </w:pPr>
      <w:bookmarkStart w:id="2" w:name="_Toc222431229"/>
      <w:r>
        <w:lastRenderedPageBreak/>
        <w:t>3 Основания для разработки</w:t>
      </w:r>
      <w:bookmarkEnd w:id="2"/>
    </w:p>
    <w:p w:rsidR="0044733C" w:rsidRDefault="00BB7B37" w:rsidP="006A3EE3">
      <w:r w:rsidRPr="00A10375">
        <w:t>Разработка информационной системы «</w:t>
      </w:r>
      <w:proofErr w:type="spellStart"/>
      <w:r>
        <w:t>SimpleStock</w:t>
      </w:r>
      <w:proofErr w:type="spellEnd"/>
      <w:r w:rsidRPr="00A10375">
        <w:t>» осуществляется на основании учебного задания по дисциплине «Проектирование информационных систем». В соответствии с заданием, тема разработки обозначена как «</w:t>
      </w:r>
      <w:r>
        <w:t>Журнал товаров на складе</w:t>
      </w:r>
      <w:r w:rsidRPr="00A10375">
        <w:t>». Условное наименование проекта — «Школьная система». Основанием для разработки является</w:t>
      </w:r>
      <w:r>
        <w:t xml:space="preserve"> </w:t>
      </w:r>
      <w:r w:rsidR="0044733C">
        <w:t>необходимость повышения эффективности управления складскими запасами и совершенствования процессов учета товаров на складах предприятия</w:t>
      </w:r>
      <w:r>
        <w:t>.</w:t>
      </w:r>
    </w:p>
    <w:p w:rsidR="008454A6" w:rsidRDefault="0044733C" w:rsidP="0044733C">
      <w:r>
        <w:t>Основанием для разработки системы является необходимость структурирования информации о товарах, складах и операциях движения, а также создания единого информационного пространства, доступного для уполномоченных сотрудников. Разработка системы выполняется в рамках лабораторной работы по дисциплине «Проектирование информационных систем» с целью формирования требований к программному продукту и подготовки технического задания в соответствии с действующими стандартами документирования.</w:t>
      </w:r>
    </w:p>
    <w:p w:rsidR="008454A6" w:rsidRDefault="008454A6" w:rsidP="008454A6">
      <w:pPr>
        <w:spacing w:before="240" w:after="240"/>
        <w:textAlignment w:val="baseline"/>
        <w:outlineLvl w:val="1"/>
        <w:rPr>
          <w:rFonts w:eastAsia="Times New Roman"/>
          <w:b/>
          <w:bCs/>
          <w:color w:val="222222"/>
          <w:lang w:eastAsia="ru-RU"/>
        </w:rPr>
      </w:pPr>
      <w:bookmarkStart w:id="3" w:name="_Toc222431230"/>
      <w:r>
        <w:rPr>
          <w:rFonts w:eastAsia="Times New Roman"/>
          <w:b/>
          <w:bCs/>
          <w:color w:val="222222"/>
          <w:lang w:eastAsia="ru-RU"/>
        </w:rPr>
        <w:t>3.1 Функциональное назначение</w:t>
      </w:r>
      <w:bookmarkEnd w:id="3"/>
    </w:p>
    <w:p w:rsidR="006A3EE3" w:rsidRDefault="006A3EE3" w:rsidP="006A3EE3">
      <w:r>
        <w:t>Функциональное назначение информационной системы «</w:t>
      </w:r>
      <w:proofErr w:type="spellStart"/>
      <w:r>
        <w:t>SimpleStock</w:t>
      </w:r>
      <w:proofErr w:type="spellEnd"/>
      <w:r>
        <w:t>» заключается в автоматизации процессов ведения журнала товаров на складах предприятия. Система предназначена для регистрации поступления товаров, учета их количества, фиксации операций перемещения между складами, списания и формирования отчетной информации.</w:t>
      </w:r>
    </w:p>
    <w:p w:rsidR="006A3EE3" w:rsidRDefault="006A3EE3" w:rsidP="006A3EE3">
      <w:r>
        <w:t>Программный продукт должен обеспечивать хранение структурированных данных о товарах, включая их наименование, категорию, единицу измерения и текущие остатки. Также система должна предоставлять пользователям возможность осуществлять поиск и фильтрацию информации.</w:t>
      </w:r>
    </w:p>
    <w:p w:rsidR="008454A6" w:rsidRDefault="006A3EE3" w:rsidP="006A3EE3">
      <w:r>
        <w:t>Таким образом, система выполняет функцию централизованного инструмента учета и контроля движения материальных ценностей, обеспечивая прозрачность и достоверность данных.</w:t>
      </w:r>
    </w:p>
    <w:p w:rsidR="008454A6" w:rsidRDefault="008454A6" w:rsidP="008454A6">
      <w:pPr>
        <w:spacing w:before="240" w:after="240"/>
        <w:textAlignment w:val="baseline"/>
        <w:outlineLvl w:val="1"/>
        <w:rPr>
          <w:rFonts w:eastAsia="Times New Roman"/>
          <w:b/>
          <w:bCs/>
          <w:color w:val="222222"/>
          <w:lang w:eastAsia="ru-RU"/>
        </w:rPr>
      </w:pPr>
      <w:bookmarkStart w:id="4" w:name="_Toc222431231"/>
      <w:r>
        <w:rPr>
          <w:rFonts w:eastAsia="Times New Roman"/>
          <w:b/>
          <w:bCs/>
          <w:color w:val="222222"/>
          <w:lang w:eastAsia="ru-RU"/>
        </w:rPr>
        <w:t>3.2 Эксплуатационное назначение</w:t>
      </w:r>
      <w:bookmarkEnd w:id="4"/>
    </w:p>
    <w:p w:rsidR="006A3EE3" w:rsidRDefault="006A3EE3" w:rsidP="006A3EE3">
      <w:r>
        <w:t>Эксплуатационное назначение системы «</w:t>
      </w:r>
      <w:proofErr w:type="spellStart"/>
      <w:r>
        <w:t>SimpleStock</w:t>
      </w:r>
      <w:proofErr w:type="spellEnd"/>
      <w:r>
        <w:t>» состоит в использовании её сотрудниками предприятия в процессе повседневной работы со складскими данными. К основным пользователям относятся кладовщики, менеджеры по учету и администратор системы.</w:t>
      </w:r>
    </w:p>
    <w:p w:rsidR="008454A6" w:rsidRDefault="006A3EE3" w:rsidP="006A3EE3">
      <w:r>
        <w:t>Система должна эксплуатироваться в условиях стандартной офисной инфраструктуры с использованием персональных компьютеров или ноутбуков, подключенных к локальной сети или сети Интернет. Предполагается регулярная работа с системой в режиме реального времени с возможностью одновременного доступа нескольких пользователей. Программный продукт должен обеспечивать устойчивую работу, сохранность данных, разграничение прав доступа и удобный пользовательский интерфейс.</w:t>
      </w:r>
    </w:p>
    <w:p w:rsidR="006A3EE3" w:rsidRDefault="006A3EE3">
      <w:pPr>
        <w:spacing w:after="160" w:line="259" w:lineRule="auto"/>
        <w:ind w:firstLine="0"/>
        <w:jc w:val="left"/>
      </w:pPr>
      <w:r>
        <w:br w:type="page"/>
      </w:r>
    </w:p>
    <w:p w:rsidR="008454A6" w:rsidRDefault="008454A6" w:rsidP="008454A6">
      <w:pPr>
        <w:pStyle w:val="1"/>
      </w:pPr>
      <w:bookmarkStart w:id="5" w:name="_Toc222431232"/>
      <w:r>
        <w:lastRenderedPageBreak/>
        <w:t xml:space="preserve">4 Требования к </w:t>
      </w:r>
      <w:r w:rsidR="006A3EE3">
        <w:t>системе</w:t>
      </w:r>
      <w:bookmarkEnd w:id="5"/>
    </w:p>
    <w:p w:rsidR="006A3EE3" w:rsidRDefault="006A3EE3" w:rsidP="006A3EE3">
      <w:r>
        <w:t>Требования к информационной системе «</w:t>
      </w:r>
      <w:proofErr w:type="spellStart"/>
      <w:r>
        <w:t>SimpleStock</w:t>
      </w:r>
      <w:proofErr w:type="spellEnd"/>
      <w:r>
        <w:t>» формируются на основании анализа предметной области складского учета и определяют функциональные возможности, ограничения и характеристики будущего программного продукта. Требования подразделяются на пользовательские и системные. Пользовательские требования описывают функции, которые система должна предоставлять конечным пользователям, а также внешнее поведение системы. Системные требования определяют архитектурные, технические и эксплуатационные характеристики, необходимые для реализации пользовательских требований.</w:t>
      </w:r>
    </w:p>
    <w:p w:rsidR="006A3EE3" w:rsidRDefault="006A3EE3" w:rsidP="006A3EE3">
      <w:r>
        <w:t>Информационная система «</w:t>
      </w:r>
      <w:proofErr w:type="spellStart"/>
      <w:r>
        <w:t>SimpleStock</w:t>
      </w:r>
      <w:proofErr w:type="spellEnd"/>
      <w:r>
        <w:t>» должна обеспечивать централизованный учет товаров на складах, регистрацию операций движения, хранение истории изменений, формирование отчетности и разграничение прав доступа пользователей. Система должна функционировать в условиях многопользовательской работы, обеспечивать сохранность данных и предоставлять удобный интерфейс для выполнения повседневных операций.</w:t>
      </w:r>
    </w:p>
    <w:p w:rsidR="008454A6" w:rsidRPr="008454A6" w:rsidRDefault="006A3EE3" w:rsidP="008454A6">
      <w:r>
        <w:t>Все требования формируются с учетом возможности дальнейшего расширения функционала системы, повышения нагрузки и интеграции с другими информационными решениями предприятия.</w:t>
      </w:r>
    </w:p>
    <w:p w:rsidR="008454A6" w:rsidRPr="00210808" w:rsidRDefault="008454A6" w:rsidP="00210808">
      <w:pPr>
        <w:pStyle w:val="2"/>
      </w:pPr>
      <w:bookmarkStart w:id="6" w:name="_Toc222431233"/>
      <w:r w:rsidRPr="00210808">
        <w:t xml:space="preserve">4.1 </w:t>
      </w:r>
      <w:r w:rsidR="006A3EE3" w:rsidRPr="00210808">
        <w:t>Описание целевой аудитории (описание ролей пользователей)</w:t>
      </w:r>
      <w:bookmarkEnd w:id="6"/>
    </w:p>
    <w:p w:rsidR="006A3EE3" w:rsidRDefault="006A3EE3" w:rsidP="006A3EE3">
      <w:r>
        <w:t>Целевой аудиторией системы «</w:t>
      </w:r>
      <w:proofErr w:type="spellStart"/>
      <w:r>
        <w:t>SimpleStock</w:t>
      </w:r>
      <w:proofErr w:type="spellEnd"/>
      <w:r>
        <w:t>» являются сотрудники предприятия, участвующие в процессах складского учета и управления товарными запасами. В системе выделяются следующие основные роли пользователей:</w:t>
      </w:r>
    </w:p>
    <w:p w:rsidR="006A3EE3" w:rsidRDefault="006A3EE3" w:rsidP="006A3EE3">
      <w:r w:rsidRPr="006A3EE3">
        <w:rPr>
          <w:u w:val="single"/>
        </w:rPr>
        <w:t>Кладовщик</w:t>
      </w:r>
      <w:r>
        <w:t xml:space="preserve"> — сотрудник, непосредственно работающий со складом. Его основной задачей является регистрация поступления товаров, фиксация перемещений и списаний, а также контроль фактических остатков. Кладовщик использует систему ежедневно для внесения данных о складских операциях.</w:t>
      </w:r>
    </w:p>
    <w:p w:rsidR="006A3EE3" w:rsidRDefault="006A3EE3" w:rsidP="006A3EE3">
      <w:r w:rsidRPr="006A3EE3">
        <w:rPr>
          <w:u w:val="single"/>
        </w:rPr>
        <w:t>Менеджер по учету</w:t>
      </w:r>
      <w:r>
        <w:t xml:space="preserve"> (логист) — сотрудник, осуществляющий контроль за движением товаров, анализ остатков и формирование отчетности. Данная роль предполагает доступ к просмотру полной информации о товарах и складах, а также возможность формирования аналитических отчетов для принятия управленческих решений.</w:t>
      </w:r>
    </w:p>
    <w:p w:rsidR="006A3EE3" w:rsidRDefault="006A3EE3" w:rsidP="006A3EE3">
      <w:r w:rsidRPr="006A3EE3">
        <w:rPr>
          <w:u w:val="single"/>
        </w:rPr>
        <w:t>Администратор системы</w:t>
      </w:r>
      <w:r>
        <w:t xml:space="preserve"> — пользователь, ответственный за настройку и сопровождение программного продукта. В его обязанности входит создание учетных записей пользователей, назначение ролей, контроль корректности работы системы и управление справочниками.</w:t>
      </w:r>
    </w:p>
    <w:p w:rsidR="008454A6" w:rsidRPr="008454A6" w:rsidRDefault="006A3EE3" w:rsidP="008454A6">
      <w:r>
        <w:t>Разграничение ролей необходимо для обеспечения безопасности данных и ограничения доступа к операциям в соответствии с должностными обязанностями сотрудников.</w:t>
      </w:r>
    </w:p>
    <w:p w:rsidR="008454A6" w:rsidRDefault="008454A6" w:rsidP="00210808">
      <w:pPr>
        <w:pStyle w:val="2"/>
      </w:pPr>
      <w:bookmarkStart w:id="7" w:name="_Toc222431234"/>
      <w:r>
        <w:t>4.</w:t>
      </w:r>
      <w:r w:rsidR="006A3EE3">
        <w:t>2</w:t>
      </w:r>
      <w:r>
        <w:t xml:space="preserve"> </w:t>
      </w:r>
      <w:r w:rsidR="006A3EE3" w:rsidRPr="006A3EE3">
        <w:t>Пользовательские требования</w:t>
      </w:r>
      <w:bookmarkEnd w:id="7"/>
    </w:p>
    <w:p w:rsidR="00A9339A" w:rsidRDefault="00A9339A" w:rsidP="00A9339A">
      <w:r>
        <w:t>Пользовательские требования описывают функции, которые система должна выполнять с точки зрения конечных пользователей, без указания технической реализации.</w:t>
      </w:r>
    </w:p>
    <w:p w:rsidR="00A9339A" w:rsidRDefault="00A9339A" w:rsidP="00A9339A">
      <w:r>
        <w:lastRenderedPageBreak/>
        <w:t>Система «</w:t>
      </w:r>
      <w:proofErr w:type="spellStart"/>
      <w:r>
        <w:t>SimpleStock</w:t>
      </w:r>
      <w:proofErr w:type="spellEnd"/>
      <w:r>
        <w:t>» должна обеспечивать возможность добавления, редактирования и удаления информации о товарах. Пользователь должен иметь возможность указывать основные характеристики товара, включая наименование, категорию и единицу измерения.</w:t>
      </w:r>
    </w:p>
    <w:p w:rsidR="00A9339A" w:rsidRDefault="00A9339A" w:rsidP="00A9339A">
      <w:r>
        <w:t>Система должна предоставлять возможность регистрации операций поступления товаров на склад с указанием количества и даты операции. Также должна быть реализована функция регистрации перемещения товаров между складами и функция списания продукции.</w:t>
      </w:r>
    </w:p>
    <w:p w:rsidR="00A9339A" w:rsidRDefault="00A9339A" w:rsidP="00A9339A">
      <w:r>
        <w:t>Пользователь должен иметь возможность просматривать актуальные остатки товаров по каждому складу, осуществлять поиск по наименованию или категории, а также получать информацию об истории операций по выбранному товару.</w:t>
      </w:r>
    </w:p>
    <w:p w:rsidR="00A9339A" w:rsidRDefault="00A9339A" w:rsidP="00A9339A">
      <w:r>
        <w:t>Система должна обеспечивать формирование отчетов о состоянии складских запасов и движении товаров за выбранный период времени.</w:t>
      </w:r>
    </w:p>
    <w:p w:rsidR="008454A6" w:rsidRPr="008454A6" w:rsidRDefault="00A9339A" w:rsidP="008454A6">
      <w:r>
        <w:t>Администратор системы должен иметь возможность управлять учетными записями пользователей и назначать им соответствующие роли.</w:t>
      </w:r>
    </w:p>
    <w:p w:rsidR="008454A6" w:rsidRPr="00A9339A" w:rsidRDefault="008454A6" w:rsidP="00210808">
      <w:pPr>
        <w:pStyle w:val="2"/>
      </w:pPr>
      <w:bookmarkStart w:id="8" w:name="_Toc222431235"/>
      <w:r w:rsidRPr="00A9339A">
        <w:t>4</w:t>
      </w:r>
      <w:r w:rsidR="00A9339A" w:rsidRPr="00A9339A">
        <w:t>.3</w:t>
      </w:r>
      <w:r w:rsidRPr="00A9339A">
        <w:t xml:space="preserve"> </w:t>
      </w:r>
      <w:r w:rsidR="00A9339A" w:rsidRPr="00A9339A">
        <w:t>Функциональные требования</w:t>
      </w:r>
      <w:bookmarkEnd w:id="8"/>
    </w:p>
    <w:p w:rsidR="00A9339A" w:rsidRDefault="00A9339A" w:rsidP="00A9339A">
      <w:r>
        <w:t>Функциональные требования определяют конкретные функции системы с учетом разграничения по ролям пользователей.</w:t>
      </w:r>
    </w:p>
    <w:p w:rsidR="00A9339A" w:rsidRDefault="00A9339A" w:rsidP="00A9339A">
      <w:r>
        <w:t>Для кладовщика система должна обеспечивать:</w:t>
      </w:r>
    </w:p>
    <w:p w:rsidR="00A9339A" w:rsidRDefault="00A9339A" w:rsidP="00A9339A">
      <w:pPr>
        <w:pStyle w:val="a"/>
      </w:pPr>
      <w:r>
        <w:t>регистрацию поступления товаров на склад;</w:t>
      </w:r>
    </w:p>
    <w:p w:rsidR="00A9339A" w:rsidRDefault="00A9339A" w:rsidP="00A9339A">
      <w:pPr>
        <w:pStyle w:val="a"/>
      </w:pPr>
      <w:r>
        <w:t>регистрацию перемещения товаров между складами;</w:t>
      </w:r>
    </w:p>
    <w:p w:rsidR="00A9339A" w:rsidRDefault="00A9339A" w:rsidP="00A9339A">
      <w:pPr>
        <w:pStyle w:val="a"/>
      </w:pPr>
      <w:r>
        <w:t>регистрацию операций списания;</w:t>
      </w:r>
    </w:p>
    <w:p w:rsidR="00A9339A" w:rsidRDefault="00A9339A" w:rsidP="00A9339A">
      <w:pPr>
        <w:pStyle w:val="a"/>
      </w:pPr>
      <w:r>
        <w:t>просмотр текущих остатков товаров;</w:t>
      </w:r>
    </w:p>
    <w:p w:rsidR="00A9339A" w:rsidRDefault="00A9339A" w:rsidP="00A9339A">
      <w:pPr>
        <w:pStyle w:val="a"/>
      </w:pPr>
      <w:r>
        <w:t>поиск товаров по заданным параметрам.</w:t>
      </w:r>
    </w:p>
    <w:p w:rsidR="00A9339A" w:rsidRDefault="00A9339A" w:rsidP="00A9339A">
      <w:r>
        <w:t>Для менеджера по учету система должна обеспечивать:</w:t>
      </w:r>
    </w:p>
    <w:p w:rsidR="00A9339A" w:rsidRDefault="00A9339A" w:rsidP="00A9339A">
      <w:pPr>
        <w:pStyle w:val="a"/>
      </w:pPr>
      <w:r>
        <w:t>просмотр информации по всем складам;</w:t>
      </w:r>
    </w:p>
    <w:p w:rsidR="00A9339A" w:rsidRDefault="00A9339A" w:rsidP="00A9339A">
      <w:pPr>
        <w:pStyle w:val="a"/>
      </w:pPr>
      <w:r>
        <w:t>формирование отчетов о движении товаров;</w:t>
      </w:r>
    </w:p>
    <w:p w:rsidR="00A9339A" w:rsidRDefault="00A9339A" w:rsidP="00A9339A">
      <w:pPr>
        <w:pStyle w:val="a"/>
      </w:pPr>
      <w:r>
        <w:t>анализ остатков за выбранный период;</w:t>
      </w:r>
    </w:p>
    <w:p w:rsidR="00A9339A" w:rsidRDefault="00A9339A" w:rsidP="00A9339A">
      <w:pPr>
        <w:pStyle w:val="a"/>
      </w:pPr>
      <w:r>
        <w:t>просмотр истории операций по каждому товару.</w:t>
      </w:r>
    </w:p>
    <w:p w:rsidR="00A9339A" w:rsidRDefault="00A9339A" w:rsidP="00A9339A">
      <w:r>
        <w:t>Для администратора система должна обеспечивать:</w:t>
      </w:r>
    </w:p>
    <w:p w:rsidR="00A9339A" w:rsidRDefault="00A9339A" w:rsidP="00A9339A">
      <w:pPr>
        <w:pStyle w:val="a"/>
      </w:pPr>
      <w:r>
        <w:t>создание, редактирование и удаление учетных записей пользователей;</w:t>
      </w:r>
    </w:p>
    <w:p w:rsidR="00A9339A" w:rsidRDefault="00A9339A" w:rsidP="00A9339A">
      <w:pPr>
        <w:pStyle w:val="a"/>
      </w:pPr>
      <w:r>
        <w:t>назначение и изменение ролей пользователей;</w:t>
      </w:r>
    </w:p>
    <w:p w:rsidR="00A9339A" w:rsidRDefault="00A9339A" w:rsidP="00A9339A">
      <w:pPr>
        <w:pStyle w:val="a"/>
      </w:pPr>
      <w:r>
        <w:t>управление справочниками товаров и складов;</w:t>
      </w:r>
    </w:p>
    <w:p w:rsidR="00A9339A" w:rsidRDefault="00A9339A" w:rsidP="00A9339A">
      <w:pPr>
        <w:pStyle w:val="a"/>
      </w:pPr>
      <w:r>
        <w:t>контроль корректности функционирования системы.</w:t>
      </w:r>
    </w:p>
    <w:p w:rsidR="00A9339A" w:rsidRPr="008454A6" w:rsidRDefault="00A9339A" w:rsidP="00A9339A">
      <w:r>
        <w:t>Все функциональные требования должны быть реализованы таким образом, чтобы обеспечить корректность обработки данных, предотвращение ошибок ввода и сохранность информации в базе данных.</w:t>
      </w:r>
    </w:p>
    <w:p w:rsidR="008454A6" w:rsidRDefault="008454A6" w:rsidP="00210808">
      <w:pPr>
        <w:pStyle w:val="2"/>
      </w:pPr>
      <w:bookmarkStart w:id="9" w:name="_Toc222431236"/>
      <w:r w:rsidRPr="00A9339A">
        <w:t>4.</w:t>
      </w:r>
      <w:r w:rsidR="00A9339A">
        <w:t>4</w:t>
      </w:r>
      <w:r w:rsidRPr="00A9339A">
        <w:t xml:space="preserve"> </w:t>
      </w:r>
      <w:r w:rsidR="00A9339A" w:rsidRPr="00A9339A">
        <w:t>Системные требования</w:t>
      </w:r>
      <w:bookmarkEnd w:id="9"/>
    </w:p>
    <w:p w:rsidR="00A9339A" w:rsidRDefault="00A9339A" w:rsidP="00A9339A">
      <w:r>
        <w:t>Системные требования определяют технические и архитектурные характеристики информационной системы «</w:t>
      </w:r>
      <w:proofErr w:type="spellStart"/>
      <w:r>
        <w:t>SimpleStock</w:t>
      </w:r>
      <w:proofErr w:type="spellEnd"/>
      <w:r>
        <w:t xml:space="preserve">», необходимые для реализации пользовательских требований и обеспечения устойчивой, безопасной и эффективной работы программного продукта. Данные требования описывают </w:t>
      </w:r>
      <w:r>
        <w:lastRenderedPageBreak/>
        <w:t>структуру системы, принципы организации хранения данных, параметры функционирования, требования к интерфейсам и возможности интеграции.</w:t>
      </w:r>
    </w:p>
    <w:p w:rsidR="00A9339A" w:rsidRPr="00A9339A" w:rsidRDefault="00A9339A" w:rsidP="00A9339A">
      <w:r>
        <w:t>Система должна быть спроектирована таким образом, чтобы обеспечивать надежную обработку информации, многопользовательский режим работы, сохранность данных и возможность масштабирования при увеличении объема хранимой информации и количества пользователей.</w:t>
      </w:r>
    </w:p>
    <w:p w:rsidR="00A9339A" w:rsidRPr="00210808" w:rsidRDefault="00A9339A" w:rsidP="00210808">
      <w:pPr>
        <w:pStyle w:val="3"/>
      </w:pPr>
      <w:bookmarkStart w:id="10" w:name="_Toc222431237"/>
      <w:r w:rsidRPr="00210808">
        <w:t>4.4.1 Требования к архитектуре системы</w:t>
      </w:r>
      <w:bookmarkEnd w:id="10"/>
    </w:p>
    <w:p w:rsidR="00A9339A" w:rsidRDefault="00A9339A" w:rsidP="00A9339A">
      <w:r>
        <w:t>Информационная система «</w:t>
      </w:r>
      <w:proofErr w:type="spellStart"/>
      <w:r>
        <w:t>SimpleStock</w:t>
      </w:r>
      <w:proofErr w:type="spellEnd"/>
      <w:r>
        <w:t>» должна быть реализована по клиент-серверной архитектуре. Предполагается разделение системы на серверную часть, отвечающую за хранение и обработку данных, и клиентскую часть, обеспечивающую взаимодействие пользователя с системой через графический интерфейс.</w:t>
      </w:r>
    </w:p>
    <w:p w:rsidR="00A9339A" w:rsidRDefault="00A9339A" w:rsidP="00A9339A">
      <w:r>
        <w:t>Серверная часть должна обеспечивать централизованное хранение базы данных, обработку запросов пользователей и контроль целостности информации. Клиентская часть должна предоставлять удобный интерфейс для ввода, редактирования и просмотра данных.</w:t>
      </w:r>
    </w:p>
    <w:p w:rsidR="00A9339A" w:rsidRDefault="00A9339A" w:rsidP="00A9339A">
      <w:r>
        <w:t>Система должна поддерживать многопользовательский режим с одновременной работой нескольких сотрудников без потери производительности и конфликтов данных.</w:t>
      </w:r>
    </w:p>
    <w:p w:rsidR="00A9339A" w:rsidRDefault="00A9339A" w:rsidP="00A9339A">
      <w:r>
        <w:t xml:space="preserve">Архитектура должна предусматривать модульность, что позволит при необходимости расширять функциональность системы без полного </w:t>
      </w:r>
      <w:proofErr w:type="spellStart"/>
      <w:r>
        <w:t>переразработки</w:t>
      </w:r>
      <w:proofErr w:type="spellEnd"/>
      <w:r>
        <w:t xml:space="preserve"> программного продукта. Также должна быть обеспечена возможность масштабирования системы при увеличении числа складов или объема товарных позиций.</w:t>
      </w:r>
    </w:p>
    <w:p w:rsidR="00A9339A" w:rsidRDefault="00A9339A" w:rsidP="00210808">
      <w:pPr>
        <w:pStyle w:val="3"/>
      </w:pPr>
      <w:bookmarkStart w:id="11" w:name="_Toc222431238"/>
      <w:r>
        <w:t>4.4.2 Требования к структуре данных</w:t>
      </w:r>
      <w:bookmarkEnd w:id="11"/>
    </w:p>
    <w:p w:rsidR="00A9339A" w:rsidRDefault="00A9339A" w:rsidP="00A9339A">
      <w:r>
        <w:t>Система «</w:t>
      </w:r>
      <w:proofErr w:type="spellStart"/>
      <w:r>
        <w:t>SimpleStock</w:t>
      </w:r>
      <w:proofErr w:type="spellEnd"/>
      <w:r>
        <w:t>» должна использовать централизованную базу данных для хранения информации. Структура данных должна обеспечивать логическую взаимосвязь между основными сущностями предметной области.</w:t>
      </w:r>
    </w:p>
    <w:p w:rsidR="00A9339A" w:rsidRDefault="00A9339A" w:rsidP="00A9339A">
      <w:r>
        <w:t>Основными сущностями системы являются:</w:t>
      </w:r>
    </w:p>
    <w:p w:rsidR="00A9339A" w:rsidRDefault="00A9339A" w:rsidP="00A9339A">
      <w:pPr>
        <w:pStyle w:val="a"/>
      </w:pPr>
      <w:r w:rsidRPr="00A9339A">
        <w:rPr>
          <w:u w:val="single"/>
        </w:rPr>
        <w:t>Товар</w:t>
      </w:r>
      <w:r>
        <w:t xml:space="preserve"> (идентификатор, наименование, категория, единица измерения);</w:t>
      </w:r>
    </w:p>
    <w:p w:rsidR="00A9339A" w:rsidRDefault="00A9339A" w:rsidP="00A9339A">
      <w:pPr>
        <w:pStyle w:val="a"/>
      </w:pPr>
      <w:r w:rsidRPr="00A9339A">
        <w:rPr>
          <w:u w:val="single"/>
        </w:rPr>
        <w:t>Склад</w:t>
      </w:r>
      <w:r>
        <w:t xml:space="preserve"> (идентификатор, наименование, местоположение);</w:t>
      </w:r>
    </w:p>
    <w:p w:rsidR="00A9339A" w:rsidRDefault="00A9339A" w:rsidP="00A9339A">
      <w:pPr>
        <w:pStyle w:val="a"/>
      </w:pPr>
      <w:r w:rsidRPr="00A9339A">
        <w:rPr>
          <w:u w:val="single"/>
        </w:rPr>
        <w:t>Операция движения</w:t>
      </w:r>
      <w:r>
        <w:t xml:space="preserve"> (идентификатор, тип операции, дата, количество, ссылка на товар и склад);</w:t>
      </w:r>
    </w:p>
    <w:p w:rsidR="00A9339A" w:rsidRDefault="00A9339A" w:rsidP="00A9339A">
      <w:pPr>
        <w:pStyle w:val="a"/>
      </w:pPr>
      <w:r w:rsidRPr="00A9339A">
        <w:rPr>
          <w:u w:val="single"/>
        </w:rPr>
        <w:t>Пользователь</w:t>
      </w:r>
      <w:r>
        <w:t xml:space="preserve"> (идентификатор, логин, пароль, роль).</w:t>
      </w:r>
    </w:p>
    <w:p w:rsidR="00A9339A" w:rsidRDefault="00A9339A" w:rsidP="00A9339A">
      <w:r>
        <w:t>Связи между сущностями должны обеспечивать возможность отслеживания истории движения каждого товара и определения его текущего остатка на конкретном складе.</w:t>
      </w:r>
    </w:p>
    <w:p w:rsidR="00751E21" w:rsidRDefault="00A9339A" w:rsidP="00A9339A">
      <w:r>
        <w:t>База данных должна поддерживать механизмы обеспечения целостности данных, включая уникальность ключевых полей, контроль ссылочной целостности и защиту от некорректного удаления связанных записей.</w:t>
      </w:r>
    </w:p>
    <w:p w:rsidR="00751E21" w:rsidRDefault="00751E21">
      <w:pPr>
        <w:spacing w:after="160" w:line="259" w:lineRule="auto"/>
        <w:ind w:firstLine="0"/>
        <w:jc w:val="left"/>
      </w:pPr>
      <w:r>
        <w:br w:type="page"/>
      </w:r>
    </w:p>
    <w:p w:rsidR="00A9339A" w:rsidRDefault="00A9339A" w:rsidP="00210808">
      <w:pPr>
        <w:pStyle w:val="3"/>
      </w:pPr>
      <w:bookmarkStart w:id="12" w:name="_Toc222431239"/>
      <w:r>
        <w:lastRenderedPageBreak/>
        <w:t>4.4.3 Требования к интерфейсу</w:t>
      </w:r>
      <w:bookmarkEnd w:id="12"/>
    </w:p>
    <w:p w:rsidR="00A9339A" w:rsidRDefault="00A9339A" w:rsidP="00A9339A">
      <w:r>
        <w:t>Пользовательский интерфейс системы должен быть интуитивно понятным и обеспечивать удобную навигацию между разделами. Основные функции системы должны быть доступны через структурированное меню. Формы ввода данных должны содержать проверки корректности вводимой информации и информировать пользователя о допущенных ошибках.</w:t>
      </w:r>
    </w:p>
    <w:p w:rsidR="00A9339A" w:rsidRDefault="00A9339A" w:rsidP="00A9339A">
      <w:r>
        <w:t>Интерфейс должен обеспечивать:</w:t>
      </w:r>
    </w:p>
    <w:p w:rsidR="00A9339A" w:rsidRDefault="00A9339A" w:rsidP="00A9339A">
      <w:pPr>
        <w:pStyle w:val="a"/>
      </w:pPr>
      <w:r>
        <w:t>отображение списков товаров и складов;</w:t>
      </w:r>
    </w:p>
    <w:p w:rsidR="00A9339A" w:rsidRDefault="00A9339A" w:rsidP="00A9339A">
      <w:pPr>
        <w:pStyle w:val="a"/>
      </w:pPr>
      <w:r>
        <w:t>фильтрацию и поиск данных;</w:t>
      </w:r>
    </w:p>
    <w:p w:rsidR="00A9339A" w:rsidRDefault="00A9339A" w:rsidP="00A9339A">
      <w:pPr>
        <w:pStyle w:val="a"/>
      </w:pPr>
      <w:r>
        <w:t>просмотр детальной информации по выбранному объекту;</w:t>
      </w:r>
    </w:p>
    <w:p w:rsidR="00A9339A" w:rsidRDefault="00A9339A" w:rsidP="00A9339A">
      <w:pPr>
        <w:pStyle w:val="a"/>
      </w:pPr>
      <w:r>
        <w:t>формирование отчетов в табличной форме.</w:t>
      </w:r>
    </w:p>
    <w:p w:rsidR="00A9339A" w:rsidRDefault="00A9339A" w:rsidP="00A9339A">
      <w:r>
        <w:t xml:space="preserve">Программный интерфейс системы должен обеспечивать возможность дальнейшей интеграции с другими программными продуктами предприятия (например, бухгалтерскими или учетными системами). Возможность экспорта данных в распространенные форматы (например, CSV или Excel) должна быть предусмотрена в системе </w:t>
      </w:r>
      <w:proofErr w:type="spellStart"/>
      <w:r>
        <w:t>SimpleStock</w:t>
      </w:r>
      <w:proofErr w:type="spellEnd"/>
      <w:r>
        <w:t xml:space="preserve"> (при необходимости уточняется в ходе дальнейшего проектирования).</w:t>
      </w:r>
    </w:p>
    <w:p w:rsidR="00A9339A" w:rsidRDefault="00A9339A" w:rsidP="00210808">
      <w:pPr>
        <w:pStyle w:val="3"/>
      </w:pPr>
      <w:bookmarkStart w:id="13" w:name="_Toc222431240"/>
      <w:r>
        <w:t>4.4.4 Требования к параметрам системы</w:t>
      </w:r>
      <w:bookmarkEnd w:id="13"/>
    </w:p>
    <w:p w:rsidR="00A9339A" w:rsidRDefault="00A9339A" w:rsidP="00A9339A">
      <w:r>
        <w:t>Система должна обеспечивать время отклика на действие пользователя не более 3 секунд при стандартной нагрузке.</w:t>
      </w:r>
    </w:p>
    <w:p w:rsidR="00A9339A" w:rsidRDefault="00A9339A" w:rsidP="00A9339A">
      <w:r>
        <w:t>Максимальное количество одновременно работающих пользователей должно составлять не менее 10 человек.</w:t>
      </w:r>
    </w:p>
    <w:p w:rsidR="00A9339A" w:rsidRDefault="00A9339A" w:rsidP="00A9339A">
      <w:r>
        <w:t>Система должна поддерживать хранение информации не менее чем о 10 000 товарных позициях и истории операций за период не менее 5 лет.</w:t>
      </w:r>
    </w:p>
    <w:p w:rsidR="00A9339A" w:rsidRDefault="00A9339A" w:rsidP="00210808">
      <w:pPr>
        <w:pStyle w:val="3"/>
      </w:pPr>
      <w:bookmarkStart w:id="14" w:name="_Toc222431241"/>
      <w:r>
        <w:t>4.4.5</w:t>
      </w:r>
      <w:r w:rsidRPr="00A9339A">
        <w:t xml:space="preserve"> Требования к структуре системы</w:t>
      </w:r>
      <w:bookmarkEnd w:id="14"/>
    </w:p>
    <w:p w:rsidR="00A9339A" w:rsidRDefault="00A9339A" w:rsidP="00A9339A">
      <w:r>
        <w:t>Система должна обладать следующими свойствами:</w:t>
      </w:r>
    </w:p>
    <w:p w:rsidR="00A9339A" w:rsidRDefault="00A9339A" w:rsidP="00A9339A">
      <w:r>
        <w:t>Масштабируемость — возможность увеличения количества пользователей и объема данных без существенного снижения производительности.</w:t>
      </w:r>
    </w:p>
    <w:p w:rsidR="00A9339A" w:rsidRDefault="00A9339A" w:rsidP="00A9339A">
      <w:r>
        <w:t>Модульность — разделение функциональности на отдельные логические модули (управление товарами, управление складами, учет операций, администрирование).</w:t>
      </w:r>
    </w:p>
    <w:p w:rsidR="00A9339A" w:rsidRDefault="00A9339A" w:rsidP="00A9339A">
      <w:r>
        <w:t>Открытость — возможность доработки системы и подключения дополнительных модулей.</w:t>
      </w:r>
    </w:p>
    <w:p w:rsidR="00A9339A" w:rsidRPr="00A9339A" w:rsidRDefault="00A9339A" w:rsidP="00A9339A">
      <w:proofErr w:type="spellStart"/>
      <w:r>
        <w:t>Распределенность</w:t>
      </w:r>
      <w:proofErr w:type="spellEnd"/>
      <w:r>
        <w:t xml:space="preserve"> — возможность работы пользователей из разных рабочих мест при централизованном хранении данных.</w:t>
      </w:r>
    </w:p>
    <w:p w:rsidR="00A9339A" w:rsidRPr="00A9339A" w:rsidRDefault="00A9339A" w:rsidP="00210808">
      <w:pPr>
        <w:pStyle w:val="3"/>
      </w:pPr>
      <w:bookmarkStart w:id="15" w:name="_Toc222431242"/>
      <w:r>
        <w:t>4.4.6 Требования к взаимодействию и интеграции</w:t>
      </w:r>
      <w:bookmarkEnd w:id="15"/>
    </w:p>
    <w:p w:rsidR="00E51690" w:rsidRDefault="00A9339A" w:rsidP="00E51690">
      <w:pPr>
        <w:rPr>
          <w:lang w:eastAsia="ru-RU"/>
        </w:rPr>
      </w:pPr>
      <w:r>
        <w:rPr>
          <w:lang w:eastAsia="ru-RU"/>
        </w:rPr>
        <w:t>Система должна предусматривать возможность обмена данными с внешними системами предприятия.</w:t>
      </w:r>
      <w:r w:rsidR="00E51690">
        <w:rPr>
          <w:lang w:eastAsia="ru-RU"/>
        </w:rPr>
        <w:t xml:space="preserve"> </w:t>
      </w:r>
      <w:r>
        <w:rPr>
          <w:lang w:eastAsia="ru-RU"/>
        </w:rPr>
        <w:t>Предполагается возможность экспорта отчетных данных в стандартные форматы файлов для последующей передачи в бухгалтерию или аналитические отделы.</w:t>
      </w:r>
      <w:r w:rsidR="00E51690">
        <w:rPr>
          <w:lang w:eastAsia="ru-RU"/>
        </w:rPr>
        <w:t xml:space="preserve"> </w:t>
      </w:r>
      <w:r>
        <w:rPr>
          <w:lang w:eastAsia="ru-RU"/>
        </w:rPr>
        <w:t>Возможность интеграции с внешними учетными системами (например, бухгалтерскими программами</w:t>
      </w:r>
      <w:r w:rsidR="00751E21">
        <w:rPr>
          <w:lang w:eastAsia="ru-RU"/>
        </w:rPr>
        <w:t>).</w:t>
      </w:r>
      <w:bookmarkStart w:id="16" w:name="_GoBack"/>
      <w:bookmarkEnd w:id="16"/>
      <w:r w:rsidR="00E51690">
        <w:rPr>
          <w:lang w:eastAsia="ru-RU"/>
        </w:rPr>
        <w:br w:type="page"/>
      </w:r>
    </w:p>
    <w:p w:rsidR="008454A6" w:rsidRDefault="006A3EE3" w:rsidP="008454A6">
      <w:pPr>
        <w:pStyle w:val="1"/>
      </w:pPr>
      <w:bookmarkStart w:id="17" w:name="_Toc222431243"/>
      <w:r>
        <w:lastRenderedPageBreak/>
        <w:t>5</w:t>
      </w:r>
      <w:r w:rsidR="008454A6">
        <w:t xml:space="preserve"> </w:t>
      </w:r>
      <w:r w:rsidR="00A9339A" w:rsidRPr="00A9339A">
        <w:t>Основные аппаратные требования</w:t>
      </w:r>
      <w:bookmarkEnd w:id="17"/>
    </w:p>
    <w:p w:rsidR="00A9339A" w:rsidRPr="00A9339A" w:rsidRDefault="00E51690" w:rsidP="00A9339A">
      <w:r w:rsidRPr="00E51690">
        <w:t>Основные аппаратные требования определяют минимальные технические характеристики оборудования, необходимого для корректного функционирования информационной системы «</w:t>
      </w:r>
      <w:proofErr w:type="spellStart"/>
      <w:r w:rsidRPr="00E51690">
        <w:t>SimpleStock</w:t>
      </w:r>
      <w:proofErr w:type="spellEnd"/>
      <w:r w:rsidRPr="00E51690">
        <w:t>». Данные требования учитывают предполагаемую нагрузку, объем обрабатываемой информации и количество одновременно работающих пользователей.</w:t>
      </w:r>
    </w:p>
    <w:p w:rsidR="008454A6" w:rsidRDefault="006A3EE3" w:rsidP="00210808">
      <w:pPr>
        <w:pStyle w:val="2"/>
      </w:pPr>
      <w:bookmarkStart w:id="18" w:name="_Toc222431244"/>
      <w:r>
        <w:t>5</w:t>
      </w:r>
      <w:r w:rsidR="008454A6">
        <w:t xml:space="preserve">.1 </w:t>
      </w:r>
      <w:r w:rsidR="00A9339A" w:rsidRPr="00A9339A">
        <w:t>Требования к серверному оборудованию</w:t>
      </w:r>
      <w:bookmarkEnd w:id="18"/>
    </w:p>
    <w:p w:rsidR="00E51690" w:rsidRDefault="00E51690" w:rsidP="00E51690">
      <w:r>
        <w:t>Сервер, на котором размещается база данных и серверная часть системы, должен обеспечивать стабильную обработку запросов и хранение информации. Минимальные характеристики серверного оборудования:</w:t>
      </w:r>
    </w:p>
    <w:p w:rsidR="00E51690" w:rsidRDefault="00E51690" w:rsidP="00E51690">
      <w:pPr>
        <w:pStyle w:val="a"/>
      </w:pPr>
      <w:r>
        <w:t>процессор с тактовой частотой не ниже 2,5 ГГц;</w:t>
      </w:r>
    </w:p>
    <w:p w:rsidR="00E51690" w:rsidRDefault="00E51690" w:rsidP="00E51690">
      <w:pPr>
        <w:pStyle w:val="a"/>
      </w:pPr>
      <w:r>
        <w:t>оперативная память объемом не менее 8 ГБ;</w:t>
      </w:r>
    </w:p>
    <w:p w:rsidR="00E51690" w:rsidRDefault="00E51690" w:rsidP="00E51690">
      <w:pPr>
        <w:pStyle w:val="a"/>
      </w:pPr>
      <w:r>
        <w:t>жесткий диск (SSD рекомендуется) объемом не менее 256 ГБ для хранения базы данных и резервных копий;</w:t>
      </w:r>
    </w:p>
    <w:p w:rsidR="00E51690" w:rsidRDefault="00E51690" w:rsidP="00E51690">
      <w:pPr>
        <w:pStyle w:val="a"/>
      </w:pPr>
      <w:r>
        <w:t xml:space="preserve">установленная серверная операционная система (уточняется в рамках проекта </w:t>
      </w:r>
      <w:proofErr w:type="spellStart"/>
      <w:r>
        <w:t>SimpleStock</w:t>
      </w:r>
      <w:proofErr w:type="spellEnd"/>
      <w:r>
        <w:t>);</w:t>
      </w:r>
    </w:p>
    <w:p w:rsidR="00E51690" w:rsidRDefault="00E51690" w:rsidP="00E51690">
      <w:pPr>
        <w:pStyle w:val="a"/>
      </w:pPr>
      <w:r>
        <w:t>подключение к локальной сети или сети Интернет с пропускной способностью, достаточной для одновременной работы пользователей.</w:t>
      </w:r>
    </w:p>
    <w:p w:rsidR="00A9339A" w:rsidRPr="00A9339A" w:rsidRDefault="00E51690" w:rsidP="00E51690">
      <w:r>
        <w:t>При увеличении объема данных или числа пользователей допускается модернизация серверного оборудования.</w:t>
      </w:r>
    </w:p>
    <w:p w:rsidR="008454A6" w:rsidRDefault="006A3EE3" w:rsidP="00210808">
      <w:pPr>
        <w:pStyle w:val="2"/>
      </w:pPr>
      <w:bookmarkStart w:id="19" w:name="_Toc222431245"/>
      <w:r>
        <w:t>5</w:t>
      </w:r>
      <w:r w:rsidR="008454A6">
        <w:t xml:space="preserve">.2 </w:t>
      </w:r>
      <w:r w:rsidR="00E51690" w:rsidRPr="00E51690">
        <w:t>Требования к клиентским устройствам</w:t>
      </w:r>
      <w:bookmarkEnd w:id="19"/>
    </w:p>
    <w:p w:rsidR="00E51690" w:rsidRDefault="00E51690" w:rsidP="00E51690">
      <w:r>
        <w:t>Клиентские рабочие места сотрудников должны соответствовать следующим минимальным требованиям:</w:t>
      </w:r>
    </w:p>
    <w:p w:rsidR="00E51690" w:rsidRDefault="00E51690" w:rsidP="00E51690">
      <w:pPr>
        <w:pStyle w:val="a"/>
      </w:pPr>
      <w:r>
        <w:t>персональный компьютер или ноутбук;</w:t>
      </w:r>
    </w:p>
    <w:p w:rsidR="00E51690" w:rsidRDefault="00E51690" w:rsidP="00E51690">
      <w:pPr>
        <w:pStyle w:val="a"/>
      </w:pPr>
      <w:r>
        <w:t>процессор с тактовой частотой не ниже 1,8 ГГц;</w:t>
      </w:r>
    </w:p>
    <w:p w:rsidR="00E51690" w:rsidRDefault="00E51690" w:rsidP="00E51690">
      <w:pPr>
        <w:pStyle w:val="a"/>
      </w:pPr>
      <w:r>
        <w:t>оперативная память объемом не менее 4 ГБ;</w:t>
      </w:r>
    </w:p>
    <w:p w:rsidR="00E51690" w:rsidRDefault="00E51690" w:rsidP="00E51690">
      <w:pPr>
        <w:pStyle w:val="a"/>
      </w:pPr>
      <w:r>
        <w:t>установленная операционная система, поддерживающая работу клиентского приложения или веб-браузера;</w:t>
      </w:r>
    </w:p>
    <w:p w:rsidR="00E51690" w:rsidRDefault="00E51690" w:rsidP="00E51690">
      <w:pPr>
        <w:pStyle w:val="a"/>
      </w:pPr>
      <w:r>
        <w:t>подключение к локальной сети или сети Интернет.</w:t>
      </w:r>
    </w:p>
    <w:p w:rsidR="00E51690" w:rsidRPr="00E51690" w:rsidRDefault="00E51690" w:rsidP="00E51690">
      <w:r>
        <w:t xml:space="preserve">Для корректной работы пользовательского интерфейса рекомендуется использование современных веб-браузеров (если система реализуется как веб-приложение в рамках </w:t>
      </w:r>
      <w:proofErr w:type="spellStart"/>
      <w:r>
        <w:t>SimpleStock</w:t>
      </w:r>
      <w:proofErr w:type="spellEnd"/>
      <w:r>
        <w:t>).</w:t>
      </w:r>
    </w:p>
    <w:p w:rsidR="008454A6" w:rsidRDefault="006A3EE3" w:rsidP="00210808">
      <w:pPr>
        <w:pStyle w:val="2"/>
      </w:pPr>
      <w:bookmarkStart w:id="20" w:name="_Toc222431246"/>
      <w:r>
        <w:t>5</w:t>
      </w:r>
      <w:r w:rsidR="008454A6">
        <w:t xml:space="preserve">.3 </w:t>
      </w:r>
      <w:r w:rsidR="00E51690" w:rsidRPr="00E51690">
        <w:t>Требования к сети</w:t>
      </w:r>
      <w:bookmarkEnd w:id="20"/>
    </w:p>
    <w:p w:rsidR="00E51690" w:rsidRDefault="00E51690" w:rsidP="00E51690">
      <w:r>
        <w:t>Система должна функционировать в условиях локальной вычислительной сети предприятия или через защищенное подключение к сети Интернет.</w:t>
      </w:r>
    </w:p>
    <w:p w:rsidR="00E51690" w:rsidRDefault="00E51690" w:rsidP="00E51690">
      <w:r>
        <w:t>Сетевое соединение должно обеспечивать стабильную передачу данных между клиентской и серверной частями системы без существенных задержек. Рекомендуется использование защищенных протоколов передачи данных для предотвращения несанкционированного доступа.</w:t>
      </w:r>
    </w:p>
    <w:p w:rsidR="00E51690" w:rsidRDefault="00E51690">
      <w:pPr>
        <w:spacing w:after="160" w:line="259" w:lineRule="auto"/>
        <w:ind w:firstLine="0"/>
        <w:jc w:val="left"/>
      </w:pPr>
      <w:r>
        <w:br w:type="page"/>
      </w:r>
    </w:p>
    <w:p w:rsidR="008454A6" w:rsidRDefault="00E51690" w:rsidP="008454A6">
      <w:pPr>
        <w:pStyle w:val="1"/>
      </w:pPr>
      <w:bookmarkStart w:id="21" w:name="_Toc222431247"/>
      <w:r>
        <w:lastRenderedPageBreak/>
        <w:t xml:space="preserve">6 </w:t>
      </w:r>
      <w:r w:rsidRPr="00E51690">
        <w:t>Требования к надежности и безопасности</w:t>
      </w:r>
      <w:bookmarkEnd w:id="21"/>
    </w:p>
    <w:p w:rsidR="00E51690" w:rsidRDefault="00E51690" w:rsidP="00E51690">
      <w:r w:rsidRPr="00E51690">
        <w:t>Требования к надежности и безопасности направлены на обеспечение сохранности данных, устойчивости работы системы и защиты информации от несанкционированного доступа.</w:t>
      </w:r>
    </w:p>
    <w:p w:rsidR="00E51690" w:rsidRDefault="00E51690" w:rsidP="00210808">
      <w:pPr>
        <w:pStyle w:val="2"/>
      </w:pPr>
      <w:bookmarkStart w:id="22" w:name="_Toc222431248"/>
      <w:r>
        <w:t>6.1 Требования к надежности</w:t>
      </w:r>
      <w:bookmarkEnd w:id="22"/>
    </w:p>
    <w:p w:rsidR="00E51690" w:rsidRDefault="00E51690" w:rsidP="00E51690">
      <w:r>
        <w:t>Система «</w:t>
      </w:r>
      <w:proofErr w:type="spellStart"/>
      <w:r>
        <w:t>SimpleStock</w:t>
      </w:r>
      <w:proofErr w:type="spellEnd"/>
      <w:r>
        <w:t>» должна обеспечивать корректную обработку пользовательских запросов и предотвращать потерю данных при сбоях оборудования или программных ошибках.</w:t>
      </w:r>
    </w:p>
    <w:p w:rsidR="00E51690" w:rsidRDefault="00E51690" w:rsidP="00E51690">
      <w:r>
        <w:t>Необходимо предусмотреть:</w:t>
      </w:r>
    </w:p>
    <w:p w:rsidR="00E51690" w:rsidRDefault="00E51690" w:rsidP="00E51690">
      <w:pPr>
        <w:pStyle w:val="a"/>
      </w:pPr>
      <w:r>
        <w:t>автоматическое сохранение данных при выполнении операций;</w:t>
      </w:r>
    </w:p>
    <w:p w:rsidR="00E51690" w:rsidRDefault="00E51690" w:rsidP="00E51690">
      <w:pPr>
        <w:pStyle w:val="a"/>
      </w:pPr>
      <w:r>
        <w:t>защиту от некорректного завершения работы приложения;</w:t>
      </w:r>
    </w:p>
    <w:p w:rsidR="00E51690" w:rsidRDefault="00E51690" w:rsidP="00E51690">
      <w:pPr>
        <w:pStyle w:val="a"/>
      </w:pPr>
      <w:r>
        <w:t>ведение журнала операций (</w:t>
      </w:r>
      <w:proofErr w:type="spellStart"/>
      <w:r>
        <w:t>логирование</w:t>
      </w:r>
      <w:proofErr w:type="spellEnd"/>
      <w:r>
        <w:t xml:space="preserve"> действий пользователей);</w:t>
      </w:r>
    </w:p>
    <w:p w:rsidR="00E51690" w:rsidRDefault="00E51690" w:rsidP="00E51690">
      <w:pPr>
        <w:pStyle w:val="a"/>
      </w:pPr>
      <w:r>
        <w:t>регулярное резервное копирование базы данных.</w:t>
      </w:r>
    </w:p>
    <w:p w:rsidR="00E51690" w:rsidRDefault="00E51690" w:rsidP="00E51690">
      <w:r>
        <w:t>Резервное копирование должно выполняться не реже одного раза в сутки с возможностью восстановления информации за предыдущие периоды.</w:t>
      </w:r>
    </w:p>
    <w:p w:rsidR="00E51690" w:rsidRDefault="00E51690" w:rsidP="00E51690">
      <w:r>
        <w:t>Система должна обеспечивать целостность данных и предотвращать возникновение противоречивых записей при одновременной работе нескольких пользователей.</w:t>
      </w:r>
    </w:p>
    <w:p w:rsidR="00E51690" w:rsidRDefault="00E51690" w:rsidP="00210808">
      <w:pPr>
        <w:pStyle w:val="2"/>
      </w:pPr>
      <w:bookmarkStart w:id="23" w:name="_Toc222431249"/>
      <w:r>
        <w:t>6.2 Требования к безопасности</w:t>
      </w:r>
      <w:bookmarkEnd w:id="23"/>
    </w:p>
    <w:p w:rsidR="00E51690" w:rsidRDefault="00E51690" w:rsidP="00E51690">
      <w:r>
        <w:t>Система должна обеспечивать разграничение прав доступа в соответствии с ролями пользователей. Каждый пользователь должен иметь индивидуальную учетную запись с уникальным логином и паролем.</w:t>
      </w:r>
    </w:p>
    <w:p w:rsidR="00E51690" w:rsidRDefault="00E51690" w:rsidP="00E51690">
      <w:r>
        <w:t xml:space="preserve">Пароли пользователей должны храниться в зашифрованном виде (конкретный механизм уточняется в рамках реализации </w:t>
      </w:r>
      <w:proofErr w:type="spellStart"/>
      <w:r>
        <w:t>SimpleStock</w:t>
      </w:r>
      <w:proofErr w:type="spellEnd"/>
      <w:r>
        <w:t>).</w:t>
      </w:r>
    </w:p>
    <w:p w:rsidR="00E51690" w:rsidRDefault="00E51690" w:rsidP="00E51690">
      <w:r>
        <w:t>Доступ к административным функциям должен быть ограничен только пользователями с соответствующей ролью.</w:t>
      </w:r>
    </w:p>
    <w:p w:rsidR="00E51690" w:rsidRDefault="00E51690" w:rsidP="00E51690">
      <w:r>
        <w:t>Система должна обеспечивать защиту от несанкционированного доступа к базе данных и предотвращать изменение информации пользователями, не обладающими соответствующими правами.</w:t>
      </w:r>
    </w:p>
    <w:p w:rsidR="00E51690" w:rsidRDefault="00E51690" w:rsidP="00E51690">
      <w:r>
        <w:t>При работе через сеть Интернет необходимо использовать защищенные каналы передачи данных.</w:t>
      </w:r>
    </w:p>
    <w:p w:rsidR="00E51690" w:rsidRDefault="00E51690" w:rsidP="00E51690">
      <w:r>
        <w:t>Реализация указанных требований позволит обеспечить стабильную и безопасную эксплуатацию информационной системы «</w:t>
      </w:r>
      <w:proofErr w:type="spellStart"/>
      <w:r>
        <w:t>SimpleStock</w:t>
      </w:r>
      <w:proofErr w:type="spellEnd"/>
      <w:r>
        <w:t>» в условиях реального предприятия.</w:t>
      </w:r>
    </w:p>
    <w:p w:rsidR="00E51690" w:rsidRDefault="00E51690">
      <w:pPr>
        <w:spacing w:after="160" w:line="259" w:lineRule="auto"/>
        <w:ind w:firstLine="0"/>
        <w:jc w:val="left"/>
      </w:pPr>
      <w:r>
        <w:br w:type="page"/>
      </w:r>
    </w:p>
    <w:p w:rsidR="008454A6" w:rsidRDefault="00E51690" w:rsidP="00E51690">
      <w:pPr>
        <w:pStyle w:val="1"/>
        <w:rPr>
          <w:rFonts w:eastAsia="Times New Roman"/>
          <w:bCs/>
          <w:color w:val="222222"/>
          <w:lang w:eastAsia="ru-RU"/>
        </w:rPr>
      </w:pPr>
      <w:bookmarkStart w:id="24" w:name="_Toc222431250"/>
      <w:r w:rsidRPr="00751E21">
        <w:rPr>
          <w:rFonts w:eastAsia="Times New Roman"/>
          <w:bCs/>
          <w:color w:val="222222"/>
          <w:lang w:eastAsia="ru-RU"/>
        </w:rPr>
        <w:lastRenderedPageBreak/>
        <w:t xml:space="preserve">7 </w:t>
      </w:r>
      <w:r w:rsidRPr="00E51690">
        <w:rPr>
          <w:rFonts w:eastAsia="Times New Roman"/>
          <w:bCs/>
          <w:color w:val="222222"/>
          <w:lang w:eastAsia="ru-RU"/>
        </w:rPr>
        <w:t>Стадии и этапы разработки</w:t>
      </w:r>
      <w:bookmarkEnd w:id="24"/>
    </w:p>
    <w:p w:rsidR="00E51690" w:rsidRDefault="00E51690" w:rsidP="00E51690">
      <w:pPr>
        <w:rPr>
          <w:lang w:eastAsia="ru-RU"/>
        </w:rPr>
      </w:pPr>
      <w:r>
        <w:rPr>
          <w:lang w:eastAsia="ru-RU"/>
        </w:rPr>
        <w:t>Разработка информационной системы «</w:t>
      </w:r>
      <w:proofErr w:type="spellStart"/>
      <w:r>
        <w:rPr>
          <w:lang w:eastAsia="ru-RU"/>
        </w:rPr>
        <w:t>SimpleStock</w:t>
      </w:r>
      <w:proofErr w:type="spellEnd"/>
      <w:r>
        <w:rPr>
          <w:lang w:eastAsia="ru-RU"/>
        </w:rPr>
        <w:t>» осуществляется поэтапно в соответствии с жизненным циклом программного продукта и включает последовательные стадии, обеспечивающие системный подход к созданию программного решения.</w:t>
      </w:r>
    </w:p>
    <w:p w:rsidR="00E51690" w:rsidRDefault="00E51690" w:rsidP="00E51690">
      <w:pPr>
        <w:rPr>
          <w:lang w:eastAsia="ru-RU"/>
        </w:rPr>
      </w:pPr>
      <w:r>
        <w:rPr>
          <w:lang w:eastAsia="ru-RU"/>
        </w:rPr>
        <w:t>На первом этапе выполняется анализ предметной области. Проводится изучение процессов складского учета, выявляются основные объекты системы, информационные потоки и роли пользователей. На данном этапе формируются исходные данные для разработки требований и определяется общий объем работ.</w:t>
      </w:r>
    </w:p>
    <w:p w:rsidR="00E51690" w:rsidRDefault="00E51690" w:rsidP="00E51690">
      <w:pPr>
        <w:rPr>
          <w:lang w:eastAsia="ru-RU"/>
        </w:rPr>
      </w:pPr>
      <w:r>
        <w:rPr>
          <w:lang w:eastAsia="ru-RU"/>
        </w:rPr>
        <w:t>Следующим этапом является формирование и документирование требований. Определяются пользовательские и системные требования, уточняются ограничения, устанавливаются приоритеты функциональности. Результатом данного этапа является подготовка технического задания, содержащего описание назначения системы, функциональных возможностей и технических характеристик.</w:t>
      </w:r>
    </w:p>
    <w:p w:rsidR="00E51690" w:rsidRDefault="00E51690" w:rsidP="00E51690">
      <w:pPr>
        <w:rPr>
          <w:lang w:eastAsia="ru-RU"/>
        </w:rPr>
      </w:pPr>
      <w:r>
        <w:rPr>
          <w:lang w:eastAsia="ru-RU"/>
        </w:rPr>
        <w:t>На этапе проектирования разрабатывается архитектура системы, определяется структура базы данных, формируются схемы взаимодействия модулей и интерфейсов. Также разрабатываются модели данных и описываются алгоритмы обработки информации.</w:t>
      </w:r>
    </w:p>
    <w:p w:rsidR="00E51690" w:rsidRDefault="00E51690" w:rsidP="00E51690">
      <w:pPr>
        <w:rPr>
          <w:lang w:eastAsia="ru-RU"/>
        </w:rPr>
      </w:pPr>
      <w:r>
        <w:rPr>
          <w:lang w:eastAsia="ru-RU"/>
        </w:rPr>
        <w:t>Этап реализации (разработки программного кода) включает создание серверной и клиентской частей системы, настройку базы данных, реализацию функциональных модулей и пользовательского интерфейса.</w:t>
      </w:r>
    </w:p>
    <w:p w:rsidR="00E51690" w:rsidRDefault="00E51690" w:rsidP="00E51690">
      <w:pPr>
        <w:rPr>
          <w:lang w:eastAsia="ru-RU"/>
        </w:rPr>
      </w:pPr>
      <w:r>
        <w:rPr>
          <w:lang w:eastAsia="ru-RU"/>
        </w:rPr>
        <w:t>После завершения программной реализации проводится тестирование системы, направленное на выявление и устранение ошибок. По результатам тестирования выполняется доработка и оптимизация программного продукта.</w:t>
      </w:r>
    </w:p>
    <w:p w:rsidR="00E51690" w:rsidRDefault="00E51690" w:rsidP="00E51690">
      <w:pPr>
        <w:rPr>
          <w:lang w:eastAsia="ru-RU"/>
        </w:rPr>
      </w:pPr>
      <w:r>
        <w:rPr>
          <w:lang w:eastAsia="ru-RU"/>
        </w:rPr>
        <w:t>Заключительным этапом является ввод системы в эксплуатацию. Он включает установку программного обеспечения на рабочие места пользователей, настройку серверной части, первичное заполнение справочников и обучение сотрудников работе с системой.</w:t>
      </w:r>
    </w:p>
    <w:p w:rsidR="00E51690" w:rsidRDefault="00E51690" w:rsidP="00E51690">
      <w:pPr>
        <w:rPr>
          <w:lang w:eastAsia="ru-RU"/>
        </w:rPr>
      </w:pPr>
      <w:r>
        <w:rPr>
          <w:lang w:eastAsia="ru-RU"/>
        </w:rPr>
        <w:t>Таким образом, последовательное выполнение указанных стадий обеспечивает системность разработки и достижение поставленных целей проекта «</w:t>
      </w:r>
      <w:proofErr w:type="spellStart"/>
      <w:r>
        <w:rPr>
          <w:lang w:eastAsia="ru-RU"/>
        </w:rPr>
        <w:t>SimpleStock</w:t>
      </w:r>
      <w:proofErr w:type="spellEnd"/>
      <w:r>
        <w:rPr>
          <w:lang w:eastAsia="ru-RU"/>
        </w:rPr>
        <w:t>».</w:t>
      </w:r>
    </w:p>
    <w:p w:rsidR="00E51690" w:rsidRDefault="00E51690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E51690" w:rsidRPr="00751E21" w:rsidRDefault="00E51690" w:rsidP="00E51690">
      <w:pPr>
        <w:pStyle w:val="1"/>
        <w:rPr>
          <w:lang w:eastAsia="ru-RU"/>
        </w:rPr>
      </w:pPr>
      <w:bookmarkStart w:id="25" w:name="_Toc222431251"/>
      <w:r w:rsidRPr="00751E21">
        <w:rPr>
          <w:lang w:eastAsia="ru-RU"/>
        </w:rPr>
        <w:lastRenderedPageBreak/>
        <w:t>8 Виды испытаний</w:t>
      </w:r>
      <w:bookmarkEnd w:id="25"/>
    </w:p>
    <w:p w:rsidR="00E51690" w:rsidRPr="00E51690" w:rsidRDefault="00E51690" w:rsidP="00E51690">
      <w:pPr>
        <w:rPr>
          <w:lang w:eastAsia="ru-RU"/>
        </w:rPr>
      </w:pPr>
      <w:r w:rsidRPr="00E51690">
        <w:rPr>
          <w:lang w:eastAsia="ru-RU"/>
        </w:rPr>
        <w:t>Для проверки соответствия информационной системы «</w:t>
      </w:r>
      <w:proofErr w:type="spellStart"/>
      <w:r w:rsidRPr="00E51690">
        <w:rPr>
          <w:lang w:val="en-US" w:eastAsia="ru-RU"/>
        </w:rPr>
        <w:t>SimpleStock</w:t>
      </w:r>
      <w:proofErr w:type="spellEnd"/>
      <w:r w:rsidRPr="00E51690">
        <w:rPr>
          <w:lang w:eastAsia="ru-RU"/>
        </w:rPr>
        <w:t>» установленным требованиям предусматривается проведение комплекса испытаний. Испытания направлены на подтверждение корректности функционирования системы, её надежности и готовности к эксплуатации.</w:t>
      </w:r>
    </w:p>
    <w:p w:rsidR="00E51690" w:rsidRPr="00E51690" w:rsidRDefault="00E51690" w:rsidP="00E51690">
      <w:pPr>
        <w:rPr>
          <w:lang w:eastAsia="ru-RU"/>
        </w:rPr>
      </w:pPr>
      <w:r w:rsidRPr="00E51690">
        <w:rPr>
          <w:lang w:eastAsia="ru-RU"/>
        </w:rPr>
        <w:t>Функциональные испытания проводятся с целью проверки реализации всех заявленных функций. В ходе тестирования проверяется корректность регистрации поступления, перемещения и списания товаров, правильность расчета остатков, работа поиска и формирование отчетов. Также проверяется соответствие разграничения прав доступа установленным ролям пользователей.</w:t>
      </w:r>
    </w:p>
    <w:p w:rsidR="00E51690" w:rsidRPr="00E51690" w:rsidRDefault="00E51690" w:rsidP="00E51690">
      <w:pPr>
        <w:rPr>
          <w:lang w:eastAsia="ru-RU"/>
        </w:rPr>
      </w:pPr>
      <w:r w:rsidRPr="00E51690">
        <w:rPr>
          <w:lang w:eastAsia="ru-RU"/>
        </w:rPr>
        <w:t>Нагрузочные испытания выполняются для оценки устойчивости системы при одновременной работе нескольких пользователей. Проверяется время отклика системы, стабильность соединения с базой данных и корректность обработки параллельных операций.</w:t>
      </w:r>
    </w:p>
    <w:p w:rsidR="00E51690" w:rsidRPr="00E51690" w:rsidRDefault="00E51690" w:rsidP="00E51690">
      <w:pPr>
        <w:rPr>
          <w:lang w:eastAsia="ru-RU"/>
        </w:rPr>
      </w:pPr>
      <w:r w:rsidRPr="00E51690">
        <w:rPr>
          <w:lang w:eastAsia="ru-RU"/>
        </w:rPr>
        <w:t>Испытания на надежность направлены на проверку корректности сохранения данных при возникновении нештатных ситуаций, таких как разрыв соединения или аварийное завершение работы приложения. Также тестируется процедура резервного копирования и восстановления базы данных.</w:t>
      </w:r>
    </w:p>
    <w:p w:rsidR="00E51690" w:rsidRPr="00E51690" w:rsidRDefault="00E51690" w:rsidP="00E51690">
      <w:pPr>
        <w:rPr>
          <w:lang w:eastAsia="ru-RU"/>
        </w:rPr>
      </w:pPr>
      <w:r w:rsidRPr="00E51690">
        <w:rPr>
          <w:lang w:eastAsia="ru-RU"/>
        </w:rPr>
        <w:t>Приемочные испытания проводятся перед вводом системы в эксплуатацию. Они включают комплексную проверку работы системы в условиях, приближенных к реальным, и подтверждение соответствия программного продукта требованиям технического задания.</w:t>
      </w:r>
    </w:p>
    <w:p w:rsidR="00E51690" w:rsidRDefault="00E51690" w:rsidP="00E51690">
      <w:pPr>
        <w:rPr>
          <w:lang w:eastAsia="ru-RU"/>
        </w:rPr>
      </w:pPr>
      <w:r w:rsidRPr="00E51690">
        <w:rPr>
          <w:lang w:eastAsia="ru-RU"/>
        </w:rPr>
        <w:t>Результаты проведенных испытаний фиксируются в отчетной документации. При выявлении несоответствий выполняется доработка системы с последующим повторным тестированием. Проведение указанных видов испытаний обеспечивает готовность системы «</w:t>
      </w:r>
      <w:proofErr w:type="spellStart"/>
      <w:r w:rsidRPr="00E51690">
        <w:rPr>
          <w:lang w:val="en-US" w:eastAsia="ru-RU"/>
        </w:rPr>
        <w:t>SimpleStock</w:t>
      </w:r>
      <w:proofErr w:type="spellEnd"/>
      <w:r w:rsidRPr="00E51690">
        <w:rPr>
          <w:lang w:eastAsia="ru-RU"/>
        </w:rPr>
        <w:t>» к практическому применению в деятельности предприятия.</w:t>
      </w:r>
    </w:p>
    <w:p w:rsidR="00E51690" w:rsidRDefault="00E51690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E51690" w:rsidRDefault="00E51690" w:rsidP="00E51690">
      <w:pPr>
        <w:pStyle w:val="1"/>
        <w:rPr>
          <w:lang w:eastAsia="ru-RU"/>
        </w:rPr>
      </w:pPr>
      <w:bookmarkStart w:id="26" w:name="_Toc222431252"/>
      <w:r>
        <w:rPr>
          <w:lang w:eastAsia="ru-RU"/>
        </w:rPr>
        <w:lastRenderedPageBreak/>
        <w:t>Заключение</w:t>
      </w:r>
      <w:bookmarkEnd w:id="26"/>
    </w:p>
    <w:p w:rsidR="00E51690" w:rsidRDefault="00E51690" w:rsidP="00E51690">
      <w:pPr>
        <w:rPr>
          <w:lang w:eastAsia="ru-RU"/>
        </w:rPr>
      </w:pPr>
      <w:r>
        <w:rPr>
          <w:lang w:eastAsia="ru-RU"/>
        </w:rPr>
        <w:t>В ходе выполнения лабораторной работы была проведена комплексная проработка проекта информационной системы «</w:t>
      </w:r>
      <w:proofErr w:type="spellStart"/>
      <w:r>
        <w:rPr>
          <w:lang w:eastAsia="ru-RU"/>
        </w:rPr>
        <w:t>SimpleStock</w:t>
      </w:r>
      <w:proofErr w:type="spellEnd"/>
      <w:r>
        <w:rPr>
          <w:lang w:eastAsia="ru-RU"/>
        </w:rPr>
        <w:t>», предназначенной для автоматизации ведения журнала товаров на складах предприятия. В рамках работы был выполнен анализ предметной области складского учета, определены основные объекты системы, информационные потоки и роли пользователей, участвующих в процессе управления товарными запасами.</w:t>
      </w:r>
    </w:p>
    <w:p w:rsidR="00E51690" w:rsidRDefault="00E51690" w:rsidP="00E51690">
      <w:pPr>
        <w:rPr>
          <w:lang w:eastAsia="ru-RU"/>
        </w:rPr>
      </w:pPr>
      <w:r>
        <w:rPr>
          <w:lang w:eastAsia="ru-RU"/>
        </w:rPr>
        <w:t>На основании проведенного анализа были сформированы пользовательские и системные требования к разрабатываемому программному продукту. Определены функциональные возможности системы, включая учет поступления, перемещения и списания товаров, контроль остатков, формирование отчетности и разграничение прав доступа. Также были описаны архитектурные особенности системы, структура данных, требования к интерфейсу, аппаратному обеспечению, надежности и безопасности.</w:t>
      </w:r>
    </w:p>
    <w:p w:rsidR="00E51690" w:rsidRDefault="00E51690" w:rsidP="00E51690">
      <w:pPr>
        <w:rPr>
          <w:lang w:eastAsia="ru-RU"/>
        </w:rPr>
      </w:pPr>
      <w:r>
        <w:rPr>
          <w:lang w:eastAsia="ru-RU"/>
        </w:rPr>
        <w:t>Особое внимание было уделено вопросам обеспечения целостности данных, организации резервного копирования и защиты информации от несанкционированного доступа. Разработаны положения, регламентирующие стадии и этапы создания программного продукта, а также определены виды испытаний, необходимые для подтверждения соответствия системы установленным требованиям.</w:t>
      </w:r>
    </w:p>
    <w:p w:rsidR="00E51690" w:rsidRDefault="00E51690" w:rsidP="00E51690">
      <w:pPr>
        <w:rPr>
          <w:lang w:eastAsia="ru-RU"/>
        </w:rPr>
      </w:pPr>
      <w:r>
        <w:rPr>
          <w:lang w:eastAsia="ru-RU"/>
        </w:rPr>
        <w:t>Разработка системы «</w:t>
      </w:r>
      <w:proofErr w:type="spellStart"/>
      <w:r>
        <w:rPr>
          <w:lang w:eastAsia="ru-RU"/>
        </w:rPr>
        <w:t>SimpleStock</w:t>
      </w:r>
      <w:proofErr w:type="spellEnd"/>
      <w:r>
        <w:rPr>
          <w:lang w:eastAsia="ru-RU"/>
        </w:rPr>
        <w:t xml:space="preserve">» направлена на повышение эффективности складского учета, снижение количества ошибок при обработке информации и обеспечение оперативного доступа к актуальным данным о товарных запасах. Внедрение подобной информационной системы позволит оптимизировать рабочие процессы, повысить прозрачность операций и создать основу для дальнейшей </w:t>
      </w:r>
      <w:proofErr w:type="spellStart"/>
      <w:r>
        <w:rPr>
          <w:lang w:eastAsia="ru-RU"/>
        </w:rPr>
        <w:t>цифровизации</w:t>
      </w:r>
      <w:proofErr w:type="spellEnd"/>
      <w:r>
        <w:rPr>
          <w:lang w:eastAsia="ru-RU"/>
        </w:rPr>
        <w:t xml:space="preserve"> деятельности предприятия.</w:t>
      </w:r>
    </w:p>
    <w:p w:rsidR="00E51690" w:rsidRPr="00E51690" w:rsidRDefault="00E51690" w:rsidP="00E51690">
      <w:pPr>
        <w:rPr>
          <w:lang w:eastAsia="ru-RU"/>
        </w:rPr>
      </w:pPr>
      <w:r>
        <w:rPr>
          <w:lang w:eastAsia="ru-RU"/>
        </w:rPr>
        <w:t>Таким образом, поставленная цель лабораторной работы — формирование требований к информационной системе и подготовка документации в соответствии с установленными стандартами — была достигнута в полном объеме. Полученные результаты могут служить основой для последующей практической реализации программного продукта и его внедрения в реальную эксплуатацию.</w:t>
      </w:r>
    </w:p>
    <w:sectPr w:rsidR="00E51690" w:rsidRPr="00E51690" w:rsidSect="0084639C">
      <w:headerReference w:type="default" r:id="rId8"/>
      <w:footerReference w:type="first" r:id="rId9"/>
      <w:pgSz w:w="11906" w:h="16838"/>
      <w:pgMar w:top="1134" w:right="567" w:bottom="851" w:left="130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A2EB6" w:rsidRDefault="003A2EB6" w:rsidP="0084639C">
      <w:r>
        <w:separator/>
      </w:r>
    </w:p>
  </w:endnote>
  <w:endnote w:type="continuationSeparator" w:id="0">
    <w:p w:rsidR="003A2EB6" w:rsidRDefault="003A2EB6" w:rsidP="008463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10808" w:rsidRDefault="00210808" w:rsidP="0084639C">
    <w:pPr>
      <w:pStyle w:val="ac"/>
      <w:ind w:firstLine="0"/>
      <w:jc w:val="center"/>
    </w:pPr>
    <w:r>
      <w:t>Минск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A2EB6" w:rsidRDefault="003A2EB6" w:rsidP="0084639C">
      <w:r>
        <w:separator/>
      </w:r>
    </w:p>
  </w:footnote>
  <w:footnote w:type="continuationSeparator" w:id="0">
    <w:p w:rsidR="003A2EB6" w:rsidRDefault="003A2EB6" w:rsidP="008463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7181108"/>
      <w:docPartObj>
        <w:docPartGallery w:val="Page Numbers (Top of Page)"/>
        <w:docPartUnique/>
      </w:docPartObj>
    </w:sdtPr>
    <w:sdtEndPr>
      <w:rPr>
        <w:noProof/>
      </w:rPr>
    </w:sdtEndPr>
    <w:sdtContent>
      <w:p w:rsidR="00210808" w:rsidRDefault="00210808" w:rsidP="00A9339A">
        <w:pPr>
          <w:pStyle w:val="a6"/>
          <w:jc w:val="right"/>
        </w:pPr>
        <w:r w:rsidRPr="00EF6E26">
          <w:fldChar w:fldCharType="begin"/>
        </w:r>
        <w:r w:rsidRPr="00EF6E26">
          <w:instrText xml:space="preserve"> PAGE   \* MERGEFORMAT </w:instrText>
        </w:r>
        <w:r w:rsidRPr="00EF6E26">
          <w:fldChar w:fldCharType="separate"/>
        </w:r>
        <w:r w:rsidR="00751E21">
          <w:rPr>
            <w:noProof/>
          </w:rPr>
          <w:t>8</w:t>
        </w:r>
        <w:r w:rsidRPr="00EF6E26"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E78AB305"/>
    <w:multiLevelType w:val="singleLevel"/>
    <w:tmpl w:val="E78AB305"/>
    <w:lvl w:ilvl="0">
      <w:start w:val="1"/>
      <w:numFmt w:val="bullet"/>
      <w:lvlText w:val="–"/>
      <w:lvlJc w:val="left"/>
      <w:pPr>
        <w:tabs>
          <w:tab w:val="left" w:pos="420"/>
        </w:tabs>
        <w:ind w:left="1080" w:hanging="420"/>
      </w:pPr>
      <w:rPr>
        <w:rFonts w:ascii="Arial" w:hAnsi="Arial" w:cs="Arial" w:hint="default"/>
      </w:rPr>
    </w:lvl>
  </w:abstractNum>
  <w:abstractNum w:abstractNumId="1" w15:restartNumberingAfterBreak="0">
    <w:nsid w:val="08B952C7"/>
    <w:multiLevelType w:val="multilevel"/>
    <w:tmpl w:val="20FA6290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821BF"/>
    <w:multiLevelType w:val="singleLevel"/>
    <w:tmpl w:val="091821BF"/>
    <w:lvl w:ilvl="0">
      <w:start w:val="1"/>
      <w:numFmt w:val="bullet"/>
      <w:lvlText w:val="–"/>
      <w:lvlJc w:val="left"/>
      <w:pPr>
        <w:tabs>
          <w:tab w:val="left" w:pos="420"/>
        </w:tabs>
        <w:ind w:left="1080" w:hanging="420"/>
      </w:pPr>
      <w:rPr>
        <w:rFonts w:ascii="Symbol" w:hAnsi="Symbol" w:cs="Symbol" w:hint="default"/>
      </w:rPr>
    </w:lvl>
  </w:abstractNum>
  <w:abstractNum w:abstractNumId="3" w15:restartNumberingAfterBreak="0">
    <w:nsid w:val="0E5A372B"/>
    <w:multiLevelType w:val="multilevel"/>
    <w:tmpl w:val="3C587B3E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980725"/>
    <w:multiLevelType w:val="hybridMultilevel"/>
    <w:tmpl w:val="C6543BFE"/>
    <w:lvl w:ilvl="0" w:tplc="A5E00FE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43A1D57"/>
    <w:multiLevelType w:val="multilevel"/>
    <w:tmpl w:val="CC78C87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0879D2"/>
    <w:multiLevelType w:val="hybridMultilevel"/>
    <w:tmpl w:val="750CC9C8"/>
    <w:lvl w:ilvl="0" w:tplc="23F8658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6A2015E"/>
    <w:multiLevelType w:val="hybridMultilevel"/>
    <w:tmpl w:val="2E9EBB14"/>
    <w:lvl w:ilvl="0" w:tplc="5240FB9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79F5757"/>
    <w:multiLevelType w:val="hybridMultilevel"/>
    <w:tmpl w:val="85823958"/>
    <w:lvl w:ilvl="0" w:tplc="8E8C0CE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4D005BF"/>
    <w:multiLevelType w:val="hybridMultilevel"/>
    <w:tmpl w:val="3AAE94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8410066"/>
    <w:multiLevelType w:val="hybridMultilevel"/>
    <w:tmpl w:val="01961B5E"/>
    <w:lvl w:ilvl="0" w:tplc="9380349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89C2934"/>
    <w:multiLevelType w:val="hybridMultilevel"/>
    <w:tmpl w:val="5896F706"/>
    <w:lvl w:ilvl="0" w:tplc="C3DE9EA6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90554B8"/>
    <w:multiLevelType w:val="hybridMultilevel"/>
    <w:tmpl w:val="133AEE40"/>
    <w:lvl w:ilvl="0" w:tplc="90E66B7A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18493D"/>
    <w:multiLevelType w:val="singleLevel"/>
    <w:tmpl w:val="2B18493D"/>
    <w:lvl w:ilvl="0">
      <w:start w:val="1"/>
      <w:numFmt w:val="bullet"/>
      <w:lvlText w:val="–"/>
      <w:lvlJc w:val="left"/>
      <w:pPr>
        <w:tabs>
          <w:tab w:val="left" w:pos="420"/>
        </w:tabs>
        <w:ind w:left="1080" w:hanging="420"/>
      </w:pPr>
      <w:rPr>
        <w:rFonts w:ascii="Arial" w:hAnsi="Arial" w:cs="Arial" w:hint="default"/>
      </w:rPr>
    </w:lvl>
  </w:abstractNum>
  <w:abstractNum w:abstractNumId="14" w15:restartNumberingAfterBreak="0">
    <w:nsid w:val="2C847CFB"/>
    <w:multiLevelType w:val="multilevel"/>
    <w:tmpl w:val="F7FC37DE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F6074B"/>
    <w:multiLevelType w:val="singleLevel"/>
    <w:tmpl w:val="2EF6074B"/>
    <w:lvl w:ilvl="0">
      <w:start w:val="1"/>
      <w:numFmt w:val="bullet"/>
      <w:lvlText w:val="–"/>
      <w:lvlJc w:val="left"/>
      <w:pPr>
        <w:tabs>
          <w:tab w:val="left" w:pos="420"/>
        </w:tabs>
        <w:ind w:left="1080" w:hanging="420"/>
      </w:pPr>
      <w:rPr>
        <w:rFonts w:ascii="Arial" w:hAnsi="Arial" w:cs="Arial" w:hint="default"/>
      </w:rPr>
    </w:lvl>
  </w:abstractNum>
  <w:abstractNum w:abstractNumId="16" w15:restartNumberingAfterBreak="0">
    <w:nsid w:val="325B0F99"/>
    <w:multiLevelType w:val="hybridMultilevel"/>
    <w:tmpl w:val="74508BCA"/>
    <w:lvl w:ilvl="0" w:tplc="4BFEA50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D814839"/>
    <w:multiLevelType w:val="hybridMultilevel"/>
    <w:tmpl w:val="9848799E"/>
    <w:lvl w:ilvl="0" w:tplc="288AA36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D855564"/>
    <w:multiLevelType w:val="multilevel"/>
    <w:tmpl w:val="5EA0BE50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7667AB"/>
    <w:multiLevelType w:val="hybridMultilevel"/>
    <w:tmpl w:val="514A0C30"/>
    <w:lvl w:ilvl="0" w:tplc="8C0ABCAC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44233054"/>
    <w:multiLevelType w:val="multilevel"/>
    <w:tmpl w:val="7638D2A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67714D"/>
    <w:multiLevelType w:val="multilevel"/>
    <w:tmpl w:val="EBFA769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523B6A"/>
    <w:multiLevelType w:val="multilevel"/>
    <w:tmpl w:val="1446388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26AD48"/>
    <w:multiLevelType w:val="singleLevel"/>
    <w:tmpl w:val="4A26AD48"/>
    <w:lvl w:ilvl="0">
      <w:start w:val="1"/>
      <w:numFmt w:val="bullet"/>
      <w:lvlText w:val="–"/>
      <w:lvlJc w:val="left"/>
      <w:pPr>
        <w:tabs>
          <w:tab w:val="left" w:pos="420"/>
        </w:tabs>
        <w:ind w:left="1300" w:hanging="420"/>
      </w:pPr>
      <w:rPr>
        <w:rFonts w:ascii="Arial" w:hAnsi="Arial" w:cs="Arial" w:hint="default"/>
      </w:rPr>
    </w:lvl>
  </w:abstractNum>
  <w:abstractNum w:abstractNumId="24" w15:restartNumberingAfterBreak="0">
    <w:nsid w:val="4B827374"/>
    <w:multiLevelType w:val="multilevel"/>
    <w:tmpl w:val="0C068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202EF3"/>
    <w:multiLevelType w:val="multilevel"/>
    <w:tmpl w:val="A4F240DE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B99A2D"/>
    <w:multiLevelType w:val="singleLevel"/>
    <w:tmpl w:val="5FB99A2D"/>
    <w:lvl w:ilvl="0">
      <w:start w:val="1"/>
      <w:numFmt w:val="bullet"/>
      <w:lvlText w:val="–"/>
      <w:lvlJc w:val="left"/>
      <w:pPr>
        <w:tabs>
          <w:tab w:val="left" w:pos="420"/>
        </w:tabs>
        <w:ind w:left="1080" w:hanging="420"/>
      </w:pPr>
      <w:rPr>
        <w:rFonts w:ascii="Arial" w:hAnsi="Arial" w:cs="Arial" w:hint="default"/>
      </w:rPr>
    </w:lvl>
  </w:abstractNum>
  <w:abstractNum w:abstractNumId="27" w15:restartNumberingAfterBreak="0">
    <w:nsid w:val="62F92DD7"/>
    <w:multiLevelType w:val="hybridMultilevel"/>
    <w:tmpl w:val="98683DF2"/>
    <w:lvl w:ilvl="0" w:tplc="FAE84EE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195F9B"/>
    <w:multiLevelType w:val="multilevel"/>
    <w:tmpl w:val="4A4EE476"/>
    <w:lvl w:ilvl="0">
      <w:start w:val="3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1794" w:hanging="375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9" w15:restartNumberingAfterBreak="0">
    <w:nsid w:val="69E7077F"/>
    <w:multiLevelType w:val="multilevel"/>
    <w:tmpl w:val="28FCCBC6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6E025B"/>
    <w:multiLevelType w:val="hybridMultilevel"/>
    <w:tmpl w:val="BE6A69DC"/>
    <w:lvl w:ilvl="0" w:tplc="EE04ACC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7B7D5000"/>
    <w:multiLevelType w:val="multilevel"/>
    <w:tmpl w:val="A1EE9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D85146"/>
    <w:multiLevelType w:val="multilevel"/>
    <w:tmpl w:val="1CBE2BB0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BF46F7"/>
    <w:multiLevelType w:val="multilevel"/>
    <w:tmpl w:val="0770BD2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16"/>
  </w:num>
  <w:num w:numId="3">
    <w:abstractNumId w:val="32"/>
  </w:num>
  <w:num w:numId="4">
    <w:abstractNumId w:val="18"/>
  </w:num>
  <w:num w:numId="5">
    <w:abstractNumId w:val="5"/>
  </w:num>
  <w:num w:numId="6">
    <w:abstractNumId w:val="29"/>
  </w:num>
  <w:num w:numId="7">
    <w:abstractNumId w:val="20"/>
  </w:num>
  <w:num w:numId="8">
    <w:abstractNumId w:val="1"/>
  </w:num>
  <w:num w:numId="9">
    <w:abstractNumId w:val="33"/>
  </w:num>
  <w:num w:numId="10">
    <w:abstractNumId w:val="25"/>
  </w:num>
  <w:num w:numId="11">
    <w:abstractNumId w:val="21"/>
  </w:num>
  <w:num w:numId="12">
    <w:abstractNumId w:val="31"/>
    <w:lvlOverride w:ilvl="0">
      <w:lvl w:ilvl="0">
        <w:start w:val="1"/>
        <w:numFmt w:val="bullet"/>
        <w:suff w:val="space"/>
        <w:lvlText w:val=""/>
        <w:lvlJc w:val="left"/>
        <w:pPr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3">
    <w:abstractNumId w:val="24"/>
    <w:lvlOverride w:ilvl="0">
      <w:lvl w:ilvl="0">
        <w:start w:val="1"/>
        <w:numFmt w:val="bullet"/>
        <w:suff w:val="space"/>
        <w:lvlText w:val=""/>
        <w:lvlJc w:val="left"/>
        <w:pPr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4">
    <w:abstractNumId w:val="27"/>
  </w:num>
  <w:num w:numId="15">
    <w:abstractNumId w:val="4"/>
  </w:num>
  <w:num w:numId="16">
    <w:abstractNumId w:val="6"/>
  </w:num>
  <w:num w:numId="17">
    <w:abstractNumId w:val="8"/>
  </w:num>
  <w:num w:numId="18">
    <w:abstractNumId w:val="17"/>
  </w:num>
  <w:num w:numId="19">
    <w:abstractNumId w:val="10"/>
  </w:num>
  <w:num w:numId="20">
    <w:abstractNumId w:val="19"/>
  </w:num>
  <w:num w:numId="21">
    <w:abstractNumId w:val="7"/>
  </w:num>
  <w:num w:numId="22">
    <w:abstractNumId w:val="3"/>
  </w:num>
  <w:num w:numId="23">
    <w:abstractNumId w:val="14"/>
  </w:num>
  <w:num w:numId="24">
    <w:abstractNumId w:val="22"/>
  </w:num>
  <w:num w:numId="25">
    <w:abstractNumId w:val="9"/>
  </w:num>
  <w:num w:numId="26">
    <w:abstractNumId w:val="30"/>
  </w:num>
  <w:num w:numId="27">
    <w:abstractNumId w:val="12"/>
  </w:num>
  <w:num w:numId="28">
    <w:abstractNumId w:val="11"/>
  </w:num>
  <w:num w:numId="29">
    <w:abstractNumId w:val="13"/>
  </w:num>
  <w:num w:numId="30">
    <w:abstractNumId w:val="15"/>
  </w:num>
  <w:num w:numId="31">
    <w:abstractNumId w:val="2"/>
  </w:num>
  <w:num w:numId="32">
    <w:abstractNumId w:val="0"/>
  </w:num>
  <w:num w:numId="33">
    <w:abstractNumId w:val="26"/>
  </w:num>
  <w:num w:numId="3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7D81"/>
    <w:rsid w:val="00210808"/>
    <w:rsid w:val="003A2EB6"/>
    <w:rsid w:val="0044733C"/>
    <w:rsid w:val="004C6117"/>
    <w:rsid w:val="00596D9C"/>
    <w:rsid w:val="00664F6F"/>
    <w:rsid w:val="006A1B30"/>
    <w:rsid w:val="006A3EE3"/>
    <w:rsid w:val="007477D5"/>
    <w:rsid w:val="00751E21"/>
    <w:rsid w:val="008275D7"/>
    <w:rsid w:val="008454A6"/>
    <w:rsid w:val="0084639C"/>
    <w:rsid w:val="00A13BF6"/>
    <w:rsid w:val="00A9339A"/>
    <w:rsid w:val="00BB7B37"/>
    <w:rsid w:val="00C71E79"/>
    <w:rsid w:val="00E51690"/>
    <w:rsid w:val="00FE7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BD446"/>
  <w15:chartTrackingRefBased/>
  <w15:docId w15:val="{F368F687-520A-4613-A356-FF8D400CC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84639C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2"/>
    <w:next w:val="a1"/>
    <w:link w:val="10"/>
    <w:uiPriority w:val="9"/>
    <w:qFormat/>
    <w:rsid w:val="00A9339A"/>
    <w:pPr>
      <w:spacing w:before="240" w:after="120"/>
      <w:ind w:left="0"/>
      <w:contextualSpacing w:val="0"/>
      <w:outlineLvl w:val="0"/>
    </w:pPr>
    <w:rPr>
      <w:b/>
    </w:rPr>
  </w:style>
  <w:style w:type="paragraph" w:styleId="2">
    <w:name w:val="heading 2"/>
    <w:basedOn w:val="1"/>
    <w:next w:val="a1"/>
    <w:link w:val="20"/>
    <w:uiPriority w:val="9"/>
    <w:unhideWhenUsed/>
    <w:qFormat/>
    <w:rsid w:val="00210808"/>
    <w:pPr>
      <w:outlineLvl w:val="1"/>
    </w:pPr>
  </w:style>
  <w:style w:type="paragraph" w:styleId="3">
    <w:name w:val="heading 3"/>
    <w:basedOn w:val="1"/>
    <w:next w:val="a1"/>
    <w:link w:val="30"/>
    <w:uiPriority w:val="9"/>
    <w:unhideWhenUsed/>
    <w:qFormat/>
    <w:rsid w:val="00210808"/>
    <w:pPr>
      <w:outlineLvl w:val="2"/>
    </w:p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A9339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List Paragraph"/>
    <w:basedOn w:val="a1"/>
    <w:uiPriority w:val="34"/>
    <w:qFormat/>
    <w:rsid w:val="004C6117"/>
    <w:pPr>
      <w:ind w:left="720"/>
      <w:contextualSpacing/>
    </w:pPr>
  </w:style>
  <w:style w:type="paragraph" w:styleId="a6">
    <w:name w:val="header"/>
    <w:basedOn w:val="a1"/>
    <w:link w:val="a7"/>
    <w:uiPriority w:val="99"/>
    <w:unhideWhenUsed/>
    <w:rsid w:val="004C611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3"/>
    <w:link w:val="a6"/>
    <w:uiPriority w:val="99"/>
    <w:rsid w:val="004C6117"/>
  </w:style>
  <w:style w:type="paragraph" w:customStyle="1" w:styleId="whitespace-pre-wrap">
    <w:name w:val="whitespace-pre-wrap"/>
    <w:basedOn w:val="a1"/>
    <w:rsid w:val="004C6117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styleId="a8">
    <w:name w:val="Normal (Web)"/>
    <w:basedOn w:val="a1"/>
    <w:uiPriority w:val="99"/>
    <w:unhideWhenUsed/>
    <w:rsid w:val="004C6117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styleId="a9">
    <w:name w:val="Strong"/>
    <w:basedOn w:val="a3"/>
    <w:uiPriority w:val="22"/>
    <w:qFormat/>
    <w:rsid w:val="004C6117"/>
    <w:rPr>
      <w:b/>
      <w:bCs/>
    </w:rPr>
  </w:style>
  <w:style w:type="paragraph" w:styleId="a0">
    <w:name w:val="List"/>
    <w:basedOn w:val="a1"/>
    <w:link w:val="aa"/>
    <w:uiPriority w:val="99"/>
    <w:unhideWhenUsed/>
    <w:rsid w:val="004C6117"/>
    <w:pPr>
      <w:numPr>
        <w:numId w:val="27"/>
      </w:numPr>
      <w:contextualSpacing/>
    </w:pPr>
  </w:style>
  <w:style w:type="paragraph" w:customStyle="1" w:styleId="a">
    <w:name w:val="список"/>
    <w:basedOn w:val="a2"/>
    <w:link w:val="ab"/>
    <w:qFormat/>
    <w:rsid w:val="008454A6"/>
    <w:pPr>
      <w:numPr>
        <w:numId w:val="28"/>
      </w:numPr>
      <w:tabs>
        <w:tab w:val="left" w:pos="993"/>
      </w:tabs>
      <w:ind w:left="0" w:firstLine="709"/>
    </w:pPr>
  </w:style>
  <w:style w:type="character" w:customStyle="1" w:styleId="aa">
    <w:name w:val="Список Знак"/>
    <w:basedOn w:val="a3"/>
    <w:link w:val="a0"/>
    <w:uiPriority w:val="99"/>
    <w:rsid w:val="004C6117"/>
  </w:style>
  <w:style w:type="character" w:customStyle="1" w:styleId="ab">
    <w:name w:val="список Знак"/>
    <w:basedOn w:val="aa"/>
    <w:link w:val="a"/>
    <w:rsid w:val="008454A6"/>
    <w:rPr>
      <w:rFonts w:ascii="Times New Roman" w:hAnsi="Times New Roman" w:cs="Times New Roman"/>
      <w:sz w:val="28"/>
      <w:szCs w:val="28"/>
    </w:rPr>
  </w:style>
  <w:style w:type="paragraph" w:styleId="ac">
    <w:name w:val="footer"/>
    <w:basedOn w:val="a1"/>
    <w:link w:val="ad"/>
    <w:uiPriority w:val="99"/>
    <w:unhideWhenUsed/>
    <w:rsid w:val="0084639C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3"/>
    <w:link w:val="ac"/>
    <w:uiPriority w:val="99"/>
    <w:rsid w:val="0084639C"/>
  </w:style>
  <w:style w:type="character" w:customStyle="1" w:styleId="10">
    <w:name w:val="Заголовок 1 Знак"/>
    <w:basedOn w:val="a3"/>
    <w:link w:val="1"/>
    <w:uiPriority w:val="9"/>
    <w:rsid w:val="00A9339A"/>
    <w:rPr>
      <w:rFonts w:ascii="Times New Roman" w:hAnsi="Times New Roman" w:cs="Times New Roman"/>
      <w:b/>
      <w:sz w:val="28"/>
      <w:szCs w:val="28"/>
    </w:rPr>
  </w:style>
  <w:style w:type="character" w:customStyle="1" w:styleId="20">
    <w:name w:val="Заголовок 2 Знак"/>
    <w:basedOn w:val="a3"/>
    <w:link w:val="2"/>
    <w:uiPriority w:val="9"/>
    <w:rsid w:val="00210808"/>
    <w:rPr>
      <w:rFonts w:ascii="Times New Roman" w:hAnsi="Times New Roman" w:cs="Times New Roman"/>
      <w:b/>
      <w:sz w:val="28"/>
      <w:szCs w:val="28"/>
    </w:rPr>
  </w:style>
  <w:style w:type="character" w:customStyle="1" w:styleId="50">
    <w:name w:val="Заголовок 5 Знак"/>
    <w:basedOn w:val="a3"/>
    <w:link w:val="5"/>
    <w:uiPriority w:val="9"/>
    <w:semiHidden/>
    <w:rsid w:val="00A9339A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30">
    <w:name w:val="Заголовок 3 Знак"/>
    <w:basedOn w:val="a3"/>
    <w:link w:val="3"/>
    <w:uiPriority w:val="9"/>
    <w:rsid w:val="00210808"/>
    <w:rPr>
      <w:rFonts w:ascii="Times New Roman" w:hAnsi="Times New Roman" w:cs="Times New Roman"/>
      <w:b/>
      <w:sz w:val="28"/>
      <w:szCs w:val="28"/>
    </w:rPr>
  </w:style>
  <w:style w:type="paragraph" w:styleId="ae">
    <w:name w:val="TOC Heading"/>
    <w:basedOn w:val="1"/>
    <w:next w:val="a1"/>
    <w:uiPriority w:val="39"/>
    <w:unhideWhenUsed/>
    <w:qFormat/>
    <w:rsid w:val="00210808"/>
    <w:pPr>
      <w:keepNext/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210808"/>
    <w:pPr>
      <w:spacing w:after="100"/>
    </w:pPr>
  </w:style>
  <w:style w:type="paragraph" w:styleId="21">
    <w:name w:val="toc 2"/>
    <w:basedOn w:val="a1"/>
    <w:next w:val="a1"/>
    <w:autoRedefine/>
    <w:uiPriority w:val="39"/>
    <w:unhideWhenUsed/>
    <w:rsid w:val="00210808"/>
    <w:pPr>
      <w:spacing w:after="100"/>
      <w:ind w:left="280"/>
    </w:pPr>
  </w:style>
  <w:style w:type="character" w:styleId="af">
    <w:name w:val="Hyperlink"/>
    <w:basedOn w:val="a3"/>
    <w:uiPriority w:val="99"/>
    <w:unhideWhenUsed/>
    <w:rsid w:val="00210808"/>
    <w:rPr>
      <w:color w:val="0563C1" w:themeColor="hyperlink"/>
      <w:u w:val="single"/>
    </w:rPr>
  </w:style>
  <w:style w:type="paragraph" w:styleId="31">
    <w:name w:val="toc 3"/>
    <w:basedOn w:val="a1"/>
    <w:next w:val="a1"/>
    <w:autoRedefine/>
    <w:uiPriority w:val="39"/>
    <w:unhideWhenUsed/>
    <w:rsid w:val="00210808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1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028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60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653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339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81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4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5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0FDCC7-B7CB-4818-B687-C7F03E173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14</Pages>
  <Words>4331</Words>
  <Characters>24691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28965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Виолетта Угоренко</dc:creator>
  <cp:keywords/>
  <dc:description/>
  <cp:lastModifiedBy>Виолетта Угоренко</cp:lastModifiedBy>
  <cp:revision>7</cp:revision>
  <dcterms:created xsi:type="dcterms:W3CDTF">2026-02-19T08:57:00Z</dcterms:created>
  <dcterms:modified xsi:type="dcterms:W3CDTF">2026-02-20T06:50:00Z</dcterms:modified>
</cp:coreProperties>
</file>