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</w:t>
      </w:r>
      <w:r w:rsidR="00511DF2" w:rsidRPr="00832C38">
        <w:rPr>
          <w:rFonts w:ascii="Courier New" w:hAnsi="Courier New" w:cs="Courier New"/>
          <w:sz w:val="28"/>
          <w:szCs w:val="28"/>
        </w:rPr>
        <w:t>3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:rsidR="00511DF2" w:rsidRDefault="004F691C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 w:rsidRPr="004F691C">
        <w:rPr>
          <w:rFonts w:ascii="Courier New" w:hAnsi="Courier New" w:cs="Courier New"/>
          <w:b/>
          <w:sz w:val="28"/>
          <w:szCs w:val="28"/>
        </w:rPr>
        <w:t>0</w:t>
      </w:r>
      <w:r w:rsidR="00511DF2" w:rsidRPr="00511DF2">
        <w:rPr>
          <w:rFonts w:ascii="Courier New" w:hAnsi="Courier New" w:cs="Courier New"/>
          <w:b/>
          <w:sz w:val="28"/>
          <w:szCs w:val="28"/>
        </w:rPr>
        <w:t>3</w:t>
      </w:r>
      <w:r w:rsidRPr="004F691C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sz w:val="28"/>
          <w:szCs w:val="28"/>
        </w:rPr>
        <w:t xml:space="preserve">, которое на запрос  </w:t>
      </w:r>
      <w:hyperlink r:id="rId5" w:history="1">
        <w:r w:rsidR="00F96179"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="00F96179"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="00F96179"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="00F96179"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:5000</w:t>
        </w:r>
      </w:hyperlink>
      <w:r w:rsidR="00F96179">
        <w:rPr>
          <w:rFonts w:ascii="Courier New" w:hAnsi="Courier New" w:cs="Courier New"/>
          <w:b/>
          <w:sz w:val="28"/>
          <w:szCs w:val="28"/>
        </w:rPr>
        <w:t xml:space="preserve"> </w:t>
      </w:r>
      <w:r w:rsidR="00511DF2">
        <w:rPr>
          <w:rFonts w:ascii="Courier New" w:hAnsi="Courier New" w:cs="Courier New"/>
          <w:b/>
          <w:sz w:val="28"/>
          <w:szCs w:val="28"/>
        </w:rPr>
        <w:t xml:space="preserve">  </w:t>
      </w:r>
      <w:r w:rsidRPr="00F96179">
        <w:rPr>
          <w:rFonts w:ascii="Courier New" w:hAnsi="Courier New" w:cs="Courier New"/>
          <w:sz w:val="28"/>
          <w:szCs w:val="28"/>
        </w:rPr>
        <w:t>возвращает</w:t>
      </w:r>
      <w:r w:rsidR="00511DF2">
        <w:rPr>
          <w:rFonts w:ascii="Courier New" w:hAnsi="Courier New" w:cs="Courier New"/>
          <w:sz w:val="28"/>
          <w:szCs w:val="28"/>
        </w:rPr>
        <w:t xml:space="preserve">  страницу, отражающую состояние </w:t>
      </w:r>
      <w:r w:rsidR="00CF0F76">
        <w:rPr>
          <w:rFonts w:ascii="Courier New" w:hAnsi="Courier New" w:cs="Courier New"/>
          <w:sz w:val="28"/>
          <w:szCs w:val="28"/>
        </w:rPr>
        <w:t>приложения</w:t>
      </w:r>
      <w:r w:rsidR="00511DF2">
        <w:rPr>
          <w:rFonts w:ascii="Courier New" w:hAnsi="Courier New" w:cs="Courier New"/>
          <w:sz w:val="28"/>
          <w:szCs w:val="28"/>
        </w:rPr>
        <w:t xml:space="preserve"> (см. рис.).</w:t>
      </w:r>
      <w:r w:rsidR="00511DF2" w:rsidRPr="00511DF2">
        <w:rPr>
          <w:rFonts w:ascii="Courier New" w:hAnsi="Courier New" w:cs="Courier New"/>
          <w:sz w:val="28"/>
          <w:szCs w:val="28"/>
        </w:rPr>
        <w:t xml:space="preserve"> </w:t>
      </w:r>
      <w:r w:rsidR="00511DF2">
        <w:rPr>
          <w:rFonts w:ascii="Courier New" w:hAnsi="Courier New" w:cs="Courier New"/>
          <w:sz w:val="28"/>
          <w:szCs w:val="28"/>
        </w:rPr>
        <w:t xml:space="preserve"> </w:t>
      </w:r>
      <w:r w:rsidRPr="00F96179">
        <w:rPr>
          <w:rFonts w:ascii="Courier New" w:hAnsi="Courier New" w:cs="Courier New"/>
          <w:sz w:val="28"/>
          <w:szCs w:val="28"/>
        </w:rPr>
        <w:t xml:space="preserve"> </w:t>
      </w:r>
    </w:p>
    <w:p w:rsidR="00511DF2" w:rsidRDefault="00511DF2" w:rsidP="00511DF2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511DF2" w:rsidRDefault="00511DF2" w:rsidP="00511DF2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511DF2" w:rsidRDefault="00511DF2" w:rsidP="00511DF2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3752850" cy="1752600"/>
            <wp:effectExtent l="19050" t="19050" r="1905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752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11DF2" w:rsidRPr="00511DF2" w:rsidRDefault="00511DF2" w:rsidP="00511DF2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511DF2" w:rsidRDefault="00511DF2" w:rsidP="00511DF2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511DF2" w:rsidRPr="00661315" w:rsidRDefault="00511DF2" w:rsidP="0066131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может находиться в четырех состояниях: </w:t>
      </w:r>
      <w:r w:rsidRPr="00511DF2">
        <w:rPr>
          <w:rFonts w:ascii="Courier New" w:hAnsi="Courier New" w:cs="Courier New"/>
          <w:b/>
          <w:sz w:val="28"/>
          <w:szCs w:val="28"/>
          <w:lang w:val="en-US"/>
        </w:rPr>
        <w:t>norm</w:t>
      </w:r>
      <w:r w:rsidRPr="00511DF2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1DF2">
        <w:rPr>
          <w:rFonts w:ascii="Courier New" w:hAnsi="Courier New" w:cs="Courier New"/>
          <w:b/>
          <w:sz w:val="28"/>
          <w:szCs w:val="28"/>
          <w:lang w:val="en-US"/>
        </w:rPr>
        <w:t>stop</w:t>
      </w:r>
      <w:r>
        <w:rPr>
          <w:rFonts w:ascii="Courier New" w:hAnsi="Courier New" w:cs="Courier New"/>
          <w:sz w:val="28"/>
          <w:szCs w:val="28"/>
        </w:rPr>
        <w:t xml:space="preserve">, </w:t>
      </w:r>
      <w:r w:rsidRPr="00511DF2">
        <w:rPr>
          <w:rFonts w:ascii="Courier New" w:hAnsi="Courier New" w:cs="Courier New"/>
          <w:b/>
          <w:sz w:val="28"/>
          <w:szCs w:val="28"/>
          <w:lang w:val="en-US"/>
        </w:rPr>
        <w:t>test</w:t>
      </w:r>
      <w:r w:rsidRPr="00511DF2">
        <w:rPr>
          <w:rFonts w:ascii="Courier New" w:hAnsi="Courier New" w:cs="Courier New"/>
          <w:sz w:val="28"/>
          <w:szCs w:val="28"/>
        </w:rPr>
        <w:t xml:space="preserve">, </w:t>
      </w:r>
      <w:r w:rsidRPr="00511DF2">
        <w:rPr>
          <w:rFonts w:ascii="Courier New" w:hAnsi="Courier New" w:cs="Courier New"/>
          <w:b/>
          <w:sz w:val="28"/>
          <w:szCs w:val="28"/>
          <w:lang w:val="en-US"/>
        </w:rPr>
        <w:t>idle</w:t>
      </w:r>
      <w:r w:rsidRPr="00511DF2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91222B" w:rsidRPr="00661315" w:rsidRDefault="00511DF2" w:rsidP="0066131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91222B">
        <w:rPr>
          <w:rFonts w:ascii="Courier New" w:hAnsi="Courier New" w:cs="Courier New"/>
          <w:sz w:val="28"/>
          <w:szCs w:val="28"/>
        </w:rPr>
        <w:t>Состояние приложение переключается с помощью стандартного системного ввода, который назначен на консоль.</w:t>
      </w:r>
      <w:r w:rsidR="0091222B" w:rsidRPr="0091222B">
        <w:rPr>
          <w:rFonts w:ascii="Courier New" w:hAnsi="Courier New" w:cs="Courier New"/>
          <w:sz w:val="28"/>
          <w:szCs w:val="28"/>
        </w:rPr>
        <w:t xml:space="preserve"> Консоль в приглашении (</w:t>
      </w:r>
      <w:r w:rsidR="0091222B" w:rsidRPr="0091222B">
        <w:rPr>
          <w:rFonts w:ascii="Courier New" w:hAnsi="Courier New" w:cs="Courier New"/>
          <w:sz w:val="28"/>
          <w:szCs w:val="28"/>
          <w:lang w:val="en-US"/>
        </w:rPr>
        <w:t>prompt</w:t>
      </w:r>
      <w:r w:rsidR="0091222B" w:rsidRPr="0091222B">
        <w:rPr>
          <w:rFonts w:ascii="Courier New" w:hAnsi="Courier New" w:cs="Courier New"/>
          <w:sz w:val="28"/>
          <w:szCs w:val="28"/>
        </w:rPr>
        <w:t xml:space="preserve">) указывает </w:t>
      </w:r>
      <w:r w:rsidR="0091222B">
        <w:rPr>
          <w:rFonts w:ascii="Courier New" w:hAnsi="Courier New" w:cs="Courier New"/>
          <w:sz w:val="28"/>
          <w:szCs w:val="28"/>
        </w:rPr>
        <w:t>текущее состояние приложени</w:t>
      </w:r>
      <w:r w:rsidR="00CF0F76">
        <w:rPr>
          <w:rFonts w:ascii="Courier New" w:hAnsi="Courier New" w:cs="Courier New"/>
          <w:sz w:val="28"/>
          <w:szCs w:val="28"/>
        </w:rPr>
        <w:t>я</w:t>
      </w:r>
      <w:r w:rsidR="0091222B">
        <w:rPr>
          <w:rFonts w:ascii="Courier New" w:hAnsi="Courier New" w:cs="Courier New"/>
          <w:sz w:val="28"/>
          <w:szCs w:val="28"/>
        </w:rPr>
        <w:t>.</w:t>
      </w:r>
    </w:p>
    <w:p w:rsidR="0091222B" w:rsidRPr="00661315" w:rsidRDefault="0091222B" w:rsidP="0066131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Пользователь может ввести новое состояние (</w:t>
      </w:r>
      <w:r w:rsidRPr="00511DF2">
        <w:rPr>
          <w:rFonts w:ascii="Courier New" w:hAnsi="Courier New" w:cs="Courier New"/>
          <w:b/>
          <w:sz w:val="28"/>
          <w:szCs w:val="28"/>
          <w:lang w:val="en-US"/>
        </w:rPr>
        <w:t>norm</w:t>
      </w:r>
      <w:r w:rsidRPr="00511DF2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1DF2">
        <w:rPr>
          <w:rFonts w:ascii="Courier New" w:hAnsi="Courier New" w:cs="Courier New"/>
          <w:b/>
          <w:sz w:val="28"/>
          <w:szCs w:val="28"/>
          <w:lang w:val="en-US"/>
        </w:rPr>
        <w:t>stop</w:t>
      </w:r>
      <w:r>
        <w:rPr>
          <w:rFonts w:ascii="Courier New" w:hAnsi="Courier New" w:cs="Courier New"/>
          <w:sz w:val="28"/>
          <w:szCs w:val="28"/>
        </w:rPr>
        <w:t xml:space="preserve">, </w:t>
      </w:r>
      <w:r w:rsidRPr="00511DF2">
        <w:rPr>
          <w:rFonts w:ascii="Courier New" w:hAnsi="Courier New" w:cs="Courier New"/>
          <w:b/>
          <w:sz w:val="28"/>
          <w:szCs w:val="28"/>
          <w:lang w:val="en-US"/>
        </w:rPr>
        <w:t>test</w:t>
      </w:r>
      <w:r w:rsidRPr="00511DF2">
        <w:rPr>
          <w:rFonts w:ascii="Courier New" w:hAnsi="Courier New" w:cs="Courier New"/>
          <w:sz w:val="28"/>
          <w:szCs w:val="28"/>
        </w:rPr>
        <w:t xml:space="preserve">, </w:t>
      </w:r>
      <w:r w:rsidRPr="00511DF2">
        <w:rPr>
          <w:rFonts w:ascii="Courier New" w:hAnsi="Courier New" w:cs="Courier New"/>
          <w:b/>
          <w:sz w:val="28"/>
          <w:szCs w:val="28"/>
          <w:lang w:val="en-US"/>
        </w:rPr>
        <w:t>idle</w:t>
      </w:r>
      <w:r>
        <w:rPr>
          <w:rFonts w:ascii="Courier New" w:hAnsi="Courier New" w:cs="Courier New"/>
          <w:sz w:val="28"/>
          <w:szCs w:val="28"/>
        </w:rPr>
        <w:t>). При корректном вводе состояния осуществляется переключение состояния</w:t>
      </w:r>
      <w:r w:rsidR="00CF0F76">
        <w:rPr>
          <w:rFonts w:ascii="Courier New" w:hAnsi="Courier New" w:cs="Courier New"/>
          <w:sz w:val="28"/>
          <w:szCs w:val="28"/>
        </w:rPr>
        <w:t xml:space="preserve"> приложения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:rsidR="0091222B" w:rsidRPr="00661315" w:rsidRDefault="0091222B" w:rsidP="0066131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При ошибочном вводе режима, ошибочная </w:t>
      </w:r>
      <w:r w:rsidR="00CF0F76">
        <w:rPr>
          <w:rFonts w:ascii="Courier New" w:hAnsi="Courier New" w:cs="Courier New"/>
          <w:sz w:val="28"/>
          <w:szCs w:val="28"/>
        </w:rPr>
        <w:t xml:space="preserve">введенная </w:t>
      </w:r>
      <w:r>
        <w:rPr>
          <w:rFonts w:ascii="Courier New" w:hAnsi="Courier New" w:cs="Courier New"/>
          <w:sz w:val="28"/>
          <w:szCs w:val="28"/>
        </w:rPr>
        <w:t xml:space="preserve">последовательность </w:t>
      </w:r>
      <w:r w:rsidR="00CF0F76">
        <w:rPr>
          <w:rFonts w:ascii="Courier New" w:hAnsi="Courier New" w:cs="Courier New"/>
          <w:sz w:val="28"/>
          <w:szCs w:val="28"/>
        </w:rPr>
        <w:t xml:space="preserve">символов </w:t>
      </w:r>
      <w:r>
        <w:rPr>
          <w:rFonts w:ascii="Courier New" w:hAnsi="Courier New" w:cs="Courier New"/>
          <w:sz w:val="28"/>
          <w:szCs w:val="28"/>
        </w:rPr>
        <w:t xml:space="preserve">просто отображается, но переключение режима не осуществляется. </w:t>
      </w:r>
    </w:p>
    <w:p w:rsidR="00511DF2" w:rsidRDefault="0091222B" w:rsidP="0091222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Допускается ввод состояния </w:t>
      </w:r>
      <w:r>
        <w:rPr>
          <w:rFonts w:ascii="Courier New" w:hAnsi="Courier New" w:cs="Courier New"/>
          <w:sz w:val="28"/>
          <w:szCs w:val="28"/>
          <w:lang w:val="en-US"/>
        </w:rPr>
        <w:t>exit</w:t>
      </w:r>
      <w:r>
        <w:rPr>
          <w:rFonts w:ascii="Courier New" w:hAnsi="Courier New" w:cs="Courier New"/>
          <w:sz w:val="28"/>
          <w:szCs w:val="28"/>
        </w:rPr>
        <w:t xml:space="preserve">, которое приводит к завершению приложения.  </w:t>
      </w:r>
    </w:p>
    <w:p w:rsidR="00661315" w:rsidRDefault="00661315" w:rsidP="0091222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См. рис.</w:t>
      </w:r>
    </w:p>
    <w:p w:rsidR="00661315" w:rsidRPr="0091222B" w:rsidRDefault="00661315" w:rsidP="00661315">
      <w:pPr>
        <w:pStyle w:val="a3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352925" cy="31718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511DF2" w:rsidRDefault="00511DF2" w:rsidP="00511DF2">
      <w:pPr>
        <w:jc w:val="both"/>
        <w:rPr>
          <w:rFonts w:ascii="Courier New" w:hAnsi="Courier New" w:cs="Courier New"/>
          <w:sz w:val="28"/>
          <w:szCs w:val="28"/>
        </w:rPr>
      </w:pPr>
    </w:p>
    <w:p w:rsidR="00511DF2" w:rsidRPr="00511DF2" w:rsidRDefault="00511DF2" w:rsidP="00511DF2">
      <w:pPr>
        <w:jc w:val="both"/>
        <w:rPr>
          <w:rFonts w:ascii="Courier New" w:hAnsi="Courier New" w:cs="Courier New"/>
          <w:sz w:val="28"/>
          <w:szCs w:val="28"/>
        </w:rPr>
      </w:pPr>
    </w:p>
    <w:p w:rsidR="00511DF2" w:rsidRDefault="00511DF2" w:rsidP="0066131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661315" w:rsidRDefault="00661315" w:rsidP="00661315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:rsidR="00661315" w:rsidRPr="00247DEF" w:rsidRDefault="00661315" w:rsidP="00661315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2</w:t>
      </w:r>
    </w:p>
    <w:p w:rsidR="00DB7BB1" w:rsidRDefault="00DB7BB1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 w:rsidRPr="004F691C">
        <w:rPr>
          <w:rFonts w:ascii="Courier New" w:hAnsi="Courier New" w:cs="Courier New"/>
          <w:b/>
          <w:sz w:val="28"/>
          <w:szCs w:val="28"/>
        </w:rPr>
        <w:t>0</w:t>
      </w:r>
      <w:r w:rsidR="007F5BF6">
        <w:rPr>
          <w:rFonts w:ascii="Courier New" w:hAnsi="Courier New" w:cs="Courier New"/>
          <w:b/>
          <w:sz w:val="28"/>
          <w:szCs w:val="28"/>
        </w:rPr>
        <w:t>3</w:t>
      </w:r>
      <w:r w:rsidRPr="004F691C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, которое на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AD53F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</w:t>
      </w:r>
      <w:r w:rsidRPr="00DB7BB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вида  </w:t>
      </w:r>
      <w:hyperlink r:id="rId8" w:history="1">
        <w:r w:rsidRPr="004F691C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Pr="004F691C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Pr="004F691C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Pr="004F691C">
          <w:rPr>
            <w:rStyle w:val="a4"/>
            <w:rFonts w:ascii="Courier New" w:hAnsi="Courier New" w:cs="Courier New"/>
            <w:b/>
            <w:sz w:val="28"/>
            <w:szCs w:val="28"/>
          </w:rPr>
          <w:t>:5000</w:t>
        </w:r>
      </w:hyperlink>
      <w:r w:rsidRPr="00DB7BB1">
        <w:rPr>
          <w:rStyle w:val="a4"/>
          <w:rFonts w:ascii="Courier New" w:hAnsi="Courier New" w:cs="Courier New"/>
          <w:b/>
          <w:sz w:val="28"/>
          <w:szCs w:val="28"/>
        </w:rPr>
        <w:t>/</w:t>
      </w:r>
      <w:r>
        <w:rPr>
          <w:rStyle w:val="a4"/>
          <w:rFonts w:ascii="Courier New" w:hAnsi="Courier New" w:cs="Courier New"/>
          <w:b/>
          <w:sz w:val="28"/>
          <w:szCs w:val="28"/>
          <w:lang w:val="en-US"/>
        </w:rPr>
        <w:t>fact</w:t>
      </w:r>
      <w:r w:rsidRPr="00DB7BB1">
        <w:rPr>
          <w:rStyle w:val="a4"/>
          <w:rFonts w:ascii="Courier New" w:hAnsi="Courier New" w:cs="Courier New"/>
          <w:b/>
          <w:sz w:val="28"/>
          <w:szCs w:val="28"/>
        </w:rPr>
        <w:t>?</w:t>
      </w:r>
      <w:r>
        <w:rPr>
          <w:rStyle w:val="a4"/>
          <w:rFonts w:ascii="Courier New" w:hAnsi="Courier New" w:cs="Courier New"/>
          <w:b/>
          <w:sz w:val="28"/>
          <w:szCs w:val="28"/>
          <w:lang w:val="en-US"/>
        </w:rPr>
        <w:t>k</w:t>
      </w:r>
      <w:r w:rsidRPr="00DB7BB1">
        <w:rPr>
          <w:rStyle w:val="a4"/>
          <w:rFonts w:ascii="Courier New" w:hAnsi="Courier New" w:cs="Courier New"/>
          <w:b/>
          <w:sz w:val="28"/>
          <w:szCs w:val="28"/>
        </w:rPr>
        <w:t>=</w:t>
      </w:r>
      <w:r>
        <w:rPr>
          <w:rStyle w:val="a4"/>
          <w:rFonts w:ascii="Courier New" w:hAnsi="Courier New" w:cs="Courier New"/>
          <w:b/>
          <w:sz w:val="28"/>
          <w:szCs w:val="28"/>
        </w:rPr>
        <w:t>3</w:t>
      </w:r>
      <w:r w:rsidRPr="004F691C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возвращает ответ, в теле которого содержится  сообщение в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json</w:t>
      </w:r>
      <w:proofErr w:type="spellEnd"/>
      <w:r w:rsidRPr="00DB7BB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формате</w:t>
      </w:r>
      <w:r w:rsidRPr="00DB7BB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вида </w:t>
      </w:r>
      <w:r w:rsidRPr="00DB7BB1">
        <w:rPr>
          <w:rFonts w:ascii="Courier New" w:hAnsi="Courier New" w:cs="Courier New"/>
          <w:sz w:val="28"/>
          <w:szCs w:val="28"/>
        </w:rPr>
        <w:t>{</w:t>
      </w:r>
      <w:r>
        <w:rPr>
          <w:rFonts w:ascii="Courier New" w:hAnsi="Courier New" w:cs="Courier New"/>
          <w:sz w:val="28"/>
          <w:szCs w:val="28"/>
          <w:lang w:val="en-US"/>
        </w:rPr>
        <w:t>k</w:t>
      </w:r>
      <w:r w:rsidRPr="00DB7BB1">
        <w:rPr>
          <w:rFonts w:ascii="Courier New" w:hAnsi="Courier New" w:cs="Courier New"/>
          <w:sz w:val="28"/>
          <w:szCs w:val="28"/>
        </w:rPr>
        <w:t xml:space="preserve">:3, </w:t>
      </w:r>
      <w:r>
        <w:rPr>
          <w:rFonts w:ascii="Courier New" w:hAnsi="Courier New" w:cs="Courier New"/>
          <w:sz w:val="28"/>
          <w:szCs w:val="28"/>
          <w:lang w:val="en-US"/>
        </w:rPr>
        <w:t>fact</w:t>
      </w:r>
      <w:r w:rsidRPr="00DB7BB1">
        <w:rPr>
          <w:rFonts w:ascii="Courier New" w:hAnsi="Courier New" w:cs="Courier New"/>
          <w:sz w:val="28"/>
          <w:szCs w:val="28"/>
        </w:rPr>
        <w:t>:6}</w:t>
      </w:r>
      <w:r>
        <w:rPr>
          <w:rFonts w:ascii="Courier New" w:hAnsi="Courier New" w:cs="Courier New"/>
          <w:sz w:val="28"/>
          <w:szCs w:val="28"/>
        </w:rPr>
        <w:t xml:space="preserve">, где </w:t>
      </w:r>
      <w:r w:rsidRPr="00295C48">
        <w:rPr>
          <w:rFonts w:ascii="Courier New" w:hAnsi="Courier New" w:cs="Courier New"/>
          <w:b/>
          <w:sz w:val="28"/>
          <w:szCs w:val="28"/>
          <w:lang w:val="en-US"/>
        </w:rPr>
        <w:t>k</w:t>
      </w:r>
      <w:r>
        <w:rPr>
          <w:rFonts w:ascii="Courier New" w:hAnsi="Courier New" w:cs="Courier New"/>
          <w:sz w:val="28"/>
          <w:szCs w:val="28"/>
        </w:rPr>
        <w:t xml:space="preserve"> – полученное</w:t>
      </w:r>
      <w:r w:rsidRPr="00DB7BB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качестве параметра значение, а </w:t>
      </w:r>
      <w:r w:rsidRPr="00295C48">
        <w:rPr>
          <w:rFonts w:ascii="Courier New" w:hAnsi="Courier New" w:cs="Courier New"/>
          <w:b/>
          <w:sz w:val="28"/>
          <w:szCs w:val="28"/>
          <w:lang w:val="en-US"/>
        </w:rPr>
        <w:t>fact</w:t>
      </w:r>
      <w:r w:rsidRPr="00DB7BB1">
        <w:rPr>
          <w:rFonts w:ascii="Courier New" w:hAnsi="Courier New" w:cs="Courier New"/>
          <w:sz w:val="28"/>
          <w:szCs w:val="28"/>
        </w:rPr>
        <w:t xml:space="preserve"> </w:t>
      </w:r>
      <w:r w:rsidR="00295C48">
        <w:rPr>
          <w:rFonts w:ascii="Courier New" w:hAnsi="Courier New" w:cs="Courier New"/>
          <w:sz w:val="28"/>
          <w:szCs w:val="28"/>
        </w:rPr>
        <w:t xml:space="preserve">– значение факториала. </w:t>
      </w:r>
      <w:r w:rsidRPr="00DB7BB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  </w:t>
      </w:r>
    </w:p>
    <w:p w:rsidR="00DB7BB1" w:rsidRDefault="00295C48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расчета факториала используйте рекурсивный алгоритм. </w:t>
      </w:r>
    </w:p>
    <w:p w:rsidR="004F0D5B" w:rsidRDefault="004F0D5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приложения с помощью </w:t>
      </w:r>
      <w:r w:rsidRPr="004F0D5B">
        <w:rPr>
          <w:rFonts w:ascii="Courier New" w:hAnsi="Courier New" w:cs="Courier New"/>
          <w:b/>
          <w:sz w:val="28"/>
          <w:szCs w:val="28"/>
          <w:lang w:val="en-US"/>
        </w:rPr>
        <w:t>POSTMAN</w:t>
      </w:r>
      <w:r w:rsidRPr="004F0D5B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4F0D5B" w:rsidRDefault="004F0D5B" w:rsidP="004F0D5B">
      <w:pPr>
        <w:jc w:val="both"/>
        <w:rPr>
          <w:rFonts w:ascii="Courier New" w:hAnsi="Courier New" w:cs="Courier New"/>
          <w:sz w:val="28"/>
          <w:szCs w:val="28"/>
        </w:rPr>
      </w:pPr>
    </w:p>
    <w:p w:rsidR="004F0D5B" w:rsidRPr="00247DEF" w:rsidRDefault="004F0D5B" w:rsidP="004F0D5B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7F5BF6"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:rsidR="004F0D5B" w:rsidRDefault="004F0D5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Доработайте приложение </w:t>
      </w:r>
      <w:r w:rsidRPr="004F691C">
        <w:rPr>
          <w:rFonts w:ascii="Courier New" w:hAnsi="Courier New" w:cs="Courier New"/>
          <w:b/>
          <w:sz w:val="28"/>
          <w:szCs w:val="28"/>
        </w:rPr>
        <w:t>0</w:t>
      </w:r>
      <w:r w:rsidR="007F5BF6">
        <w:rPr>
          <w:rFonts w:ascii="Courier New" w:hAnsi="Courier New" w:cs="Courier New"/>
          <w:b/>
          <w:sz w:val="28"/>
          <w:szCs w:val="28"/>
        </w:rPr>
        <w:t>3</w:t>
      </w:r>
      <w:r w:rsidRPr="004F691C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 xml:space="preserve">2 </w:t>
      </w:r>
      <w:r>
        <w:rPr>
          <w:rFonts w:ascii="Courier New" w:hAnsi="Courier New" w:cs="Courier New"/>
          <w:sz w:val="28"/>
          <w:szCs w:val="28"/>
        </w:rPr>
        <w:t xml:space="preserve">таким образом, чтобы на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4F0D5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 приложение отправляло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4F0D5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страницу, содержимое которой формировалось бы с помощью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4F0D5B">
        <w:rPr>
          <w:rFonts w:ascii="Courier New" w:hAnsi="Courier New" w:cs="Courier New"/>
          <w:sz w:val="28"/>
          <w:szCs w:val="28"/>
        </w:rPr>
        <w:t>.</w:t>
      </w:r>
    </w:p>
    <w:p w:rsidR="004F0D5B" w:rsidRPr="00A9487D" w:rsidRDefault="004F0D5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="00832C3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цикле </w:t>
      </w:r>
      <w:r w:rsidRPr="004F0D5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x</w:t>
      </w:r>
      <w:r w:rsidRPr="004F0D5B">
        <w:rPr>
          <w:rFonts w:ascii="Courier New" w:hAnsi="Courier New" w:cs="Courier New"/>
          <w:sz w:val="28"/>
          <w:szCs w:val="28"/>
        </w:rPr>
        <w:t xml:space="preserve"> =  </w:t>
      </w:r>
      <w:r>
        <w:rPr>
          <w:rFonts w:ascii="Courier New" w:hAnsi="Courier New" w:cs="Courier New"/>
          <w:sz w:val="28"/>
          <w:szCs w:val="28"/>
        </w:rPr>
        <w:t>1</w:t>
      </w:r>
      <w:r w:rsidRPr="004F0D5B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>…</w:t>
      </w:r>
      <w:r w:rsidRPr="004F0D5B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20  с помощью функции </w:t>
      </w:r>
      <w:r>
        <w:rPr>
          <w:rFonts w:ascii="Courier New" w:hAnsi="Courier New" w:cs="Courier New"/>
          <w:sz w:val="28"/>
          <w:szCs w:val="28"/>
          <w:lang w:val="en-US"/>
        </w:rPr>
        <w:t>fetch</w:t>
      </w:r>
      <w:r w:rsidRPr="004F0D5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делает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4F0D5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запросы к  </w:t>
      </w:r>
      <w:hyperlink r:id="rId9" w:history="1">
        <w:r w:rsidRPr="00597499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Pr="00597499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Pr="00597499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Pr="00597499">
          <w:rPr>
            <w:rStyle w:val="a4"/>
            <w:rFonts w:ascii="Courier New" w:hAnsi="Courier New" w:cs="Courier New"/>
            <w:b/>
            <w:sz w:val="28"/>
            <w:szCs w:val="28"/>
          </w:rPr>
          <w:t>:5000/</w:t>
        </w:r>
        <w:r w:rsidRPr="00597499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fact</w:t>
        </w:r>
        <w:r w:rsidRPr="00597499">
          <w:rPr>
            <w:rStyle w:val="a4"/>
            <w:rFonts w:ascii="Courier New" w:hAnsi="Courier New" w:cs="Courier New"/>
            <w:b/>
            <w:sz w:val="28"/>
            <w:szCs w:val="28"/>
          </w:rPr>
          <w:t>?</w:t>
        </w:r>
        <w:r w:rsidRPr="00597499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k</w:t>
        </w:r>
        <w:r w:rsidRPr="00597499">
          <w:rPr>
            <w:rStyle w:val="a4"/>
            <w:rFonts w:ascii="Courier New" w:hAnsi="Courier New" w:cs="Courier New"/>
            <w:b/>
            <w:sz w:val="28"/>
            <w:szCs w:val="28"/>
          </w:rPr>
          <w:t>=</w:t>
        </w:r>
        <w:r w:rsidRPr="00597499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x</w:t>
        </w:r>
      </w:hyperlink>
      <w:r w:rsidRPr="004F0D5B">
        <w:rPr>
          <w:rStyle w:val="a4"/>
          <w:rFonts w:ascii="Courier New" w:hAnsi="Courier New" w:cs="Courier New"/>
          <w:b/>
          <w:sz w:val="28"/>
          <w:szCs w:val="28"/>
        </w:rPr>
        <w:t xml:space="preserve"> </w:t>
      </w:r>
      <w:r w:rsidRPr="004F0D5B">
        <w:rPr>
          <w:rStyle w:val="a4"/>
          <w:rFonts w:ascii="Courier New" w:hAnsi="Courier New" w:cs="Courier New"/>
          <w:sz w:val="28"/>
          <w:szCs w:val="28"/>
          <w:u w:val="none"/>
        </w:rPr>
        <w:t xml:space="preserve"> </w:t>
      </w:r>
      <w:r w:rsidRPr="00A9487D">
        <w:rPr>
          <w:rStyle w:val="a4"/>
          <w:rFonts w:ascii="Courier New" w:hAnsi="Courier New" w:cs="Courier New"/>
          <w:color w:val="auto"/>
          <w:sz w:val="28"/>
          <w:szCs w:val="28"/>
          <w:u w:val="none"/>
        </w:rPr>
        <w:t xml:space="preserve">и содержимое ответа выводит в окно </w:t>
      </w:r>
      <w:r w:rsidR="000557D8" w:rsidRPr="00A9487D">
        <w:rPr>
          <w:rStyle w:val="a4"/>
          <w:rFonts w:ascii="Courier New" w:hAnsi="Courier New" w:cs="Courier New"/>
          <w:color w:val="auto"/>
          <w:sz w:val="28"/>
          <w:szCs w:val="28"/>
          <w:u w:val="none"/>
        </w:rPr>
        <w:t>браузера, примерно так, как</w:t>
      </w:r>
      <w:r w:rsidR="00A9487D" w:rsidRPr="00A9487D">
        <w:rPr>
          <w:rStyle w:val="a4"/>
          <w:rFonts w:ascii="Courier New" w:hAnsi="Courier New" w:cs="Courier New"/>
          <w:color w:val="auto"/>
          <w:sz w:val="28"/>
          <w:szCs w:val="28"/>
          <w:u w:val="none"/>
        </w:rPr>
        <w:t xml:space="preserve"> это представлено на следующем </w:t>
      </w:r>
      <w:r w:rsidR="000557D8" w:rsidRPr="00A9487D">
        <w:rPr>
          <w:rStyle w:val="a4"/>
          <w:rFonts w:ascii="Courier New" w:hAnsi="Courier New" w:cs="Courier New"/>
          <w:color w:val="auto"/>
          <w:sz w:val="28"/>
          <w:szCs w:val="28"/>
          <w:u w:val="none"/>
        </w:rPr>
        <w:t xml:space="preserve">рисунке.  </w:t>
      </w:r>
      <w:r w:rsidRPr="00A9487D">
        <w:rPr>
          <w:rStyle w:val="a4"/>
          <w:rFonts w:ascii="Courier New" w:hAnsi="Courier New" w:cs="Courier New"/>
          <w:color w:val="auto"/>
          <w:sz w:val="28"/>
          <w:szCs w:val="28"/>
          <w:u w:val="none"/>
        </w:rPr>
        <w:t xml:space="preserve"> </w:t>
      </w:r>
    </w:p>
    <w:p w:rsidR="004F0D5B" w:rsidRDefault="00A9487D" w:rsidP="004F0D5B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333750" cy="4791075"/>
            <wp:effectExtent l="19050" t="19050" r="19050" b="28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791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B7BB1" w:rsidRPr="004F0D5B" w:rsidRDefault="004F0D5B" w:rsidP="004F0D5B">
      <w:pPr>
        <w:jc w:val="both"/>
        <w:rPr>
          <w:rFonts w:ascii="Courier New" w:hAnsi="Courier New" w:cs="Courier New"/>
          <w:sz w:val="28"/>
          <w:szCs w:val="28"/>
        </w:rPr>
      </w:pPr>
      <w:r w:rsidRPr="004F0D5B">
        <w:rPr>
          <w:rFonts w:ascii="Courier New" w:hAnsi="Courier New" w:cs="Courier New"/>
          <w:sz w:val="28"/>
          <w:szCs w:val="28"/>
        </w:rPr>
        <w:t xml:space="preserve">  </w:t>
      </w:r>
    </w:p>
    <w:p w:rsidR="00A9487D" w:rsidRDefault="00A9487D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Результаты вычислений должны иметь следующий вид </w:t>
      </w:r>
      <w:r w:rsidRPr="00A9487D"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Pr="00A9487D">
        <w:rPr>
          <w:rFonts w:ascii="Courier New" w:hAnsi="Courier New" w:cs="Courier New"/>
          <w:b/>
          <w:sz w:val="28"/>
          <w:szCs w:val="28"/>
        </w:rPr>
        <w:t>-</w:t>
      </w:r>
      <w:r w:rsidRPr="00A9487D">
        <w:rPr>
          <w:rFonts w:ascii="Courier New" w:hAnsi="Courier New" w:cs="Courier New"/>
          <w:b/>
          <w:sz w:val="28"/>
          <w:szCs w:val="28"/>
          <w:lang w:val="en-US"/>
        </w:rPr>
        <w:t>k</w:t>
      </w:r>
      <w:r w:rsidRPr="00A9487D">
        <w:rPr>
          <w:rFonts w:ascii="Courier New" w:hAnsi="Courier New" w:cs="Courier New"/>
          <w:b/>
          <w:sz w:val="28"/>
          <w:szCs w:val="28"/>
        </w:rPr>
        <w:t>/</w:t>
      </w:r>
      <w:proofErr w:type="spellStart"/>
      <w:r w:rsidRPr="00A9487D">
        <w:rPr>
          <w:rFonts w:ascii="Courier New" w:hAnsi="Courier New" w:cs="Courier New"/>
          <w:b/>
          <w:sz w:val="28"/>
          <w:szCs w:val="28"/>
          <w:lang w:val="en-US"/>
        </w:rPr>
        <w:t>fac</w:t>
      </w:r>
      <w:proofErr w:type="spellEnd"/>
      <w:r w:rsidRPr="00A9487D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где </w:t>
      </w:r>
      <w:r>
        <w:rPr>
          <w:rFonts w:ascii="Courier New" w:hAnsi="Courier New" w:cs="Courier New"/>
          <w:sz w:val="28"/>
          <w:szCs w:val="28"/>
          <w:lang w:val="en-US"/>
        </w:rPr>
        <w:t>t</w:t>
      </w:r>
      <w:r w:rsidRPr="00A9487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</w:t>
      </w:r>
      <w:r w:rsidRPr="00A9487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количество миллисекунд прошедшее с момента начала </w:t>
      </w:r>
      <w:proofErr w:type="gramStart"/>
      <w:r>
        <w:rPr>
          <w:rFonts w:ascii="Courier New" w:hAnsi="Courier New" w:cs="Courier New"/>
          <w:sz w:val="28"/>
          <w:szCs w:val="28"/>
        </w:rPr>
        <w:t>работы  цикла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запросов, </w:t>
      </w:r>
      <w:r>
        <w:rPr>
          <w:rFonts w:ascii="Courier New" w:hAnsi="Courier New" w:cs="Courier New"/>
          <w:sz w:val="28"/>
          <w:szCs w:val="28"/>
          <w:lang w:val="en-US"/>
        </w:rPr>
        <w:t>k</w:t>
      </w:r>
      <w:r w:rsidRPr="00A9487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</w:t>
      </w:r>
      <w:r w:rsidRPr="00A9487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параметр пересылаемый серверу, </w:t>
      </w:r>
      <w:proofErr w:type="spellStart"/>
      <w:r w:rsidRPr="00A9487D">
        <w:rPr>
          <w:rFonts w:ascii="Courier New" w:hAnsi="Courier New" w:cs="Courier New"/>
          <w:b/>
          <w:sz w:val="28"/>
          <w:szCs w:val="28"/>
          <w:lang w:val="en-US"/>
        </w:rPr>
        <w:t>fac</w:t>
      </w:r>
      <w:proofErr w:type="spellEnd"/>
      <w:r w:rsidRPr="00A9487D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факториал </w:t>
      </w:r>
      <w:r>
        <w:rPr>
          <w:rFonts w:ascii="Courier New" w:hAnsi="Courier New" w:cs="Courier New"/>
          <w:sz w:val="28"/>
          <w:szCs w:val="28"/>
          <w:lang w:val="en-US"/>
        </w:rPr>
        <w:t>k</w:t>
      </w:r>
      <w:r w:rsidRPr="00A9487D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:rsidR="007F5BF6" w:rsidRDefault="00A9487D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>Выполните  приложение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запишите </w:t>
      </w:r>
      <w:r w:rsidR="007F5BF6">
        <w:rPr>
          <w:rFonts w:ascii="Courier New" w:hAnsi="Courier New" w:cs="Courier New"/>
          <w:sz w:val="28"/>
          <w:szCs w:val="28"/>
        </w:rPr>
        <w:t xml:space="preserve"> общую </w:t>
      </w:r>
      <w:r>
        <w:rPr>
          <w:rFonts w:ascii="Courier New" w:hAnsi="Courier New" w:cs="Courier New"/>
          <w:sz w:val="28"/>
          <w:szCs w:val="28"/>
        </w:rPr>
        <w:t>продолжительност</w:t>
      </w:r>
      <w:r w:rsidR="007F5BF6">
        <w:rPr>
          <w:rFonts w:ascii="Courier New" w:hAnsi="Courier New" w:cs="Courier New"/>
          <w:sz w:val="28"/>
          <w:szCs w:val="28"/>
        </w:rPr>
        <w:t xml:space="preserve">ь всего цикла запросов. </w:t>
      </w:r>
    </w:p>
    <w:p w:rsidR="007F5BF6" w:rsidRDefault="007F5BF6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приложение поочередно еще в двух вкладках браузера и запишите продолжительность всего цикла запросов для каждой вкладки.   </w:t>
      </w:r>
    </w:p>
    <w:p w:rsidR="007F5BF6" w:rsidRDefault="007F5BF6" w:rsidP="007F5BF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приложение одновременно в трех вкладках браузера и запишите продолжительность всего цикла запросов для каждой вкладки. </w:t>
      </w:r>
    </w:p>
    <w:p w:rsidR="007F5BF6" w:rsidRDefault="007F5BF6" w:rsidP="007F5BF6">
      <w:pPr>
        <w:jc w:val="both"/>
        <w:rPr>
          <w:rFonts w:ascii="Courier New" w:hAnsi="Courier New" w:cs="Courier New"/>
          <w:sz w:val="28"/>
          <w:szCs w:val="28"/>
        </w:rPr>
      </w:pPr>
    </w:p>
    <w:p w:rsidR="007F5BF6" w:rsidRDefault="007F5BF6" w:rsidP="007F5BF6">
      <w:pPr>
        <w:jc w:val="both"/>
        <w:rPr>
          <w:rFonts w:ascii="Courier New" w:hAnsi="Courier New" w:cs="Courier New"/>
          <w:sz w:val="28"/>
          <w:szCs w:val="28"/>
        </w:rPr>
      </w:pPr>
    </w:p>
    <w:p w:rsidR="007F5BF6" w:rsidRDefault="007F5BF6" w:rsidP="007F5BF6">
      <w:pPr>
        <w:jc w:val="both"/>
        <w:rPr>
          <w:rFonts w:ascii="Courier New" w:hAnsi="Courier New" w:cs="Courier New"/>
          <w:sz w:val="28"/>
          <w:szCs w:val="28"/>
        </w:rPr>
      </w:pPr>
    </w:p>
    <w:p w:rsidR="007F5BF6" w:rsidRDefault="007F5BF6" w:rsidP="007F5BF6">
      <w:pPr>
        <w:jc w:val="both"/>
        <w:rPr>
          <w:rFonts w:ascii="Courier New" w:hAnsi="Courier New" w:cs="Courier New"/>
          <w:sz w:val="28"/>
          <w:szCs w:val="28"/>
        </w:rPr>
      </w:pPr>
    </w:p>
    <w:p w:rsidR="007F5BF6" w:rsidRPr="00247DEF" w:rsidRDefault="007F5BF6" w:rsidP="007F5BF6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</w:p>
    <w:p w:rsidR="00661315" w:rsidRDefault="007F5BF6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7F5BF6">
        <w:rPr>
          <w:rFonts w:ascii="Courier New" w:hAnsi="Courier New" w:cs="Courier New"/>
          <w:b/>
          <w:sz w:val="28"/>
          <w:szCs w:val="28"/>
        </w:rPr>
        <w:t>03-0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7F5BF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основе приложения </w:t>
      </w:r>
      <w:r w:rsidRPr="007F5BF6">
        <w:rPr>
          <w:rFonts w:ascii="Courier New" w:hAnsi="Courier New" w:cs="Courier New"/>
          <w:sz w:val="28"/>
          <w:szCs w:val="28"/>
        </w:rPr>
        <w:t xml:space="preserve">                   </w:t>
      </w:r>
      <w:r w:rsidRPr="007F5BF6">
        <w:rPr>
          <w:rFonts w:ascii="Courier New" w:hAnsi="Courier New" w:cs="Courier New"/>
          <w:b/>
          <w:sz w:val="28"/>
          <w:szCs w:val="28"/>
        </w:rPr>
        <w:t>03-02</w:t>
      </w:r>
      <w:r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но функцию для вычисления факториала реализуйте асинхронной с помощью механизма </w:t>
      </w:r>
      <w:r w:rsidRPr="007F5BF6">
        <w:rPr>
          <w:rFonts w:ascii="Courier New" w:hAnsi="Courier New" w:cs="Courier New"/>
          <w:b/>
          <w:sz w:val="28"/>
          <w:szCs w:val="28"/>
          <w:lang w:val="en-US"/>
        </w:rPr>
        <w:t>process</w:t>
      </w:r>
      <w:r w:rsidRPr="007F5BF6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7F5BF6">
        <w:rPr>
          <w:rFonts w:ascii="Courier New" w:hAnsi="Courier New" w:cs="Courier New"/>
          <w:b/>
          <w:sz w:val="28"/>
          <w:szCs w:val="28"/>
          <w:lang w:val="en-US"/>
        </w:rPr>
        <w:t>nextTick</w:t>
      </w:r>
      <w:proofErr w:type="spellEnd"/>
      <w:r w:rsidRPr="007F5BF6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7F5BF6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661315" w:rsidRDefault="007F5BF6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Выполните аналогичные заданию 3 замеры. </w:t>
      </w:r>
    </w:p>
    <w:p w:rsidR="00661315" w:rsidRDefault="00661315" w:rsidP="007F5BF6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7F5BF6" w:rsidRPr="00247DEF" w:rsidRDefault="007F5BF6" w:rsidP="007F5BF6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5</w:t>
      </w:r>
    </w:p>
    <w:p w:rsidR="00190D62" w:rsidRDefault="007F5BF6" w:rsidP="002241F7">
      <w:pPr>
        <w:pStyle w:val="a3"/>
        <w:numPr>
          <w:ilvl w:val="0"/>
          <w:numId w:val="1"/>
        </w:numPr>
        <w:ind w:left="0"/>
        <w:jc w:val="both"/>
        <w:rPr>
          <w:rFonts w:ascii="Courier New" w:hAnsi="Courier New" w:cs="Courier New"/>
          <w:sz w:val="28"/>
          <w:szCs w:val="28"/>
        </w:rPr>
      </w:pPr>
      <w:r w:rsidRPr="00190D62"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190D62">
        <w:rPr>
          <w:rFonts w:ascii="Courier New" w:hAnsi="Courier New" w:cs="Courier New"/>
          <w:b/>
          <w:sz w:val="28"/>
          <w:szCs w:val="28"/>
        </w:rPr>
        <w:t>03-05</w:t>
      </w:r>
      <w:r w:rsidRPr="00190D62">
        <w:rPr>
          <w:rFonts w:ascii="Courier New" w:hAnsi="Courier New" w:cs="Courier New"/>
          <w:sz w:val="28"/>
          <w:szCs w:val="28"/>
        </w:rPr>
        <w:t xml:space="preserve"> на основе приложения                    </w:t>
      </w:r>
      <w:r w:rsidRPr="00190D62">
        <w:rPr>
          <w:rFonts w:ascii="Courier New" w:hAnsi="Courier New" w:cs="Courier New"/>
          <w:b/>
          <w:sz w:val="28"/>
          <w:szCs w:val="28"/>
        </w:rPr>
        <w:t xml:space="preserve">03-02, </w:t>
      </w:r>
      <w:r w:rsidRPr="00190D62">
        <w:rPr>
          <w:rFonts w:ascii="Courier New" w:hAnsi="Courier New" w:cs="Courier New"/>
          <w:sz w:val="28"/>
          <w:szCs w:val="28"/>
        </w:rPr>
        <w:t xml:space="preserve">но функцию для вычисления факториала реализуйте асинхронной с помощью механизма </w:t>
      </w:r>
      <w:proofErr w:type="spellStart"/>
      <w:r w:rsidRPr="00190D62">
        <w:rPr>
          <w:rFonts w:ascii="Courier New" w:hAnsi="Courier New" w:cs="Courier New"/>
          <w:b/>
          <w:sz w:val="28"/>
          <w:szCs w:val="28"/>
          <w:lang w:val="en-US"/>
        </w:rPr>
        <w:t>setImmediate</w:t>
      </w:r>
      <w:proofErr w:type="spellEnd"/>
      <w:r w:rsidRPr="00190D62">
        <w:rPr>
          <w:rFonts w:ascii="Courier New" w:hAnsi="Courier New" w:cs="Courier New"/>
          <w:sz w:val="28"/>
          <w:szCs w:val="28"/>
        </w:rPr>
        <w:t>.</w:t>
      </w:r>
    </w:p>
    <w:p w:rsidR="007F5BF6" w:rsidRPr="00190D62" w:rsidRDefault="00190D62" w:rsidP="002241F7">
      <w:pPr>
        <w:pStyle w:val="a3"/>
        <w:numPr>
          <w:ilvl w:val="0"/>
          <w:numId w:val="1"/>
        </w:numPr>
        <w:ind w:left="0"/>
        <w:jc w:val="both"/>
        <w:rPr>
          <w:rFonts w:ascii="Courier New" w:hAnsi="Courier New" w:cs="Courier New"/>
          <w:sz w:val="28"/>
          <w:szCs w:val="28"/>
        </w:rPr>
      </w:pPr>
      <w:r w:rsidRPr="00190D62">
        <w:rPr>
          <w:rFonts w:ascii="Courier New" w:hAnsi="Courier New" w:cs="Courier New"/>
          <w:sz w:val="28"/>
          <w:szCs w:val="28"/>
        </w:rPr>
        <w:t>В</w:t>
      </w:r>
      <w:r w:rsidR="007F5BF6" w:rsidRPr="00190D62">
        <w:rPr>
          <w:rFonts w:ascii="Courier New" w:hAnsi="Courier New" w:cs="Courier New"/>
          <w:sz w:val="28"/>
          <w:szCs w:val="28"/>
        </w:rPr>
        <w:t>ыполните аналогичные заданию 3 замеры.</w:t>
      </w:r>
    </w:p>
    <w:p w:rsidR="007F5BF6" w:rsidRDefault="007F5BF6" w:rsidP="007F5BF6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7F5BF6" w:rsidRDefault="007F5BF6" w:rsidP="007F5BF6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AD53F1" w:rsidRDefault="00963DFA" w:rsidP="00963DFA">
      <w:pPr>
        <w:jc w:val="both"/>
        <w:rPr>
          <w:rFonts w:ascii="Courier New" w:hAnsi="Courier New" w:cs="Courier New"/>
          <w:sz w:val="28"/>
          <w:szCs w:val="28"/>
        </w:rPr>
      </w:pPr>
      <w:r w:rsidRPr="00963DFA">
        <w:rPr>
          <w:rFonts w:ascii="Courier New" w:hAnsi="Courier New" w:cs="Courier New"/>
          <w:sz w:val="28"/>
          <w:szCs w:val="28"/>
        </w:rPr>
        <w:t xml:space="preserve">     </w:t>
      </w:r>
    </w:p>
    <w:p w:rsidR="00B430A9" w:rsidRPr="00247DEF" w:rsidRDefault="00B430A9" w:rsidP="00B430A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DE02E7">
        <w:rPr>
          <w:rFonts w:ascii="Courier New" w:hAnsi="Courier New" w:cs="Courier New"/>
          <w:b/>
          <w:sz w:val="28"/>
          <w:szCs w:val="28"/>
          <w:u w:val="single"/>
        </w:rPr>
        <w:t>6</w:t>
      </w:r>
      <w:r w:rsidRPr="00B430A9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B430A9">
        <w:rPr>
          <w:rFonts w:ascii="Courier New" w:hAnsi="Courier New" w:cs="Courier New"/>
          <w:b/>
          <w:sz w:val="28"/>
          <w:szCs w:val="28"/>
        </w:rPr>
        <w:t>Ответьте на следующие вопросы</w:t>
      </w:r>
      <w:r w:rsidRPr="00B430A9">
        <w:rPr>
          <w:rFonts w:ascii="Courier New" w:hAnsi="Courier New" w:cs="Courier New"/>
          <w:b/>
          <w:sz w:val="28"/>
          <w:szCs w:val="28"/>
          <w:u w:val="single"/>
        </w:rPr>
        <w:t xml:space="preserve">  </w:t>
      </w:r>
    </w:p>
    <w:p w:rsidR="00AD53F1" w:rsidRDefault="00AD53F1" w:rsidP="00AD53F1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:rsidR="00BC6D4B" w:rsidRDefault="00226D65" w:rsidP="00BC6D4B">
      <w:pPr>
        <w:pStyle w:val="a3"/>
        <w:numPr>
          <w:ilvl w:val="0"/>
          <w:numId w:val="1"/>
        </w:numPr>
        <w:jc w:val="both"/>
        <w:outlineLvl w:val="0"/>
        <w:rPr>
          <w:rFonts w:ascii="Courier New" w:hAnsi="Courier New" w:cs="Courier New"/>
          <w:sz w:val="28"/>
          <w:szCs w:val="28"/>
        </w:rPr>
      </w:pPr>
      <w:r w:rsidRPr="00BC6D4B">
        <w:rPr>
          <w:rFonts w:ascii="Courier New" w:hAnsi="Courier New" w:cs="Courier New"/>
          <w:sz w:val="28"/>
          <w:szCs w:val="28"/>
        </w:rPr>
        <w:t xml:space="preserve">Перечислите основные свойства </w:t>
      </w:r>
      <w:r w:rsidR="00DE02E7" w:rsidRPr="00BC6D4B">
        <w:rPr>
          <w:rFonts w:ascii="Courier New" w:hAnsi="Courier New" w:cs="Courier New"/>
          <w:sz w:val="28"/>
          <w:szCs w:val="28"/>
        </w:rPr>
        <w:t xml:space="preserve">глобальные объекты </w:t>
      </w:r>
      <w:r w:rsidR="00DE02E7" w:rsidRPr="00BC6D4B">
        <w:rPr>
          <w:rFonts w:ascii="Courier New" w:hAnsi="Courier New" w:cs="Courier New"/>
          <w:sz w:val="28"/>
          <w:szCs w:val="28"/>
          <w:lang w:val="en-US"/>
        </w:rPr>
        <w:t>Node</w:t>
      </w:r>
      <w:r w:rsidR="00DE02E7" w:rsidRPr="00BC6D4B">
        <w:rPr>
          <w:rFonts w:ascii="Courier New" w:hAnsi="Courier New" w:cs="Courier New"/>
          <w:sz w:val="28"/>
          <w:szCs w:val="28"/>
        </w:rPr>
        <w:t>.</w:t>
      </w:r>
      <w:proofErr w:type="spellStart"/>
      <w:r w:rsidR="00DE02E7" w:rsidRPr="00BC6D4B"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 w:rsidR="00DE02E7" w:rsidRPr="00BC6D4B">
        <w:rPr>
          <w:rFonts w:ascii="Courier New" w:hAnsi="Courier New" w:cs="Courier New"/>
          <w:sz w:val="28"/>
          <w:szCs w:val="28"/>
        </w:rPr>
        <w:t xml:space="preserve"> и поясните их предназначение.</w:t>
      </w:r>
    </w:p>
    <w:p w:rsidR="00BC6D4B" w:rsidRPr="00BC6D4B" w:rsidRDefault="00BC6D4B" w:rsidP="00BC6D4B">
      <w:pPr>
        <w:spacing w:after="0" w:line="256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C6D4B">
        <w:rPr>
          <w:rFonts w:ascii="Courier New" w:hAnsi="Courier New" w:cs="Courier New"/>
          <w:sz w:val="28"/>
          <w:szCs w:val="28"/>
        </w:rPr>
        <w:t xml:space="preserve">Глобальные объекты: </w:t>
      </w:r>
      <w:r w:rsidRPr="00BC6D4B">
        <w:rPr>
          <w:rFonts w:ascii="Courier New" w:hAnsi="Courier New" w:cs="Courier New"/>
          <w:sz w:val="28"/>
          <w:szCs w:val="28"/>
          <w:lang w:val="en-US"/>
        </w:rPr>
        <w:t>global, process</w:t>
      </w:r>
      <w:r w:rsidRPr="00BC6D4B">
        <w:rPr>
          <w:rFonts w:ascii="Courier New" w:hAnsi="Courier New" w:cs="Courier New"/>
          <w:sz w:val="28"/>
          <w:szCs w:val="28"/>
        </w:rPr>
        <w:t xml:space="preserve">, </w:t>
      </w:r>
      <w:r w:rsidRPr="00BC6D4B">
        <w:rPr>
          <w:rFonts w:ascii="Courier New" w:hAnsi="Courier New" w:cs="Courier New"/>
          <w:sz w:val="28"/>
          <w:szCs w:val="28"/>
          <w:lang w:val="en-US"/>
        </w:rPr>
        <w:t xml:space="preserve">buffer </w:t>
      </w:r>
    </w:p>
    <w:p w:rsidR="00BC6D4B" w:rsidRPr="00BC6D4B" w:rsidRDefault="00BC6D4B" w:rsidP="00BC6D4B">
      <w:p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</w:rPr>
      </w:pPr>
    </w:p>
    <w:p w:rsidR="00DE02E7" w:rsidRPr="00BC6D4B" w:rsidRDefault="00DE02E7" w:rsidP="00BC6D4B">
      <w:pPr>
        <w:pStyle w:val="a3"/>
        <w:numPr>
          <w:ilvl w:val="0"/>
          <w:numId w:val="1"/>
        </w:numPr>
        <w:jc w:val="both"/>
        <w:outlineLvl w:val="0"/>
        <w:rPr>
          <w:rFonts w:ascii="Courier New" w:hAnsi="Courier New" w:cs="Courier New"/>
          <w:sz w:val="28"/>
          <w:szCs w:val="28"/>
        </w:rPr>
      </w:pPr>
      <w:r w:rsidRPr="00BC6D4B">
        <w:rPr>
          <w:rFonts w:ascii="Courier New" w:hAnsi="Courier New" w:cs="Courier New"/>
          <w:sz w:val="28"/>
          <w:szCs w:val="28"/>
        </w:rPr>
        <w:t>Поясните понятие «асинхронная функция».</w:t>
      </w:r>
    </w:p>
    <w:p w:rsidR="00DE02E7" w:rsidRDefault="00DE02E7" w:rsidP="00BC6D4B">
      <w:pPr>
        <w:pStyle w:val="a3"/>
        <w:numPr>
          <w:ilvl w:val="0"/>
          <w:numId w:val="1"/>
        </w:numPr>
        <w:jc w:val="both"/>
        <w:outlineLvl w:val="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стандартные «системные потоки». </w:t>
      </w:r>
    </w:p>
    <w:p w:rsidR="00DE02E7" w:rsidRPr="00226D65" w:rsidRDefault="00DE02E7" w:rsidP="00BC6D4B">
      <w:pPr>
        <w:pStyle w:val="a3"/>
        <w:numPr>
          <w:ilvl w:val="0"/>
          <w:numId w:val="1"/>
        </w:numPr>
        <w:jc w:val="both"/>
        <w:outlineLvl w:val="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функций </w:t>
      </w:r>
      <w:r w:rsidRPr="00DE02E7">
        <w:rPr>
          <w:rFonts w:ascii="Courier New" w:hAnsi="Courier New" w:cs="Courier New"/>
          <w:b/>
          <w:sz w:val="28"/>
          <w:szCs w:val="28"/>
          <w:lang w:val="en-US"/>
        </w:rPr>
        <w:t>process</w:t>
      </w:r>
      <w:r w:rsidRPr="00DE02E7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DE02E7">
        <w:rPr>
          <w:rFonts w:ascii="Courier New" w:hAnsi="Courier New" w:cs="Courier New"/>
          <w:b/>
          <w:sz w:val="28"/>
          <w:szCs w:val="28"/>
          <w:lang w:val="en-US"/>
        </w:rPr>
        <w:t>nextTick</w:t>
      </w:r>
      <w:proofErr w:type="spellEnd"/>
      <w:r w:rsidRPr="00DE02E7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DE02E7">
        <w:rPr>
          <w:rFonts w:ascii="Courier New" w:hAnsi="Courier New" w:cs="Courier New"/>
          <w:b/>
          <w:sz w:val="28"/>
          <w:szCs w:val="28"/>
          <w:lang w:val="en-US"/>
        </w:rPr>
        <w:t>setImmediate</w:t>
      </w:r>
      <w:proofErr w:type="spellEnd"/>
      <w:r w:rsidRPr="00DE02E7">
        <w:rPr>
          <w:rFonts w:ascii="Courier New" w:hAnsi="Courier New" w:cs="Courier New"/>
          <w:b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поясните в чем разница.   </w:t>
      </w:r>
    </w:p>
    <w:p w:rsidR="00247DEF" w:rsidRPr="00BC6D4B" w:rsidRDefault="00247DEF" w:rsidP="00AF37E9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bookmarkStart w:id="0" w:name="_GoBack"/>
      <w:bookmarkEnd w:id="0"/>
    </w:p>
    <w:sectPr w:rsidR="00247DEF" w:rsidRPr="00BC6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1B2300"/>
    <w:multiLevelType w:val="hybridMultilevel"/>
    <w:tmpl w:val="E7DA36E0"/>
    <w:lvl w:ilvl="0" w:tplc="AA062E4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4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28F"/>
    <w:rsid w:val="000557D8"/>
    <w:rsid w:val="0007123B"/>
    <w:rsid w:val="000A639F"/>
    <w:rsid w:val="00190D62"/>
    <w:rsid w:val="001C5FCC"/>
    <w:rsid w:val="00200C9D"/>
    <w:rsid w:val="00226D65"/>
    <w:rsid w:val="00247DEF"/>
    <w:rsid w:val="00295C48"/>
    <w:rsid w:val="002B7BEF"/>
    <w:rsid w:val="003B2944"/>
    <w:rsid w:val="003E3044"/>
    <w:rsid w:val="00416ADB"/>
    <w:rsid w:val="00470BB2"/>
    <w:rsid w:val="004A23BF"/>
    <w:rsid w:val="004F0D5B"/>
    <w:rsid w:val="004F691C"/>
    <w:rsid w:val="00511DF2"/>
    <w:rsid w:val="00655B1F"/>
    <w:rsid w:val="00661315"/>
    <w:rsid w:val="0067384B"/>
    <w:rsid w:val="007A4961"/>
    <w:rsid w:val="007C7397"/>
    <w:rsid w:val="007F5BF6"/>
    <w:rsid w:val="00832C38"/>
    <w:rsid w:val="0091222B"/>
    <w:rsid w:val="00963DFA"/>
    <w:rsid w:val="00A73231"/>
    <w:rsid w:val="00A9487D"/>
    <w:rsid w:val="00AD53F1"/>
    <w:rsid w:val="00AF37E9"/>
    <w:rsid w:val="00B430A9"/>
    <w:rsid w:val="00BC6D4B"/>
    <w:rsid w:val="00BF7DEE"/>
    <w:rsid w:val="00C03EE6"/>
    <w:rsid w:val="00C3751D"/>
    <w:rsid w:val="00C376D5"/>
    <w:rsid w:val="00CF0F76"/>
    <w:rsid w:val="00D74A0E"/>
    <w:rsid w:val="00DB7BB1"/>
    <w:rsid w:val="00DE02E7"/>
    <w:rsid w:val="00EB1BE6"/>
    <w:rsid w:val="00EB428F"/>
    <w:rsid w:val="00F0776C"/>
    <w:rsid w:val="00F96179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28FB8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localhost:5000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localhost:5000/fact?k=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Виолетта Угоренко</cp:lastModifiedBy>
  <cp:revision>23</cp:revision>
  <dcterms:created xsi:type="dcterms:W3CDTF">2019-08-09T22:13:00Z</dcterms:created>
  <dcterms:modified xsi:type="dcterms:W3CDTF">2026-02-26T07:16:00Z</dcterms:modified>
</cp:coreProperties>
</file>