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0A2" w:rsidRDefault="00DC3127">
      <w:pPr>
        <w:spacing w:after="27" w:line="259" w:lineRule="auto"/>
        <w:ind w:left="67" w:right="0" w:firstLine="0"/>
        <w:jc w:val="center"/>
      </w:pPr>
      <w:r w:rsidRPr="00DC3127">
        <w:rPr>
          <w:b/>
        </w:rPr>
        <w:t>СПИСОК ЭКЗАМЕНАЦИОННЫХ ВОПРОСОВ</w:t>
      </w:r>
      <w:r w:rsidR="00840BC2">
        <w:t xml:space="preserve"> </w:t>
      </w:r>
    </w:p>
    <w:p w:rsidR="000470A2" w:rsidRPr="00DC3127" w:rsidRDefault="00DC3127" w:rsidP="00DC3127">
      <w:pPr>
        <w:pStyle w:val="a3"/>
        <w:numPr>
          <w:ilvl w:val="0"/>
          <w:numId w:val="4"/>
        </w:numPr>
        <w:ind w:right="0"/>
        <w:rPr>
          <w:b/>
        </w:rPr>
      </w:pPr>
      <w:r w:rsidRPr="00DC3127">
        <w:rPr>
          <w:b/>
        </w:rPr>
        <w:t>Государство как основной политический институт. Понятие государственности</w:t>
      </w:r>
      <w:r w:rsidR="00840BC2" w:rsidRPr="00DC3127">
        <w:rPr>
          <w:b/>
        </w:rPr>
        <w:t xml:space="preserve">. </w:t>
      </w:r>
    </w:p>
    <w:p w:rsidR="00DC3127" w:rsidRPr="00711BCA" w:rsidRDefault="00DC3127" w:rsidP="00DC3127">
      <w:pPr>
        <w:ind w:right="0" w:firstLine="132"/>
        <w:rPr>
          <w:sz w:val="24"/>
        </w:rPr>
      </w:pPr>
      <w:r w:rsidRPr="00711BCA">
        <w:rPr>
          <w:i/>
          <w:sz w:val="24"/>
        </w:rPr>
        <w:t>Государство</w:t>
      </w:r>
      <w:r w:rsidRPr="00711BCA">
        <w:rPr>
          <w:sz w:val="24"/>
        </w:rPr>
        <w:t xml:space="preserve"> – основная форма политической самоорганизации общества на строго ограниченной географической территории.</w:t>
      </w:r>
    </w:p>
    <w:p w:rsidR="00DC3127" w:rsidRPr="00711BCA" w:rsidRDefault="00DC3127" w:rsidP="00DC3127">
      <w:pPr>
        <w:ind w:right="0" w:firstLine="132"/>
        <w:rPr>
          <w:i/>
          <w:sz w:val="24"/>
        </w:rPr>
      </w:pPr>
      <w:r w:rsidRPr="00711BCA">
        <w:rPr>
          <w:i/>
          <w:sz w:val="24"/>
        </w:rPr>
        <w:t>Признаки государства:</w:t>
      </w:r>
    </w:p>
    <w:p w:rsidR="00DC3127" w:rsidRPr="00711BCA" w:rsidRDefault="00DC3127" w:rsidP="00DC3127">
      <w:pPr>
        <w:pStyle w:val="a3"/>
        <w:numPr>
          <w:ilvl w:val="0"/>
          <w:numId w:val="2"/>
        </w:numPr>
        <w:ind w:right="0"/>
        <w:rPr>
          <w:sz w:val="24"/>
        </w:rPr>
      </w:pPr>
      <w:r w:rsidRPr="00711BCA">
        <w:rPr>
          <w:sz w:val="24"/>
        </w:rPr>
        <w:t xml:space="preserve">Наличие </w:t>
      </w:r>
      <w:r w:rsidR="00711BCA">
        <w:rPr>
          <w:sz w:val="24"/>
        </w:rPr>
        <w:t>территориального единства</w:t>
      </w:r>
    </w:p>
    <w:p w:rsidR="00DC3127" w:rsidRPr="00711BCA" w:rsidRDefault="00DC3127" w:rsidP="00DC3127">
      <w:pPr>
        <w:pStyle w:val="a3"/>
        <w:numPr>
          <w:ilvl w:val="0"/>
          <w:numId w:val="2"/>
        </w:numPr>
        <w:ind w:right="0"/>
        <w:rPr>
          <w:sz w:val="24"/>
        </w:rPr>
      </w:pPr>
      <w:r w:rsidRPr="00711BCA">
        <w:rPr>
          <w:sz w:val="24"/>
        </w:rPr>
        <w:t>Публичная власть</w:t>
      </w:r>
    </w:p>
    <w:p w:rsidR="00DC3127" w:rsidRPr="00711BCA" w:rsidRDefault="00DC3127" w:rsidP="00DC3127">
      <w:pPr>
        <w:pStyle w:val="a3"/>
        <w:numPr>
          <w:ilvl w:val="0"/>
          <w:numId w:val="2"/>
        </w:numPr>
        <w:ind w:right="0"/>
        <w:rPr>
          <w:sz w:val="24"/>
        </w:rPr>
      </w:pPr>
      <w:r w:rsidRPr="00711BCA">
        <w:rPr>
          <w:sz w:val="24"/>
        </w:rPr>
        <w:t>Законодательная монополия</w:t>
      </w:r>
    </w:p>
    <w:p w:rsidR="00DC3127" w:rsidRPr="00711BCA" w:rsidRDefault="00DC3127" w:rsidP="00DC3127">
      <w:pPr>
        <w:pStyle w:val="a3"/>
        <w:numPr>
          <w:ilvl w:val="0"/>
          <w:numId w:val="2"/>
        </w:numPr>
        <w:ind w:right="0"/>
        <w:rPr>
          <w:sz w:val="24"/>
        </w:rPr>
      </w:pPr>
      <w:r w:rsidRPr="00711BCA">
        <w:rPr>
          <w:sz w:val="24"/>
        </w:rPr>
        <w:t>Легальная система сбора средств</w:t>
      </w:r>
    </w:p>
    <w:p w:rsidR="00DC3127" w:rsidRDefault="00DC3127" w:rsidP="00DC3127">
      <w:pPr>
        <w:pStyle w:val="a3"/>
        <w:numPr>
          <w:ilvl w:val="0"/>
          <w:numId w:val="2"/>
        </w:numPr>
        <w:ind w:right="0"/>
        <w:rPr>
          <w:sz w:val="24"/>
        </w:rPr>
      </w:pPr>
      <w:r w:rsidRPr="00711BCA">
        <w:rPr>
          <w:sz w:val="24"/>
        </w:rPr>
        <w:t>Государственный суверенитет</w:t>
      </w:r>
    </w:p>
    <w:tbl>
      <w:tblPr>
        <w:tblStyle w:val="a4"/>
        <w:tblW w:w="0" w:type="auto"/>
        <w:tblInd w:w="10" w:type="dxa"/>
        <w:tblLook w:val="04A0" w:firstRow="1" w:lastRow="0" w:firstColumn="1" w:lastColumn="0" w:noHBand="0" w:noVBand="1"/>
      </w:tblPr>
      <w:tblGrid>
        <w:gridCol w:w="4812"/>
        <w:gridCol w:w="4812"/>
      </w:tblGrid>
      <w:tr w:rsidR="00711BCA" w:rsidTr="004D1BEC">
        <w:tc>
          <w:tcPr>
            <w:tcW w:w="4812" w:type="dxa"/>
          </w:tcPr>
          <w:p w:rsidR="00711BCA" w:rsidRPr="00711BCA" w:rsidRDefault="00711BCA" w:rsidP="00711BCA">
            <w:pPr>
              <w:ind w:left="0" w:right="0" w:firstLine="164"/>
              <w:rPr>
                <w:sz w:val="24"/>
              </w:rPr>
            </w:pPr>
            <w:r w:rsidRPr="00711BCA">
              <w:rPr>
                <w:sz w:val="24"/>
              </w:rPr>
              <w:t>Внутренние функции</w:t>
            </w:r>
            <w:r w:rsidRPr="00711BCA">
              <w:rPr>
                <w:sz w:val="24"/>
                <w:lang w:val="en-US"/>
              </w:rPr>
              <w:t xml:space="preserve"> </w:t>
            </w:r>
            <w:r w:rsidRPr="00711BCA">
              <w:rPr>
                <w:sz w:val="24"/>
              </w:rPr>
              <w:t>государства</w:t>
            </w:r>
          </w:p>
          <w:p w:rsidR="00711BCA" w:rsidRPr="00711BCA" w:rsidRDefault="00711BCA" w:rsidP="00711BCA">
            <w:pPr>
              <w:pStyle w:val="a3"/>
              <w:numPr>
                <w:ilvl w:val="0"/>
                <w:numId w:val="9"/>
              </w:numPr>
              <w:ind w:left="22" w:right="0" w:firstLine="284"/>
              <w:rPr>
                <w:sz w:val="24"/>
              </w:rPr>
            </w:pPr>
            <w:r w:rsidRPr="00711BCA">
              <w:rPr>
                <w:sz w:val="24"/>
              </w:rPr>
              <w:t xml:space="preserve">регулирование экономики, </w:t>
            </w:r>
          </w:p>
          <w:p w:rsidR="00711BCA" w:rsidRPr="00711BCA" w:rsidRDefault="00711BCA" w:rsidP="00711BCA">
            <w:pPr>
              <w:pStyle w:val="a3"/>
              <w:numPr>
                <w:ilvl w:val="0"/>
                <w:numId w:val="9"/>
              </w:numPr>
              <w:ind w:left="22" w:right="0" w:firstLine="284"/>
              <w:rPr>
                <w:sz w:val="24"/>
              </w:rPr>
            </w:pPr>
            <w:r w:rsidRPr="00711BCA">
              <w:rPr>
                <w:sz w:val="24"/>
              </w:rPr>
              <w:t xml:space="preserve">регулирование </w:t>
            </w:r>
            <w:r>
              <w:rPr>
                <w:sz w:val="24"/>
              </w:rPr>
              <w:t>соц</w:t>
            </w:r>
            <w:r w:rsidRPr="00711BCA">
              <w:rPr>
                <w:sz w:val="24"/>
              </w:rPr>
              <w:t xml:space="preserve"> взаимоотношений, </w:t>
            </w:r>
          </w:p>
          <w:p w:rsidR="00711BCA" w:rsidRPr="00711BCA" w:rsidRDefault="00711BCA" w:rsidP="00711BCA">
            <w:pPr>
              <w:pStyle w:val="a3"/>
              <w:numPr>
                <w:ilvl w:val="0"/>
                <w:numId w:val="9"/>
              </w:numPr>
              <w:ind w:left="22" w:right="0" w:firstLine="284"/>
              <w:rPr>
                <w:sz w:val="24"/>
              </w:rPr>
            </w:pPr>
            <w:r w:rsidRPr="00711BCA">
              <w:rPr>
                <w:sz w:val="24"/>
              </w:rPr>
              <w:t>культурно-осведомительная функция,</w:t>
            </w:r>
          </w:p>
          <w:p w:rsidR="00711BCA" w:rsidRPr="00711BCA" w:rsidRDefault="00711BCA" w:rsidP="00711BCA">
            <w:pPr>
              <w:pStyle w:val="a3"/>
              <w:numPr>
                <w:ilvl w:val="0"/>
                <w:numId w:val="9"/>
              </w:numPr>
              <w:ind w:left="22" w:right="0" w:firstLine="284"/>
              <w:rPr>
                <w:sz w:val="24"/>
              </w:rPr>
            </w:pPr>
            <w:r w:rsidRPr="00711BCA">
              <w:rPr>
                <w:sz w:val="24"/>
              </w:rPr>
              <w:t>ликвидация последствий катастроф,</w:t>
            </w:r>
          </w:p>
          <w:p w:rsidR="00711BCA" w:rsidRPr="00711BCA" w:rsidRDefault="00711BCA" w:rsidP="00711BCA">
            <w:pPr>
              <w:pStyle w:val="a3"/>
              <w:numPr>
                <w:ilvl w:val="0"/>
                <w:numId w:val="9"/>
              </w:numPr>
              <w:ind w:left="22" w:right="0" w:firstLine="284"/>
              <w:rPr>
                <w:sz w:val="24"/>
              </w:rPr>
            </w:pPr>
            <w:r>
              <w:rPr>
                <w:sz w:val="24"/>
              </w:rPr>
              <w:t xml:space="preserve">защита </w:t>
            </w:r>
            <w:r w:rsidRPr="00711BCA">
              <w:rPr>
                <w:sz w:val="24"/>
              </w:rPr>
              <w:t>семейных и духовных ценностей.</w:t>
            </w:r>
          </w:p>
        </w:tc>
        <w:tc>
          <w:tcPr>
            <w:tcW w:w="4812" w:type="dxa"/>
          </w:tcPr>
          <w:p w:rsidR="00711BCA" w:rsidRPr="00711BCA" w:rsidRDefault="00711BCA" w:rsidP="00711BCA">
            <w:pPr>
              <w:ind w:left="0" w:right="0" w:firstLine="142"/>
              <w:rPr>
                <w:sz w:val="24"/>
              </w:rPr>
            </w:pPr>
            <w:r w:rsidRPr="00711BCA">
              <w:rPr>
                <w:sz w:val="24"/>
              </w:rPr>
              <w:t>Внешние функции</w:t>
            </w:r>
            <w:r w:rsidRPr="00711BCA">
              <w:rPr>
                <w:sz w:val="24"/>
                <w:lang w:val="en-US"/>
              </w:rPr>
              <w:t xml:space="preserve"> </w:t>
            </w:r>
            <w:r w:rsidRPr="00711BCA">
              <w:rPr>
                <w:sz w:val="24"/>
              </w:rPr>
              <w:t>государства</w:t>
            </w:r>
          </w:p>
          <w:p w:rsidR="00711BCA" w:rsidRPr="00711BCA" w:rsidRDefault="00711BCA" w:rsidP="00711BCA">
            <w:pPr>
              <w:pStyle w:val="a3"/>
              <w:numPr>
                <w:ilvl w:val="0"/>
                <w:numId w:val="9"/>
              </w:numPr>
              <w:ind w:left="455" w:right="0" w:hanging="284"/>
              <w:rPr>
                <w:sz w:val="24"/>
              </w:rPr>
            </w:pPr>
            <w:r w:rsidRPr="00711BCA">
              <w:rPr>
                <w:sz w:val="24"/>
              </w:rPr>
              <w:t xml:space="preserve">безопасность страны, </w:t>
            </w:r>
          </w:p>
          <w:p w:rsidR="00711BCA" w:rsidRPr="00711BCA" w:rsidRDefault="00711BCA" w:rsidP="00711BCA">
            <w:pPr>
              <w:pStyle w:val="a3"/>
              <w:numPr>
                <w:ilvl w:val="0"/>
                <w:numId w:val="9"/>
              </w:numPr>
              <w:ind w:left="455" w:right="0" w:hanging="284"/>
              <w:rPr>
                <w:sz w:val="24"/>
              </w:rPr>
            </w:pPr>
            <w:r>
              <w:rPr>
                <w:sz w:val="24"/>
              </w:rPr>
              <w:t>представление государственных интересов на международной арене</w:t>
            </w:r>
            <w:r w:rsidRPr="00711BCA">
              <w:rPr>
                <w:sz w:val="24"/>
              </w:rPr>
              <w:t xml:space="preserve">, </w:t>
            </w:r>
          </w:p>
          <w:p w:rsidR="00711BCA" w:rsidRPr="00711BCA" w:rsidRDefault="00711BCA" w:rsidP="00711BCA">
            <w:pPr>
              <w:pStyle w:val="a3"/>
              <w:numPr>
                <w:ilvl w:val="0"/>
                <w:numId w:val="9"/>
              </w:numPr>
              <w:ind w:left="455" w:right="0" w:hanging="284"/>
              <w:rPr>
                <w:sz w:val="24"/>
              </w:rPr>
            </w:pPr>
            <w:r>
              <w:rPr>
                <w:sz w:val="24"/>
              </w:rPr>
              <w:t>сотрудничество с др. странами</w:t>
            </w:r>
            <w:r w:rsidRPr="00711BCA">
              <w:rPr>
                <w:sz w:val="24"/>
              </w:rPr>
              <w:t>,</w:t>
            </w:r>
          </w:p>
          <w:p w:rsidR="00711BCA" w:rsidRPr="00711BCA" w:rsidRDefault="00711BCA" w:rsidP="00711BCA">
            <w:pPr>
              <w:pStyle w:val="a3"/>
              <w:numPr>
                <w:ilvl w:val="0"/>
                <w:numId w:val="9"/>
              </w:numPr>
              <w:ind w:left="455" w:right="0" w:hanging="284"/>
              <w:rPr>
                <w:sz w:val="24"/>
              </w:rPr>
            </w:pPr>
            <w:r>
              <w:rPr>
                <w:sz w:val="24"/>
              </w:rPr>
              <w:t>помощь союзным государствам</w:t>
            </w:r>
            <w:r w:rsidRPr="00711BCA">
              <w:rPr>
                <w:sz w:val="24"/>
              </w:rPr>
              <w:t>,</w:t>
            </w:r>
          </w:p>
          <w:p w:rsidR="00711BCA" w:rsidRPr="00711BCA" w:rsidRDefault="00711BCA" w:rsidP="00711BCA">
            <w:pPr>
              <w:pStyle w:val="a3"/>
              <w:numPr>
                <w:ilvl w:val="0"/>
                <w:numId w:val="9"/>
              </w:numPr>
              <w:ind w:left="455" w:right="0" w:hanging="284"/>
              <w:rPr>
                <w:sz w:val="24"/>
              </w:rPr>
            </w:pPr>
            <w:r>
              <w:rPr>
                <w:sz w:val="24"/>
              </w:rPr>
              <w:t>дипломатическая деятельность</w:t>
            </w:r>
            <w:r w:rsidRPr="00711BCA">
              <w:rPr>
                <w:sz w:val="24"/>
              </w:rPr>
              <w:t>.</w:t>
            </w:r>
          </w:p>
        </w:tc>
      </w:tr>
    </w:tbl>
    <w:p w:rsidR="00711BCA" w:rsidRPr="004D1BEC" w:rsidRDefault="004D1BEC" w:rsidP="004D1BEC">
      <w:pPr>
        <w:ind w:left="0" w:right="0" w:firstLine="142"/>
        <w:rPr>
          <w:sz w:val="24"/>
        </w:rPr>
      </w:pPr>
      <w:r w:rsidRPr="004D1BEC">
        <w:rPr>
          <w:i/>
          <w:sz w:val="24"/>
        </w:rPr>
        <w:t>Государство</w:t>
      </w:r>
      <w:r w:rsidRPr="004D1BEC">
        <w:rPr>
          <w:sz w:val="24"/>
        </w:rPr>
        <w:t xml:space="preserve"> </w:t>
      </w:r>
      <w:r>
        <w:rPr>
          <w:sz w:val="24"/>
        </w:rPr>
        <w:t>- это</w:t>
      </w:r>
      <w:r w:rsidRPr="004D1BEC">
        <w:rPr>
          <w:sz w:val="24"/>
        </w:rPr>
        <w:t xml:space="preserve"> особая политическая организация общества, которая распространяет свою власть на всю территорию страны и её население, располагает для этого специальным аппаратом управления, издаёт обязательные для всех веления и обладает суверенитетом</w:t>
      </w:r>
    </w:p>
    <w:p w:rsidR="004D1BEC" w:rsidRPr="004D1BEC" w:rsidRDefault="004D1BEC" w:rsidP="004D1BEC">
      <w:pPr>
        <w:pStyle w:val="a3"/>
        <w:numPr>
          <w:ilvl w:val="0"/>
          <w:numId w:val="4"/>
        </w:numPr>
        <w:ind w:right="0"/>
        <w:rPr>
          <w:b/>
        </w:rPr>
      </w:pPr>
      <w:r w:rsidRPr="004D1BEC">
        <w:rPr>
          <w:b/>
        </w:rPr>
        <w:t>Этапы становления и развития белорусской государственности. Источники по истории белорусской государственности.</w:t>
      </w:r>
    </w:p>
    <w:p w:rsidR="004D1BEC" w:rsidRPr="004D1BEC" w:rsidRDefault="004D1BEC" w:rsidP="004D1BEC">
      <w:pPr>
        <w:ind w:left="142" w:right="0" w:firstLine="0"/>
        <w:rPr>
          <w:i/>
          <w:sz w:val="24"/>
        </w:rPr>
      </w:pPr>
      <w:r w:rsidRPr="004D1BEC">
        <w:rPr>
          <w:i/>
          <w:sz w:val="24"/>
        </w:rPr>
        <w:t>Этапы образования белорусской государственности:</w:t>
      </w:r>
    </w:p>
    <w:p w:rsidR="004D1BEC" w:rsidRDefault="004D1BEC" w:rsidP="004D1BEC">
      <w:pPr>
        <w:pStyle w:val="a3"/>
        <w:numPr>
          <w:ilvl w:val="0"/>
          <w:numId w:val="2"/>
        </w:numPr>
        <w:ind w:right="0"/>
        <w:rPr>
          <w:b/>
        </w:rPr>
      </w:pPr>
      <w:r>
        <w:rPr>
          <w:sz w:val="24"/>
        </w:rPr>
        <w:t>До государственный период (9-10 века)</w:t>
      </w:r>
    </w:p>
    <w:p w:rsidR="004D1BEC" w:rsidRDefault="004D1BEC" w:rsidP="004D1BEC">
      <w:pPr>
        <w:pStyle w:val="a3"/>
        <w:numPr>
          <w:ilvl w:val="0"/>
          <w:numId w:val="2"/>
        </w:numPr>
        <w:ind w:right="0"/>
        <w:rPr>
          <w:b/>
        </w:rPr>
      </w:pPr>
      <w:r>
        <w:rPr>
          <w:sz w:val="24"/>
        </w:rPr>
        <w:t>Древний русский этап (</w:t>
      </w:r>
      <w:r w:rsidRPr="004D1BEC">
        <w:rPr>
          <w:sz w:val="24"/>
        </w:rPr>
        <w:t xml:space="preserve">~9 - ~10 </w:t>
      </w:r>
      <w:r>
        <w:rPr>
          <w:sz w:val="24"/>
        </w:rPr>
        <w:t xml:space="preserve">века) </w:t>
      </w:r>
      <w:r w:rsidRPr="004D1BEC">
        <w:rPr>
          <w:color w:val="7F7F7F" w:themeColor="text1" w:themeTint="80"/>
          <w:sz w:val="24"/>
        </w:rPr>
        <w:t>(Полоцкое и Русское княжество</w:t>
      </w:r>
      <w:r w:rsidR="0027643D" w:rsidRPr="0027643D">
        <w:rPr>
          <w:color w:val="7F7F7F" w:themeColor="text1" w:themeTint="80"/>
          <w:sz w:val="24"/>
        </w:rPr>
        <w:t>???</w:t>
      </w:r>
      <w:r w:rsidRPr="004D1BEC">
        <w:rPr>
          <w:color w:val="7F7F7F" w:themeColor="text1" w:themeTint="80"/>
          <w:sz w:val="24"/>
        </w:rPr>
        <w:t>)</w:t>
      </w:r>
      <w:r w:rsidRPr="004D1BEC">
        <w:rPr>
          <w:b/>
          <w:color w:val="7F7F7F" w:themeColor="text1" w:themeTint="80"/>
        </w:rPr>
        <w:t xml:space="preserve"> </w:t>
      </w:r>
    </w:p>
    <w:p w:rsidR="004D1BEC" w:rsidRDefault="004D1BEC" w:rsidP="004D1BEC">
      <w:pPr>
        <w:pStyle w:val="a3"/>
        <w:numPr>
          <w:ilvl w:val="0"/>
          <w:numId w:val="2"/>
        </w:numPr>
        <w:ind w:right="0"/>
        <w:rPr>
          <w:sz w:val="24"/>
        </w:rPr>
      </w:pPr>
      <w:r>
        <w:rPr>
          <w:sz w:val="24"/>
        </w:rPr>
        <w:t>ВКЛ (13в – 1569г.)</w:t>
      </w:r>
    </w:p>
    <w:p w:rsidR="004D1BEC" w:rsidRDefault="004D1BEC" w:rsidP="004D1BEC">
      <w:pPr>
        <w:pStyle w:val="a3"/>
        <w:numPr>
          <w:ilvl w:val="0"/>
          <w:numId w:val="2"/>
        </w:numPr>
        <w:ind w:right="0"/>
        <w:rPr>
          <w:sz w:val="24"/>
        </w:rPr>
      </w:pPr>
      <w:r>
        <w:rPr>
          <w:sz w:val="24"/>
        </w:rPr>
        <w:t>РП (1569 – 1975 гг.)</w:t>
      </w:r>
    </w:p>
    <w:p w:rsidR="004D1BEC" w:rsidRDefault="0027643D" w:rsidP="004D1BEC">
      <w:pPr>
        <w:pStyle w:val="a3"/>
        <w:numPr>
          <w:ilvl w:val="0"/>
          <w:numId w:val="2"/>
        </w:numPr>
        <w:ind w:right="0"/>
        <w:rPr>
          <w:sz w:val="24"/>
        </w:rPr>
      </w:pPr>
      <w:r>
        <w:rPr>
          <w:sz w:val="24"/>
        </w:rPr>
        <w:t>Российская империя (1975 - 1917 гг.)</w:t>
      </w:r>
    </w:p>
    <w:p w:rsidR="0027643D" w:rsidRDefault="0027643D" w:rsidP="004D1BEC">
      <w:pPr>
        <w:pStyle w:val="a3"/>
        <w:numPr>
          <w:ilvl w:val="0"/>
          <w:numId w:val="2"/>
        </w:numPr>
        <w:ind w:right="0"/>
        <w:rPr>
          <w:sz w:val="24"/>
        </w:rPr>
      </w:pPr>
      <w:r>
        <w:rPr>
          <w:sz w:val="24"/>
        </w:rPr>
        <w:t>Советская власть (1917 – 1991 гг.)</w:t>
      </w:r>
    </w:p>
    <w:p w:rsidR="0027643D" w:rsidRPr="004D1BEC" w:rsidRDefault="0027643D" w:rsidP="004D1BEC">
      <w:pPr>
        <w:pStyle w:val="a3"/>
        <w:numPr>
          <w:ilvl w:val="0"/>
          <w:numId w:val="2"/>
        </w:numPr>
        <w:ind w:right="0"/>
        <w:rPr>
          <w:sz w:val="24"/>
        </w:rPr>
      </w:pPr>
      <w:r>
        <w:rPr>
          <w:sz w:val="24"/>
        </w:rPr>
        <w:t>Суверенная РБ (с 1991 г.)</w:t>
      </w:r>
    </w:p>
    <w:p w:rsidR="00ED757C" w:rsidRDefault="00ED757C" w:rsidP="0027643D">
      <w:pPr>
        <w:ind w:right="0" w:firstLine="132"/>
        <w:rPr>
          <w:sz w:val="24"/>
        </w:rPr>
      </w:pPr>
      <w:r w:rsidRPr="00ED757C">
        <w:rPr>
          <w:i/>
          <w:sz w:val="24"/>
        </w:rPr>
        <w:t>Исторические источники</w:t>
      </w:r>
      <w:r>
        <w:rPr>
          <w:sz w:val="24"/>
        </w:rPr>
        <w:t xml:space="preserve"> – называют информацию о прошлом в процессе научного исследования.</w:t>
      </w:r>
    </w:p>
    <w:p w:rsidR="004D1BEC" w:rsidRDefault="0027643D" w:rsidP="0027643D">
      <w:pPr>
        <w:ind w:right="0" w:firstLine="132"/>
        <w:rPr>
          <w:sz w:val="24"/>
          <w:lang w:val="en-US"/>
        </w:rPr>
      </w:pPr>
      <w:r>
        <w:rPr>
          <w:sz w:val="24"/>
        </w:rPr>
        <w:t>Источники истории</w:t>
      </w:r>
      <w:r>
        <w:rPr>
          <w:sz w:val="24"/>
          <w:lang w:val="en-US"/>
        </w:rPr>
        <w:t>:</w:t>
      </w:r>
    </w:p>
    <w:p w:rsidR="0027643D" w:rsidRPr="003D4045" w:rsidRDefault="003D4045" w:rsidP="003D4045">
      <w:pPr>
        <w:pStyle w:val="a3"/>
        <w:numPr>
          <w:ilvl w:val="0"/>
          <w:numId w:val="10"/>
        </w:numPr>
        <w:ind w:right="0"/>
        <w:rPr>
          <w:sz w:val="24"/>
          <w:lang w:val="en-US"/>
        </w:rPr>
      </w:pPr>
      <w:r>
        <w:rPr>
          <w:sz w:val="24"/>
        </w:rPr>
        <w:t>Археологические</w:t>
      </w:r>
    </w:p>
    <w:p w:rsidR="003D4045" w:rsidRPr="00ED757C" w:rsidRDefault="00ED757C" w:rsidP="003D4045">
      <w:pPr>
        <w:pStyle w:val="a3"/>
        <w:numPr>
          <w:ilvl w:val="0"/>
          <w:numId w:val="10"/>
        </w:numPr>
        <w:ind w:right="0"/>
        <w:rPr>
          <w:sz w:val="24"/>
          <w:lang w:val="en-US"/>
        </w:rPr>
      </w:pPr>
      <w:r>
        <w:rPr>
          <w:sz w:val="24"/>
        </w:rPr>
        <w:t>Фольклор</w:t>
      </w:r>
    </w:p>
    <w:p w:rsidR="00ED757C" w:rsidRPr="00ED757C" w:rsidRDefault="00ED757C" w:rsidP="003D4045">
      <w:pPr>
        <w:pStyle w:val="a3"/>
        <w:numPr>
          <w:ilvl w:val="0"/>
          <w:numId w:val="10"/>
        </w:numPr>
        <w:ind w:right="0"/>
        <w:rPr>
          <w:sz w:val="24"/>
          <w:lang w:val="en-US"/>
        </w:rPr>
      </w:pPr>
      <w:r>
        <w:rPr>
          <w:sz w:val="24"/>
        </w:rPr>
        <w:t>Письменные</w:t>
      </w:r>
    </w:p>
    <w:p w:rsidR="00ED757C" w:rsidRPr="00ED757C" w:rsidRDefault="00ED757C" w:rsidP="003D4045">
      <w:pPr>
        <w:pStyle w:val="a3"/>
        <w:numPr>
          <w:ilvl w:val="0"/>
          <w:numId w:val="10"/>
        </w:numPr>
        <w:ind w:right="0"/>
        <w:rPr>
          <w:sz w:val="24"/>
          <w:lang w:val="en-US"/>
        </w:rPr>
      </w:pPr>
      <w:r>
        <w:rPr>
          <w:sz w:val="24"/>
        </w:rPr>
        <w:t>Цифровые</w:t>
      </w:r>
    </w:p>
    <w:p w:rsidR="00ED757C" w:rsidRPr="00ED757C" w:rsidRDefault="00ED757C" w:rsidP="003D4045">
      <w:pPr>
        <w:pStyle w:val="a3"/>
        <w:numPr>
          <w:ilvl w:val="0"/>
          <w:numId w:val="10"/>
        </w:numPr>
        <w:ind w:right="0"/>
        <w:rPr>
          <w:sz w:val="24"/>
          <w:lang w:val="en-US"/>
        </w:rPr>
      </w:pPr>
      <w:r>
        <w:rPr>
          <w:sz w:val="24"/>
        </w:rPr>
        <w:t>Языковые</w:t>
      </w:r>
    </w:p>
    <w:p w:rsidR="00ED757C" w:rsidRPr="00ED757C" w:rsidRDefault="00ED757C" w:rsidP="003D4045">
      <w:pPr>
        <w:pStyle w:val="a3"/>
        <w:numPr>
          <w:ilvl w:val="0"/>
          <w:numId w:val="10"/>
        </w:numPr>
        <w:ind w:right="0"/>
        <w:rPr>
          <w:sz w:val="24"/>
          <w:lang w:val="en-US"/>
        </w:rPr>
      </w:pPr>
      <w:r>
        <w:rPr>
          <w:sz w:val="24"/>
        </w:rPr>
        <w:t>Этнографические</w:t>
      </w:r>
    </w:p>
    <w:p w:rsidR="00ED757C" w:rsidRPr="003D4045" w:rsidRDefault="00ED757C" w:rsidP="003D4045">
      <w:pPr>
        <w:pStyle w:val="a3"/>
        <w:numPr>
          <w:ilvl w:val="0"/>
          <w:numId w:val="10"/>
        </w:numPr>
        <w:ind w:right="0"/>
        <w:rPr>
          <w:sz w:val="24"/>
          <w:lang w:val="en-US"/>
        </w:rPr>
      </w:pPr>
      <w:r>
        <w:rPr>
          <w:sz w:val="24"/>
        </w:rPr>
        <w:t xml:space="preserve">Кино-, фото-, </w:t>
      </w:r>
      <w:proofErr w:type="spellStart"/>
      <w:r>
        <w:rPr>
          <w:sz w:val="24"/>
        </w:rPr>
        <w:t>ф</w:t>
      </w:r>
      <w:r w:rsidR="00624005">
        <w:rPr>
          <w:sz w:val="24"/>
        </w:rPr>
        <w:t>оно</w:t>
      </w:r>
      <w:r>
        <w:rPr>
          <w:sz w:val="24"/>
        </w:rPr>
        <w:t>документы</w:t>
      </w:r>
      <w:proofErr w:type="spellEnd"/>
    </w:p>
    <w:p w:rsidR="0027643D" w:rsidRPr="0027643D" w:rsidRDefault="0027643D" w:rsidP="0027643D">
      <w:pPr>
        <w:ind w:right="0"/>
        <w:rPr>
          <w:sz w:val="24"/>
          <w:lang w:val="en-US"/>
        </w:rPr>
      </w:pPr>
    </w:p>
    <w:p w:rsidR="00ED757C" w:rsidRDefault="00ED757C" w:rsidP="00ED757C">
      <w:pPr>
        <w:numPr>
          <w:ilvl w:val="0"/>
          <w:numId w:val="4"/>
        </w:numPr>
        <w:ind w:right="0"/>
        <w:rPr>
          <w:b/>
        </w:rPr>
      </w:pPr>
      <w:r>
        <w:rPr>
          <w:b/>
        </w:rPr>
        <w:t>П</w:t>
      </w:r>
      <w:r w:rsidRPr="00ED757C">
        <w:rPr>
          <w:b/>
        </w:rPr>
        <w:t>ервые государственные образования на территории Беларуси. Особенности развития Полоцкого и Туровского княжеств.</w:t>
      </w:r>
    </w:p>
    <w:p w:rsidR="00624005" w:rsidRDefault="00624005" w:rsidP="00ED757C">
      <w:pPr>
        <w:ind w:left="142" w:right="0" w:firstLine="142"/>
        <w:rPr>
          <w:sz w:val="24"/>
        </w:rPr>
      </w:pPr>
      <w:r>
        <w:rPr>
          <w:sz w:val="24"/>
        </w:rPr>
        <w:lastRenderedPageBreak/>
        <w:t>Внутренние конфликты, достижение уровня продуктивности хозяйство, которое давало прибавочный продукт, участие в торговых операциях,</w:t>
      </w:r>
      <w:r w:rsidR="000B290B">
        <w:rPr>
          <w:sz w:val="24"/>
        </w:rPr>
        <w:t xml:space="preserve"> внешнее угроза безопасности, всё это повлекло за собой образование княжеств:</w:t>
      </w:r>
    </w:p>
    <w:p w:rsidR="00ED757C" w:rsidRDefault="00ED757C" w:rsidP="00ED757C">
      <w:pPr>
        <w:ind w:left="142" w:right="0" w:firstLine="142"/>
        <w:rPr>
          <w:sz w:val="24"/>
        </w:rPr>
      </w:pPr>
      <w:r>
        <w:rPr>
          <w:sz w:val="24"/>
        </w:rPr>
        <w:t>Киевская русь, Полоц</w:t>
      </w:r>
      <w:r w:rsidR="00624005">
        <w:rPr>
          <w:sz w:val="24"/>
        </w:rPr>
        <w:t>кое княжество и Туровское княжеств</w:t>
      </w:r>
    </w:p>
    <w:p w:rsidR="000B290B" w:rsidRPr="000B290B" w:rsidRDefault="000B290B" w:rsidP="008E19B3">
      <w:pPr>
        <w:ind w:left="142" w:right="0" w:firstLine="0"/>
        <w:rPr>
          <w:b/>
          <w:i/>
          <w:sz w:val="24"/>
        </w:rPr>
      </w:pPr>
      <w:r w:rsidRPr="000B290B">
        <w:rPr>
          <w:b/>
          <w:i/>
          <w:sz w:val="24"/>
        </w:rPr>
        <w:t>Полоцкое княжество</w:t>
      </w:r>
    </w:p>
    <w:p w:rsidR="000B290B" w:rsidRDefault="000B290B" w:rsidP="00ED757C">
      <w:pPr>
        <w:ind w:left="142" w:right="0" w:firstLine="142"/>
        <w:rPr>
          <w:sz w:val="24"/>
        </w:rPr>
      </w:pPr>
      <w:r w:rsidRPr="001012B3">
        <w:rPr>
          <w:b/>
          <w:i/>
          <w:color w:val="000000" w:themeColor="text1"/>
          <w:sz w:val="24"/>
        </w:rPr>
        <w:t>862 г</w:t>
      </w:r>
      <w:r>
        <w:rPr>
          <w:i/>
          <w:sz w:val="24"/>
        </w:rPr>
        <w:t xml:space="preserve"> – </w:t>
      </w:r>
      <w:r>
        <w:rPr>
          <w:sz w:val="24"/>
        </w:rPr>
        <w:t>первое упоминание Полоцкого княжества</w:t>
      </w:r>
    </w:p>
    <w:p w:rsidR="000B290B" w:rsidRDefault="000B290B" w:rsidP="00ED757C">
      <w:pPr>
        <w:ind w:left="142" w:right="0" w:firstLine="142"/>
        <w:rPr>
          <w:sz w:val="24"/>
        </w:rPr>
      </w:pPr>
      <w:r>
        <w:rPr>
          <w:i/>
          <w:sz w:val="24"/>
        </w:rPr>
        <w:t>Князи:</w:t>
      </w:r>
      <w:r>
        <w:rPr>
          <w:sz w:val="24"/>
        </w:rPr>
        <w:t xml:space="preserve"> Рогволод (первый известный), Всеслав (чародей), Брячислав, Всеслав</w:t>
      </w:r>
    </w:p>
    <w:p w:rsidR="000B290B" w:rsidRDefault="000B290B" w:rsidP="00ED757C">
      <w:pPr>
        <w:ind w:left="142" w:right="0" w:firstLine="142"/>
        <w:rPr>
          <w:sz w:val="24"/>
        </w:rPr>
      </w:pPr>
      <w:r>
        <w:rPr>
          <w:i/>
          <w:sz w:val="24"/>
        </w:rPr>
        <w:t>Власть:</w:t>
      </w:r>
    </w:p>
    <w:p w:rsidR="000B290B" w:rsidRDefault="000B290B" w:rsidP="000B290B">
      <w:pPr>
        <w:ind w:left="502" w:right="0" w:firstLine="142"/>
        <w:rPr>
          <w:sz w:val="24"/>
        </w:rPr>
      </w:pPr>
      <w:r>
        <w:rPr>
          <w:sz w:val="24"/>
        </w:rPr>
        <w:t>Веча – общее собрание горожан для решения основных вопросов, выдавала законы, выбирали князя, объявляла войну и мир.</w:t>
      </w:r>
    </w:p>
    <w:p w:rsidR="00237610" w:rsidRPr="00237610" w:rsidRDefault="00237610" w:rsidP="000B290B">
      <w:pPr>
        <w:ind w:left="502" w:right="0" w:firstLine="142"/>
        <w:rPr>
          <w:sz w:val="24"/>
        </w:rPr>
      </w:pPr>
      <w:r>
        <w:rPr>
          <w:sz w:val="24"/>
        </w:rPr>
        <w:t>Рада – совет при князе, постоянно действующий орган, содержал в себе Пискупа, Пасадника</w:t>
      </w:r>
      <w:r w:rsidR="00FF11E9">
        <w:rPr>
          <w:sz w:val="24"/>
        </w:rPr>
        <w:t xml:space="preserve"> (заместитель князя)</w:t>
      </w:r>
      <w:r>
        <w:rPr>
          <w:sz w:val="24"/>
        </w:rPr>
        <w:t>, Ключника</w:t>
      </w:r>
      <w:r w:rsidR="00FF11E9">
        <w:rPr>
          <w:sz w:val="24"/>
        </w:rPr>
        <w:t xml:space="preserve"> и </w:t>
      </w:r>
      <w:r w:rsidR="009C23B2">
        <w:rPr>
          <w:sz w:val="24"/>
        </w:rPr>
        <w:t>Т</w:t>
      </w:r>
      <w:r w:rsidR="00FF11E9" w:rsidRPr="00FF11E9">
        <w:rPr>
          <w:sz w:val="24"/>
        </w:rPr>
        <w:t xml:space="preserve">иун </w:t>
      </w:r>
      <w:r w:rsidR="00FF11E9">
        <w:rPr>
          <w:sz w:val="24"/>
        </w:rPr>
        <w:t>(</w:t>
      </w:r>
      <w:r w:rsidR="009C23B2">
        <w:rPr>
          <w:sz w:val="24"/>
        </w:rPr>
        <w:t>хозяйственные дела, судово-административные вопросы</w:t>
      </w:r>
      <w:r w:rsidR="00FF11E9">
        <w:rPr>
          <w:sz w:val="24"/>
        </w:rPr>
        <w:t>)</w:t>
      </w:r>
      <w:r>
        <w:rPr>
          <w:sz w:val="24"/>
        </w:rPr>
        <w:t xml:space="preserve"> и др.</w:t>
      </w:r>
    </w:p>
    <w:p w:rsidR="000B290B" w:rsidRPr="00237610" w:rsidRDefault="00237610" w:rsidP="00237610">
      <w:pPr>
        <w:ind w:left="284" w:right="0" w:firstLine="360"/>
        <w:rPr>
          <w:sz w:val="24"/>
        </w:rPr>
      </w:pPr>
      <w:r>
        <w:rPr>
          <w:sz w:val="24"/>
        </w:rPr>
        <w:t>Князь</w:t>
      </w:r>
      <w:r w:rsidR="00FF11E9">
        <w:rPr>
          <w:sz w:val="24"/>
        </w:rPr>
        <w:t xml:space="preserve"> (</w:t>
      </w:r>
      <w:r>
        <w:rPr>
          <w:sz w:val="24"/>
        </w:rPr>
        <w:t>в</w:t>
      </w:r>
      <w:r w:rsidR="000B290B" w:rsidRPr="00237610">
        <w:rPr>
          <w:sz w:val="24"/>
        </w:rPr>
        <w:t>оенная</w:t>
      </w:r>
      <w:r>
        <w:rPr>
          <w:sz w:val="24"/>
        </w:rPr>
        <w:t>, с</w:t>
      </w:r>
      <w:r w:rsidR="000B290B" w:rsidRPr="00237610">
        <w:rPr>
          <w:sz w:val="24"/>
        </w:rPr>
        <w:t>удебная</w:t>
      </w:r>
      <w:r>
        <w:rPr>
          <w:sz w:val="24"/>
        </w:rPr>
        <w:t xml:space="preserve"> функции и с</w:t>
      </w:r>
      <w:r w:rsidR="000B290B" w:rsidRPr="00237610">
        <w:rPr>
          <w:sz w:val="24"/>
        </w:rPr>
        <w:t>бор дани</w:t>
      </w:r>
      <w:r>
        <w:rPr>
          <w:sz w:val="24"/>
        </w:rPr>
        <w:t>)</w:t>
      </w:r>
    </w:p>
    <w:p w:rsidR="00FF11E9" w:rsidRDefault="00237610" w:rsidP="00237610">
      <w:pPr>
        <w:ind w:right="0" w:firstLine="274"/>
        <w:rPr>
          <w:i/>
          <w:sz w:val="24"/>
        </w:rPr>
      </w:pPr>
      <w:r w:rsidRPr="00237610">
        <w:rPr>
          <w:i/>
          <w:sz w:val="24"/>
        </w:rPr>
        <w:t>Города</w:t>
      </w:r>
      <w:r>
        <w:rPr>
          <w:i/>
          <w:sz w:val="24"/>
        </w:rPr>
        <w:t xml:space="preserve">: </w:t>
      </w:r>
    </w:p>
    <w:p w:rsidR="00FF11E9" w:rsidRPr="00FF11E9" w:rsidRDefault="00FF11E9" w:rsidP="00237610">
      <w:pPr>
        <w:ind w:right="0" w:firstLine="274"/>
        <w:rPr>
          <w:sz w:val="24"/>
        </w:rPr>
      </w:pPr>
      <w:r>
        <w:rPr>
          <w:i/>
          <w:sz w:val="24"/>
        </w:rPr>
        <w:tab/>
      </w:r>
      <w:r>
        <w:rPr>
          <w:sz w:val="24"/>
        </w:rPr>
        <w:t>Город – центр ремесла и общества, административный, военный и культурный центр.</w:t>
      </w:r>
    </w:p>
    <w:p w:rsidR="00237610" w:rsidRPr="00237610" w:rsidRDefault="00237610" w:rsidP="00FF11E9">
      <w:pPr>
        <w:ind w:right="0" w:firstLine="698"/>
        <w:rPr>
          <w:sz w:val="24"/>
        </w:rPr>
      </w:pPr>
      <w:r>
        <w:rPr>
          <w:sz w:val="24"/>
        </w:rPr>
        <w:t>Витебск, Заславль, Минск, Орша, Логойск образу</w:t>
      </w:r>
      <w:r w:rsidR="00FF11E9">
        <w:rPr>
          <w:sz w:val="24"/>
        </w:rPr>
        <w:t>ю</w:t>
      </w:r>
      <w:r>
        <w:rPr>
          <w:sz w:val="24"/>
        </w:rPr>
        <w:t>тся Туров, Брест, Брасла</w:t>
      </w:r>
      <w:r w:rsidR="00FF11E9">
        <w:rPr>
          <w:sz w:val="24"/>
        </w:rPr>
        <w:t>в, Пинск.</w:t>
      </w:r>
    </w:p>
    <w:p w:rsidR="00237610" w:rsidRPr="009C23B2" w:rsidRDefault="009C23B2" w:rsidP="00237610">
      <w:pPr>
        <w:ind w:right="0" w:firstLine="274"/>
        <w:rPr>
          <w:i/>
          <w:sz w:val="24"/>
        </w:rPr>
      </w:pPr>
      <w:r>
        <w:rPr>
          <w:i/>
          <w:sz w:val="24"/>
        </w:rPr>
        <w:t>Феодальная раздробленность (6 сыновей Чародея) =</w:t>
      </w:r>
      <w:r w:rsidRPr="009C23B2">
        <w:rPr>
          <w:i/>
          <w:sz w:val="24"/>
        </w:rPr>
        <w:t xml:space="preserve">&gt; </w:t>
      </w:r>
      <w:r>
        <w:rPr>
          <w:i/>
          <w:sz w:val="24"/>
        </w:rPr>
        <w:t>конфликты между князями</w:t>
      </w:r>
    </w:p>
    <w:tbl>
      <w:tblPr>
        <w:tblStyle w:val="a4"/>
        <w:tblW w:w="0" w:type="auto"/>
        <w:tblInd w:w="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701"/>
      </w:tblGrid>
      <w:tr w:rsidR="009C23B2" w:rsidTr="009C23B2">
        <w:trPr>
          <w:trHeight w:val="719"/>
        </w:trPr>
        <w:tc>
          <w:tcPr>
            <w:tcW w:w="1418" w:type="dxa"/>
          </w:tcPr>
          <w:p w:rsidR="009C23B2" w:rsidRDefault="009C23B2" w:rsidP="009C23B2">
            <w:pPr>
              <w:pStyle w:val="a3"/>
              <w:numPr>
                <w:ilvl w:val="0"/>
                <w:numId w:val="12"/>
              </w:numPr>
              <w:ind w:left="321" w:right="0" w:hanging="283"/>
              <w:rPr>
                <w:i/>
                <w:sz w:val="24"/>
              </w:rPr>
            </w:pPr>
            <w:r>
              <w:rPr>
                <w:i/>
                <w:sz w:val="24"/>
              </w:rPr>
              <w:t>Давид</w:t>
            </w:r>
          </w:p>
          <w:p w:rsidR="009C23B2" w:rsidRPr="009C23B2" w:rsidRDefault="009C23B2" w:rsidP="009C23B2">
            <w:pPr>
              <w:pStyle w:val="a3"/>
              <w:numPr>
                <w:ilvl w:val="0"/>
                <w:numId w:val="12"/>
              </w:numPr>
              <w:ind w:left="321" w:right="0" w:hanging="283"/>
              <w:rPr>
                <w:i/>
                <w:sz w:val="24"/>
              </w:rPr>
            </w:pPr>
            <w:r>
              <w:rPr>
                <w:i/>
                <w:sz w:val="24"/>
              </w:rPr>
              <w:t>Борис</w:t>
            </w:r>
          </w:p>
        </w:tc>
        <w:tc>
          <w:tcPr>
            <w:tcW w:w="1417" w:type="dxa"/>
          </w:tcPr>
          <w:p w:rsidR="009C23B2" w:rsidRDefault="009C23B2" w:rsidP="009C23B2">
            <w:pPr>
              <w:pStyle w:val="a3"/>
              <w:numPr>
                <w:ilvl w:val="0"/>
                <w:numId w:val="12"/>
              </w:numPr>
              <w:ind w:left="170" w:right="0" w:hanging="218"/>
              <w:rPr>
                <w:i/>
                <w:sz w:val="24"/>
              </w:rPr>
            </w:pPr>
            <w:r>
              <w:rPr>
                <w:i/>
                <w:sz w:val="24"/>
              </w:rPr>
              <w:t>Глеб</w:t>
            </w:r>
          </w:p>
          <w:p w:rsidR="009C23B2" w:rsidRPr="009C23B2" w:rsidRDefault="009C23B2" w:rsidP="009C23B2">
            <w:pPr>
              <w:pStyle w:val="a3"/>
              <w:numPr>
                <w:ilvl w:val="0"/>
                <w:numId w:val="12"/>
              </w:numPr>
              <w:ind w:left="170" w:right="0" w:hanging="218"/>
              <w:rPr>
                <w:i/>
                <w:sz w:val="24"/>
              </w:rPr>
            </w:pPr>
            <w:r>
              <w:rPr>
                <w:i/>
                <w:sz w:val="24"/>
              </w:rPr>
              <w:t>Роман</w:t>
            </w:r>
          </w:p>
        </w:tc>
        <w:tc>
          <w:tcPr>
            <w:tcW w:w="1701" w:type="dxa"/>
          </w:tcPr>
          <w:p w:rsidR="009C23B2" w:rsidRDefault="009C23B2" w:rsidP="009C23B2">
            <w:pPr>
              <w:pStyle w:val="a3"/>
              <w:numPr>
                <w:ilvl w:val="0"/>
                <w:numId w:val="12"/>
              </w:numPr>
              <w:ind w:left="243" w:right="0" w:hanging="291"/>
              <w:rPr>
                <w:i/>
                <w:sz w:val="24"/>
              </w:rPr>
            </w:pPr>
            <w:r>
              <w:rPr>
                <w:i/>
                <w:sz w:val="24"/>
              </w:rPr>
              <w:t>Ростислав</w:t>
            </w:r>
          </w:p>
          <w:p w:rsidR="009C23B2" w:rsidRPr="009C23B2" w:rsidRDefault="009C23B2" w:rsidP="009C23B2">
            <w:pPr>
              <w:pStyle w:val="a3"/>
              <w:numPr>
                <w:ilvl w:val="0"/>
                <w:numId w:val="12"/>
              </w:numPr>
              <w:ind w:left="243" w:right="0" w:hanging="291"/>
              <w:rPr>
                <w:i/>
                <w:sz w:val="24"/>
              </w:rPr>
            </w:pPr>
            <w:r w:rsidRPr="009C23B2">
              <w:rPr>
                <w:i/>
                <w:sz w:val="24"/>
              </w:rPr>
              <w:t>Святослав</w:t>
            </w:r>
          </w:p>
        </w:tc>
      </w:tr>
    </w:tbl>
    <w:p w:rsidR="009C23B2" w:rsidRDefault="009C23B2" w:rsidP="008E19B3">
      <w:pPr>
        <w:ind w:left="142" w:right="0" w:firstLine="0"/>
        <w:rPr>
          <w:b/>
          <w:i/>
          <w:sz w:val="24"/>
        </w:rPr>
      </w:pPr>
      <w:r>
        <w:rPr>
          <w:b/>
          <w:i/>
          <w:sz w:val="24"/>
        </w:rPr>
        <w:t>Туровское</w:t>
      </w:r>
      <w:r w:rsidRPr="000B290B">
        <w:rPr>
          <w:b/>
          <w:i/>
          <w:sz w:val="24"/>
        </w:rPr>
        <w:t xml:space="preserve"> княжество</w:t>
      </w:r>
    </w:p>
    <w:p w:rsidR="008E19B3" w:rsidRDefault="008E19B3" w:rsidP="008E19B3">
      <w:pPr>
        <w:ind w:left="142" w:right="0" w:firstLine="142"/>
        <w:rPr>
          <w:sz w:val="24"/>
        </w:rPr>
      </w:pPr>
      <w:r w:rsidRPr="001012B3">
        <w:rPr>
          <w:b/>
          <w:i/>
          <w:sz w:val="24"/>
        </w:rPr>
        <w:t>980 г</w:t>
      </w:r>
      <w:r>
        <w:rPr>
          <w:i/>
          <w:sz w:val="24"/>
        </w:rPr>
        <w:t xml:space="preserve"> – </w:t>
      </w:r>
      <w:r>
        <w:rPr>
          <w:sz w:val="24"/>
        </w:rPr>
        <w:t>первое упоминание Туровского княжества</w:t>
      </w:r>
    </w:p>
    <w:p w:rsidR="008E19B3" w:rsidRDefault="008E19B3" w:rsidP="008E19B3">
      <w:pPr>
        <w:ind w:left="142" w:right="0" w:firstLine="142"/>
        <w:rPr>
          <w:sz w:val="24"/>
        </w:rPr>
      </w:pPr>
      <w:r>
        <w:rPr>
          <w:i/>
          <w:sz w:val="24"/>
        </w:rPr>
        <w:t>Князи:</w:t>
      </w:r>
      <w:r>
        <w:rPr>
          <w:sz w:val="24"/>
        </w:rPr>
        <w:t xml:space="preserve"> 10 в. собственная династия, 50-е гг. 12 в. Юрий обновил самостоятельность</w:t>
      </w:r>
    </w:p>
    <w:p w:rsidR="008E19B3" w:rsidRDefault="008E19B3" w:rsidP="008E19B3">
      <w:pPr>
        <w:ind w:right="0" w:firstLine="274"/>
        <w:rPr>
          <w:i/>
          <w:sz w:val="24"/>
        </w:rPr>
      </w:pPr>
      <w:r>
        <w:rPr>
          <w:i/>
          <w:sz w:val="24"/>
        </w:rPr>
        <w:t>Наибольшие г</w:t>
      </w:r>
      <w:r w:rsidRPr="00237610">
        <w:rPr>
          <w:i/>
          <w:sz w:val="24"/>
        </w:rPr>
        <w:t>орода</w:t>
      </w:r>
      <w:r>
        <w:rPr>
          <w:i/>
          <w:sz w:val="24"/>
        </w:rPr>
        <w:t xml:space="preserve">: </w:t>
      </w:r>
    </w:p>
    <w:p w:rsidR="008E19B3" w:rsidRPr="00FF11E9" w:rsidRDefault="008E19B3" w:rsidP="008E19B3">
      <w:pPr>
        <w:ind w:right="0" w:firstLine="274"/>
        <w:rPr>
          <w:sz w:val="24"/>
        </w:rPr>
      </w:pPr>
      <w:r>
        <w:rPr>
          <w:i/>
          <w:sz w:val="24"/>
        </w:rPr>
        <w:tab/>
      </w:r>
      <w:r>
        <w:rPr>
          <w:sz w:val="24"/>
        </w:rPr>
        <w:t>Долгое время земли ТК принадлежали киевскому княжеству.</w:t>
      </w:r>
    </w:p>
    <w:p w:rsidR="008E19B3" w:rsidRPr="00237610" w:rsidRDefault="008E19B3" w:rsidP="008E19B3">
      <w:pPr>
        <w:ind w:right="0" w:firstLine="698"/>
        <w:rPr>
          <w:sz w:val="24"/>
        </w:rPr>
      </w:pPr>
      <w:r>
        <w:rPr>
          <w:sz w:val="24"/>
        </w:rPr>
        <w:t>Пинск, Брест, Кобрин, Каменец, Мозырь, Дрогичин, Рогачов, Брагин.</w:t>
      </w:r>
    </w:p>
    <w:p w:rsidR="008E19B3" w:rsidRDefault="008E19B3" w:rsidP="008E19B3">
      <w:pPr>
        <w:ind w:left="142" w:right="0" w:firstLine="0"/>
        <w:rPr>
          <w:b/>
          <w:i/>
          <w:sz w:val="24"/>
        </w:rPr>
      </w:pPr>
      <w:r>
        <w:rPr>
          <w:b/>
          <w:i/>
          <w:sz w:val="24"/>
        </w:rPr>
        <w:t>Религия:</w:t>
      </w:r>
    </w:p>
    <w:p w:rsidR="008E19B3" w:rsidRPr="00FF1809" w:rsidRDefault="008E19B3" w:rsidP="008E19B3">
      <w:pPr>
        <w:ind w:left="142" w:right="0" w:firstLine="142"/>
        <w:rPr>
          <w:sz w:val="24"/>
        </w:rPr>
      </w:pPr>
      <w:r w:rsidRPr="00FF1809">
        <w:rPr>
          <w:sz w:val="24"/>
        </w:rPr>
        <w:t>П</w:t>
      </w:r>
      <w:r w:rsidR="00FC1FB3">
        <w:rPr>
          <w:sz w:val="24"/>
        </w:rPr>
        <w:t>олитеи</w:t>
      </w:r>
      <w:r w:rsidRPr="00FF1809">
        <w:rPr>
          <w:sz w:val="24"/>
        </w:rPr>
        <w:t>зм</w:t>
      </w:r>
      <w:r w:rsidR="006E4C72">
        <w:rPr>
          <w:sz w:val="24"/>
        </w:rPr>
        <w:t xml:space="preserve"> </w:t>
      </w:r>
      <w:r w:rsidRPr="00FF1809">
        <w:rPr>
          <w:sz w:val="24"/>
        </w:rPr>
        <w:t>(язычество) =</w:t>
      </w:r>
      <w:r w:rsidRPr="00D07FC9">
        <w:rPr>
          <w:sz w:val="24"/>
        </w:rPr>
        <w:t>&gt;</w:t>
      </w:r>
      <w:r w:rsidRPr="00FF1809">
        <w:rPr>
          <w:sz w:val="24"/>
        </w:rPr>
        <w:t xml:space="preserve"> </w:t>
      </w:r>
    </w:p>
    <w:p w:rsidR="00FF1809" w:rsidRDefault="00FF1809" w:rsidP="008E19B3">
      <w:pPr>
        <w:ind w:left="142" w:right="0" w:firstLine="142"/>
        <w:rPr>
          <w:sz w:val="24"/>
        </w:rPr>
      </w:pPr>
      <w:r w:rsidRPr="00FF1809">
        <w:rPr>
          <w:sz w:val="24"/>
        </w:rPr>
        <w:t>988 г. – крещение Руси (Владимир крестил Киев)</w:t>
      </w:r>
    </w:p>
    <w:p w:rsidR="00FF1809" w:rsidRDefault="00FF1809" w:rsidP="008E19B3">
      <w:pPr>
        <w:ind w:left="142" w:right="0" w:firstLine="142"/>
        <w:rPr>
          <w:sz w:val="24"/>
        </w:rPr>
      </w:pPr>
      <w:r>
        <w:rPr>
          <w:sz w:val="24"/>
        </w:rPr>
        <w:t>992 г. – образование Полоцкой епархии</w:t>
      </w:r>
    </w:p>
    <w:p w:rsidR="00FF1809" w:rsidRDefault="00FF1809" w:rsidP="008E19B3">
      <w:pPr>
        <w:ind w:left="142" w:right="0" w:firstLine="142"/>
        <w:rPr>
          <w:sz w:val="24"/>
        </w:rPr>
      </w:pPr>
      <w:r>
        <w:rPr>
          <w:sz w:val="24"/>
        </w:rPr>
        <w:t>1005 г. – образование Туровской епархии</w:t>
      </w:r>
    </w:p>
    <w:p w:rsidR="009C23B2" w:rsidRPr="00FC1FB3" w:rsidRDefault="00FC1FB3" w:rsidP="00FC1FB3">
      <w:pPr>
        <w:pStyle w:val="a3"/>
        <w:numPr>
          <w:ilvl w:val="0"/>
          <w:numId w:val="13"/>
        </w:numPr>
        <w:ind w:right="0"/>
        <w:rPr>
          <w:i/>
          <w:sz w:val="24"/>
        </w:rPr>
      </w:pPr>
      <w:r w:rsidRPr="00FC1FB3">
        <w:rPr>
          <w:i/>
          <w:sz w:val="24"/>
        </w:rPr>
        <w:t>Евфросиния Полоцкая и Кирилл Туровский</w:t>
      </w:r>
    </w:p>
    <w:p w:rsidR="00FC1FB3" w:rsidRPr="00FC1FB3" w:rsidRDefault="00FC1FB3" w:rsidP="00FC1FB3">
      <w:pPr>
        <w:pStyle w:val="a3"/>
        <w:numPr>
          <w:ilvl w:val="0"/>
          <w:numId w:val="13"/>
        </w:numPr>
        <w:ind w:right="0"/>
        <w:rPr>
          <w:i/>
          <w:sz w:val="24"/>
        </w:rPr>
      </w:pPr>
      <w:r w:rsidRPr="00FC1FB3">
        <w:rPr>
          <w:i/>
          <w:sz w:val="24"/>
        </w:rPr>
        <w:t>Туровское евангелие 11 в.</w:t>
      </w:r>
    </w:p>
    <w:p w:rsidR="00FC1FB3" w:rsidRPr="00FC1FB3" w:rsidRDefault="00FC1FB3" w:rsidP="00FC1FB3">
      <w:pPr>
        <w:pStyle w:val="a3"/>
        <w:numPr>
          <w:ilvl w:val="0"/>
          <w:numId w:val="13"/>
        </w:numPr>
        <w:ind w:right="0"/>
        <w:rPr>
          <w:i/>
          <w:sz w:val="24"/>
        </w:rPr>
      </w:pPr>
      <w:r w:rsidRPr="00FC1FB3">
        <w:rPr>
          <w:i/>
          <w:sz w:val="24"/>
        </w:rPr>
        <w:t>Оршанская евангелие 13 в.</w:t>
      </w:r>
    </w:p>
    <w:p w:rsidR="00FC1FB3" w:rsidRPr="00FC1FB3" w:rsidRDefault="00FC1FB3" w:rsidP="00FC1FB3">
      <w:pPr>
        <w:pStyle w:val="a3"/>
        <w:numPr>
          <w:ilvl w:val="0"/>
          <w:numId w:val="13"/>
        </w:numPr>
        <w:ind w:right="0"/>
        <w:rPr>
          <w:i/>
          <w:sz w:val="24"/>
        </w:rPr>
      </w:pPr>
      <w:r w:rsidRPr="00FC1FB3">
        <w:rPr>
          <w:i/>
          <w:sz w:val="24"/>
        </w:rPr>
        <w:t xml:space="preserve">1161 г. Крест Ефросинии Полоцкой </w:t>
      </w:r>
    </w:p>
    <w:p w:rsidR="00196E8B" w:rsidRPr="00196E8B" w:rsidRDefault="00196E8B" w:rsidP="00196E8B">
      <w:pPr>
        <w:pStyle w:val="a3"/>
        <w:numPr>
          <w:ilvl w:val="0"/>
          <w:numId w:val="4"/>
        </w:numPr>
        <w:ind w:right="0"/>
        <w:rPr>
          <w:b/>
        </w:rPr>
      </w:pPr>
      <w:r w:rsidRPr="00196E8B">
        <w:rPr>
          <w:b/>
        </w:rPr>
        <w:t>Великое Княжество Литовское-полиэтническое феодальное государство Восточной Европы. Объединение белорусских земель в составе ВКЛ.</w:t>
      </w:r>
    </w:p>
    <w:p w:rsidR="00FC1FB3" w:rsidRPr="00196E8B" w:rsidRDefault="00FC1FB3" w:rsidP="00196E8B">
      <w:pPr>
        <w:ind w:left="142" w:right="0" w:firstLine="0"/>
        <w:rPr>
          <w:b/>
          <w:i/>
          <w:sz w:val="24"/>
        </w:rPr>
      </w:pPr>
      <w:r w:rsidRPr="00196E8B">
        <w:rPr>
          <w:b/>
          <w:i/>
          <w:sz w:val="24"/>
        </w:rPr>
        <w:t>Формирование ВКЛ:</w:t>
      </w:r>
    </w:p>
    <w:p w:rsidR="00FC1FB3" w:rsidRDefault="00FC1FB3" w:rsidP="00FC1FB3">
      <w:pPr>
        <w:ind w:righ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½</w:t>
      </w:r>
      <w:r w:rsidRPr="00196E8B">
        <w:rPr>
          <w:sz w:val="24"/>
        </w:rPr>
        <w:t xml:space="preserve"> </w:t>
      </w:r>
      <w:r>
        <w:rPr>
          <w:sz w:val="24"/>
        </w:rPr>
        <w:t xml:space="preserve">ч. </w:t>
      </w:r>
      <w:r w:rsidRPr="00196E8B">
        <w:rPr>
          <w:sz w:val="24"/>
        </w:rPr>
        <w:t xml:space="preserve">13 </w:t>
      </w:r>
      <w:r>
        <w:rPr>
          <w:sz w:val="24"/>
        </w:rPr>
        <w:t>в. – ¾ ч. 14 в.</w:t>
      </w:r>
    </w:p>
    <w:p w:rsidR="00FC1FB3" w:rsidRDefault="00E95DC5" w:rsidP="00FC1FB3">
      <w:pPr>
        <w:ind w:right="0" w:firstLine="132"/>
        <w:rPr>
          <w:b/>
          <w:i/>
          <w:sz w:val="24"/>
        </w:rPr>
      </w:pPr>
      <w:r>
        <w:rPr>
          <w:b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D5C92" wp14:editId="74853BB5">
                <wp:simplePos x="0" y="0"/>
                <wp:positionH relativeFrom="column">
                  <wp:posOffset>5190490</wp:posOffset>
                </wp:positionH>
                <wp:positionV relativeFrom="paragraph">
                  <wp:posOffset>135890</wp:posOffset>
                </wp:positionV>
                <wp:extent cx="304800" cy="746760"/>
                <wp:effectExtent l="0" t="0" r="38100" b="15240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74676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219B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408.7pt;margin-top:10.7pt;width:24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" adj="735" strokecolor="black [3213]" strokeweight=".5pt">
                <v:stroke joinstyle="miter"/>
              </v:shape>
            </w:pict>
          </mc:Fallback>
        </mc:AlternateContent>
      </w:r>
      <w:r w:rsidR="00FC1FB3" w:rsidRPr="00FC1FB3">
        <w:rPr>
          <w:b/>
          <w:i/>
          <w:sz w:val="24"/>
        </w:rPr>
        <w:t>Концепции</w:t>
      </w:r>
      <w:r w:rsidR="00FC1FB3">
        <w:rPr>
          <w:b/>
          <w:i/>
          <w:sz w:val="24"/>
        </w:rPr>
        <w:t xml:space="preserve"> создания ВКЛ:</w:t>
      </w:r>
    </w:p>
    <w:tbl>
      <w:tblPr>
        <w:tblStyle w:val="a4"/>
        <w:tblW w:w="9913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7"/>
        <w:gridCol w:w="1426"/>
      </w:tblGrid>
      <w:tr w:rsidR="00E95DC5" w:rsidTr="00D043BA">
        <w:trPr>
          <w:cantSplit/>
          <w:trHeight w:val="1092"/>
        </w:trPr>
        <w:tc>
          <w:tcPr>
            <w:tcW w:w="8487" w:type="dxa"/>
          </w:tcPr>
          <w:p w:rsidR="00E95DC5" w:rsidRPr="00E95DC5" w:rsidRDefault="00E95DC5" w:rsidP="00D043BA">
            <w:pPr>
              <w:pStyle w:val="a3"/>
              <w:numPr>
                <w:ilvl w:val="0"/>
                <w:numId w:val="14"/>
              </w:numPr>
              <w:spacing w:after="0"/>
              <w:ind w:left="306" w:right="0" w:hanging="219"/>
              <w:rPr>
                <w:b/>
                <w:i/>
                <w:sz w:val="24"/>
              </w:rPr>
            </w:pPr>
            <w:r w:rsidRPr="00E95DC5">
              <w:rPr>
                <w:sz w:val="24"/>
              </w:rPr>
              <w:t>подход традиционной историографии</w:t>
            </w:r>
            <w:r>
              <w:rPr>
                <w:sz w:val="24"/>
              </w:rPr>
              <w:t>: ВКЛ – итог захвата литовцами западнорусских земель.</w:t>
            </w:r>
          </w:p>
          <w:p w:rsidR="00E95DC5" w:rsidRPr="00E95DC5" w:rsidRDefault="00E95DC5" w:rsidP="00D043BA">
            <w:pPr>
              <w:pStyle w:val="a3"/>
              <w:numPr>
                <w:ilvl w:val="0"/>
                <w:numId w:val="14"/>
              </w:numPr>
              <w:spacing w:after="0"/>
              <w:ind w:left="306" w:right="0" w:hanging="219"/>
              <w:rPr>
                <w:sz w:val="24"/>
              </w:rPr>
            </w:pPr>
            <w:r w:rsidRPr="00E95DC5">
              <w:rPr>
                <w:sz w:val="24"/>
              </w:rPr>
              <w:t>обратная концепция</w:t>
            </w:r>
            <w:r>
              <w:rPr>
                <w:sz w:val="24"/>
              </w:rPr>
              <w:t>: западнорусские княжества присоединили к себе Литву</w:t>
            </w:r>
          </w:p>
        </w:tc>
        <w:tc>
          <w:tcPr>
            <w:tcW w:w="1426" w:type="dxa"/>
          </w:tcPr>
          <w:p w:rsidR="00D043BA" w:rsidRDefault="00D043BA" w:rsidP="00D043BA">
            <w:pPr>
              <w:spacing w:after="0"/>
              <w:ind w:left="0" w:right="0" w:firstLine="0"/>
              <w:jc w:val="center"/>
              <w:rPr>
                <w:b/>
                <w:i/>
                <w:sz w:val="24"/>
              </w:rPr>
            </w:pPr>
          </w:p>
          <w:p w:rsidR="00E95DC5" w:rsidRDefault="00E95DC5" w:rsidP="00D043BA">
            <w:pPr>
              <w:spacing w:after="0"/>
              <w:ind w:left="0" w:right="0" w:firstLine="0"/>
              <w:jc w:val="center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к</w:t>
            </w:r>
            <w:r w:rsidR="00D043BA">
              <w:rPr>
                <w:b/>
                <w:i/>
                <w:sz w:val="24"/>
              </w:rPr>
              <w:t>атолич</w:t>
            </w:r>
            <w:proofErr w:type="spellEnd"/>
          </w:p>
        </w:tc>
      </w:tr>
    </w:tbl>
    <w:p w:rsidR="00E95DC5" w:rsidRPr="00D043BA" w:rsidRDefault="00E95DC5" w:rsidP="00E95DC5">
      <w:pPr>
        <w:pStyle w:val="a3"/>
        <w:numPr>
          <w:ilvl w:val="0"/>
          <w:numId w:val="15"/>
        </w:numPr>
        <w:ind w:left="426" w:right="0" w:hanging="219"/>
        <w:rPr>
          <w:b/>
          <w:i/>
          <w:sz w:val="24"/>
        </w:rPr>
      </w:pPr>
      <w:r>
        <w:rPr>
          <w:sz w:val="24"/>
        </w:rPr>
        <w:t>концепция объединяющей тенденции на древнерусских землях</w:t>
      </w:r>
    </w:p>
    <w:p w:rsidR="00D043BA" w:rsidRDefault="00D043BA" w:rsidP="00D043BA">
      <w:pPr>
        <w:ind w:left="152" w:right="0"/>
        <w:rPr>
          <w:b/>
          <w:i/>
          <w:sz w:val="24"/>
        </w:rPr>
      </w:pPr>
      <w:r>
        <w:rPr>
          <w:b/>
          <w:i/>
          <w:sz w:val="24"/>
        </w:rPr>
        <w:t>Причины объединения:</w:t>
      </w:r>
    </w:p>
    <w:p w:rsidR="00D043BA" w:rsidRPr="00574CC6" w:rsidRDefault="00574CC6" w:rsidP="00D043BA">
      <w:pPr>
        <w:pStyle w:val="a3"/>
        <w:numPr>
          <w:ilvl w:val="0"/>
          <w:numId w:val="15"/>
        </w:numPr>
        <w:ind w:right="0"/>
        <w:rPr>
          <w:b/>
          <w:i/>
          <w:sz w:val="24"/>
        </w:rPr>
      </w:pPr>
      <w:r>
        <w:rPr>
          <w:sz w:val="24"/>
        </w:rPr>
        <w:t>двойная внешняя угроза со стороны крестоносцев и манголо-татаров</w:t>
      </w:r>
    </w:p>
    <w:p w:rsidR="00574CC6" w:rsidRPr="00574CC6" w:rsidRDefault="00574CC6" w:rsidP="00D043BA">
      <w:pPr>
        <w:pStyle w:val="a3"/>
        <w:numPr>
          <w:ilvl w:val="0"/>
          <w:numId w:val="15"/>
        </w:numPr>
        <w:ind w:right="0"/>
        <w:rPr>
          <w:b/>
          <w:i/>
          <w:sz w:val="24"/>
        </w:rPr>
      </w:pPr>
      <w:r>
        <w:rPr>
          <w:sz w:val="24"/>
        </w:rPr>
        <w:lastRenderedPageBreak/>
        <w:t>интенсивное развитие феодальных отношений</w:t>
      </w:r>
    </w:p>
    <w:p w:rsidR="00574CC6" w:rsidRDefault="00574CC6" w:rsidP="00574CC6">
      <w:pPr>
        <w:ind w:left="152" w:right="0"/>
        <w:rPr>
          <w:b/>
          <w:i/>
          <w:sz w:val="24"/>
        </w:rPr>
      </w:pPr>
      <w:r>
        <w:rPr>
          <w:b/>
          <w:i/>
          <w:sz w:val="24"/>
        </w:rPr>
        <w:t>Основные князи ВКЛ:</w:t>
      </w:r>
    </w:p>
    <w:p w:rsidR="00574CC6" w:rsidRPr="003B332C" w:rsidRDefault="00574CC6" w:rsidP="00A2534C">
      <w:pPr>
        <w:pStyle w:val="a3"/>
        <w:numPr>
          <w:ilvl w:val="0"/>
          <w:numId w:val="16"/>
        </w:numPr>
        <w:ind w:right="0"/>
        <w:rPr>
          <w:b/>
          <w:i/>
          <w:sz w:val="24"/>
        </w:rPr>
      </w:pPr>
      <w:r>
        <w:rPr>
          <w:sz w:val="24"/>
        </w:rPr>
        <w:t>Миндовг</w:t>
      </w:r>
    </w:p>
    <w:p w:rsidR="003B332C" w:rsidRPr="003B332C" w:rsidRDefault="003B332C" w:rsidP="00A2534C">
      <w:pPr>
        <w:pStyle w:val="a3"/>
        <w:numPr>
          <w:ilvl w:val="0"/>
          <w:numId w:val="16"/>
        </w:numPr>
        <w:ind w:right="0"/>
        <w:rPr>
          <w:b/>
          <w:i/>
          <w:sz w:val="24"/>
        </w:rPr>
      </w:pPr>
      <w:r>
        <w:rPr>
          <w:sz w:val="24"/>
        </w:rPr>
        <w:t>Войшелк</w:t>
      </w:r>
    </w:p>
    <w:p w:rsidR="003B332C" w:rsidRPr="00A2534C" w:rsidRDefault="003B332C" w:rsidP="00A2534C">
      <w:pPr>
        <w:pStyle w:val="a3"/>
        <w:numPr>
          <w:ilvl w:val="0"/>
          <w:numId w:val="16"/>
        </w:numPr>
        <w:ind w:right="0"/>
        <w:rPr>
          <w:b/>
          <w:i/>
          <w:sz w:val="24"/>
        </w:rPr>
      </w:pPr>
      <w:r>
        <w:rPr>
          <w:sz w:val="24"/>
        </w:rPr>
        <w:t>Гедимин</w:t>
      </w:r>
    </w:p>
    <w:p w:rsidR="00A2534C" w:rsidRPr="00A2534C" w:rsidRDefault="00A2534C" w:rsidP="00574CC6">
      <w:pPr>
        <w:pStyle w:val="a3"/>
        <w:numPr>
          <w:ilvl w:val="0"/>
          <w:numId w:val="16"/>
        </w:numPr>
        <w:ind w:right="0"/>
        <w:rPr>
          <w:b/>
          <w:i/>
          <w:sz w:val="24"/>
        </w:rPr>
      </w:pPr>
      <w:r>
        <w:rPr>
          <w:sz w:val="24"/>
        </w:rPr>
        <w:t>Ягайло</w:t>
      </w:r>
    </w:p>
    <w:p w:rsidR="00A2534C" w:rsidRPr="003B332C" w:rsidRDefault="00A2534C" w:rsidP="00574CC6">
      <w:pPr>
        <w:pStyle w:val="a3"/>
        <w:numPr>
          <w:ilvl w:val="0"/>
          <w:numId w:val="16"/>
        </w:numPr>
        <w:ind w:right="0"/>
        <w:rPr>
          <w:b/>
          <w:i/>
          <w:sz w:val="24"/>
        </w:rPr>
      </w:pPr>
      <w:r>
        <w:rPr>
          <w:sz w:val="24"/>
        </w:rPr>
        <w:t>Витовт</w:t>
      </w:r>
    </w:p>
    <w:p w:rsidR="003B332C" w:rsidRPr="003B332C" w:rsidRDefault="003B332C" w:rsidP="00574CC6">
      <w:pPr>
        <w:pStyle w:val="a3"/>
        <w:numPr>
          <w:ilvl w:val="0"/>
          <w:numId w:val="16"/>
        </w:numPr>
        <w:ind w:right="0"/>
        <w:rPr>
          <w:b/>
          <w:i/>
          <w:sz w:val="24"/>
        </w:rPr>
      </w:pPr>
      <w:r>
        <w:rPr>
          <w:sz w:val="24"/>
        </w:rPr>
        <w:t>Жигимонт Кейстутавич</w:t>
      </w:r>
    </w:p>
    <w:p w:rsidR="003B332C" w:rsidRPr="00A2534C" w:rsidRDefault="003B332C" w:rsidP="00574CC6">
      <w:pPr>
        <w:pStyle w:val="a3"/>
        <w:numPr>
          <w:ilvl w:val="0"/>
          <w:numId w:val="16"/>
        </w:numPr>
        <w:ind w:right="0"/>
        <w:rPr>
          <w:b/>
          <w:i/>
          <w:sz w:val="24"/>
        </w:rPr>
      </w:pPr>
      <w:r>
        <w:rPr>
          <w:sz w:val="24"/>
        </w:rPr>
        <w:t>Жигимонт 1 Старый</w:t>
      </w:r>
    </w:p>
    <w:p w:rsidR="00A2534C" w:rsidRPr="00C033BC" w:rsidRDefault="003B332C" w:rsidP="00574CC6">
      <w:pPr>
        <w:pStyle w:val="a3"/>
        <w:numPr>
          <w:ilvl w:val="0"/>
          <w:numId w:val="16"/>
        </w:numPr>
        <w:ind w:right="0"/>
        <w:rPr>
          <w:b/>
          <w:i/>
          <w:sz w:val="24"/>
        </w:rPr>
      </w:pPr>
      <w:r>
        <w:rPr>
          <w:sz w:val="24"/>
        </w:rPr>
        <w:t>Жигимонт 2 Август</w:t>
      </w:r>
    </w:p>
    <w:p w:rsidR="00C033BC" w:rsidRDefault="00C033BC" w:rsidP="00D80814">
      <w:pPr>
        <w:ind w:left="152" w:right="0"/>
        <w:rPr>
          <w:sz w:val="24"/>
        </w:rPr>
      </w:pP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 w:rsidRPr="00D80814">
        <w:rPr>
          <w:b/>
          <w:sz w:val="24"/>
        </w:rPr>
        <w:t>1385 г.</w:t>
      </w:r>
      <w:r w:rsidRPr="00C033BC">
        <w:rPr>
          <w:sz w:val="24"/>
        </w:rPr>
        <w:t xml:space="preserve"> – (у власти Ягайло)</w:t>
      </w:r>
      <w:r>
        <w:rPr>
          <w:sz w:val="24"/>
        </w:rPr>
        <w:t xml:space="preserve"> – подписание</w:t>
      </w:r>
      <w:r w:rsidR="00D80814">
        <w:rPr>
          <w:sz w:val="24"/>
        </w:rPr>
        <w:t xml:space="preserve"> </w:t>
      </w:r>
      <w:proofErr w:type="spellStart"/>
      <w:r w:rsidR="00D80814">
        <w:rPr>
          <w:b/>
          <w:i/>
          <w:sz w:val="24"/>
        </w:rPr>
        <w:t>Кревской</w:t>
      </w:r>
      <w:proofErr w:type="spellEnd"/>
      <w:r w:rsidR="00D80814">
        <w:rPr>
          <w:b/>
          <w:i/>
          <w:sz w:val="24"/>
        </w:rPr>
        <w:t xml:space="preserve"> унии</w:t>
      </w:r>
      <w:r>
        <w:rPr>
          <w:sz w:val="24"/>
        </w:rPr>
        <w:t xml:space="preserve"> – ВКЛ объединяется с Королевством </w:t>
      </w:r>
      <w:r w:rsidR="00D80814">
        <w:rPr>
          <w:sz w:val="24"/>
        </w:rPr>
        <w:t>Польским,</w:t>
      </w:r>
      <w:r>
        <w:rPr>
          <w:sz w:val="24"/>
        </w:rPr>
        <w:t xml:space="preserve"> и князь ВКЛ </w:t>
      </w:r>
      <w:r w:rsidR="00D80814">
        <w:rPr>
          <w:sz w:val="24"/>
        </w:rPr>
        <w:t>становится</w:t>
      </w:r>
      <w:r>
        <w:rPr>
          <w:sz w:val="24"/>
        </w:rPr>
        <w:t xml:space="preserve"> королём польским – это </w:t>
      </w:r>
      <w:r w:rsidR="00D80814">
        <w:rPr>
          <w:sz w:val="24"/>
        </w:rPr>
        <w:t>пред брачное</w:t>
      </w:r>
      <w:r>
        <w:rPr>
          <w:sz w:val="24"/>
        </w:rPr>
        <w:t xml:space="preserve"> обещание Ягайло к Ядвиге</w:t>
      </w:r>
      <w:r w:rsidR="00D80814">
        <w:rPr>
          <w:sz w:val="24"/>
        </w:rPr>
        <w:t>.</w:t>
      </w:r>
    </w:p>
    <w:p w:rsidR="00D80814" w:rsidRDefault="00D80814" w:rsidP="00D80814">
      <w:pPr>
        <w:ind w:left="152" w:righ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80814">
        <w:rPr>
          <w:b/>
          <w:sz w:val="24"/>
        </w:rPr>
        <w:t>1386 г.</w:t>
      </w:r>
      <w:r>
        <w:rPr>
          <w:sz w:val="24"/>
        </w:rPr>
        <w:t xml:space="preserve"> – выполнение обещания, Ягайло крестился, женился на Ядвиге и стал Польским королём под именем Владислав 2</w:t>
      </w:r>
    </w:p>
    <w:p w:rsidR="00D80814" w:rsidRDefault="00D80814" w:rsidP="00D80814">
      <w:pPr>
        <w:ind w:left="152" w:righ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Витовт (брат Ягайло) возглавил борьбу (поддержка со стороны элиты ВКЛ и </w:t>
      </w:r>
      <w:proofErr w:type="spellStart"/>
      <w:r>
        <w:rPr>
          <w:sz w:val="24"/>
        </w:rPr>
        <w:t>Тэутонскага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ордэна</w:t>
      </w:r>
      <w:proofErr w:type="spellEnd"/>
      <w:r>
        <w:rPr>
          <w:sz w:val="24"/>
        </w:rPr>
        <w:t>) за обновление самостоятельности и равноправного статуса с короной. =</w:t>
      </w:r>
      <w:r w:rsidRPr="00D80814">
        <w:rPr>
          <w:sz w:val="24"/>
        </w:rPr>
        <w:t xml:space="preserve">&gt; </w:t>
      </w:r>
      <w:r>
        <w:rPr>
          <w:sz w:val="24"/>
        </w:rPr>
        <w:t>Компромисс со стороны Ягайло (</w:t>
      </w:r>
      <w:proofErr w:type="spellStart"/>
      <w:r w:rsidRPr="00D80814">
        <w:rPr>
          <w:b/>
          <w:sz w:val="24"/>
        </w:rPr>
        <w:t>Войстраускае</w:t>
      </w:r>
      <w:proofErr w:type="spellEnd"/>
      <w:r w:rsidRPr="00D80814">
        <w:rPr>
          <w:b/>
          <w:sz w:val="24"/>
        </w:rPr>
        <w:t xml:space="preserve"> соглашение</w:t>
      </w:r>
      <w:r>
        <w:rPr>
          <w:sz w:val="24"/>
        </w:rPr>
        <w:t xml:space="preserve">): </w:t>
      </w:r>
      <w:proofErr w:type="spellStart"/>
      <w:r>
        <w:rPr>
          <w:sz w:val="24"/>
        </w:rPr>
        <w:t>Витовт</w:t>
      </w:r>
      <w:proofErr w:type="spellEnd"/>
      <w:r>
        <w:rPr>
          <w:sz w:val="24"/>
        </w:rPr>
        <w:t xml:space="preserve"> – правитель государства ВКЛ под верховным суверенитетом Ягайло.</w:t>
      </w:r>
    </w:p>
    <w:p w:rsidR="00D80814" w:rsidRDefault="00D80814" w:rsidP="00D80814">
      <w:pPr>
        <w:ind w:left="152" w:right="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E67A2E">
        <w:rPr>
          <w:b/>
          <w:sz w:val="24"/>
        </w:rPr>
        <w:t xml:space="preserve">10 января </w:t>
      </w:r>
      <w:r w:rsidR="00E67A2E" w:rsidRPr="00E67A2E">
        <w:rPr>
          <w:b/>
          <w:sz w:val="24"/>
        </w:rPr>
        <w:t>1569 г.</w:t>
      </w:r>
      <w:r w:rsidR="00E67A2E">
        <w:rPr>
          <w:sz w:val="24"/>
        </w:rPr>
        <w:t xml:space="preserve"> – начало работы </w:t>
      </w:r>
      <w:r w:rsidR="00E67A2E" w:rsidRPr="00E67A2E">
        <w:rPr>
          <w:b/>
          <w:sz w:val="24"/>
        </w:rPr>
        <w:t>Люблинского сейма</w:t>
      </w:r>
    </w:p>
    <w:p w:rsidR="00E67A2E" w:rsidRPr="00E67A2E" w:rsidRDefault="00E67A2E" w:rsidP="00D80814">
      <w:pPr>
        <w:ind w:left="152" w:right="0"/>
        <w:rPr>
          <w:i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1 июля 1569 г. – Люблинская уния – </w:t>
      </w:r>
      <w:r>
        <w:rPr>
          <w:sz w:val="24"/>
        </w:rPr>
        <w:t>объявление объединения в РП.</w:t>
      </w:r>
    </w:p>
    <w:p w:rsidR="003B332C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Знешняя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палітыка</w:t>
      </w:r>
      <w:proofErr w:type="spellEnd"/>
      <w:r w:rsidRPr="00DC3127">
        <w:rPr>
          <w:b/>
        </w:rPr>
        <w:t xml:space="preserve"> ВКЛ. </w:t>
      </w:r>
      <w:proofErr w:type="spellStart"/>
      <w:r w:rsidRPr="00DC3127">
        <w:rPr>
          <w:b/>
        </w:rPr>
        <w:t>Узаемаадносіны</w:t>
      </w:r>
      <w:proofErr w:type="spellEnd"/>
      <w:r w:rsidRPr="00DC3127">
        <w:rPr>
          <w:b/>
        </w:rPr>
        <w:t xml:space="preserve"> з </w:t>
      </w:r>
      <w:proofErr w:type="spellStart"/>
      <w:r w:rsidRPr="00DC3127">
        <w:rPr>
          <w:b/>
        </w:rPr>
        <w:t>Тэўтонскім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ордэнам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Залатой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Ардой</w:t>
      </w:r>
      <w:proofErr w:type="spellEnd"/>
      <w:r w:rsidRPr="00DC3127">
        <w:rPr>
          <w:b/>
        </w:rPr>
        <w:t>.</w:t>
      </w:r>
    </w:p>
    <w:p w:rsidR="000470A2" w:rsidRPr="00DC3127" w:rsidRDefault="00E67A2E" w:rsidP="00D75828">
      <w:pPr>
        <w:ind w:right="0"/>
        <w:rPr>
          <w:b/>
        </w:rPr>
      </w:pPr>
      <w:r>
        <w:rPr>
          <w:b/>
          <w:highlight w:val="red"/>
        </w:rPr>
        <w:t>Пробел</w:t>
      </w:r>
    </w:p>
    <w:p w:rsidR="00196E8B" w:rsidRPr="00196E8B" w:rsidRDefault="00196E8B" w:rsidP="00196E8B">
      <w:pPr>
        <w:pStyle w:val="a3"/>
        <w:numPr>
          <w:ilvl w:val="0"/>
          <w:numId w:val="4"/>
        </w:numPr>
        <w:ind w:right="0"/>
        <w:rPr>
          <w:b/>
        </w:rPr>
      </w:pPr>
      <w:r>
        <w:rPr>
          <w:b/>
        </w:rPr>
        <w:t>П</w:t>
      </w:r>
      <w:r w:rsidRPr="00196E8B">
        <w:rPr>
          <w:b/>
        </w:rPr>
        <w:t xml:space="preserve">равовое и политическое значение </w:t>
      </w:r>
      <w:proofErr w:type="spellStart"/>
      <w:r w:rsidRPr="00196E8B">
        <w:rPr>
          <w:b/>
        </w:rPr>
        <w:t>Люблинской</w:t>
      </w:r>
      <w:proofErr w:type="spellEnd"/>
      <w:r w:rsidRPr="00196E8B">
        <w:rPr>
          <w:b/>
        </w:rPr>
        <w:t xml:space="preserve"> унии. Положение белорусских земель в составе Речи </w:t>
      </w:r>
      <w:proofErr w:type="spellStart"/>
      <w:r w:rsidRPr="00196E8B">
        <w:rPr>
          <w:b/>
        </w:rPr>
        <w:t>Посполитой</w:t>
      </w:r>
      <w:proofErr w:type="spellEnd"/>
      <w:r w:rsidRPr="00196E8B">
        <w:rPr>
          <w:b/>
        </w:rPr>
        <w:t>.</w:t>
      </w:r>
    </w:p>
    <w:p w:rsidR="00E67A2E" w:rsidRPr="00196E8B" w:rsidRDefault="00E67A2E" w:rsidP="00196E8B">
      <w:pPr>
        <w:ind w:left="142" w:right="0" w:firstLine="0"/>
        <w:rPr>
          <w:sz w:val="24"/>
        </w:rPr>
      </w:pPr>
      <w:r w:rsidRPr="00196E8B">
        <w:rPr>
          <w:b/>
          <w:sz w:val="24"/>
        </w:rPr>
        <w:t xml:space="preserve">1 июля 1569 г. – Люблинская уния – </w:t>
      </w:r>
      <w:r w:rsidRPr="00196E8B">
        <w:rPr>
          <w:sz w:val="24"/>
        </w:rPr>
        <w:t>объявление объединения в РП.</w:t>
      </w:r>
    </w:p>
    <w:p w:rsidR="00E67A2E" w:rsidRDefault="00E67A2E" w:rsidP="00E67A2E">
      <w:pPr>
        <w:ind w:left="142" w:right="0" w:firstLine="0"/>
        <w:rPr>
          <w:sz w:val="24"/>
        </w:rPr>
      </w:pPr>
      <w:r>
        <w:rPr>
          <w:b/>
          <w:sz w:val="24"/>
        </w:rPr>
        <w:t>1588 г.</w:t>
      </w:r>
      <w:r>
        <w:rPr>
          <w:sz w:val="24"/>
        </w:rPr>
        <w:t xml:space="preserve"> – Статут ВКЛ =</w:t>
      </w:r>
      <w:r w:rsidRPr="00E67A2E">
        <w:rPr>
          <w:sz w:val="24"/>
        </w:rPr>
        <w:t xml:space="preserve">&gt; </w:t>
      </w:r>
      <w:r>
        <w:rPr>
          <w:sz w:val="24"/>
        </w:rPr>
        <w:t>укрепил суверенитет ВКЛ и подверг пересмотру некоторые положения Люблинской унии:</w:t>
      </w:r>
    </w:p>
    <w:p w:rsidR="00E67A2E" w:rsidRDefault="00E67A2E" w:rsidP="00E67A2E">
      <w:pPr>
        <w:pStyle w:val="a3"/>
        <w:numPr>
          <w:ilvl w:val="0"/>
          <w:numId w:val="17"/>
        </w:numPr>
        <w:ind w:right="0"/>
        <w:rPr>
          <w:sz w:val="24"/>
        </w:rPr>
      </w:pPr>
      <w:r>
        <w:rPr>
          <w:sz w:val="24"/>
        </w:rPr>
        <w:t>ВКЛ имеет свой собственный гос аппарат (власть), войска, монеты, герб и печать</w:t>
      </w:r>
    </w:p>
    <w:p w:rsidR="00E67A2E" w:rsidRDefault="00E67A2E" w:rsidP="00E67A2E">
      <w:pPr>
        <w:pStyle w:val="a3"/>
        <w:numPr>
          <w:ilvl w:val="0"/>
          <w:numId w:val="17"/>
        </w:numPr>
        <w:ind w:right="0"/>
        <w:rPr>
          <w:sz w:val="24"/>
        </w:rPr>
      </w:pPr>
      <w:r>
        <w:rPr>
          <w:sz w:val="24"/>
        </w:rPr>
        <w:t>Полякам запрещалось иметь на территории ВКЛ земли и занимать гос должности</w:t>
      </w:r>
    </w:p>
    <w:p w:rsidR="00E67A2E" w:rsidRPr="00E67A2E" w:rsidRDefault="00E67A2E" w:rsidP="00E67A2E">
      <w:pPr>
        <w:ind w:right="0"/>
        <w:rPr>
          <w:sz w:val="24"/>
        </w:rPr>
      </w:pPr>
      <w:r>
        <w:rPr>
          <w:sz w:val="24"/>
        </w:rPr>
        <w:t>(польское влияние всё равно было решающим =</w:t>
      </w:r>
      <w:r w:rsidRPr="00E67A2E">
        <w:rPr>
          <w:sz w:val="24"/>
        </w:rPr>
        <w:t xml:space="preserve">&gt; </w:t>
      </w:r>
      <w:r>
        <w:rPr>
          <w:sz w:val="24"/>
        </w:rPr>
        <w:t>потеря элиты на территори</w:t>
      </w:r>
      <w:r w:rsidR="00CA17BB">
        <w:rPr>
          <w:sz w:val="24"/>
        </w:rPr>
        <w:t>и ВКЛ</w:t>
      </w:r>
      <w:r>
        <w:rPr>
          <w:sz w:val="24"/>
        </w:rPr>
        <w:t>)</w:t>
      </w:r>
    </w:p>
    <w:p w:rsidR="00E67A2E" w:rsidRDefault="00CA17BB" w:rsidP="00E67A2E">
      <w:pPr>
        <w:ind w:left="142" w:right="0" w:firstLine="0"/>
        <w:rPr>
          <w:b/>
          <w:sz w:val="24"/>
        </w:rPr>
      </w:pPr>
      <w:r w:rsidRPr="00CA17BB">
        <w:rPr>
          <w:b/>
          <w:sz w:val="24"/>
        </w:rPr>
        <w:t>Власть</w:t>
      </w:r>
    </w:p>
    <w:p w:rsidR="00CA17BB" w:rsidRDefault="00CA17BB" w:rsidP="00E67A2E">
      <w:pPr>
        <w:ind w:left="142" w:right="0" w:firstLine="0"/>
        <w:rPr>
          <w:sz w:val="24"/>
        </w:rPr>
      </w:pPr>
      <w:r w:rsidRPr="00CA17BB">
        <w:rPr>
          <w:sz w:val="24"/>
        </w:rPr>
        <w:tab/>
        <w:t>РП – монархи во главе с выбранным коралём, для выбора кораля созывали Сеймы</w:t>
      </w:r>
    </w:p>
    <w:p w:rsidR="00CA17BB" w:rsidRDefault="00CA17BB" w:rsidP="00CA17BB">
      <w:pPr>
        <w:ind w:righ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CA17BB">
        <w:rPr>
          <w:i/>
          <w:sz w:val="24"/>
        </w:rPr>
        <w:t>Вальный сейм</w:t>
      </w:r>
      <w:r>
        <w:rPr>
          <w:sz w:val="24"/>
        </w:rPr>
        <w:t xml:space="preserve"> – только на территории Польши, каждый 2 года по вызову короля, законодательная власть</w:t>
      </w:r>
    </w:p>
    <w:p w:rsidR="00CA17BB" w:rsidRDefault="00CA17BB" w:rsidP="00CA17BB">
      <w:pPr>
        <w:ind w:left="142" w:right="0" w:hanging="142"/>
        <w:rPr>
          <w:sz w:val="24"/>
        </w:rPr>
      </w:pPr>
      <w:r>
        <w:rPr>
          <w:i/>
          <w:sz w:val="24"/>
        </w:rPr>
        <w:tab/>
        <w:t xml:space="preserve">Короли </w:t>
      </w:r>
      <w:r w:rsidRPr="00CA17BB">
        <w:rPr>
          <w:i/>
          <w:sz w:val="24"/>
        </w:rPr>
        <w:t>(</w:t>
      </w:r>
      <w:r>
        <w:rPr>
          <w:i/>
          <w:sz w:val="24"/>
        </w:rPr>
        <w:t>после Люблинской унии кот</w:t>
      </w:r>
      <w:r w:rsidRPr="00CA17BB">
        <w:rPr>
          <w:i/>
          <w:sz w:val="24"/>
        </w:rPr>
        <w:t>.</w:t>
      </w:r>
      <w:r>
        <w:rPr>
          <w:i/>
          <w:sz w:val="24"/>
        </w:rPr>
        <w:t xml:space="preserve"> Подписал Жигимонд 2 Август</w:t>
      </w:r>
      <w:r w:rsidRPr="00CA17BB">
        <w:rPr>
          <w:i/>
          <w:sz w:val="24"/>
        </w:rPr>
        <w:t>)</w:t>
      </w:r>
      <w:r w:rsidRPr="00CA17BB">
        <w:rPr>
          <w:sz w:val="24"/>
        </w:rPr>
        <w:t>:</w:t>
      </w: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115"/>
      </w:tblGrid>
      <w:tr w:rsidR="00CA17BB" w:rsidTr="00CA17BB">
        <w:tc>
          <w:tcPr>
            <w:tcW w:w="5387" w:type="dxa"/>
          </w:tcPr>
          <w:p w:rsidR="00CA17BB" w:rsidRDefault="00CA17BB" w:rsidP="00CA17BB">
            <w:pPr>
              <w:pStyle w:val="a3"/>
              <w:numPr>
                <w:ilvl w:val="0"/>
                <w:numId w:val="18"/>
              </w:numPr>
              <w:ind w:right="0"/>
              <w:rPr>
                <w:sz w:val="24"/>
              </w:rPr>
            </w:pPr>
            <w:r>
              <w:rPr>
                <w:sz w:val="24"/>
              </w:rPr>
              <w:t>Август 3</w:t>
            </w:r>
          </w:p>
          <w:p w:rsidR="00CA17BB" w:rsidRDefault="00CA17BB" w:rsidP="00CA17BB">
            <w:pPr>
              <w:pStyle w:val="a3"/>
              <w:numPr>
                <w:ilvl w:val="0"/>
                <w:numId w:val="18"/>
              </w:numPr>
              <w:ind w:right="0"/>
              <w:rPr>
                <w:sz w:val="24"/>
              </w:rPr>
            </w:pPr>
            <w:r>
              <w:rPr>
                <w:sz w:val="24"/>
              </w:rPr>
              <w:t>Август 2 Моцны</w:t>
            </w:r>
          </w:p>
          <w:p w:rsidR="00CA17BB" w:rsidRPr="00CA17BB" w:rsidRDefault="00CA17BB" w:rsidP="00CA17BB">
            <w:pPr>
              <w:pStyle w:val="a3"/>
              <w:numPr>
                <w:ilvl w:val="0"/>
                <w:numId w:val="18"/>
              </w:numPr>
              <w:ind w:right="0"/>
              <w:rPr>
                <w:sz w:val="24"/>
              </w:rPr>
            </w:pPr>
            <w:r>
              <w:rPr>
                <w:sz w:val="24"/>
              </w:rPr>
              <w:t>Генрыг Валуа (чел создал артикулы)</w:t>
            </w:r>
          </w:p>
        </w:tc>
        <w:tc>
          <w:tcPr>
            <w:tcW w:w="4115" w:type="dxa"/>
          </w:tcPr>
          <w:p w:rsidR="00CA17BB" w:rsidRDefault="00CA17BB" w:rsidP="00CA17BB">
            <w:pPr>
              <w:pStyle w:val="a3"/>
              <w:numPr>
                <w:ilvl w:val="0"/>
                <w:numId w:val="18"/>
              </w:numPr>
              <w:ind w:right="0"/>
              <w:rPr>
                <w:sz w:val="24"/>
              </w:rPr>
            </w:pPr>
            <w:r>
              <w:rPr>
                <w:sz w:val="24"/>
              </w:rPr>
              <w:t>Стефан Баторий</w:t>
            </w:r>
          </w:p>
          <w:p w:rsidR="00CA17BB" w:rsidRPr="00CA17BB" w:rsidRDefault="00CA17BB" w:rsidP="00CA17BB">
            <w:pPr>
              <w:pStyle w:val="a3"/>
              <w:numPr>
                <w:ilvl w:val="0"/>
                <w:numId w:val="18"/>
              </w:numPr>
              <w:ind w:right="0"/>
              <w:rPr>
                <w:sz w:val="24"/>
              </w:rPr>
            </w:pPr>
            <w:r>
              <w:rPr>
                <w:sz w:val="24"/>
              </w:rPr>
              <w:t>Ян 3 Сабеский</w:t>
            </w:r>
          </w:p>
          <w:p w:rsidR="00CA17BB" w:rsidRDefault="00CA17BB" w:rsidP="00CA17BB">
            <w:pPr>
              <w:ind w:left="0" w:right="0" w:firstLine="0"/>
              <w:rPr>
                <w:sz w:val="24"/>
              </w:rPr>
            </w:pPr>
          </w:p>
        </w:tc>
      </w:tr>
    </w:tbl>
    <w:p w:rsidR="00CA17BB" w:rsidRDefault="001714EA" w:rsidP="00CA17BB">
      <w:pPr>
        <w:ind w:left="142" w:right="0" w:hanging="142"/>
        <w:rPr>
          <w:sz w:val="24"/>
        </w:rPr>
      </w:pPr>
      <w:r>
        <w:rPr>
          <w:sz w:val="24"/>
        </w:rPr>
        <w:t>Либерум Вета:</w:t>
      </w:r>
    </w:p>
    <w:p w:rsidR="001714EA" w:rsidRPr="001714EA" w:rsidRDefault="001714EA" w:rsidP="001714EA">
      <w:pPr>
        <w:pStyle w:val="a3"/>
        <w:numPr>
          <w:ilvl w:val="0"/>
          <w:numId w:val="19"/>
        </w:numPr>
        <w:ind w:right="0"/>
        <w:rPr>
          <w:sz w:val="24"/>
          <w:lang w:val="en-US"/>
        </w:rPr>
      </w:pPr>
      <w:r>
        <w:rPr>
          <w:sz w:val="24"/>
        </w:rPr>
        <w:t>Привело к ослаблению Украины</w:t>
      </w:r>
    </w:p>
    <w:p w:rsidR="00CA17BB" w:rsidRPr="001714EA" w:rsidRDefault="001714EA" w:rsidP="001714EA">
      <w:pPr>
        <w:pStyle w:val="a3"/>
        <w:numPr>
          <w:ilvl w:val="0"/>
          <w:numId w:val="19"/>
        </w:numPr>
        <w:ind w:right="0"/>
        <w:rPr>
          <w:sz w:val="24"/>
          <w:lang w:val="en-US"/>
        </w:rPr>
      </w:pPr>
      <w:r>
        <w:rPr>
          <w:sz w:val="24"/>
        </w:rPr>
        <w:t>1652 г. – впервые использовали</w:t>
      </w:r>
    </w:p>
    <w:p w:rsidR="00196E8B" w:rsidRPr="00196E8B" w:rsidRDefault="00196E8B" w:rsidP="00196E8B">
      <w:pPr>
        <w:pStyle w:val="a3"/>
        <w:numPr>
          <w:ilvl w:val="0"/>
          <w:numId w:val="4"/>
        </w:numPr>
        <w:ind w:right="0"/>
        <w:rPr>
          <w:b/>
        </w:rPr>
      </w:pPr>
      <w:r>
        <w:rPr>
          <w:b/>
        </w:rPr>
        <w:t>П</w:t>
      </w:r>
      <w:r w:rsidRPr="00196E8B">
        <w:rPr>
          <w:b/>
        </w:rPr>
        <w:t xml:space="preserve">ричины ослабления Речи </w:t>
      </w:r>
      <w:proofErr w:type="spellStart"/>
      <w:r w:rsidRPr="00196E8B">
        <w:rPr>
          <w:b/>
        </w:rPr>
        <w:t>Посполитой</w:t>
      </w:r>
      <w:proofErr w:type="spellEnd"/>
      <w:r w:rsidRPr="00196E8B">
        <w:rPr>
          <w:b/>
        </w:rPr>
        <w:t xml:space="preserve">. Разделы Речи </w:t>
      </w:r>
      <w:proofErr w:type="spellStart"/>
      <w:r w:rsidRPr="00196E8B">
        <w:rPr>
          <w:b/>
        </w:rPr>
        <w:t>Посполитой</w:t>
      </w:r>
      <w:proofErr w:type="spellEnd"/>
      <w:r w:rsidRPr="00196E8B">
        <w:rPr>
          <w:b/>
        </w:rPr>
        <w:t>.</w:t>
      </w:r>
    </w:p>
    <w:p w:rsidR="00D75828" w:rsidRPr="00196E8B" w:rsidRDefault="000266B9" w:rsidP="00196E8B">
      <w:pPr>
        <w:ind w:left="142" w:right="0" w:firstLine="0"/>
        <w:rPr>
          <w:sz w:val="24"/>
          <w:lang w:val="en-US"/>
        </w:rPr>
      </w:pPr>
      <w:r w:rsidRPr="00196E8B">
        <w:rPr>
          <w:sz w:val="24"/>
        </w:rPr>
        <w:t>Причины</w:t>
      </w:r>
      <w:r w:rsidRPr="00196E8B">
        <w:rPr>
          <w:sz w:val="24"/>
          <w:lang w:val="en-US"/>
        </w:rPr>
        <w:t>:</w:t>
      </w:r>
    </w:p>
    <w:p w:rsidR="000266B9" w:rsidRPr="000266B9" w:rsidRDefault="000266B9" w:rsidP="000266B9">
      <w:pPr>
        <w:pStyle w:val="a3"/>
        <w:numPr>
          <w:ilvl w:val="0"/>
          <w:numId w:val="20"/>
        </w:numPr>
        <w:ind w:right="0"/>
        <w:rPr>
          <w:sz w:val="24"/>
        </w:rPr>
      </w:pPr>
      <w:r>
        <w:rPr>
          <w:sz w:val="24"/>
        </w:rPr>
        <w:lastRenderedPageBreak/>
        <w:t>Война с Россией (1654 -1667 гг. =</w:t>
      </w:r>
      <w:r w:rsidRPr="000266B9">
        <w:rPr>
          <w:sz w:val="24"/>
        </w:rPr>
        <w:t>&gt;</w:t>
      </w:r>
      <w:r>
        <w:rPr>
          <w:sz w:val="24"/>
        </w:rPr>
        <w:t xml:space="preserve"> население Беларуси </w:t>
      </w:r>
      <w:proofErr w:type="spellStart"/>
      <w:r>
        <w:rPr>
          <w:sz w:val="24"/>
        </w:rPr>
        <w:t>сниж</w:t>
      </w:r>
      <w:proofErr w:type="spellEnd"/>
      <w:r>
        <w:rPr>
          <w:sz w:val="24"/>
        </w:rPr>
        <w:t xml:space="preserve">. </w:t>
      </w:r>
      <w:r w:rsidRPr="000266B9">
        <w:rPr>
          <w:sz w:val="24"/>
        </w:rPr>
        <w:t>&gt;</w:t>
      </w:r>
      <w:r>
        <w:rPr>
          <w:sz w:val="24"/>
        </w:rPr>
        <w:t xml:space="preserve"> на половину, Белорусских мастеров пиздили в Москву)</w:t>
      </w:r>
    </w:p>
    <w:p w:rsidR="000266B9" w:rsidRDefault="000266B9" w:rsidP="000266B9">
      <w:pPr>
        <w:pStyle w:val="a3"/>
        <w:numPr>
          <w:ilvl w:val="0"/>
          <w:numId w:val="20"/>
        </w:numPr>
        <w:ind w:right="0"/>
        <w:rPr>
          <w:sz w:val="24"/>
        </w:rPr>
      </w:pPr>
      <w:r>
        <w:rPr>
          <w:sz w:val="24"/>
        </w:rPr>
        <w:t>Полуночная война (1700 – 1721 гг. =</w:t>
      </w:r>
      <w:r w:rsidRPr="000266B9">
        <w:rPr>
          <w:sz w:val="24"/>
        </w:rPr>
        <w:t>&gt;</w:t>
      </w:r>
      <w:r>
        <w:rPr>
          <w:sz w:val="24"/>
        </w:rPr>
        <w:t xml:space="preserve"> Россия </w:t>
      </w:r>
      <w:r>
        <w:rPr>
          <w:sz w:val="24"/>
          <w:lang w:val="en-US"/>
        </w:rPr>
        <w:t>vs</w:t>
      </w:r>
      <w:r w:rsidRPr="00D07FC9">
        <w:rPr>
          <w:sz w:val="24"/>
        </w:rPr>
        <w:t xml:space="preserve"> </w:t>
      </w:r>
      <w:r>
        <w:rPr>
          <w:sz w:val="24"/>
        </w:rPr>
        <w:t>Швеции)</w:t>
      </w:r>
    </w:p>
    <w:p w:rsidR="000266B9" w:rsidRDefault="000266B9" w:rsidP="000266B9">
      <w:pPr>
        <w:ind w:right="0"/>
        <w:rPr>
          <w:sz w:val="24"/>
        </w:rPr>
      </w:pPr>
      <w:r>
        <w:rPr>
          <w:sz w:val="24"/>
        </w:rPr>
        <w:t>Разделы РП:</w:t>
      </w:r>
    </w:p>
    <w:p w:rsidR="000266B9" w:rsidRDefault="000266B9" w:rsidP="00840BC2">
      <w:pPr>
        <w:pStyle w:val="a3"/>
        <w:numPr>
          <w:ilvl w:val="0"/>
          <w:numId w:val="22"/>
        </w:numPr>
        <w:ind w:right="0"/>
        <w:rPr>
          <w:sz w:val="24"/>
        </w:rPr>
      </w:pPr>
      <w:r>
        <w:rPr>
          <w:sz w:val="24"/>
        </w:rPr>
        <w:t>1772 г. – РП отдала часть своих земель РИ (</w:t>
      </w:r>
      <w:proofErr w:type="spellStart"/>
      <w:r>
        <w:rPr>
          <w:sz w:val="24"/>
        </w:rPr>
        <w:t>Вост</w:t>
      </w:r>
      <w:proofErr w:type="spellEnd"/>
      <w:r>
        <w:rPr>
          <w:sz w:val="24"/>
        </w:rPr>
        <w:t xml:space="preserve"> бел), Австрии, Пруссии (подписано соглашение между этими странами) </w:t>
      </w:r>
    </w:p>
    <w:p w:rsidR="000266B9" w:rsidRDefault="000266B9" w:rsidP="00840BC2">
      <w:pPr>
        <w:pStyle w:val="a3"/>
        <w:numPr>
          <w:ilvl w:val="0"/>
          <w:numId w:val="22"/>
        </w:numPr>
        <w:ind w:right="0"/>
        <w:rPr>
          <w:sz w:val="24"/>
        </w:rPr>
      </w:pPr>
      <w:r>
        <w:rPr>
          <w:sz w:val="24"/>
        </w:rPr>
        <w:t xml:space="preserve">1793 г. – попытка восстановить РП и начало реформ </w:t>
      </w:r>
      <w:r w:rsidRPr="000266B9">
        <w:rPr>
          <w:sz w:val="24"/>
        </w:rPr>
        <w:t xml:space="preserve">=&gt; </w:t>
      </w:r>
      <w:r>
        <w:rPr>
          <w:sz w:val="24"/>
        </w:rPr>
        <w:t xml:space="preserve">Рос войска выступили против поляков, т. к. Екатерина </w:t>
      </w:r>
      <w:r w:rsidR="00840BC2">
        <w:rPr>
          <w:sz w:val="24"/>
        </w:rPr>
        <w:t>боялась, что спизженые земли РП придется вернуть, так как РП может накачаться и дать пизды. Российская империя захавала ещё и центральную часть Беларуси.</w:t>
      </w:r>
    </w:p>
    <w:p w:rsidR="00840BC2" w:rsidRPr="00840BC2" w:rsidRDefault="00840BC2" w:rsidP="00840BC2">
      <w:pPr>
        <w:pStyle w:val="a3"/>
        <w:numPr>
          <w:ilvl w:val="0"/>
          <w:numId w:val="22"/>
        </w:numPr>
        <w:ind w:right="0"/>
        <w:rPr>
          <w:sz w:val="24"/>
        </w:rPr>
      </w:pPr>
      <w:r w:rsidRPr="00840BC2">
        <w:rPr>
          <w:sz w:val="24"/>
        </w:rPr>
        <w:t xml:space="preserve">1795 г. </w:t>
      </w:r>
      <w:r>
        <w:rPr>
          <w:sz w:val="24"/>
        </w:rPr>
        <w:t>–</w:t>
      </w:r>
      <w:r w:rsidRPr="00840BC2">
        <w:rPr>
          <w:sz w:val="24"/>
        </w:rPr>
        <w:t xml:space="preserve"> </w:t>
      </w:r>
      <w:r>
        <w:rPr>
          <w:sz w:val="24"/>
        </w:rPr>
        <w:t>РП заебалось =</w:t>
      </w:r>
      <w:r w:rsidRPr="00840BC2">
        <w:rPr>
          <w:sz w:val="24"/>
        </w:rPr>
        <w:t xml:space="preserve">&gt; </w:t>
      </w:r>
      <w:r>
        <w:rPr>
          <w:sz w:val="24"/>
        </w:rPr>
        <w:t>Кастюшка бунтует =</w:t>
      </w:r>
      <w:r w:rsidRPr="00840BC2">
        <w:rPr>
          <w:sz w:val="24"/>
        </w:rPr>
        <w:t xml:space="preserve">&gt; </w:t>
      </w:r>
      <w:r>
        <w:rPr>
          <w:sz w:val="24"/>
        </w:rPr>
        <w:t>Кастюшке дали пизды =</w:t>
      </w:r>
      <w:r w:rsidRPr="00840BC2">
        <w:rPr>
          <w:sz w:val="24"/>
        </w:rPr>
        <w:t xml:space="preserve">&gt; </w:t>
      </w:r>
      <w:r>
        <w:rPr>
          <w:sz w:val="24"/>
        </w:rPr>
        <w:t xml:space="preserve">РП </w:t>
      </w:r>
      <w:proofErr w:type="spellStart"/>
      <w:r>
        <w:rPr>
          <w:sz w:val="24"/>
        </w:rPr>
        <w:t>проебала</w:t>
      </w:r>
      <w:proofErr w:type="spellEnd"/>
      <w:r>
        <w:rPr>
          <w:sz w:val="24"/>
        </w:rPr>
        <w:t xml:space="preserve"> Суверенитет =</w:t>
      </w:r>
      <w:r w:rsidRPr="00840BC2">
        <w:rPr>
          <w:sz w:val="24"/>
        </w:rPr>
        <w:t xml:space="preserve">&gt; </w:t>
      </w:r>
      <w:proofErr w:type="spellStart"/>
      <w:r>
        <w:rPr>
          <w:sz w:val="24"/>
        </w:rPr>
        <w:t>Понятовский</w:t>
      </w:r>
      <w:proofErr w:type="spellEnd"/>
      <w:r>
        <w:rPr>
          <w:sz w:val="24"/>
        </w:rPr>
        <w:t xml:space="preserve"> (правил РП) послал престол </w:t>
      </w:r>
      <w:r w:rsidRPr="00840BC2">
        <w:rPr>
          <w:sz w:val="24"/>
        </w:rPr>
        <w:t xml:space="preserve">=&gt; </w:t>
      </w:r>
      <w:r>
        <w:rPr>
          <w:sz w:val="24"/>
        </w:rPr>
        <w:t>Рос захавала Ещё и западную часть.</w:t>
      </w:r>
    </w:p>
    <w:p w:rsidR="000470A2" w:rsidRDefault="00840BC2" w:rsidP="00DC3127">
      <w:pPr>
        <w:numPr>
          <w:ilvl w:val="0"/>
          <w:numId w:val="4"/>
        </w:numPr>
        <w:ind w:right="0"/>
        <w:rPr>
          <w:b/>
        </w:rPr>
      </w:pPr>
      <w:r w:rsidRPr="00DC3127">
        <w:rPr>
          <w:b/>
        </w:rPr>
        <w:t xml:space="preserve">Беларусь у </w:t>
      </w:r>
      <w:proofErr w:type="spellStart"/>
      <w:r w:rsidRPr="00DC3127">
        <w:rPr>
          <w:b/>
        </w:rPr>
        <w:t>складзе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Расійскай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імперыі</w:t>
      </w:r>
      <w:proofErr w:type="spellEnd"/>
      <w:r w:rsidRPr="00DC3127">
        <w:rPr>
          <w:b/>
        </w:rPr>
        <w:t xml:space="preserve">. </w:t>
      </w:r>
      <w:proofErr w:type="spellStart"/>
      <w:r w:rsidRPr="00DC3127">
        <w:rPr>
          <w:b/>
        </w:rPr>
        <w:t>Русіфікацыя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дэпаланізацыя</w:t>
      </w:r>
      <w:proofErr w:type="spellEnd"/>
      <w:r w:rsidRPr="00DC3127">
        <w:rPr>
          <w:b/>
        </w:rPr>
        <w:t xml:space="preserve">.  </w:t>
      </w:r>
    </w:p>
    <w:p w:rsidR="003142AB" w:rsidRPr="003142AB" w:rsidRDefault="003142AB" w:rsidP="003142AB">
      <w:pPr>
        <w:ind w:right="0"/>
        <w:rPr>
          <w:sz w:val="24"/>
        </w:rPr>
      </w:pPr>
      <w:r>
        <w:rPr>
          <w:sz w:val="24"/>
        </w:rPr>
        <w:t>1803 г. – создание Вильнюсского университета (</w:t>
      </w:r>
      <w:proofErr w:type="spellStart"/>
      <w:r>
        <w:rPr>
          <w:sz w:val="24"/>
        </w:rPr>
        <w:t>филоматы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филареты</w:t>
      </w:r>
      <w:proofErr w:type="spellEnd"/>
      <w:r>
        <w:rPr>
          <w:sz w:val="24"/>
        </w:rPr>
        <w:t>)</w:t>
      </w:r>
    </w:p>
    <w:p w:rsidR="000470A2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Паўстанні</w:t>
      </w:r>
      <w:proofErr w:type="spellEnd"/>
      <w:r w:rsidRPr="00DC3127">
        <w:rPr>
          <w:b/>
        </w:rPr>
        <w:t xml:space="preserve"> 1830–1831 і 1863–1864 гг. на </w:t>
      </w:r>
      <w:proofErr w:type="spellStart"/>
      <w:r w:rsidRPr="00DC3127">
        <w:rPr>
          <w:b/>
        </w:rPr>
        <w:t>тэрыторыі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 xml:space="preserve">. </w:t>
      </w:r>
    </w:p>
    <w:p w:rsidR="003142AB" w:rsidRDefault="003142AB" w:rsidP="00316451">
      <w:pPr>
        <w:ind w:right="0" w:firstLine="274"/>
        <w:rPr>
          <w:sz w:val="24"/>
        </w:rPr>
      </w:pPr>
      <w:r w:rsidRPr="00316451">
        <w:rPr>
          <w:b/>
          <w:sz w:val="24"/>
        </w:rPr>
        <w:t>1830-31 гг.</w:t>
      </w:r>
      <w:r>
        <w:rPr>
          <w:sz w:val="24"/>
        </w:rPr>
        <w:t xml:space="preserve"> – учувствовала элита =</w:t>
      </w:r>
      <w:r w:rsidRPr="003142AB">
        <w:rPr>
          <w:sz w:val="24"/>
        </w:rPr>
        <w:t>&gt;</w:t>
      </w:r>
      <w:r>
        <w:rPr>
          <w:sz w:val="24"/>
        </w:rPr>
        <w:t xml:space="preserve"> восстановить РП =</w:t>
      </w:r>
      <w:r w:rsidRPr="003142AB">
        <w:rPr>
          <w:sz w:val="24"/>
        </w:rPr>
        <w:t>&gt;</w:t>
      </w:r>
      <w:r>
        <w:rPr>
          <w:sz w:val="24"/>
        </w:rPr>
        <w:t xml:space="preserve"> топили за реформы</w:t>
      </w:r>
    </w:p>
    <w:p w:rsidR="003142AB" w:rsidRDefault="003142AB" w:rsidP="00316451">
      <w:pPr>
        <w:ind w:right="0" w:firstLine="274"/>
        <w:rPr>
          <w:sz w:val="24"/>
        </w:rPr>
      </w:pPr>
      <w:r>
        <w:rPr>
          <w:sz w:val="24"/>
        </w:rPr>
        <w:t>РИ нарушила польскую конституцию (1815 г.)</w:t>
      </w:r>
    </w:p>
    <w:p w:rsidR="003142AB" w:rsidRDefault="003142AB" w:rsidP="00316451">
      <w:pPr>
        <w:ind w:right="0" w:firstLine="274"/>
        <w:rPr>
          <w:sz w:val="24"/>
        </w:rPr>
      </w:pPr>
      <w:r>
        <w:rPr>
          <w:sz w:val="24"/>
        </w:rPr>
        <w:t>19 июня 1931 г. – восстание на спад, к августу погашен</w:t>
      </w:r>
      <w:r w:rsidR="00FE5A4D">
        <w:rPr>
          <w:sz w:val="24"/>
        </w:rPr>
        <w:t>ие</w:t>
      </w:r>
      <w:r w:rsidRPr="003142AB">
        <w:rPr>
          <w:sz w:val="24"/>
        </w:rPr>
        <w:t xml:space="preserve"> =&gt; </w:t>
      </w:r>
      <w:r>
        <w:rPr>
          <w:sz w:val="24"/>
        </w:rPr>
        <w:t>репрессии участников и конфискация</w:t>
      </w:r>
      <w:r w:rsidR="00210BCC">
        <w:rPr>
          <w:sz w:val="24"/>
        </w:rPr>
        <w:t xml:space="preserve"> их</w:t>
      </w:r>
      <w:r>
        <w:rPr>
          <w:sz w:val="24"/>
        </w:rPr>
        <w:t xml:space="preserve"> земель</w:t>
      </w:r>
    </w:p>
    <w:p w:rsidR="00210BCC" w:rsidRDefault="00210BCC" w:rsidP="00316451">
      <w:pPr>
        <w:ind w:right="0" w:firstLine="274"/>
        <w:rPr>
          <w:sz w:val="24"/>
        </w:rPr>
      </w:pPr>
      <w:r w:rsidRPr="00316451">
        <w:rPr>
          <w:b/>
          <w:sz w:val="24"/>
        </w:rPr>
        <w:t>1863-64 гг</w:t>
      </w:r>
      <w:r>
        <w:rPr>
          <w:sz w:val="24"/>
        </w:rPr>
        <w:t>. – белые (дипломатический подход, надежда на западные страны) и красные (подъём нац. освободительного движения)</w:t>
      </w:r>
    </w:p>
    <w:p w:rsidR="00210BCC" w:rsidRDefault="00210BCC" w:rsidP="00316451">
      <w:pPr>
        <w:ind w:right="0" w:firstLine="274"/>
        <w:rPr>
          <w:sz w:val="24"/>
        </w:rPr>
      </w:pPr>
      <w:r>
        <w:rPr>
          <w:sz w:val="24"/>
        </w:rPr>
        <w:t>Возникновение местных организаций =</w:t>
      </w:r>
      <w:r w:rsidRPr="00210BCC">
        <w:rPr>
          <w:sz w:val="24"/>
        </w:rPr>
        <w:t xml:space="preserve">&gt; </w:t>
      </w:r>
      <w:r>
        <w:rPr>
          <w:sz w:val="24"/>
        </w:rPr>
        <w:t>1862 г. Центральный Нац. Комитет (орган власти) готовился к восстанию</w:t>
      </w:r>
    </w:p>
    <w:p w:rsidR="00210BCC" w:rsidRDefault="00210BCC" w:rsidP="00316451">
      <w:pPr>
        <w:ind w:right="0" w:firstLine="274"/>
        <w:rPr>
          <w:sz w:val="24"/>
        </w:rPr>
      </w:pPr>
      <w:r>
        <w:rPr>
          <w:sz w:val="24"/>
        </w:rPr>
        <w:t xml:space="preserve">7 номеров </w:t>
      </w:r>
      <w:r w:rsidRPr="00210BCC">
        <w:rPr>
          <w:sz w:val="24"/>
        </w:rPr>
        <w:t>“</w:t>
      </w:r>
      <w:r>
        <w:rPr>
          <w:sz w:val="24"/>
        </w:rPr>
        <w:t>мужицкой правда</w:t>
      </w:r>
      <w:r w:rsidRPr="00210BCC">
        <w:rPr>
          <w:sz w:val="24"/>
        </w:rPr>
        <w:t>”</w:t>
      </w:r>
      <w:r>
        <w:rPr>
          <w:sz w:val="24"/>
        </w:rPr>
        <w:t xml:space="preserve"> – не верить царю и возвращать себе землю и воду</w:t>
      </w:r>
    </w:p>
    <w:p w:rsidR="00210BCC" w:rsidRDefault="00210BCC" w:rsidP="00316451">
      <w:pPr>
        <w:ind w:left="0" w:right="0" w:firstLine="274"/>
        <w:rPr>
          <w:sz w:val="24"/>
        </w:rPr>
      </w:pPr>
      <w:r>
        <w:rPr>
          <w:sz w:val="24"/>
        </w:rPr>
        <w:t>Неорганизованное действие подпольщиков =</w:t>
      </w:r>
      <w:r w:rsidRPr="00210BCC">
        <w:rPr>
          <w:sz w:val="24"/>
        </w:rPr>
        <w:t xml:space="preserve">&gt; </w:t>
      </w:r>
      <w:r>
        <w:rPr>
          <w:sz w:val="24"/>
        </w:rPr>
        <w:t>к 1864 г. восстания подавили (повесили Калиновского)</w:t>
      </w:r>
    </w:p>
    <w:p w:rsidR="00210BCC" w:rsidRPr="00210BCC" w:rsidRDefault="00210BCC" w:rsidP="00316451">
      <w:pPr>
        <w:ind w:left="0" w:right="0" w:firstLine="274"/>
        <w:rPr>
          <w:sz w:val="24"/>
        </w:rPr>
      </w:pPr>
      <w:r>
        <w:rPr>
          <w:sz w:val="24"/>
        </w:rPr>
        <w:t>=</w:t>
      </w:r>
      <w:r w:rsidRPr="00210BCC">
        <w:rPr>
          <w:sz w:val="24"/>
        </w:rPr>
        <w:t xml:space="preserve">&gt; </w:t>
      </w:r>
      <w:r>
        <w:rPr>
          <w:sz w:val="24"/>
        </w:rPr>
        <w:t>жесткая русификация =</w:t>
      </w:r>
      <w:r w:rsidRPr="00210BCC">
        <w:rPr>
          <w:sz w:val="24"/>
        </w:rPr>
        <w:t xml:space="preserve">&gt; </w:t>
      </w:r>
      <w:r>
        <w:rPr>
          <w:sz w:val="24"/>
        </w:rPr>
        <w:t xml:space="preserve">белорусская элита задумались об самоидентификации </w:t>
      </w:r>
    </w:p>
    <w:p w:rsidR="00D75828" w:rsidRPr="00210BCC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Эканамічнае</w:t>
      </w:r>
      <w:proofErr w:type="spellEnd"/>
      <w:r w:rsidRPr="00210BCC">
        <w:rPr>
          <w:b/>
        </w:rPr>
        <w:t xml:space="preserve"> </w:t>
      </w:r>
      <w:proofErr w:type="spellStart"/>
      <w:r w:rsidRPr="00DC3127">
        <w:rPr>
          <w:b/>
        </w:rPr>
        <w:t>развіццё</w:t>
      </w:r>
      <w:proofErr w:type="spellEnd"/>
      <w:r w:rsidRPr="00210BCC">
        <w:rPr>
          <w:b/>
        </w:rPr>
        <w:t xml:space="preserve"> </w:t>
      </w:r>
      <w:proofErr w:type="spellStart"/>
      <w:r w:rsidRPr="00DC3127">
        <w:rPr>
          <w:b/>
        </w:rPr>
        <w:t>беларускіх</w:t>
      </w:r>
      <w:proofErr w:type="spellEnd"/>
      <w:r w:rsidRPr="00210BCC">
        <w:rPr>
          <w:b/>
        </w:rPr>
        <w:t xml:space="preserve"> </w:t>
      </w:r>
      <w:proofErr w:type="spellStart"/>
      <w:r w:rsidRPr="00DC3127">
        <w:rPr>
          <w:b/>
        </w:rPr>
        <w:t>зямель</w:t>
      </w:r>
      <w:proofErr w:type="spellEnd"/>
      <w:r w:rsidRPr="00210BCC">
        <w:rPr>
          <w:b/>
        </w:rPr>
        <w:t xml:space="preserve"> </w:t>
      </w:r>
      <w:r w:rsidRPr="00DC3127">
        <w:rPr>
          <w:b/>
        </w:rPr>
        <w:t>у</w:t>
      </w:r>
      <w:r w:rsidRPr="00210BCC">
        <w:rPr>
          <w:b/>
        </w:rPr>
        <w:t xml:space="preserve"> </w:t>
      </w:r>
      <w:proofErr w:type="spellStart"/>
      <w:r w:rsidRPr="00DC3127">
        <w:rPr>
          <w:b/>
        </w:rPr>
        <w:t>складзе</w:t>
      </w:r>
      <w:proofErr w:type="spellEnd"/>
      <w:r w:rsidRPr="00210BCC">
        <w:rPr>
          <w:b/>
        </w:rPr>
        <w:t xml:space="preserve"> </w:t>
      </w:r>
      <w:proofErr w:type="spellStart"/>
      <w:r w:rsidRPr="00DC3127">
        <w:rPr>
          <w:b/>
        </w:rPr>
        <w:t>Расійскай</w:t>
      </w:r>
      <w:proofErr w:type="spellEnd"/>
      <w:r w:rsidRPr="00210BCC">
        <w:rPr>
          <w:b/>
        </w:rPr>
        <w:t xml:space="preserve"> </w:t>
      </w:r>
      <w:proofErr w:type="spellStart"/>
      <w:r w:rsidRPr="00DC3127">
        <w:rPr>
          <w:b/>
        </w:rPr>
        <w:t>імперыі</w:t>
      </w:r>
      <w:proofErr w:type="spellEnd"/>
      <w:r w:rsidRPr="00210BCC">
        <w:rPr>
          <w:b/>
        </w:rPr>
        <w:t>.</w:t>
      </w:r>
    </w:p>
    <w:p w:rsidR="000470A2" w:rsidRPr="00D75828" w:rsidRDefault="00D75828" w:rsidP="00D75828">
      <w:pPr>
        <w:ind w:right="0"/>
        <w:rPr>
          <w:b/>
        </w:rPr>
      </w:pPr>
      <w:r w:rsidRPr="00D75828">
        <w:rPr>
          <w:b/>
          <w:highlight w:val="red"/>
        </w:rPr>
        <w:t>Пробел</w:t>
      </w:r>
    </w:p>
    <w:p w:rsidR="000470A2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Фарміраванне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беларускай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нацыянальнай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ідэі</w:t>
      </w:r>
      <w:proofErr w:type="spellEnd"/>
      <w:r w:rsidRPr="00DC3127">
        <w:rPr>
          <w:b/>
        </w:rPr>
        <w:t xml:space="preserve">. </w:t>
      </w:r>
      <w:proofErr w:type="spellStart"/>
      <w:r w:rsidRPr="00DC3127">
        <w:rPr>
          <w:b/>
        </w:rPr>
        <w:t>Часопіс</w:t>
      </w:r>
      <w:proofErr w:type="spellEnd"/>
      <w:r w:rsidRPr="00DC3127">
        <w:rPr>
          <w:b/>
        </w:rPr>
        <w:t xml:space="preserve"> “</w:t>
      </w:r>
      <w:proofErr w:type="spellStart"/>
      <w:r w:rsidRPr="00DC3127">
        <w:rPr>
          <w:b/>
        </w:rPr>
        <w:t>Гоман</w:t>
      </w:r>
      <w:proofErr w:type="spellEnd"/>
      <w:r w:rsidRPr="00DC3127">
        <w:rPr>
          <w:b/>
        </w:rPr>
        <w:t xml:space="preserve">” і </w:t>
      </w:r>
      <w:proofErr w:type="spellStart"/>
      <w:r w:rsidRPr="00DC3127">
        <w:rPr>
          <w:b/>
        </w:rPr>
        <w:t>дзейнасць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беларускіх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народнікаў</w:t>
      </w:r>
      <w:proofErr w:type="spellEnd"/>
      <w:r w:rsidRPr="00DC3127">
        <w:rPr>
          <w:b/>
        </w:rPr>
        <w:t xml:space="preserve">. </w:t>
      </w:r>
    </w:p>
    <w:p w:rsidR="00210BCC" w:rsidRPr="00210BCC" w:rsidRDefault="00210BCC" w:rsidP="00210BCC">
      <w:pPr>
        <w:ind w:right="0"/>
        <w:rPr>
          <w:b/>
        </w:rPr>
      </w:pPr>
      <w:r w:rsidRPr="00210BCC">
        <w:rPr>
          <w:b/>
          <w:highlight w:val="red"/>
        </w:rPr>
        <w:t>Пробел</w:t>
      </w:r>
    </w:p>
    <w:p w:rsidR="000470A2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Рэвалюцыйныя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падзеі</w:t>
      </w:r>
      <w:proofErr w:type="spellEnd"/>
      <w:r w:rsidRPr="00DC3127">
        <w:rPr>
          <w:b/>
        </w:rPr>
        <w:t xml:space="preserve"> 1905–1907 гг. у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 xml:space="preserve">. </w:t>
      </w:r>
    </w:p>
    <w:p w:rsidR="00D75828" w:rsidRPr="00DC3127" w:rsidRDefault="00D75828" w:rsidP="00D75828">
      <w:pPr>
        <w:ind w:right="0"/>
        <w:rPr>
          <w:b/>
        </w:rPr>
      </w:pPr>
      <w:r w:rsidRPr="00D75828">
        <w:rPr>
          <w:b/>
          <w:highlight w:val="red"/>
        </w:rPr>
        <w:t>Пробел</w:t>
      </w:r>
    </w:p>
    <w:p w:rsidR="000470A2" w:rsidRDefault="00840BC2" w:rsidP="00DC3127">
      <w:pPr>
        <w:numPr>
          <w:ilvl w:val="0"/>
          <w:numId w:val="4"/>
        </w:numPr>
        <w:ind w:right="0"/>
        <w:rPr>
          <w:b/>
        </w:rPr>
      </w:pPr>
      <w:r w:rsidRPr="00DC3127">
        <w:rPr>
          <w:b/>
        </w:rPr>
        <w:t xml:space="preserve">“Наша </w:t>
      </w:r>
      <w:proofErr w:type="spellStart"/>
      <w:r w:rsidRPr="00DC3127">
        <w:rPr>
          <w:b/>
        </w:rPr>
        <w:t>ніва</w:t>
      </w:r>
      <w:proofErr w:type="spellEnd"/>
      <w:r w:rsidRPr="00DC3127">
        <w:rPr>
          <w:b/>
        </w:rPr>
        <w:t xml:space="preserve">” і </w:t>
      </w:r>
      <w:proofErr w:type="spellStart"/>
      <w:r w:rsidRPr="00DC3127">
        <w:rPr>
          <w:b/>
        </w:rPr>
        <w:t>беларуская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нацыянальная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ідэя</w:t>
      </w:r>
      <w:proofErr w:type="spellEnd"/>
      <w:r w:rsidRPr="00DC3127">
        <w:rPr>
          <w:b/>
        </w:rPr>
        <w:t xml:space="preserve"> ў </w:t>
      </w:r>
      <w:proofErr w:type="spellStart"/>
      <w:r w:rsidRPr="00DC3127">
        <w:rPr>
          <w:b/>
        </w:rPr>
        <w:t>пачатку</w:t>
      </w:r>
      <w:proofErr w:type="spellEnd"/>
      <w:r w:rsidRPr="00DC3127">
        <w:rPr>
          <w:b/>
        </w:rPr>
        <w:t xml:space="preserve"> ХХ ст. </w:t>
      </w:r>
    </w:p>
    <w:p w:rsidR="00D75828" w:rsidRPr="00DC3127" w:rsidRDefault="00D75828" w:rsidP="00D75828">
      <w:pPr>
        <w:ind w:left="0" w:right="0" w:firstLine="0"/>
        <w:rPr>
          <w:b/>
        </w:rPr>
      </w:pPr>
      <w:r>
        <w:rPr>
          <w:b/>
          <w:highlight w:val="red"/>
        </w:rPr>
        <w:t>Пробел</w:t>
      </w:r>
    </w:p>
    <w:p w:rsidR="000470A2" w:rsidRDefault="00840BC2" w:rsidP="00DC3127">
      <w:pPr>
        <w:numPr>
          <w:ilvl w:val="0"/>
          <w:numId w:val="4"/>
        </w:numPr>
        <w:ind w:right="0"/>
        <w:rPr>
          <w:b/>
        </w:rPr>
      </w:pPr>
      <w:r w:rsidRPr="00DC3127">
        <w:rPr>
          <w:b/>
        </w:rPr>
        <w:t xml:space="preserve">Першая </w:t>
      </w:r>
      <w:proofErr w:type="spellStart"/>
      <w:r w:rsidRPr="00DC3127">
        <w:rPr>
          <w:b/>
        </w:rPr>
        <w:t>сусветная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вайна</w:t>
      </w:r>
      <w:proofErr w:type="spellEnd"/>
      <w:r w:rsidRPr="00DC3127">
        <w:rPr>
          <w:b/>
        </w:rPr>
        <w:t xml:space="preserve"> на </w:t>
      </w:r>
      <w:proofErr w:type="spellStart"/>
      <w:r w:rsidRPr="00DC3127">
        <w:rPr>
          <w:b/>
        </w:rPr>
        <w:t>беларускіх</w:t>
      </w:r>
      <w:proofErr w:type="spellEnd"/>
      <w:r w:rsidRPr="00DC3127">
        <w:rPr>
          <w:b/>
        </w:rPr>
        <w:t xml:space="preserve"> землях.  </w:t>
      </w:r>
    </w:p>
    <w:p w:rsidR="00D75828" w:rsidRDefault="00210BCC" w:rsidP="00316451">
      <w:pPr>
        <w:ind w:left="0" w:right="0" w:firstLine="284"/>
        <w:rPr>
          <w:sz w:val="24"/>
        </w:rPr>
      </w:pPr>
      <w:r w:rsidRPr="00316451">
        <w:rPr>
          <w:sz w:val="24"/>
        </w:rPr>
        <w:t>1 августа 1914 –</w:t>
      </w:r>
      <w:r w:rsidR="00316451" w:rsidRPr="00316451">
        <w:rPr>
          <w:sz w:val="24"/>
        </w:rPr>
        <w:t xml:space="preserve"> 3 марта 1918 гг. </w:t>
      </w:r>
      <w:r w:rsidR="00316451">
        <w:rPr>
          <w:sz w:val="24"/>
        </w:rPr>
        <w:t>– годы войны</w:t>
      </w:r>
    </w:p>
    <w:p w:rsidR="00316451" w:rsidRDefault="00316451" w:rsidP="00316451">
      <w:pPr>
        <w:ind w:left="0" w:right="0" w:firstLine="284"/>
        <w:rPr>
          <w:sz w:val="24"/>
        </w:rPr>
      </w:pPr>
      <w:r>
        <w:rPr>
          <w:sz w:val="24"/>
        </w:rPr>
        <w:t xml:space="preserve">Имела </w:t>
      </w:r>
      <w:proofErr w:type="spellStart"/>
      <w:r>
        <w:rPr>
          <w:sz w:val="24"/>
        </w:rPr>
        <w:t>захватческий</w:t>
      </w:r>
      <w:proofErr w:type="spellEnd"/>
      <w:r>
        <w:rPr>
          <w:sz w:val="24"/>
        </w:rPr>
        <w:t xml:space="preserve"> характер</w:t>
      </w:r>
    </w:p>
    <w:p w:rsidR="00316451" w:rsidRDefault="00316451" w:rsidP="00316451">
      <w:pPr>
        <w:ind w:left="0" w:right="0" w:firstLine="284"/>
        <w:rPr>
          <w:sz w:val="24"/>
        </w:rPr>
      </w:pPr>
      <w:r>
        <w:rPr>
          <w:sz w:val="24"/>
        </w:rPr>
        <w:t>Вызвана подставой – убийством сербскими националистами наследника австро-венгерского трона</w:t>
      </w:r>
    </w:p>
    <w:p w:rsidR="00316451" w:rsidRDefault="00316451" w:rsidP="00316451">
      <w:pPr>
        <w:ind w:left="0" w:right="0" w:firstLine="284"/>
        <w:rPr>
          <w:sz w:val="24"/>
          <w:lang w:val="en-US"/>
        </w:rPr>
      </w:pPr>
      <w:r>
        <w:rPr>
          <w:sz w:val="24"/>
        </w:rPr>
        <w:t>Итог</w:t>
      </w:r>
      <w:r>
        <w:rPr>
          <w:sz w:val="24"/>
          <w:lang w:val="en-US"/>
        </w:rPr>
        <w:t xml:space="preserve">: </w:t>
      </w:r>
    </w:p>
    <w:p w:rsidR="00316451" w:rsidRDefault="00316451" w:rsidP="00316451">
      <w:pPr>
        <w:ind w:left="284" w:right="0" w:firstLine="284"/>
        <w:rPr>
          <w:sz w:val="24"/>
        </w:rPr>
      </w:pPr>
      <w:r>
        <w:rPr>
          <w:sz w:val="24"/>
        </w:rPr>
        <w:t>3 марта 1918 г. – Брест-Литовский мирный договор</w:t>
      </w:r>
    </w:p>
    <w:p w:rsidR="00316451" w:rsidRPr="00316451" w:rsidRDefault="00316451" w:rsidP="00316451">
      <w:pPr>
        <w:ind w:left="0" w:right="0" w:firstLine="284"/>
        <w:rPr>
          <w:sz w:val="24"/>
        </w:rPr>
      </w:pPr>
      <w:r>
        <w:rPr>
          <w:sz w:val="24"/>
        </w:rPr>
        <w:t>Страты 1.5 млн белорусов</w:t>
      </w:r>
    </w:p>
    <w:p w:rsidR="00316451" w:rsidRPr="00316451" w:rsidRDefault="00316451" w:rsidP="00D75828">
      <w:pPr>
        <w:ind w:left="0" w:right="0" w:firstLine="0"/>
        <w:rPr>
          <w:sz w:val="24"/>
        </w:rPr>
      </w:pPr>
    </w:p>
    <w:p w:rsidR="000470A2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lastRenderedPageBreak/>
        <w:t>Рэвалюцыі</w:t>
      </w:r>
      <w:proofErr w:type="spellEnd"/>
      <w:r w:rsidRPr="00DC3127">
        <w:rPr>
          <w:b/>
        </w:rPr>
        <w:t xml:space="preserve"> 1917 года (</w:t>
      </w:r>
      <w:proofErr w:type="spellStart"/>
      <w:r w:rsidRPr="00DC3127">
        <w:rPr>
          <w:b/>
        </w:rPr>
        <w:t>Лютаўская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рэвалюцыя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Кастрычніцкая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рэвалюцыя</w:t>
      </w:r>
      <w:proofErr w:type="spellEnd"/>
      <w:r w:rsidRPr="00DC3127">
        <w:rPr>
          <w:b/>
        </w:rPr>
        <w:t xml:space="preserve">) і </w:t>
      </w:r>
      <w:proofErr w:type="spellStart"/>
      <w:r w:rsidRPr="00DC3127">
        <w:rPr>
          <w:b/>
        </w:rPr>
        <w:t>беларускае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пытанне</w:t>
      </w:r>
      <w:proofErr w:type="spellEnd"/>
      <w:r w:rsidRPr="00DC3127">
        <w:rPr>
          <w:b/>
        </w:rPr>
        <w:t xml:space="preserve">. </w:t>
      </w:r>
    </w:p>
    <w:p w:rsidR="00316451" w:rsidRPr="00316451" w:rsidRDefault="00316451" w:rsidP="00316451">
      <w:pPr>
        <w:ind w:right="0"/>
        <w:rPr>
          <w:b/>
          <w:sz w:val="24"/>
        </w:rPr>
      </w:pPr>
      <w:r w:rsidRPr="00316451">
        <w:rPr>
          <w:b/>
          <w:sz w:val="24"/>
        </w:rPr>
        <w:t xml:space="preserve">Февральская революция: </w:t>
      </w:r>
    </w:p>
    <w:p w:rsidR="003E043C" w:rsidRDefault="00316451" w:rsidP="00316451">
      <w:pPr>
        <w:ind w:righ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3E043C" w:rsidRPr="003E043C">
        <w:rPr>
          <w:i/>
          <w:sz w:val="24"/>
        </w:rPr>
        <w:t>Характер революции:</w:t>
      </w:r>
      <w:r w:rsidR="003E043C">
        <w:rPr>
          <w:sz w:val="24"/>
        </w:rPr>
        <w:t xml:space="preserve"> буржуазно-демократический</w:t>
      </w:r>
    </w:p>
    <w:p w:rsidR="00316451" w:rsidRDefault="00316451" w:rsidP="003E043C">
      <w:pPr>
        <w:ind w:right="0" w:firstLine="698"/>
        <w:rPr>
          <w:sz w:val="24"/>
        </w:rPr>
      </w:pPr>
      <w:r w:rsidRPr="00316451">
        <w:rPr>
          <w:i/>
          <w:sz w:val="24"/>
        </w:rPr>
        <w:t>Причины</w:t>
      </w:r>
      <w:r>
        <w:rPr>
          <w:sz w:val="24"/>
        </w:rPr>
        <w:t>: классовые противоречия и тяжелое военное положение</w:t>
      </w:r>
    </w:p>
    <w:p w:rsidR="00316451" w:rsidRDefault="00316451" w:rsidP="00316451">
      <w:pPr>
        <w:ind w:righ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23 февраля 1917 г. – революция в Петрограде</w:t>
      </w:r>
    </w:p>
    <w:p w:rsidR="00316451" w:rsidRDefault="00316451" w:rsidP="00316451">
      <w:pPr>
        <w:ind w:righ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25 февраля 1917 г. – стала всеобщей</w:t>
      </w:r>
    </w:p>
    <w:p w:rsidR="00316451" w:rsidRDefault="00316451" w:rsidP="00316451">
      <w:pPr>
        <w:ind w:righ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 марта 1917 г. – Николай 2 отрёкся от престола =</w:t>
      </w:r>
      <w:r w:rsidRPr="00316451">
        <w:rPr>
          <w:sz w:val="24"/>
        </w:rPr>
        <w:t>&gt;</w:t>
      </w:r>
      <w:r>
        <w:rPr>
          <w:sz w:val="24"/>
        </w:rPr>
        <w:t xml:space="preserve"> революция победила</w:t>
      </w:r>
    </w:p>
    <w:p w:rsidR="00316451" w:rsidRDefault="00316451" w:rsidP="00316451">
      <w:pPr>
        <w:ind w:righ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3E043C">
        <w:rPr>
          <w:i/>
          <w:sz w:val="24"/>
        </w:rPr>
        <w:t>Итоги:</w:t>
      </w:r>
      <w:r w:rsidR="003E043C">
        <w:rPr>
          <w:sz w:val="24"/>
        </w:rPr>
        <w:t xml:space="preserve"> двое</w:t>
      </w:r>
      <w:r>
        <w:rPr>
          <w:sz w:val="24"/>
        </w:rPr>
        <w:t>властие (</w:t>
      </w:r>
      <w:r w:rsidR="003E043C">
        <w:rPr>
          <w:sz w:val="24"/>
        </w:rPr>
        <w:t>Временное правительство и Совет рабочих и солдатских депутатов</w:t>
      </w:r>
      <w:r>
        <w:rPr>
          <w:sz w:val="24"/>
        </w:rPr>
        <w:t>)</w:t>
      </w:r>
    </w:p>
    <w:p w:rsidR="003E043C" w:rsidRDefault="003E043C" w:rsidP="00316451">
      <w:pPr>
        <w:ind w:right="0"/>
        <w:rPr>
          <w:b/>
          <w:sz w:val="24"/>
        </w:rPr>
      </w:pPr>
      <w:r>
        <w:rPr>
          <w:b/>
          <w:sz w:val="24"/>
        </w:rPr>
        <w:t>Октябрьская революция</w:t>
      </w:r>
      <w:r w:rsidR="00EC63B8">
        <w:rPr>
          <w:b/>
          <w:sz w:val="24"/>
        </w:rPr>
        <w:t>:</w:t>
      </w:r>
    </w:p>
    <w:p w:rsidR="003E043C" w:rsidRPr="003E043C" w:rsidRDefault="003E043C" w:rsidP="00316451">
      <w:pPr>
        <w:ind w:right="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3E043C">
        <w:rPr>
          <w:sz w:val="24"/>
        </w:rPr>
        <w:t>Ночь с 24-25 октября 1917 г. – вооруженное восстание рабочих и солдат в Петрограде</w:t>
      </w:r>
      <w:r>
        <w:rPr>
          <w:sz w:val="24"/>
        </w:rPr>
        <w:t>.</w:t>
      </w:r>
    </w:p>
    <w:p w:rsidR="003E043C" w:rsidRDefault="003E043C" w:rsidP="00316451">
      <w:pPr>
        <w:ind w:right="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3E043C">
        <w:rPr>
          <w:sz w:val="24"/>
        </w:rPr>
        <w:t>25 ок</w:t>
      </w:r>
      <w:r>
        <w:rPr>
          <w:sz w:val="24"/>
        </w:rPr>
        <w:t>тября 1917 г. – Свергнуто Временное правительство и 2-й Всероссийский съезд советов рабочих и солдатских депутатов.</w:t>
      </w:r>
    </w:p>
    <w:p w:rsidR="003E043C" w:rsidRDefault="003E043C" w:rsidP="00316451">
      <w:pPr>
        <w:ind w:righ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26 октября 1917 г. – </w:t>
      </w:r>
      <w:r w:rsidRPr="003E043C">
        <w:rPr>
          <w:sz w:val="24"/>
        </w:rPr>
        <w:t>исполком</w:t>
      </w:r>
      <w:r>
        <w:rPr>
          <w:sz w:val="24"/>
        </w:rPr>
        <w:t xml:space="preserve"> Минского Совета объявил о переходе власти в руки совета рабочих и солдатских депутатов.</w:t>
      </w:r>
    </w:p>
    <w:p w:rsidR="003E043C" w:rsidRDefault="003E043C" w:rsidP="00316451">
      <w:pPr>
        <w:ind w:righ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 октября 1917 г. – создан Комитет спасении революции.</w:t>
      </w:r>
    </w:p>
    <w:p w:rsidR="003E043C" w:rsidRPr="00EC63B8" w:rsidRDefault="003E043C" w:rsidP="00316451">
      <w:pPr>
        <w:ind w:right="0"/>
        <w:rPr>
          <w:b/>
          <w:sz w:val="24"/>
        </w:rPr>
      </w:pPr>
      <w:r w:rsidRPr="00EC63B8">
        <w:rPr>
          <w:b/>
          <w:sz w:val="24"/>
        </w:rPr>
        <w:t>Белорусский вопрос</w:t>
      </w:r>
      <w:r w:rsidR="00EC63B8" w:rsidRPr="00EC63B8">
        <w:rPr>
          <w:b/>
          <w:sz w:val="24"/>
        </w:rPr>
        <w:t>:</w:t>
      </w:r>
    </w:p>
    <w:p w:rsidR="003E043C" w:rsidRPr="003E043C" w:rsidRDefault="00EC63B8" w:rsidP="00EC63B8">
      <w:pPr>
        <w:ind w:righ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 ноября 1917 г. – создан Областной Исполнительный комитет западной области и фронта (</w:t>
      </w:r>
      <w:proofErr w:type="spellStart"/>
      <w:r>
        <w:rPr>
          <w:sz w:val="24"/>
        </w:rPr>
        <w:t>Аблвыканкамзах</w:t>
      </w:r>
      <w:proofErr w:type="spellEnd"/>
      <w:r>
        <w:rPr>
          <w:sz w:val="24"/>
        </w:rPr>
        <w:t>)</w:t>
      </w:r>
    </w:p>
    <w:p w:rsidR="00196E8B" w:rsidRPr="00196E8B" w:rsidRDefault="00196E8B" w:rsidP="00196E8B">
      <w:pPr>
        <w:pStyle w:val="a3"/>
        <w:numPr>
          <w:ilvl w:val="0"/>
          <w:numId w:val="4"/>
        </w:numPr>
        <w:ind w:right="0"/>
        <w:rPr>
          <w:b/>
        </w:rPr>
      </w:pPr>
      <w:r>
        <w:rPr>
          <w:b/>
        </w:rPr>
        <w:t>П</w:t>
      </w:r>
      <w:r w:rsidRPr="00196E8B">
        <w:rPr>
          <w:b/>
        </w:rPr>
        <w:t xml:space="preserve">ровозглашение БНР как попытка </w:t>
      </w:r>
      <w:bookmarkStart w:id="0" w:name="_GoBack"/>
      <w:bookmarkEnd w:id="0"/>
      <w:r w:rsidRPr="00196E8B">
        <w:rPr>
          <w:b/>
        </w:rPr>
        <w:t>создания белорусской государственности.</w:t>
      </w:r>
    </w:p>
    <w:p w:rsidR="00102F1F" w:rsidRPr="00196E8B" w:rsidRDefault="00102F1F" w:rsidP="00196E8B">
      <w:pPr>
        <w:ind w:left="142" w:right="0" w:firstLine="0"/>
        <w:rPr>
          <w:sz w:val="24"/>
        </w:rPr>
      </w:pPr>
      <w:r w:rsidRPr="00196E8B">
        <w:rPr>
          <w:sz w:val="24"/>
        </w:rPr>
        <w:t xml:space="preserve">5-18 декабря 1917 г. </w:t>
      </w:r>
      <w:r w:rsidR="006323A4" w:rsidRPr="00196E8B">
        <w:rPr>
          <w:sz w:val="24"/>
        </w:rPr>
        <w:t>–</w:t>
      </w:r>
      <w:r w:rsidRPr="00196E8B">
        <w:rPr>
          <w:sz w:val="24"/>
        </w:rPr>
        <w:t xml:space="preserve"> </w:t>
      </w:r>
      <w:r w:rsidR="006323A4" w:rsidRPr="00196E8B">
        <w:rPr>
          <w:sz w:val="24"/>
        </w:rPr>
        <w:t>Всебелорусский съезд =&gt; всех разогнали и арестовали</w:t>
      </w:r>
    </w:p>
    <w:p w:rsidR="00D75828" w:rsidRDefault="00D07FC9" w:rsidP="00D07FC9">
      <w:pPr>
        <w:ind w:left="0" w:right="0" w:firstLine="142"/>
        <w:rPr>
          <w:sz w:val="24"/>
        </w:rPr>
      </w:pPr>
      <w:r>
        <w:rPr>
          <w:sz w:val="24"/>
        </w:rPr>
        <w:t>3 марта 1918 г. – Брест-Литовский мирный договор</w:t>
      </w:r>
    </w:p>
    <w:p w:rsidR="00D07FC9" w:rsidRPr="00D07FC9" w:rsidRDefault="00D07FC9" w:rsidP="00D07FC9">
      <w:pPr>
        <w:ind w:left="0" w:right="0" w:firstLine="142"/>
        <w:rPr>
          <w:sz w:val="24"/>
        </w:rPr>
      </w:pPr>
      <w:r>
        <w:rPr>
          <w:sz w:val="24"/>
        </w:rPr>
        <w:t>21 февраля 1918 г. – Первая Уставная грамота =</w:t>
      </w:r>
      <w:r w:rsidRPr="00D07FC9">
        <w:rPr>
          <w:sz w:val="24"/>
        </w:rPr>
        <w:t xml:space="preserve">&gt; </w:t>
      </w:r>
      <w:r>
        <w:rPr>
          <w:sz w:val="24"/>
        </w:rPr>
        <w:t>Всебелорусский съезд объявил себя временным правительством</w:t>
      </w:r>
    </w:p>
    <w:p w:rsidR="00D07FC9" w:rsidRDefault="00D07FC9" w:rsidP="00D07FC9">
      <w:pPr>
        <w:ind w:left="0" w:right="0" w:firstLine="142"/>
        <w:rPr>
          <w:sz w:val="24"/>
        </w:rPr>
      </w:pPr>
      <w:r>
        <w:rPr>
          <w:sz w:val="24"/>
        </w:rPr>
        <w:t>9 марта 1918 г. – Вторая уставная грамота =</w:t>
      </w:r>
      <w:r w:rsidRPr="00D07FC9">
        <w:rPr>
          <w:sz w:val="24"/>
        </w:rPr>
        <w:t>&gt;</w:t>
      </w:r>
      <w:r>
        <w:rPr>
          <w:sz w:val="24"/>
        </w:rPr>
        <w:t xml:space="preserve"> объявление о создании БНР</w:t>
      </w:r>
    </w:p>
    <w:p w:rsidR="00D07FC9" w:rsidRPr="00D07FC9" w:rsidRDefault="00D07FC9" w:rsidP="006323A4">
      <w:pPr>
        <w:ind w:left="0" w:right="0" w:firstLine="142"/>
        <w:rPr>
          <w:sz w:val="24"/>
        </w:rPr>
      </w:pPr>
      <w:r>
        <w:rPr>
          <w:sz w:val="24"/>
        </w:rPr>
        <w:t>25 марта 1918 г. – Третья уставная грамота =</w:t>
      </w:r>
      <w:r w:rsidRPr="00D07FC9">
        <w:rPr>
          <w:sz w:val="24"/>
        </w:rPr>
        <w:t xml:space="preserve">&gt; </w:t>
      </w:r>
      <w:r w:rsidR="006323A4">
        <w:rPr>
          <w:sz w:val="24"/>
        </w:rPr>
        <w:t>объявление о независимости БНР</w:t>
      </w:r>
    </w:p>
    <w:p w:rsidR="00196E8B" w:rsidRPr="00196E8B" w:rsidRDefault="00196E8B" w:rsidP="00196E8B">
      <w:pPr>
        <w:pStyle w:val="a3"/>
        <w:numPr>
          <w:ilvl w:val="0"/>
          <w:numId w:val="4"/>
        </w:numPr>
        <w:ind w:right="0"/>
        <w:rPr>
          <w:b/>
        </w:rPr>
      </w:pPr>
      <w:r w:rsidRPr="00196E8B">
        <w:rPr>
          <w:b/>
        </w:rPr>
        <w:t>Белорусский национальный комиссариат (</w:t>
      </w:r>
      <w:proofErr w:type="spellStart"/>
      <w:r w:rsidRPr="00196E8B">
        <w:rPr>
          <w:b/>
        </w:rPr>
        <w:t>Белнацком</w:t>
      </w:r>
      <w:proofErr w:type="spellEnd"/>
      <w:r w:rsidRPr="00196E8B">
        <w:rPr>
          <w:b/>
        </w:rPr>
        <w:t>) и его роль в создании ССРБ.</w:t>
      </w:r>
    </w:p>
    <w:p w:rsidR="006323A4" w:rsidRPr="00196E8B" w:rsidRDefault="00886074" w:rsidP="00196E8B">
      <w:pPr>
        <w:ind w:left="142" w:right="0" w:firstLine="0"/>
        <w:rPr>
          <w:sz w:val="24"/>
        </w:rPr>
      </w:pPr>
      <w:r w:rsidRPr="00196E8B">
        <w:rPr>
          <w:sz w:val="24"/>
        </w:rPr>
        <w:t xml:space="preserve">31 декабря 1917 г. – создание </w:t>
      </w:r>
      <w:proofErr w:type="spellStart"/>
      <w:r w:rsidRPr="00196E8B">
        <w:rPr>
          <w:sz w:val="24"/>
        </w:rPr>
        <w:t>БелНацКама</w:t>
      </w:r>
      <w:proofErr w:type="spellEnd"/>
    </w:p>
    <w:p w:rsidR="00886074" w:rsidRPr="006323A4" w:rsidRDefault="00886074" w:rsidP="006323A4">
      <w:pPr>
        <w:ind w:left="142" w:right="0" w:firstLine="0"/>
        <w:rPr>
          <w:sz w:val="24"/>
        </w:rPr>
      </w:pPr>
      <w:r>
        <w:rPr>
          <w:sz w:val="24"/>
        </w:rPr>
        <w:t>1 января 1919 г. – первое объявление ССРБ</w:t>
      </w:r>
    </w:p>
    <w:p w:rsidR="000470A2" w:rsidRDefault="00196E8B" w:rsidP="00196E8B">
      <w:pPr>
        <w:numPr>
          <w:ilvl w:val="0"/>
          <w:numId w:val="4"/>
        </w:numPr>
        <w:ind w:right="0"/>
        <w:rPr>
          <w:b/>
        </w:rPr>
      </w:pPr>
      <w:r>
        <w:rPr>
          <w:b/>
        </w:rPr>
        <w:t>П</w:t>
      </w:r>
      <w:r w:rsidRPr="00196E8B">
        <w:rPr>
          <w:b/>
        </w:rPr>
        <w:t>ольско-советская война и второе провозглашение ССРБ. Подпи</w:t>
      </w:r>
      <w:r>
        <w:rPr>
          <w:b/>
        </w:rPr>
        <w:t>сание Рижского мирного договора</w:t>
      </w:r>
      <w:r w:rsidR="00840BC2" w:rsidRPr="00DC3127">
        <w:rPr>
          <w:b/>
        </w:rPr>
        <w:t xml:space="preserve">. </w:t>
      </w:r>
    </w:p>
    <w:p w:rsidR="00886074" w:rsidRDefault="00886074" w:rsidP="00A11FF2">
      <w:pPr>
        <w:ind w:right="0"/>
        <w:rPr>
          <w:sz w:val="24"/>
          <w:szCs w:val="24"/>
        </w:rPr>
      </w:pPr>
      <w:r w:rsidRPr="00A11FF2">
        <w:rPr>
          <w:b/>
          <w:sz w:val="24"/>
          <w:szCs w:val="24"/>
        </w:rPr>
        <w:t>14 февраля 1919 г. – 18 марта 1921 г</w:t>
      </w:r>
      <w:r>
        <w:rPr>
          <w:sz w:val="24"/>
          <w:szCs w:val="24"/>
        </w:rPr>
        <w:t>. – Польско-советская война</w:t>
      </w:r>
    </w:p>
    <w:p w:rsidR="00886074" w:rsidRDefault="00886074" w:rsidP="00A11FF2">
      <w:pPr>
        <w:ind w:left="0" w:right="0" w:firstLine="284"/>
        <w:rPr>
          <w:sz w:val="24"/>
          <w:szCs w:val="24"/>
        </w:rPr>
      </w:pPr>
      <w:r w:rsidRPr="00886074">
        <w:rPr>
          <w:i/>
          <w:sz w:val="24"/>
          <w:szCs w:val="24"/>
        </w:rPr>
        <w:t>Причины</w:t>
      </w:r>
      <w:r>
        <w:rPr>
          <w:sz w:val="24"/>
          <w:szCs w:val="24"/>
        </w:rPr>
        <w:t>: в ноябре 1918 г. сообщение об возрождении РП</w:t>
      </w:r>
      <w:r w:rsidRPr="00886074">
        <w:rPr>
          <w:sz w:val="24"/>
          <w:szCs w:val="24"/>
        </w:rPr>
        <w:t xml:space="preserve">; </w:t>
      </w:r>
      <w:r>
        <w:rPr>
          <w:sz w:val="24"/>
          <w:szCs w:val="24"/>
        </w:rPr>
        <w:t>создание мощной армии в Польше</w:t>
      </w:r>
    </w:p>
    <w:p w:rsidR="00886074" w:rsidRDefault="00886074" w:rsidP="00A11FF2">
      <w:pPr>
        <w:ind w:left="0" w:right="0" w:firstLine="284"/>
        <w:rPr>
          <w:sz w:val="24"/>
          <w:szCs w:val="24"/>
        </w:rPr>
      </w:pPr>
      <w:r>
        <w:rPr>
          <w:sz w:val="24"/>
          <w:szCs w:val="24"/>
        </w:rPr>
        <w:t>(Пилсудский)</w:t>
      </w:r>
      <w:r w:rsidRPr="00886074">
        <w:rPr>
          <w:sz w:val="24"/>
          <w:szCs w:val="24"/>
        </w:rPr>
        <w:t>;</w:t>
      </w:r>
      <w:r>
        <w:rPr>
          <w:sz w:val="24"/>
          <w:szCs w:val="24"/>
        </w:rPr>
        <w:t xml:space="preserve"> конец февраля 1919 г. наступление поляков на ЛитБел.</w:t>
      </w:r>
    </w:p>
    <w:p w:rsidR="00886074" w:rsidRPr="00196E8B" w:rsidRDefault="00886074" w:rsidP="00A11FF2">
      <w:pPr>
        <w:ind w:left="0" w:right="0" w:firstLine="284"/>
        <w:rPr>
          <w:i/>
          <w:color w:val="595959" w:themeColor="text1" w:themeTint="A6"/>
          <w:sz w:val="24"/>
          <w:szCs w:val="24"/>
        </w:rPr>
      </w:pPr>
      <w:r w:rsidRPr="00196E8B">
        <w:rPr>
          <w:i/>
          <w:color w:val="595959" w:themeColor="text1" w:themeTint="A6"/>
          <w:sz w:val="24"/>
          <w:szCs w:val="24"/>
        </w:rPr>
        <w:t xml:space="preserve">ЛитБел обратилось к Польше </w:t>
      </w:r>
      <w:r w:rsidR="00196E8B" w:rsidRPr="00196E8B">
        <w:rPr>
          <w:i/>
          <w:color w:val="595959" w:themeColor="text1" w:themeTint="A6"/>
          <w:sz w:val="24"/>
          <w:szCs w:val="24"/>
        </w:rPr>
        <w:t>с предложением</w:t>
      </w:r>
      <w:r w:rsidRPr="00196E8B">
        <w:rPr>
          <w:i/>
          <w:color w:val="595959" w:themeColor="text1" w:themeTint="A6"/>
          <w:sz w:val="24"/>
          <w:szCs w:val="24"/>
        </w:rPr>
        <w:t xml:space="preserve"> </w:t>
      </w:r>
      <w:r w:rsidR="00196E8B" w:rsidRPr="00196E8B">
        <w:rPr>
          <w:i/>
          <w:color w:val="595959" w:themeColor="text1" w:themeTint="A6"/>
          <w:sz w:val="24"/>
          <w:szCs w:val="24"/>
        </w:rPr>
        <w:t>о мирном решении в территориальном вопросе, безуспешно</w:t>
      </w:r>
    </w:p>
    <w:p w:rsidR="00196E8B" w:rsidRDefault="00196E8B" w:rsidP="00A11FF2">
      <w:pPr>
        <w:ind w:left="0" w:right="0" w:firstLine="284"/>
        <w:rPr>
          <w:sz w:val="24"/>
          <w:szCs w:val="24"/>
        </w:rPr>
      </w:pPr>
      <w:r>
        <w:rPr>
          <w:i/>
          <w:sz w:val="24"/>
          <w:szCs w:val="24"/>
        </w:rPr>
        <w:t xml:space="preserve">Положение на оккупированной территории: </w:t>
      </w:r>
      <w:r>
        <w:rPr>
          <w:sz w:val="24"/>
          <w:szCs w:val="24"/>
        </w:rPr>
        <w:t>жестокий оккуп</w:t>
      </w:r>
      <w:r w:rsidR="009C7A3E">
        <w:rPr>
          <w:sz w:val="24"/>
          <w:szCs w:val="24"/>
        </w:rPr>
        <w:t>.</w:t>
      </w:r>
      <w:r>
        <w:rPr>
          <w:sz w:val="24"/>
          <w:szCs w:val="24"/>
        </w:rPr>
        <w:t xml:space="preserve"> режим</w:t>
      </w:r>
      <w:r w:rsidRPr="00196E8B">
        <w:rPr>
          <w:sz w:val="24"/>
          <w:szCs w:val="24"/>
        </w:rPr>
        <w:t>;</w:t>
      </w:r>
      <w:r>
        <w:rPr>
          <w:sz w:val="24"/>
          <w:szCs w:val="24"/>
        </w:rPr>
        <w:t xml:space="preserve"> советские органы управление ликвидированы</w:t>
      </w:r>
      <w:r w:rsidRPr="00196E8B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9C7A3E">
        <w:rPr>
          <w:sz w:val="24"/>
          <w:szCs w:val="24"/>
        </w:rPr>
        <w:t>партизанские движения.</w:t>
      </w:r>
    </w:p>
    <w:p w:rsidR="009C7A3E" w:rsidRDefault="009C7A3E" w:rsidP="00A11FF2">
      <w:pPr>
        <w:ind w:left="0" w:right="0" w:firstLine="284"/>
        <w:rPr>
          <w:sz w:val="24"/>
          <w:szCs w:val="24"/>
        </w:rPr>
      </w:pPr>
      <w:r>
        <w:rPr>
          <w:sz w:val="24"/>
          <w:szCs w:val="24"/>
        </w:rPr>
        <w:t xml:space="preserve">Июль 1920 г. – освобождение Минска от </w:t>
      </w:r>
      <w:r w:rsidR="00A11FF2">
        <w:rPr>
          <w:sz w:val="24"/>
          <w:szCs w:val="24"/>
        </w:rPr>
        <w:t>Польши</w:t>
      </w:r>
      <w:r>
        <w:rPr>
          <w:sz w:val="24"/>
          <w:szCs w:val="24"/>
        </w:rPr>
        <w:t>.</w:t>
      </w:r>
    </w:p>
    <w:p w:rsidR="009C7A3E" w:rsidRDefault="009C7A3E" w:rsidP="00A11FF2">
      <w:pPr>
        <w:ind w:left="0" w:right="0" w:firstLine="284"/>
        <w:rPr>
          <w:sz w:val="24"/>
          <w:szCs w:val="24"/>
        </w:rPr>
      </w:pPr>
      <w:r>
        <w:rPr>
          <w:sz w:val="24"/>
          <w:szCs w:val="24"/>
        </w:rPr>
        <w:t xml:space="preserve">31 июля 1920 г. – </w:t>
      </w:r>
      <w:r w:rsidR="00A11FF2">
        <w:rPr>
          <w:sz w:val="24"/>
          <w:szCs w:val="24"/>
        </w:rPr>
        <w:t xml:space="preserve">Второе </w:t>
      </w:r>
      <w:r>
        <w:rPr>
          <w:sz w:val="24"/>
          <w:szCs w:val="24"/>
        </w:rPr>
        <w:t>объявление независимости ССРБ</w:t>
      </w:r>
      <w:r w:rsidR="00A11FF2">
        <w:rPr>
          <w:sz w:val="24"/>
          <w:szCs w:val="24"/>
        </w:rPr>
        <w:t>.</w:t>
      </w:r>
    </w:p>
    <w:p w:rsidR="00886074" w:rsidRPr="00886074" w:rsidRDefault="009C7A3E" w:rsidP="00A11FF2">
      <w:pPr>
        <w:ind w:left="0" w:right="0" w:firstLine="284"/>
        <w:rPr>
          <w:sz w:val="24"/>
          <w:szCs w:val="24"/>
        </w:rPr>
      </w:pPr>
      <w:r w:rsidRPr="00A11FF2">
        <w:rPr>
          <w:b/>
          <w:sz w:val="24"/>
          <w:szCs w:val="24"/>
        </w:rPr>
        <w:t>18 марта 1921 г.</w:t>
      </w:r>
      <w:r>
        <w:rPr>
          <w:sz w:val="24"/>
          <w:szCs w:val="24"/>
        </w:rPr>
        <w:t xml:space="preserve"> </w:t>
      </w:r>
      <w:r w:rsidR="00A11FF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11FF2">
        <w:rPr>
          <w:sz w:val="24"/>
          <w:szCs w:val="24"/>
        </w:rPr>
        <w:t>Рижский мирный договор =</w:t>
      </w:r>
      <w:r w:rsidR="00A11FF2" w:rsidRPr="00A11FF2">
        <w:rPr>
          <w:sz w:val="24"/>
          <w:szCs w:val="24"/>
        </w:rPr>
        <w:t xml:space="preserve">&gt; </w:t>
      </w:r>
      <w:r w:rsidR="00A11FF2">
        <w:rPr>
          <w:sz w:val="24"/>
          <w:szCs w:val="24"/>
        </w:rPr>
        <w:t>половина территории Беларуси отошла Польше, и там поделилось на воеводства.</w:t>
      </w:r>
      <w:r w:rsidR="00886074">
        <w:rPr>
          <w:sz w:val="24"/>
          <w:szCs w:val="24"/>
        </w:rPr>
        <w:t xml:space="preserve">  </w:t>
      </w:r>
    </w:p>
    <w:p w:rsidR="00A11FF2" w:rsidRDefault="00A11FF2" w:rsidP="00A11FF2">
      <w:pPr>
        <w:numPr>
          <w:ilvl w:val="0"/>
          <w:numId w:val="4"/>
        </w:numPr>
        <w:ind w:right="0"/>
        <w:rPr>
          <w:b/>
        </w:rPr>
      </w:pPr>
      <w:r>
        <w:rPr>
          <w:b/>
        </w:rPr>
        <w:lastRenderedPageBreak/>
        <w:t>Фо</w:t>
      </w:r>
      <w:r w:rsidRPr="00A11FF2">
        <w:rPr>
          <w:b/>
        </w:rPr>
        <w:t>рмирование Союза Советских Социалистических республик (СССР).</w:t>
      </w:r>
    </w:p>
    <w:p w:rsidR="002008D5" w:rsidRPr="00B06986" w:rsidRDefault="00B06986" w:rsidP="002008D5">
      <w:pPr>
        <w:ind w:left="0" w:right="0" w:firstLine="142"/>
        <w:rPr>
          <w:sz w:val="24"/>
        </w:rPr>
      </w:pPr>
      <w:r>
        <w:rPr>
          <w:sz w:val="24"/>
        </w:rPr>
        <w:t>30 декабря 1922 г. – декларация об создании СССР сформировалось правительство во главе с Лениным =</w:t>
      </w:r>
      <w:r w:rsidRPr="00B06986">
        <w:rPr>
          <w:sz w:val="24"/>
        </w:rPr>
        <w:t>&gt;</w:t>
      </w:r>
      <w:r>
        <w:rPr>
          <w:sz w:val="24"/>
        </w:rPr>
        <w:t xml:space="preserve"> в составе РСФСР, </w:t>
      </w:r>
      <w:proofErr w:type="spellStart"/>
      <w:r>
        <w:rPr>
          <w:sz w:val="24"/>
        </w:rPr>
        <w:t>Украинска</w:t>
      </w:r>
      <w:proofErr w:type="spellEnd"/>
      <w:r>
        <w:rPr>
          <w:sz w:val="24"/>
        </w:rPr>
        <w:t xml:space="preserve"> и бел ССР и Закавказская федерация.</w:t>
      </w:r>
    </w:p>
    <w:p w:rsidR="000470A2" w:rsidRDefault="00840BC2" w:rsidP="00A11FF2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Рэалізацыя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нацыянальна-дзяржаўнай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мадэлі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развіцця</w:t>
      </w:r>
      <w:proofErr w:type="spellEnd"/>
      <w:r w:rsidRPr="00DC3127">
        <w:rPr>
          <w:b/>
        </w:rPr>
        <w:t xml:space="preserve"> БССР. </w:t>
      </w:r>
      <w:proofErr w:type="spellStart"/>
      <w:r w:rsidRPr="00DC3127">
        <w:rPr>
          <w:b/>
        </w:rPr>
        <w:t>Стварэнне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індустрыяльна-аграрнай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рэспублікі</w:t>
      </w:r>
      <w:proofErr w:type="spellEnd"/>
      <w:r w:rsidRPr="00DC3127">
        <w:rPr>
          <w:b/>
        </w:rPr>
        <w:t xml:space="preserve"> ў 1920–1930-я гг. </w:t>
      </w:r>
    </w:p>
    <w:p w:rsidR="002008D5" w:rsidRPr="00DC3127" w:rsidRDefault="002008D5" w:rsidP="002008D5">
      <w:pPr>
        <w:ind w:left="0" w:right="0" w:firstLine="0"/>
        <w:rPr>
          <w:b/>
        </w:rPr>
      </w:pPr>
      <w:r>
        <w:rPr>
          <w:b/>
          <w:highlight w:val="red"/>
        </w:rPr>
        <w:t>Пробел</w:t>
      </w:r>
    </w:p>
    <w:p w:rsidR="000470A2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Супярэчнасці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развіцця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сацыяльна-культурнай</w:t>
      </w:r>
      <w:proofErr w:type="spellEnd"/>
      <w:r w:rsidRPr="00DC3127">
        <w:rPr>
          <w:b/>
        </w:rPr>
        <w:t xml:space="preserve"> сферы ў БССР у 1920– 1930-я гг. </w:t>
      </w:r>
      <w:proofErr w:type="spellStart"/>
      <w:r w:rsidRPr="00DC3127">
        <w:rPr>
          <w:b/>
        </w:rPr>
        <w:t>Дасягненні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трагедыі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савецкай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эпохі</w:t>
      </w:r>
      <w:proofErr w:type="spellEnd"/>
      <w:r w:rsidRPr="00DC3127">
        <w:rPr>
          <w:b/>
        </w:rPr>
        <w:t xml:space="preserve">. </w:t>
      </w:r>
    </w:p>
    <w:p w:rsidR="002008D5" w:rsidRPr="002008D5" w:rsidRDefault="002008D5" w:rsidP="002008D5">
      <w:pPr>
        <w:ind w:right="0"/>
      </w:pPr>
      <w:r>
        <w:rPr>
          <w:b/>
          <w:highlight w:val="red"/>
        </w:rPr>
        <w:t>Пробел</w:t>
      </w:r>
    </w:p>
    <w:p w:rsidR="002008D5" w:rsidRDefault="002008D5" w:rsidP="002008D5">
      <w:pPr>
        <w:numPr>
          <w:ilvl w:val="0"/>
          <w:numId w:val="4"/>
        </w:numPr>
        <w:ind w:right="0"/>
        <w:rPr>
          <w:b/>
        </w:rPr>
      </w:pPr>
      <w:r>
        <w:rPr>
          <w:b/>
        </w:rPr>
        <w:t>П</w:t>
      </w:r>
      <w:r w:rsidRPr="002008D5">
        <w:rPr>
          <w:b/>
        </w:rPr>
        <w:t>ричины и начало Второй мировой войны. Воссоединение Западной Беларуси с БССР.</w:t>
      </w:r>
    </w:p>
    <w:p w:rsidR="007A4BA0" w:rsidRPr="007A4BA0" w:rsidRDefault="007A4BA0" w:rsidP="007A4BA0">
      <w:pPr>
        <w:ind w:right="0"/>
        <w:rPr>
          <w:sz w:val="24"/>
        </w:rPr>
      </w:pPr>
      <w:r>
        <w:rPr>
          <w:sz w:val="24"/>
        </w:rPr>
        <w:t>1 сентября 1939 – 2 сентября 1945 гг. – ВМ2</w:t>
      </w:r>
    </w:p>
    <w:p w:rsidR="002008D5" w:rsidRDefault="00116484" w:rsidP="002008D5">
      <w:pPr>
        <w:ind w:right="0"/>
        <w:rPr>
          <w:sz w:val="24"/>
        </w:rPr>
      </w:pPr>
      <w:r>
        <w:rPr>
          <w:sz w:val="24"/>
        </w:rPr>
        <w:t xml:space="preserve">23 августа 1939 г. – пакт о ненападении </w:t>
      </w:r>
      <w:r w:rsidRPr="00116484">
        <w:rPr>
          <w:sz w:val="24"/>
        </w:rPr>
        <w:t>“</w:t>
      </w:r>
      <w:r>
        <w:rPr>
          <w:sz w:val="24"/>
        </w:rPr>
        <w:t>Риббентропа-Молотова</w:t>
      </w:r>
      <w:r w:rsidRPr="00116484">
        <w:rPr>
          <w:sz w:val="24"/>
        </w:rPr>
        <w:t>”</w:t>
      </w:r>
      <w:r>
        <w:rPr>
          <w:sz w:val="24"/>
        </w:rPr>
        <w:t xml:space="preserve"> (+ секретный договор)</w:t>
      </w:r>
    </w:p>
    <w:p w:rsidR="00116484" w:rsidRDefault="00116484" w:rsidP="002008D5">
      <w:pPr>
        <w:ind w:right="0"/>
        <w:rPr>
          <w:sz w:val="24"/>
        </w:rPr>
      </w:pPr>
      <w:r>
        <w:rPr>
          <w:sz w:val="24"/>
        </w:rPr>
        <w:t>1 сентября 1939 г. – нападение Германии на Польшу</w:t>
      </w:r>
    </w:p>
    <w:p w:rsidR="007A4BA0" w:rsidRPr="00116484" w:rsidRDefault="00116484" w:rsidP="007A4BA0">
      <w:pPr>
        <w:ind w:right="0"/>
        <w:rPr>
          <w:sz w:val="24"/>
        </w:rPr>
      </w:pPr>
      <w:r>
        <w:rPr>
          <w:sz w:val="24"/>
        </w:rPr>
        <w:t xml:space="preserve">17-25 сентября 1939 г. – Красная армия освободила </w:t>
      </w:r>
      <w:r w:rsidR="007A4BA0">
        <w:rPr>
          <w:sz w:val="24"/>
        </w:rPr>
        <w:t>западную Беларусь</w:t>
      </w:r>
    </w:p>
    <w:p w:rsidR="000470A2" w:rsidRDefault="007A4BA0" w:rsidP="007A4BA0">
      <w:pPr>
        <w:numPr>
          <w:ilvl w:val="0"/>
          <w:numId w:val="4"/>
        </w:numPr>
        <w:ind w:right="0"/>
        <w:rPr>
          <w:b/>
        </w:rPr>
      </w:pPr>
      <w:r w:rsidRPr="007A4BA0">
        <w:rPr>
          <w:b/>
        </w:rPr>
        <w:t>Великая Отечественная война-ключевое событие новейшей истории. Нападение нацистской Германии на СССР.</w:t>
      </w:r>
    </w:p>
    <w:p w:rsidR="007A4BA0" w:rsidRPr="007A4BA0" w:rsidRDefault="007A4BA0" w:rsidP="007A4BA0">
      <w:pPr>
        <w:ind w:right="0"/>
        <w:rPr>
          <w:sz w:val="24"/>
        </w:rPr>
      </w:pPr>
      <w:r w:rsidRPr="007A4BA0">
        <w:rPr>
          <w:sz w:val="24"/>
        </w:rPr>
        <w:t>1940 г. – план Барбаросса (блиц-крик)</w:t>
      </w:r>
    </w:p>
    <w:p w:rsidR="007A4BA0" w:rsidRDefault="007A4BA0" w:rsidP="007A4BA0">
      <w:pPr>
        <w:ind w:right="0"/>
        <w:rPr>
          <w:sz w:val="24"/>
        </w:rPr>
      </w:pPr>
      <w:r w:rsidRPr="007A4BA0">
        <w:rPr>
          <w:sz w:val="24"/>
        </w:rPr>
        <w:t>22 июнь 1941 – 2</w:t>
      </w:r>
      <w:r>
        <w:rPr>
          <w:sz w:val="24"/>
        </w:rPr>
        <w:t>9 августа1944</w:t>
      </w:r>
      <w:r w:rsidRPr="007A4BA0">
        <w:rPr>
          <w:sz w:val="24"/>
        </w:rPr>
        <w:t xml:space="preserve"> гг. – ВОВ</w:t>
      </w:r>
    </w:p>
    <w:p w:rsidR="007A4BA0" w:rsidRDefault="007A4BA0" w:rsidP="007A4BA0">
      <w:pPr>
        <w:ind w:right="0"/>
        <w:rPr>
          <w:sz w:val="24"/>
        </w:rPr>
      </w:pPr>
      <w:r>
        <w:rPr>
          <w:sz w:val="24"/>
        </w:rPr>
        <w:t>Партизаны: Корж, Павловский, Шмыров, Бумажкова</w:t>
      </w:r>
    </w:p>
    <w:p w:rsidR="007A4BA0" w:rsidRDefault="007A4BA0" w:rsidP="007A4BA0">
      <w:pPr>
        <w:ind w:right="0"/>
        <w:rPr>
          <w:sz w:val="24"/>
        </w:rPr>
      </w:pPr>
      <w:r>
        <w:rPr>
          <w:sz w:val="24"/>
        </w:rPr>
        <w:t>Брестская крепость – держалась около месяца</w:t>
      </w:r>
      <w:r w:rsidRPr="007A4BA0">
        <w:rPr>
          <w:sz w:val="24"/>
        </w:rPr>
        <w:t xml:space="preserve">; </w:t>
      </w:r>
      <w:proofErr w:type="spellStart"/>
      <w:r>
        <w:rPr>
          <w:sz w:val="24"/>
        </w:rPr>
        <w:t>Могилёв</w:t>
      </w:r>
      <w:proofErr w:type="spellEnd"/>
      <w:r>
        <w:rPr>
          <w:sz w:val="24"/>
        </w:rPr>
        <w:t xml:space="preserve"> – 23 дня</w:t>
      </w:r>
    </w:p>
    <w:p w:rsidR="007A4BA0" w:rsidRDefault="007A4BA0" w:rsidP="007A4BA0">
      <w:pPr>
        <w:ind w:right="0"/>
        <w:rPr>
          <w:sz w:val="24"/>
        </w:rPr>
      </w:pPr>
      <w:r>
        <w:rPr>
          <w:sz w:val="24"/>
        </w:rPr>
        <w:t xml:space="preserve">23 июня 1944 – 29 августа 1944 </w:t>
      </w:r>
      <w:r w:rsidR="00973A0E">
        <w:rPr>
          <w:sz w:val="24"/>
        </w:rPr>
        <w:t>–</w:t>
      </w:r>
      <w:r>
        <w:rPr>
          <w:sz w:val="24"/>
        </w:rPr>
        <w:t xml:space="preserve"> </w:t>
      </w:r>
      <w:r w:rsidR="00973A0E">
        <w:rPr>
          <w:sz w:val="24"/>
        </w:rPr>
        <w:t>операция Багратион</w:t>
      </w:r>
      <w:r w:rsidR="00973A0E">
        <w:rPr>
          <w:sz w:val="24"/>
          <w:lang w:val="en-US"/>
        </w:rPr>
        <w:t>:</w:t>
      </w:r>
    </w:p>
    <w:p w:rsidR="00973A0E" w:rsidRDefault="00973A0E" w:rsidP="00973A0E">
      <w:pPr>
        <w:pStyle w:val="a3"/>
        <w:numPr>
          <w:ilvl w:val="0"/>
          <w:numId w:val="24"/>
        </w:numPr>
        <w:ind w:right="0"/>
        <w:rPr>
          <w:sz w:val="24"/>
        </w:rPr>
      </w:pPr>
      <w:r>
        <w:rPr>
          <w:sz w:val="24"/>
        </w:rPr>
        <w:t>1 прибалтийский</w:t>
      </w:r>
    </w:p>
    <w:p w:rsidR="00973A0E" w:rsidRDefault="00973A0E" w:rsidP="00973A0E">
      <w:pPr>
        <w:pStyle w:val="a3"/>
        <w:numPr>
          <w:ilvl w:val="0"/>
          <w:numId w:val="24"/>
        </w:numPr>
        <w:ind w:right="0"/>
        <w:rPr>
          <w:sz w:val="24"/>
        </w:rPr>
      </w:pPr>
      <w:r>
        <w:rPr>
          <w:sz w:val="24"/>
        </w:rPr>
        <w:t>1 белорусский</w:t>
      </w:r>
    </w:p>
    <w:p w:rsidR="00973A0E" w:rsidRDefault="00973A0E" w:rsidP="00973A0E">
      <w:pPr>
        <w:pStyle w:val="a3"/>
        <w:numPr>
          <w:ilvl w:val="0"/>
          <w:numId w:val="24"/>
        </w:numPr>
        <w:ind w:right="0"/>
        <w:rPr>
          <w:sz w:val="24"/>
        </w:rPr>
      </w:pPr>
      <w:r>
        <w:rPr>
          <w:sz w:val="24"/>
        </w:rPr>
        <w:t>2 белорусский</w:t>
      </w:r>
    </w:p>
    <w:p w:rsidR="007A4BA0" w:rsidRPr="0070552B" w:rsidRDefault="00973A0E" w:rsidP="0070552B">
      <w:pPr>
        <w:pStyle w:val="a3"/>
        <w:numPr>
          <w:ilvl w:val="0"/>
          <w:numId w:val="24"/>
        </w:numPr>
        <w:ind w:right="0"/>
        <w:rPr>
          <w:sz w:val="24"/>
        </w:rPr>
      </w:pPr>
      <w:r>
        <w:rPr>
          <w:sz w:val="24"/>
        </w:rPr>
        <w:t>3 белорусский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Акупацыйны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рэжым</w:t>
      </w:r>
      <w:proofErr w:type="spellEnd"/>
      <w:r w:rsidRPr="00DC3127">
        <w:rPr>
          <w:b/>
        </w:rPr>
        <w:t xml:space="preserve"> у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 xml:space="preserve"> ў </w:t>
      </w:r>
      <w:proofErr w:type="spellStart"/>
      <w:r w:rsidRPr="00DC3127">
        <w:rPr>
          <w:b/>
        </w:rPr>
        <w:t>перыяд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Вялікай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Айчыннай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вайны</w:t>
      </w:r>
      <w:proofErr w:type="spellEnd"/>
      <w:r w:rsidRPr="00DC3127">
        <w:rPr>
          <w:b/>
        </w:rPr>
        <w:t xml:space="preserve">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Нямецка-фашысцкі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генацыд</w:t>
      </w:r>
      <w:proofErr w:type="spellEnd"/>
      <w:r w:rsidRPr="00DC3127">
        <w:rPr>
          <w:b/>
        </w:rPr>
        <w:t xml:space="preserve"> на </w:t>
      </w:r>
      <w:proofErr w:type="spellStart"/>
      <w:r w:rsidRPr="00DC3127">
        <w:rPr>
          <w:b/>
        </w:rPr>
        <w:t>тэрыторыі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 xml:space="preserve"> ў </w:t>
      </w:r>
      <w:proofErr w:type="spellStart"/>
      <w:r w:rsidRPr="00DC3127">
        <w:rPr>
          <w:b/>
        </w:rPr>
        <w:t>перыяд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Вялікай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Айчыннай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вайны</w:t>
      </w:r>
      <w:proofErr w:type="spellEnd"/>
      <w:r w:rsidRPr="00DC3127">
        <w:rPr>
          <w:b/>
        </w:rPr>
        <w:t xml:space="preserve">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r w:rsidRPr="00DC3127">
        <w:rPr>
          <w:b/>
        </w:rPr>
        <w:t xml:space="preserve">Размах і </w:t>
      </w:r>
      <w:proofErr w:type="spellStart"/>
      <w:r w:rsidRPr="00DC3127">
        <w:rPr>
          <w:b/>
        </w:rPr>
        <w:t>значэнне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партызанскага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руху</w:t>
      </w:r>
      <w:proofErr w:type="spellEnd"/>
      <w:r w:rsidRPr="00DC3127">
        <w:rPr>
          <w:b/>
        </w:rPr>
        <w:t xml:space="preserve"> ў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 xml:space="preserve"> ў </w:t>
      </w:r>
      <w:proofErr w:type="spellStart"/>
      <w:r w:rsidRPr="00DC3127">
        <w:rPr>
          <w:b/>
        </w:rPr>
        <w:t>перыяд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Вялікай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Айчыннай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вайны</w:t>
      </w:r>
      <w:proofErr w:type="spellEnd"/>
      <w:r w:rsidRPr="00DC3127">
        <w:rPr>
          <w:b/>
        </w:rPr>
        <w:t xml:space="preserve">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Значэнне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падпольнага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руху</w:t>
      </w:r>
      <w:proofErr w:type="spellEnd"/>
      <w:r w:rsidRPr="00DC3127">
        <w:rPr>
          <w:b/>
        </w:rPr>
        <w:t xml:space="preserve"> ў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 xml:space="preserve"> ў </w:t>
      </w:r>
      <w:proofErr w:type="spellStart"/>
      <w:r w:rsidRPr="00DC3127">
        <w:rPr>
          <w:b/>
        </w:rPr>
        <w:t>перыяд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Вялікай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Айчыннай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вайны</w:t>
      </w:r>
      <w:proofErr w:type="spellEnd"/>
      <w:r w:rsidRPr="00DC3127">
        <w:rPr>
          <w:b/>
        </w:rPr>
        <w:t xml:space="preserve">. </w:t>
      </w:r>
    </w:p>
    <w:p w:rsidR="000470A2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Пачатак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вызвалення</w:t>
      </w:r>
      <w:proofErr w:type="spellEnd"/>
      <w:r w:rsidRPr="00DC3127">
        <w:rPr>
          <w:b/>
        </w:rPr>
        <w:t xml:space="preserve"> БССР. </w:t>
      </w:r>
      <w:proofErr w:type="spellStart"/>
      <w:r w:rsidRPr="00DC3127">
        <w:rPr>
          <w:b/>
        </w:rPr>
        <w:t>Беларуская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стратэгічная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наступальная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аперацыя</w:t>
      </w:r>
      <w:proofErr w:type="spellEnd"/>
      <w:r w:rsidRPr="00DC3127">
        <w:rPr>
          <w:b/>
        </w:rPr>
        <w:t xml:space="preserve"> “</w:t>
      </w:r>
      <w:proofErr w:type="spellStart"/>
      <w:r w:rsidRPr="00DC3127">
        <w:rPr>
          <w:b/>
        </w:rPr>
        <w:t>Баграціён</w:t>
      </w:r>
      <w:proofErr w:type="spellEnd"/>
      <w:r w:rsidRPr="00DC3127">
        <w:rPr>
          <w:b/>
        </w:rPr>
        <w:t xml:space="preserve">”. </w:t>
      </w:r>
    </w:p>
    <w:p w:rsidR="0070552B" w:rsidRDefault="0070552B" w:rsidP="0070552B">
      <w:pPr>
        <w:ind w:right="0"/>
        <w:rPr>
          <w:sz w:val="24"/>
        </w:rPr>
      </w:pPr>
      <w:r>
        <w:rPr>
          <w:sz w:val="24"/>
        </w:rPr>
        <w:t>23 июня 1944 – 29 августа 1944 – операция Багратион</w:t>
      </w:r>
      <w:r>
        <w:rPr>
          <w:sz w:val="24"/>
          <w:lang w:val="en-US"/>
        </w:rPr>
        <w:t>:</w:t>
      </w:r>
    </w:p>
    <w:p w:rsidR="0070552B" w:rsidRDefault="0070552B" w:rsidP="0070552B">
      <w:pPr>
        <w:pStyle w:val="a3"/>
        <w:numPr>
          <w:ilvl w:val="0"/>
          <w:numId w:val="24"/>
        </w:numPr>
        <w:ind w:right="0"/>
        <w:rPr>
          <w:sz w:val="24"/>
        </w:rPr>
      </w:pPr>
      <w:r>
        <w:rPr>
          <w:sz w:val="24"/>
        </w:rPr>
        <w:t>1 прибалтийский</w:t>
      </w:r>
    </w:p>
    <w:p w:rsidR="0070552B" w:rsidRDefault="0070552B" w:rsidP="0070552B">
      <w:pPr>
        <w:pStyle w:val="a3"/>
        <w:numPr>
          <w:ilvl w:val="0"/>
          <w:numId w:val="24"/>
        </w:numPr>
        <w:ind w:right="0"/>
        <w:rPr>
          <w:sz w:val="24"/>
        </w:rPr>
      </w:pPr>
      <w:r>
        <w:rPr>
          <w:sz w:val="24"/>
        </w:rPr>
        <w:t>1 белорусский</w:t>
      </w:r>
    </w:p>
    <w:p w:rsidR="0070552B" w:rsidRDefault="0070552B" w:rsidP="0070552B">
      <w:pPr>
        <w:pStyle w:val="a3"/>
        <w:numPr>
          <w:ilvl w:val="0"/>
          <w:numId w:val="24"/>
        </w:numPr>
        <w:ind w:right="0"/>
        <w:rPr>
          <w:sz w:val="24"/>
        </w:rPr>
      </w:pPr>
      <w:r>
        <w:rPr>
          <w:sz w:val="24"/>
        </w:rPr>
        <w:t>2 белорусский</w:t>
      </w:r>
    </w:p>
    <w:p w:rsidR="0070552B" w:rsidRPr="0070552B" w:rsidRDefault="0070552B" w:rsidP="0070552B">
      <w:pPr>
        <w:pStyle w:val="a3"/>
        <w:numPr>
          <w:ilvl w:val="0"/>
          <w:numId w:val="24"/>
        </w:numPr>
        <w:ind w:right="0"/>
        <w:rPr>
          <w:sz w:val="24"/>
        </w:rPr>
      </w:pPr>
      <w:r>
        <w:rPr>
          <w:sz w:val="24"/>
        </w:rPr>
        <w:t>3 белорусский</w:t>
      </w:r>
    </w:p>
    <w:p w:rsidR="000470A2" w:rsidRDefault="00840BC2" w:rsidP="00DC3127">
      <w:pPr>
        <w:numPr>
          <w:ilvl w:val="0"/>
          <w:numId w:val="4"/>
        </w:numPr>
        <w:ind w:right="0"/>
        <w:rPr>
          <w:b/>
        </w:rPr>
      </w:pPr>
      <w:r w:rsidRPr="00DC3127">
        <w:rPr>
          <w:b/>
        </w:rPr>
        <w:t xml:space="preserve">Уклад </w:t>
      </w:r>
      <w:proofErr w:type="spellStart"/>
      <w:r w:rsidRPr="00DC3127">
        <w:rPr>
          <w:b/>
        </w:rPr>
        <w:t>беларускага</w:t>
      </w:r>
      <w:proofErr w:type="spellEnd"/>
      <w:r w:rsidRPr="00DC3127">
        <w:rPr>
          <w:b/>
        </w:rPr>
        <w:t xml:space="preserve"> народа ў </w:t>
      </w:r>
      <w:proofErr w:type="spellStart"/>
      <w:r w:rsidRPr="00DC3127">
        <w:rPr>
          <w:b/>
        </w:rPr>
        <w:t>Перамогу</w:t>
      </w:r>
      <w:proofErr w:type="spellEnd"/>
      <w:r w:rsidRPr="00DC3127">
        <w:rPr>
          <w:b/>
        </w:rPr>
        <w:t xml:space="preserve">. </w:t>
      </w:r>
      <w:proofErr w:type="spellStart"/>
      <w:r w:rsidRPr="00DC3127">
        <w:rPr>
          <w:b/>
        </w:rPr>
        <w:t>Вялікая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Айчынная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вайна</w:t>
      </w:r>
      <w:proofErr w:type="spellEnd"/>
      <w:r w:rsidRPr="00DC3127">
        <w:rPr>
          <w:b/>
        </w:rPr>
        <w:t xml:space="preserve"> ў</w:t>
      </w:r>
      <w:r w:rsidR="0070552B">
        <w:rPr>
          <w:b/>
        </w:rPr>
        <w:t xml:space="preserve"> </w:t>
      </w:r>
      <w:proofErr w:type="spellStart"/>
      <w:r w:rsidR="0070552B">
        <w:rPr>
          <w:b/>
        </w:rPr>
        <w:t>гістарычнай</w:t>
      </w:r>
      <w:proofErr w:type="spellEnd"/>
      <w:r w:rsidR="0070552B">
        <w:rPr>
          <w:b/>
        </w:rPr>
        <w:t xml:space="preserve"> </w:t>
      </w:r>
      <w:proofErr w:type="spellStart"/>
      <w:r w:rsidR="0070552B">
        <w:rPr>
          <w:b/>
        </w:rPr>
        <w:t>памяці</w:t>
      </w:r>
      <w:proofErr w:type="spellEnd"/>
      <w:r w:rsidR="0070552B">
        <w:rPr>
          <w:b/>
        </w:rPr>
        <w:t xml:space="preserve"> </w:t>
      </w:r>
      <w:proofErr w:type="spellStart"/>
      <w:r w:rsidR="0070552B">
        <w:rPr>
          <w:b/>
        </w:rPr>
        <w:t>беларусаў</w:t>
      </w:r>
      <w:proofErr w:type="spellEnd"/>
      <w:r w:rsidR="0070552B">
        <w:rPr>
          <w:b/>
        </w:rPr>
        <w:t xml:space="preserve">. </w:t>
      </w:r>
    </w:p>
    <w:p w:rsidR="0070552B" w:rsidRPr="0070552B" w:rsidRDefault="0070552B" w:rsidP="0070552B">
      <w:pPr>
        <w:ind w:right="0"/>
        <w:rPr>
          <w:sz w:val="24"/>
          <w:szCs w:val="24"/>
        </w:rPr>
      </w:pPr>
      <w:r w:rsidRPr="0070552B">
        <w:rPr>
          <w:sz w:val="24"/>
          <w:szCs w:val="24"/>
        </w:rPr>
        <w:t>Партизанские отряды + 4 фронт в белорусской освободительной операции</w:t>
      </w:r>
    </w:p>
    <w:p w:rsidR="000470A2" w:rsidRDefault="00840BC2" w:rsidP="00DC3127">
      <w:pPr>
        <w:numPr>
          <w:ilvl w:val="0"/>
          <w:numId w:val="4"/>
        </w:numPr>
        <w:ind w:right="0"/>
        <w:rPr>
          <w:b/>
        </w:rPr>
      </w:pPr>
      <w:r w:rsidRPr="00DC3127">
        <w:rPr>
          <w:b/>
        </w:rPr>
        <w:t xml:space="preserve">БССР – </w:t>
      </w:r>
      <w:proofErr w:type="spellStart"/>
      <w:r w:rsidRPr="00DC3127">
        <w:rPr>
          <w:b/>
        </w:rPr>
        <w:t>краіна-заснавальніца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Арганізацыі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Аб’яднаных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Нацый</w:t>
      </w:r>
      <w:proofErr w:type="spellEnd"/>
      <w:r w:rsidRPr="00DC3127">
        <w:rPr>
          <w:b/>
        </w:rPr>
        <w:t xml:space="preserve"> (ААН). </w:t>
      </w:r>
    </w:p>
    <w:p w:rsidR="0070552B" w:rsidRPr="00DC3127" w:rsidRDefault="0070552B" w:rsidP="0070552B">
      <w:pPr>
        <w:ind w:right="0"/>
        <w:rPr>
          <w:b/>
        </w:rPr>
      </w:pPr>
    </w:p>
    <w:p w:rsidR="000470A2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Пачатак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пасляваеннай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мадэрнізацыі</w:t>
      </w:r>
      <w:proofErr w:type="spellEnd"/>
      <w:r w:rsidRPr="00DC3127">
        <w:rPr>
          <w:b/>
        </w:rPr>
        <w:t xml:space="preserve"> БССР. </w:t>
      </w:r>
      <w:proofErr w:type="spellStart"/>
      <w:r w:rsidRPr="00DC3127">
        <w:rPr>
          <w:b/>
        </w:rPr>
        <w:t>Грамадскае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жыццё</w:t>
      </w:r>
      <w:proofErr w:type="spellEnd"/>
      <w:r w:rsidRPr="00DC3127">
        <w:rPr>
          <w:b/>
        </w:rPr>
        <w:t xml:space="preserve"> БССР у </w:t>
      </w:r>
      <w:proofErr w:type="spellStart"/>
      <w:r w:rsidRPr="00DC3127">
        <w:rPr>
          <w:b/>
        </w:rPr>
        <w:t>першае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дзесяцігоддзе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пасля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заканчэння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Вялікай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Айчыннай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вайны</w:t>
      </w:r>
      <w:proofErr w:type="spellEnd"/>
      <w:r w:rsidRPr="00DC3127">
        <w:rPr>
          <w:b/>
        </w:rPr>
        <w:t xml:space="preserve">. </w:t>
      </w:r>
    </w:p>
    <w:p w:rsidR="0070552B" w:rsidRPr="0070552B" w:rsidRDefault="0070552B" w:rsidP="0070552B">
      <w:pPr>
        <w:ind w:left="142" w:right="0" w:firstLine="0"/>
      </w:pPr>
      <w:r w:rsidRPr="0070552B">
        <w:rPr>
          <w:b/>
          <w:highlight w:val="red"/>
        </w:rPr>
        <w:t>Пробел</w:t>
      </w:r>
    </w:p>
    <w:p w:rsidR="000470A2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Спробы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дэмакратызацыі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грамадска-палітычнага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жыцця</w:t>
      </w:r>
      <w:proofErr w:type="spellEnd"/>
      <w:r w:rsidRPr="00DC3127">
        <w:rPr>
          <w:b/>
        </w:rPr>
        <w:t xml:space="preserve"> ў другой </w:t>
      </w:r>
      <w:proofErr w:type="spellStart"/>
      <w:r w:rsidRPr="00DC3127">
        <w:rPr>
          <w:b/>
        </w:rPr>
        <w:t>палове</w:t>
      </w:r>
      <w:proofErr w:type="spellEnd"/>
      <w:r w:rsidRPr="00DC3127">
        <w:rPr>
          <w:b/>
        </w:rPr>
        <w:t xml:space="preserve"> 1950-х – </w:t>
      </w:r>
      <w:proofErr w:type="spellStart"/>
      <w:r w:rsidRPr="00DC3127">
        <w:rPr>
          <w:b/>
        </w:rPr>
        <w:t>першай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палове</w:t>
      </w:r>
      <w:proofErr w:type="spellEnd"/>
      <w:r w:rsidRPr="00DC3127">
        <w:rPr>
          <w:b/>
        </w:rPr>
        <w:t xml:space="preserve"> 1960-х гг. </w:t>
      </w:r>
    </w:p>
    <w:p w:rsidR="0070552B" w:rsidRPr="0070552B" w:rsidRDefault="0070552B" w:rsidP="0070552B">
      <w:pPr>
        <w:ind w:left="142" w:right="0" w:firstLine="0"/>
      </w:pPr>
      <w:r w:rsidRPr="0070552B">
        <w:rPr>
          <w:b/>
          <w:highlight w:val="red"/>
        </w:rPr>
        <w:t>Пробел</w:t>
      </w:r>
    </w:p>
    <w:p w:rsidR="000470A2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Нарастанне</w:t>
      </w:r>
      <w:proofErr w:type="spellEnd"/>
      <w:r w:rsidRPr="00DC3127">
        <w:rPr>
          <w:b/>
        </w:rPr>
        <w:t xml:space="preserve"> застойных </w:t>
      </w:r>
      <w:proofErr w:type="spellStart"/>
      <w:r w:rsidRPr="00DC3127">
        <w:rPr>
          <w:b/>
        </w:rPr>
        <w:t>з’яў</w:t>
      </w:r>
      <w:proofErr w:type="spellEnd"/>
      <w:r w:rsidRPr="00DC3127">
        <w:rPr>
          <w:b/>
        </w:rPr>
        <w:t xml:space="preserve"> у 1970-я – </w:t>
      </w:r>
      <w:proofErr w:type="spellStart"/>
      <w:r w:rsidRPr="00DC3127">
        <w:rPr>
          <w:b/>
        </w:rPr>
        <w:t>першай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палове</w:t>
      </w:r>
      <w:proofErr w:type="spellEnd"/>
      <w:r w:rsidRPr="00DC3127">
        <w:rPr>
          <w:b/>
        </w:rPr>
        <w:t xml:space="preserve"> 1980-х гг. </w:t>
      </w:r>
      <w:proofErr w:type="spellStart"/>
      <w:r w:rsidRPr="00DC3127">
        <w:rPr>
          <w:b/>
        </w:rPr>
        <w:t>Грамадска-палітычныя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працэсы</w:t>
      </w:r>
      <w:proofErr w:type="spellEnd"/>
      <w:r w:rsidRPr="00DC3127">
        <w:rPr>
          <w:b/>
        </w:rPr>
        <w:t xml:space="preserve"> ў БССР на </w:t>
      </w:r>
      <w:proofErr w:type="spellStart"/>
      <w:r w:rsidRPr="00DC3127">
        <w:rPr>
          <w:b/>
        </w:rPr>
        <w:t>мяжы</w:t>
      </w:r>
      <w:proofErr w:type="spellEnd"/>
      <w:r w:rsidRPr="00DC3127">
        <w:rPr>
          <w:b/>
        </w:rPr>
        <w:t xml:space="preserve"> 80–90-х ХХ ст. </w:t>
      </w:r>
    </w:p>
    <w:p w:rsidR="0070552B" w:rsidRPr="00DC3127" w:rsidRDefault="0070552B" w:rsidP="0070552B">
      <w:pPr>
        <w:ind w:left="142" w:right="0" w:firstLine="0"/>
        <w:rPr>
          <w:b/>
        </w:rPr>
      </w:pPr>
      <w:r w:rsidRPr="0070552B">
        <w:rPr>
          <w:b/>
          <w:highlight w:val="red"/>
        </w:rPr>
        <w:t>Пробел</w:t>
      </w:r>
    </w:p>
    <w:p w:rsidR="000470A2" w:rsidRDefault="00840BC2" w:rsidP="00DC3127">
      <w:pPr>
        <w:numPr>
          <w:ilvl w:val="0"/>
          <w:numId w:val="4"/>
        </w:numPr>
        <w:ind w:right="0"/>
        <w:rPr>
          <w:b/>
        </w:rPr>
      </w:pPr>
      <w:r w:rsidRPr="00DC3127">
        <w:rPr>
          <w:b/>
        </w:rPr>
        <w:t xml:space="preserve">Распад СССР як </w:t>
      </w:r>
      <w:proofErr w:type="spellStart"/>
      <w:r w:rsidRPr="00DC3127">
        <w:rPr>
          <w:b/>
        </w:rPr>
        <w:t>адзінай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федэратыўнай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дзяржавы</w:t>
      </w:r>
      <w:proofErr w:type="spellEnd"/>
      <w:r w:rsidRPr="00DC3127">
        <w:rPr>
          <w:b/>
        </w:rPr>
        <w:t xml:space="preserve">: </w:t>
      </w:r>
      <w:proofErr w:type="spellStart"/>
      <w:r w:rsidRPr="00DC3127">
        <w:rPr>
          <w:b/>
        </w:rPr>
        <w:t>прычыны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асаблівасці</w:t>
      </w:r>
      <w:proofErr w:type="spellEnd"/>
      <w:r w:rsidRPr="00DC3127">
        <w:rPr>
          <w:b/>
        </w:rPr>
        <w:t xml:space="preserve">. </w:t>
      </w:r>
    </w:p>
    <w:p w:rsidR="0070552B" w:rsidRDefault="0070552B" w:rsidP="0070552B">
      <w:pPr>
        <w:ind w:left="142" w:right="0" w:firstLine="0"/>
        <w:rPr>
          <w:sz w:val="24"/>
        </w:rPr>
      </w:pPr>
      <w:r w:rsidRPr="0070552B">
        <w:rPr>
          <w:sz w:val="24"/>
        </w:rPr>
        <w:t>Парад суверенитетов (1989-1991), истощение “Холодной войной”</w:t>
      </w:r>
    </w:p>
    <w:p w:rsidR="0070552B" w:rsidRDefault="0070552B" w:rsidP="0070552B">
      <w:pPr>
        <w:ind w:left="142" w:right="0" w:firstLine="0"/>
        <w:rPr>
          <w:sz w:val="24"/>
        </w:rPr>
      </w:pPr>
      <w:r>
        <w:rPr>
          <w:sz w:val="24"/>
        </w:rPr>
        <w:t>8 декабря 1991 г. – Беловежское соглашение о распаде СССР и создание СНГ</w:t>
      </w:r>
    </w:p>
    <w:p w:rsidR="003142AB" w:rsidRDefault="003142AB" w:rsidP="0070552B">
      <w:pPr>
        <w:ind w:left="142" w:right="0" w:firstLine="0"/>
        <w:rPr>
          <w:sz w:val="24"/>
        </w:rPr>
      </w:pPr>
    </w:p>
    <w:p w:rsidR="0070552B" w:rsidRDefault="0070552B" w:rsidP="0070552B">
      <w:pPr>
        <w:ind w:left="142" w:right="0" w:firstLine="0"/>
        <w:rPr>
          <w:sz w:val="24"/>
        </w:rPr>
      </w:pPr>
      <w:r>
        <w:rPr>
          <w:sz w:val="24"/>
        </w:rPr>
        <w:t>1991-1994 гг. – в Беларуси</w:t>
      </w:r>
      <w:r w:rsidR="003142AB">
        <w:rPr>
          <w:sz w:val="24"/>
        </w:rPr>
        <w:t xml:space="preserve"> у власти В</w:t>
      </w:r>
      <w:r>
        <w:rPr>
          <w:sz w:val="24"/>
        </w:rPr>
        <w:t>ерховный совет</w:t>
      </w:r>
    </w:p>
    <w:p w:rsidR="0070552B" w:rsidRDefault="0070552B" w:rsidP="0070552B">
      <w:pPr>
        <w:ind w:left="142" w:right="0" w:firstLine="0"/>
        <w:rPr>
          <w:sz w:val="24"/>
        </w:rPr>
      </w:pPr>
      <w:r>
        <w:rPr>
          <w:sz w:val="24"/>
        </w:rPr>
        <w:t>15 марта 1994 г. – приняли новую конституция =</w:t>
      </w:r>
      <w:r w:rsidRPr="0070552B">
        <w:rPr>
          <w:sz w:val="24"/>
        </w:rPr>
        <w:t xml:space="preserve">&gt; </w:t>
      </w:r>
      <w:r>
        <w:rPr>
          <w:sz w:val="24"/>
        </w:rPr>
        <w:t>президентская форма правления</w:t>
      </w:r>
    </w:p>
    <w:p w:rsidR="003142AB" w:rsidRDefault="003142AB" w:rsidP="0070552B">
      <w:pPr>
        <w:ind w:left="142" w:right="0" w:firstLine="0"/>
        <w:rPr>
          <w:sz w:val="24"/>
        </w:rPr>
      </w:pPr>
      <w:r>
        <w:rPr>
          <w:sz w:val="24"/>
        </w:rPr>
        <w:t>10 июля 1994 г. – президентом стал Александр Григорьевич Лукашенко</w:t>
      </w:r>
    </w:p>
    <w:p w:rsidR="003142AB" w:rsidRPr="0070552B" w:rsidRDefault="003142AB" w:rsidP="003142AB">
      <w:pPr>
        <w:ind w:right="0"/>
        <w:rPr>
          <w:sz w:val="24"/>
        </w:rPr>
      </w:pPr>
    </w:p>
    <w:p w:rsidR="0070552B" w:rsidRPr="0070552B" w:rsidRDefault="0070552B" w:rsidP="0070552B">
      <w:pPr>
        <w:ind w:left="0" w:right="0" w:firstLine="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</w:t>
      </w:r>
    </w:p>
    <w:p w:rsidR="00C033BC" w:rsidRDefault="00840BC2" w:rsidP="0070552B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Рэферэндумы</w:t>
      </w:r>
      <w:proofErr w:type="spellEnd"/>
      <w:r w:rsidRPr="00DC3127">
        <w:rPr>
          <w:b/>
        </w:rPr>
        <w:t xml:space="preserve"> 1995, 1996, 2004, 2022 гг. і </w:t>
      </w:r>
      <w:proofErr w:type="spellStart"/>
      <w:r w:rsidRPr="00DC3127">
        <w:rPr>
          <w:b/>
        </w:rPr>
        <w:t>іх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уплыў</w:t>
      </w:r>
      <w:proofErr w:type="spellEnd"/>
      <w:r w:rsidRPr="00DC3127">
        <w:rPr>
          <w:b/>
        </w:rPr>
        <w:t xml:space="preserve"> на </w:t>
      </w:r>
      <w:proofErr w:type="spellStart"/>
      <w:r w:rsidRPr="00DC3127">
        <w:rPr>
          <w:b/>
        </w:rPr>
        <w:t>ст</w:t>
      </w:r>
      <w:r w:rsidR="0070552B">
        <w:rPr>
          <w:b/>
        </w:rPr>
        <w:t>абілізацыю</w:t>
      </w:r>
      <w:proofErr w:type="spellEnd"/>
      <w:r w:rsidR="0070552B">
        <w:rPr>
          <w:b/>
        </w:rPr>
        <w:t xml:space="preserve"> </w:t>
      </w:r>
      <w:proofErr w:type="spellStart"/>
      <w:r w:rsidR="0070552B">
        <w:rPr>
          <w:b/>
        </w:rPr>
        <w:t>абстаноўкі</w:t>
      </w:r>
      <w:proofErr w:type="spellEnd"/>
      <w:r w:rsidR="0070552B">
        <w:rPr>
          <w:b/>
        </w:rPr>
        <w:t xml:space="preserve"> ў </w:t>
      </w:r>
      <w:proofErr w:type="spellStart"/>
      <w:r w:rsidR="0070552B">
        <w:rPr>
          <w:b/>
        </w:rPr>
        <w:t>краіне</w:t>
      </w:r>
      <w:proofErr w:type="spellEnd"/>
      <w:r w:rsidR="0070552B">
        <w:rPr>
          <w:b/>
        </w:rPr>
        <w:t>.</w:t>
      </w:r>
    </w:p>
    <w:p w:rsidR="003142AB" w:rsidRDefault="003142AB" w:rsidP="003142AB">
      <w:pPr>
        <w:ind w:left="142" w:right="0" w:firstLine="0"/>
        <w:rPr>
          <w:sz w:val="24"/>
        </w:rPr>
      </w:pPr>
      <w:r w:rsidRPr="003142AB">
        <w:rPr>
          <w:sz w:val="24"/>
        </w:rPr>
        <w:t>1995: создание нового флага и герба</w:t>
      </w:r>
    </w:p>
    <w:p w:rsidR="003142AB" w:rsidRDefault="003142AB" w:rsidP="003142AB">
      <w:pPr>
        <w:ind w:left="142" w:right="0" w:firstLine="0"/>
        <w:rPr>
          <w:sz w:val="24"/>
        </w:rPr>
      </w:pPr>
      <w:r>
        <w:rPr>
          <w:sz w:val="24"/>
        </w:rPr>
        <w:t>1996:</w:t>
      </w:r>
    </w:p>
    <w:p w:rsidR="003142AB" w:rsidRDefault="003142AB" w:rsidP="003142AB">
      <w:pPr>
        <w:ind w:left="142" w:right="0" w:firstLine="0"/>
        <w:rPr>
          <w:sz w:val="24"/>
        </w:rPr>
      </w:pPr>
      <w:r>
        <w:rPr>
          <w:sz w:val="24"/>
        </w:rPr>
        <w:t>2004:</w:t>
      </w:r>
    </w:p>
    <w:p w:rsidR="003142AB" w:rsidRPr="003142AB" w:rsidRDefault="003142AB" w:rsidP="003142AB">
      <w:pPr>
        <w:ind w:left="142" w:right="0" w:firstLine="0"/>
        <w:rPr>
          <w:sz w:val="24"/>
        </w:rPr>
      </w:pPr>
      <w:r>
        <w:rPr>
          <w:sz w:val="24"/>
        </w:rPr>
        <w:t>2022: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Асаблівасці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грамадска-палітычнага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развіцця</w:t>
      </w:r>
      <w:proofErr w:type="spellEnd"/>
      <w:r w:rsidRPr="00DC3127">
        <w:rPr>
          <w:b/>
        </w:rPr>
        <w:t xml:space="preserve"> ў </w:t>
      </w:r>
      <w:proofErr w:type="spellStart"/>
      <w:r w:rsidRPr="00DC3127">
        <w:rPr>
          <w:b/>
        </w:rPr>
        <w:t>пачатку</w:t>
      </w:r>
      <w:proofErr w:type="spellEnd"/>
      <w:r w:rsidRPr="00DC3127">
        <w:rPr>
          <w:b/>
        </w:rPr>
        <w:t xml:space="preserve"> ХХІ ст. </w:t>
      </w:r>
      <w:proofErr w:type="spellStart"/>
      <w:r w:rsidRPr="00DC3127">
        <w:rPr>
          <w:b/>
        </w:rPr>
        <w:t>Сучасныя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дасягненні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беларускай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дзяржавы</w:t>
      </w:r>
      <w:proofErr w:type="spellEnd"/>
      <w:r w:rsidRPr="00DC3127">
        <w:rPr>
          <w:b/>
        </w:rPr>
        <w:t xml:space="preserve">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Канстытуцыя</w:t>
      </w:r>
      <w:proofErr w:type="spellEnd"/>
      <w:r w:rsidRPr="00DC3127">
        <w:rPr>
          <w:b/>
        </w:rPr>
        <w:t xml:space="preserve"> як </w:t>
      </w:r>
      <w:proofErr w:type="spellStart"/>
      <w:r w:rsidRPr="00DC3127">
        <w:rPr>
          <w:b/>
        </w:rPr>
        <w:t>асноўны</w:t>
      </w:r>
      <w:proofErr w:type="spellEnd"/>
      <w:r w:rsidRPr="00DC3127">
        <w:rPr>
          <w:b/>
        </w:rPr>
        <w:t xml:space="preserve"> закон </w:t>
      </w:r>
      <w:proofErr w:type="spellStart"/>
      <w:r w:rsidRPr="00DC3127">
        <w:rPr>
          <w:b/>
        </w:rPr>
        <w:t>дзяржавы</w:t>
      </w:r>
      <w:proofErr w:type="spellEnd"/>
      <w:r w:rsidRPr="00DC3127">
        <w:rPr>
          <w:b/>
        </w:rPr>
        <w:t xml:space="preserve">. </w:t>
      </w:r>
      <w:proofErr w:type="spellStart"/>
      <w:r w:rsidRPr="00DC3127">
        <w:rPr>
          <w:b/>
        </w:rPr>
        <w:t>Прыняцце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Канстытуцыі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першыя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выбары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Прэзідэнта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Рэспублікі</w:t>
      </w:r>
      <w:proofErr w:type="spellEnd"/>
      <w:r w:rsidRPr="00DC3127">
        <w:rPr>
          <w:b/>
        </w:rPr>
        <w:t xml:space="preserve"> Беларусь. 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Фарміраванне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прававых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традыцый</w:t>
      </w:r>
      <w:proofErr w:type="spellEnd"/>
      <w:r w:rsidRPr="00DC3127">
        <w:rPr>
          <w:b/>
        </w:rPr>
        <w:t xml:space="preserve"> у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>. “</w:t>
      </w:r>
      <w:proofErr w:type="spellStart"/>
      <w:r w:rsidRPr="00DC3127">
        <w:rPr>
          <w:b/>
        </w:rPr>
        <w:t>Руская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Праўда</w:t>
      </w:r>
      <w:proofErr w:type="spellEnd"/>
      <w:r w:rsidRPr="00DC3127">
        <w:rPr>
          <w:b/>
        </w:rPr>
        <w:t xml:space="preserve">” і Статуты ВКЛ. 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Савецкія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беларускія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Канстытуцыі</w:t>
      </w:r>
      <w:proofErr w:type="spellEnd"/>
      <w:r w:rsidRPr="00DC3127">
        <w:rPr>
          <w:b/>
        </w:rPr>
        <w:t xml:space="preserve"> 1919, 1927, 1937 і 1978 гг.: </w:t>
      </w:r>
      <w:proofErr w:type="spellStart"/>
      <w:r w:rsidRPr="00DC3127">
        <w:rPr>
          <w:b/>
        </w:rPr>
        <w:t>асноўныя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характарыстыкі</w:t>
      </w:r>
      <w:proofErr w:type="spellEnd"/>
      <w:r w:rsidRPr="00DC3127">
        <w:rPr>
          <w:b/>
        </w:rPr>
        <w:t xml:space="preserve">. 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Канстытуцыя</w:t>
      </w:r>
      <w:proofErr w:type="spellEnd"/>
      <w:r w:rsidRPr="00DC3127">
        <w:rPr>
          <w:b/>
        </w:rPr>
        <w:t xml:space="preserve"> 15 </w:t>
      </w:r>
      <w:proofErr w:type="spellStart"/>
      <w:r w:rsidRPr="00DC3127">
        <w:rPr>
          <w:b/>
        </w:rPr>
        <w:t>сакавіка</w:t>
      </w:r>
      <w:proofErr w:type="spellEnd"/>
      <w:r w:rsidRPr="00DC3127">
        <w:rPr>
          <w:b/>
        </w:rPr>
        <w:t xml:space="preserve"> 1994 г. і </w:t>
      </w:r>
      <w:proofErr w:type="spellStart"/>
      <w:r w:rsidRPr="00DC3127">
        <w:rPr>
          <w:b/>
        </w:rPr>
        <w:t>характар</w:t>
      </w:r>
      <w:proofErr w:type="spellEnd"/>
      <w:r w:rsidRPr="00DC3127">
        <w:rPr>
          <w:b/>
        </w:rPr>
        <w:t xml:space="preserve"> унесенных у </w:t>
      </w:r>
      <w:proofErr w:type="spellStart"/>
      <w:r w:rsidRPr="00DC3127">
        <w:rPr>
          <w:b/>
        </w:rPr>
        <w:t>яе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змяненняў</w:t>
      </w:r>
      <w:proofErr w:type="spellEnd"/>
      <w:r w:rsidRPr="00DC3127">
        <w:rPr>
          <w:b/>
        </w:rPr>
        <w:t xml:space="preserve">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Іерархія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нарматыўна-прававых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актаў</w:t>
      </w:r>
      <w:proofErr w:type="spellEnd"/>
      <w:r w:rsidRPr="00DC3127">
        <w:rPr>
          <w:b/>
        </w:rPr>
        <w:t xml:space="preserve">. </w:t>
      </w:r>
      <w:proofErr w:type="spellStart"/>
      <w:r w:rsidRPr="00DC3127">
        <w:rPr>
          <w:b/>
        </w:rPr>
        <w:t>Чалавек</w:t>
      </w:r>
      <w:proofErr w:type="spellEnd"/>
      <w:r w:rsidRPr="00DC3127">
        <w:rPr>
          <w:b/>
        </w:rPr>
        <w:t xml:space="preserve">, </w:t>
      </w:r>
      <w:proofErr w:type="spellStart"/>
      <w:r w:rsidRPr="00DC3127">
        <w:rPr>
          <w:b/>
        </w:rPr>
        <w:t>яго</w:t>
      </w:r>
      <w:proofErr w:type="spellEnd"/>
      <w:r w:rsidRPr="00DC3127">
        <w:rPr>
          <w:b/>
        </w:rPr>
        <w:t xml:space="preserve"> правы, </w:t>
      </w:r>
      <w:proofErr w:type="spellStart"/>
      <w:r w:rsidRPr="00DC3127">
        <w:rPr>
          <w:b/>
        </w:rPr>
        <w:t>свабоды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гарантыі</w:t>
      </w:r>
      <w:proofErr w:type="spellEnd"/>
      <w:r w:rsidRPr="00DC3127">
        <w:rPr>
          <w:b/>
        </w:rPr>
        <w:t xml:space="preserve"> ў </w:t>
      </w:r>
      <w:proofErr w:type="spellStart"/>
      <w:r w:rsidRPr="00DC3127">
        <w:rPr>
          <w:b/>
        </w:rPr>
        <w:t>Канстытуцыі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Рэспублікі</w:t>
      </w:r>
      <w:proofErr w:type="spellEnd"/>
      <w:r w:rsidRPr="00DC3127">
        <w:rPr>
          <w:b/>
        </w:rPr>
        <w:t xml:space="preserve"> Беларусь.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Развіццё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інстытута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кіраўніка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дзяржавы</w:t>
      </w:r>
      <w:proofErr w:type="spellEnd"/>
      <w:r w:rsidRPr="00DC3127">
        <w:rPr>
          <w:b/>
        </w:rPr>
        <w:t xml:space="preserve"> ў </w:t>
      </w:r>
      <w:proofErr w:type="spellStart"/>
      <w:r w:rsidRPr="00DC3127">
        <w:rPr>
          <w:b/>
        </w:rPr>
        <w:t>айчыннай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гісторыі</w:t>
      </w:r>
      <w:proofErr w:type="spellEnd"/>
      <w:r w:rsidRPr="00DC3127">
        <w:rPr>
          <w:b/>
        </w:rPr>
        <w:t xml:space="preserve">. </w:t>
      </w:r>
      <w:proofErr w:type="spellStart"/>
      <w:r w:rsidRPr="00DC3127">
        <w:rPr>
          <w:b/>
        </w:rPr>
        <w:t>Асаблівасці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манархічнай</w:t>
      </w:r>
      <w:proofErr w:type="spellEnd"/>
      <w:r w:rsidRPr="00DC3127">
        <w:rPr>
          <w:b/>
        </w:rPr>
        <w:t xml:space="preserve"> формы </w:t>
      </w:r>
      <w:proofErr w:type="spellStart"/>
      <w:r w:rsidRPr="00DC3127">
        <w:rPr>
          <w:b/>
        </w:rPr>
        <w:t>кіравання</w:t>
      </w:r>
      <w:proofErr w:type="spellEnd"/>
      <w:r w:rsidRPr="00DC3127">
        <w:rPr>
          <w:b/>
        </w:rPr>
        <w:t xml:space="preserve"> ў </w:t>
      </w:r>
      <w:proofErr w:type="spellStart"/>
      <w:r w:rsidRPr="00DC3127">
        <w:rPr>
          <w:b/>
        </w:rPr>
        <w:t>гістарычнай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рэтраспектыве</w:t>
      </w:r>
      <w:proofErr w:type="spellEnd"/>
      <w:r w:rsidRPr="00DC3127">
        <w:rPr>
          <w:b/>
        </w:rPr>
        <w:t xml:space="preserve">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Значэнне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інстытута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прэзідэнцтва</w:t>
      </w:r>
      <w:proofErr w:type="spellEnd"/>
      <w:r w:rsidRPr="00DC3127">
        <w:rPr>
          <w:b/>
        </w:rPr>
        <w:t xml:space="preserve"> ў </w:t>
      </w:r>
      <w:proofErr w:type="spellStart"/>
      <w:r w:rsidRPr="00DC3127">
        <w:rPr>
          <w:b/>
        </w:rPr>
        <w:t>сучаснай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беларускай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палітычнай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сістэме</w:t>
      </w:r>
      <w:proofErr w:type="spellEnd"/>
      <w:r w:rsidRPr="00DC3127">
        <w:rPr>
          <w:b/>
        </w:rPr>
        <w:t xml:space="preserve">. </w:t>
      </w:r>
      <w:proofErr w:type="spellStart"/>
      <w:r w:rsidRPr="00DC3127">
        <w:rPr>
          <w:b/>
        </w:rPr>
        <w:t>Прэзідэнцкая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рэспубліка</w:t>
      </w:r>
      <w:proofErr w:type="spellEnd"/>
      <w:r w:rsidRPr="00DC3127">
        <w:rPr>
          <w:b/>
        </w:rPr>
        <w:t xml:space="preserve"> – </w:t>
      </w:r>
      <w:proofErr w:type="spellStart"/>
      <w:r w:rsidRPr="00DC3127">
        <w:rPr>
          <w:b/>
        </w:rPr>
        <w:t>выбар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беларускага</w:t>
      </w:r>
      <w:proofErr w:type="spellEnd"/>
      <w:r w:rsidRPr="00DC3127">
        <w:rPr>
          <w:b/>
        </w:rPr>
        <w:t xml:space="preserve"> народа.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lastRenderedPageBreak/>
        <w:t>Функцыі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паўнамоцтвы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Прэзідэнта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Рэспублікі</w:t>
      </w:r>
      <w:proofErr w:type="spellEnd"/>
      <w:r w:rsidRPr="00DC3127">
        <w:rPr>
          <w:b/>
        </w:rPr>
        <w:t xml:space="preserve"> Беларусь як гаранта </w:t>
      </w:r>
      <w:proofErr w:type="spellStart"/>
      <w:r w:rsidRPr="00DC3127">
        <w:rPr>
          <w:b/>
        </w:rPr>
        <w:t>захавання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Канстытуцыі</w:t>
      </w:r>
      <w:proofErr w:type="spellEnd"/>
      <w:r w:rsidRPr="00DC3127">
        <w:rPr>
          <w:b/>
        </w:rPr>
        <w:t xml:space="preserve">, </w:t>
      </w:r>
      <w:proofErr w:type="spellStart"/>
      <w:r w:rsidRPr="00DC3127">
        <w:rPr>
          <w:b/>
        </w:rPr>
        <w:t>правоў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свабод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грамадзян</w:t>
      </w:r>
      <w:proofErr w:type="spellEnd"/>
      <w:r w:rsidRPr="00DC3127">
        <w:rPr>
          <w:b/>
        </w:rPr>
        <w:t xml:space="preserve">. 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Урад</w:t>
      </w:r>
      <w:proofErr w:type="spellEnd"/>
      <w:r w:rsidRPr="00DC3127">
        <w:rPr>
          <w:b/>
        </w:rPr>
        <w:t xml:space="preserve"> як </w:t>
      </w:r>
      <w:proofErr w:type="spellStart"/>
      <w:r w:rsidRPr="00DC3127">
        <w:rPr>
          <w:b/>
        </w:rPr>
        <w:t>вышэйшы</w:t>
      </w:r>
      <w:proofErr w:type="spellEnd"/>
      <w:r w:rsidRPr="00DC3127">
        <w:rPr>
          <w:b/>
        </w:rPr>
        <w:t xml:space="preserve"> орган </w:t>
      </w:r>
      <w:proofErr w:type="spellStart"/>
      <w:r w:rsidRPr="00DC3127">
        <w:rPr>
          <w:b/>
        </w:rPr>
        <w:t>выканаўчай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улады</w:t>
      </w:r>
      <w:proofErr w:type="spellEnd"/>
      <w:r w:rsidRPr="00DC3127">
        <w:rPr>
          <w:b/>
        </w:rPr>
        <w:t xml:space="preserve">. </w:t>
      </w:r>
      <w:proofErr w:type="spellStart"/>
      <w:r w:rsidRPr="00DC3127">
        <w:rPr>
          <w:b/>
        </w:rPr>
        <w:t>Функцыі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задачы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сучаснага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ўрада</w:t>
      </w:r>
      <w:proofErr w:type="spellEnd"/>
      <w:r w:rsidRPr="00DC3127">
        <w:rPr>
          <w:b/>
        </w:rPr>
        <w:t xml:space="preserve">. 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Гістарычныя</w:t>
      </w:r>
      <w:proofErr w:type="spellEnd"/>
      <w:r w:rsidRPr="00DC3127">
        <w:rPr>
          <w:b/>
        </w:rPr>
        <w:t xml:space="preserve"> формы </w:t>
      </w:r>
      <w:proofErr w:type="spellStart"/>
      <w:r w:rsidRPr="00DC3127">
        <w:rPr>
          <w:b/>
        </w:rPr>
        <w:t>выканаўчай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улады</w:t>
      </w:r>
      <w:proofErr w:type="spellEnd"/>
      <w:r w:rsidRPr="00DC3127">
        <w:rPr>
          <w:b/>
        </w:rPr>
        <w:t xml:space="preserve"> ў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 xml:space="preserve">. </w:t>
      </w:r>
      <w:proofErr w:type="spellStart"/>
      <w:r w:rsidRPr="00DC3127">
        <w:rPr>
          <w:b/>
        </w:rPr>
        <w:t>Асноўныя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службовыя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пасады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цэнтральнага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апарату</w:t>
      </w:r>
      <w:proofErr w:type="spellEnd"/>
      <w:r w:rsidRPr="00DC3127">
        <w:rPr>
          <w:b/>
        </w:rPr>
        <w:t xml:space="preserve"> ў ВКЛ.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r w:rsidRPr="00DC3127">
        <w:rPr>
          <w:b/>
        </w:rPr>
        <w:t xml:space="preserve">Структура </w:t>
      </w:r>
      <w:proofErr w:type="spellStart"/>
      <w:r w:rsidRPr="00DC3127">
        <w:rPr>
          <w:b/>
        </w:rPr>
        <w:t>Урада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Рэспублікі</w:t>
      </w:r>
      <w:proofErr w:type="spellEnd"/>
      <w:r w:rsidRPr="00DC3127">
        <w:rPr>
          <w:b/>
        </w:rPr>
        <w:t xml:space="preserve"> Беларусь. </w:t>
      </w:r>
      <w:proofErr w:type="spellStart"/>
      <w:r w:rsidRPr="00DC3127">
        <w:rPr>
          <w:b/>
        </w:rPr>
        <w:t>Паўнамоцтвы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Прэм’ер-міністра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Рэспублікі</w:t>
      </w:r>
      <w:proofErr w:type="spellEnd"/>
      <w:r w:rsidRPr="00DC3127">
        <w:rPr>
          <w:b/>
        </w:rPr>
        <w:t xml:space="preserve"> Беларусь.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Гісторыя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фарміравання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заканадаўчай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галіны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ўлады</w:t>
      </w:r>
      <w:proofErr w:type="spellEnd"/>
      <w:r w:rsidRPr="00DC3127">
        <w:rPr>
          <w:b/>
        </w:rPr>
        <w:t xml:space="preserve"> ў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 xml:space="preserve">. 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Нацыянальны</w:t>
      </w:r>
      <w:proofErr w:type="spellEnd"/>
      <w:r w:rsidRPr="00DC3127">
        <w:rPr>
          <w:b/>
        </w:rPr>
        <w:t xml:space="preserve"> сход – двухпалатны парламент у </w:t>
      </w:r>
      <w:proofErr w:type="spellStart"/>
      <w:r w:rsidRPr="00DC3127">
        <w:rPr>
          <w:b/>
        </w:rPr>
        <w:t>сучаснай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 xml:space="preserve">. </w:t>
      </w:r>
    </w:p>
    <w:p w:rsidR="000470A2" w:rsidRPr="00DC3127" w:rsidRDefault="00840BC2" w:rsidP="00DC3127">
      <w:pPr>
        <w:pStyle w:val="a3"/>
        <w:numPr>
          <w:ilvl w:val="0"/>
          <w:numId w:val="4"/>
        </w:numPr>
        <w:ind w:right="0"/>
        <w:rPr>
          <w:b/>
        </w:rPr>
      </w:pPr>
      <w:r w:rsidRPr="00DC3127">
        <w:rPr>
          <w:b/>
        </w:rPr>
        <w:t xml:space="preserve">Структура і </w:t>
      </w:r>
      <w:proofErr w:type="spellStart"/>
      <w:r w:rsidRPr="00DC3127">
        <w:rPr>
          <w:b/>
        </w:rPr>
        <w:t>функцыі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Савета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Рэспублікі</w:t>
      </w:r>
      <w:proofErr w:type="spellEnd"/>
      <w:r w:rsidRPr="00DC3127">
        <w:rPr>
          <w:b/>
        </w:rPr>
        <w:t xml:space="preserve"> і Палаты </w:t>
      </w:r>
      <w:proofErr w:type="spellStart"/>
      <w:r w:rsidRPr="00DC3127">
        <w:rPr>
          <w:b/>
        </w:rPr>
        <w:t>прадстаўнікоў</w:t>
      </w:r>
      <w:proofErr w:type="spellEnd"/>
      <w:r w:rsidRPr="00DC3127">
        <w:rPr>
          <w:b/>
        </w:rPr>
        <w:t xml:space="preserve">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Гістарычныя</w:t>
      </w:r>
      <w:proofErr w:type="spellEnd"/>
      <w:r w:rsidRPr="00DC3127">
        <w:rPr>
          <w:b/>
        </w:rPr>
        <w:t xml:space="preserve"> формы судовых </w:t>
      </w:r>
      <w:proofErr w:type="spellStart"/>
      <w:r w:rsidRPr="00DC3127">
        <w:rPr>
          <w:b/>
        </w:rPr>
        <w:t>органаў</w:t>
      </w:r>
      <w:proofErr w:type="spellEnd"/>
      <w:r w:rsidRPr="00DC3127">
        <w:rPr>
          <w:b/>
        </w:rPr>
        <w:t xml:space="preserve"> у </w:t>
      </w:r>
      <w:proofErr w:type="spellStart"/>
      <w:r w:rsidRPr="00DC3127">
        <w:rPr>
          <w:b/>
        </w:rPr>
        <w:t>айчыннай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гісторыі</w:t>
      </w:r>
      <w:proofErr w:type="spellEnd"/>
      <w:r w:rsidRPr="00DC3127">
        <w:rPr>
          <w:b/>
        </w:rPr>
        <w:t xml:space="preserve">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Вярхоўны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Канстытуцыйны</w:t>
      </w:r>
      <w:proofErr w:type="spellEnd"/>
      <w:r w:rsidRPr="00DC3127">
        <w:rPr>
          <w:b/>
        </w:rPr>
        <w:t xml:space="preserve"> суды </w:t>
      </w:r>
      <w:proofErr w:type="spellStart"/>
      <w:r w:rsidRPr="00DC3127">
        <w:rPr>
          <w:b/>
        </w:rPr>
        <w:t>Рэспублікі</w:t>
      </w:r>
      <w:proofErr w:type="spellEnd"/>
      <w:r w:rsidRPr="00DC3127">
        <w:rPr>
          <w:b/>
        </w:rPr>
        <w:t xml:space="preserve"> Беларусь. </w:t>
      </w:r>
      <w:proofErr w:type="spellStart"/>
      <w:r w:rsidRPr="00DC3127">
        <w:rPr>
          <w:b/>
        </w:rPr>
        <w:t>Парадак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падбору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прызначэнне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суддзяў</w:t>
      </w:r>
      <w:proofErr w:type="spellEnd"/>
      <w:r w:rsidRPr="00DC3127">
        <w:rPr>
          <w:b/>
        </w:rPr>
        <w:t xml:space="preserve"> у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 xml:space="preserve">. 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r w:rsidRPr="00DC3127">
        <w:rPr>
          <w:b/>
        </w:rPr>
        <w:t xml:space="preserve">Судовая </w:t>
      </w:r>
      <w:proofErr w:type="spellStart"/>
      <w:r w:rsidRPr="00DC3127">
        <w:rPr>
          <w:b/>
        </w:rPr>
        <w:t>галіна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ўлады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Рэспублікі</w:t>
      </w:r>
      <w:proofErr w:type="spellEnd"/>
      <w:r w:rsidRPr="00DC3127">
        <w:rPr>
          <w:b/>
        </w:rPr>
        <w:t xml:space="preserve"> Беларусь. </w:t>
      </w:r>
      <w:proofErr w:type="spellStart"/>
      <w:r w:rsidRPr="00DC3127">
        <w:rPr>
          <w:b/>
        </w:rPr>
        <w:t>Віды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паўнамоцтвы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сучасных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судоў</w:t>
      </w:r>
      <w:proofErr w:type="spellEnd"/>
      <w:r w:rsidRPr="00DC3127">
        <w:rPr>
          <w:b/>
        </w:rPr>
        <w:t xml:space="preserve"> у </w:t>
      </w:r>
      <w:proofErr w:type="spellStart"/>
      <w:r w:rsidRPr="00DC3127">
        <w:rPr>
          <w:b/>
        </w:rPr>
        <w:t>Рэспубліцы</w:t>
      </w:r>
      <w:proofErr w:type="spellEnd"/>
      <w:r w:rsidRPr="00DC3127">
        <w:rPr>
          <w:b/>
        </w:rPr>
        <w:t xml:space="preserve"> Беларусь. 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Гістарычныя</w:t>
      </w:r>
      <w:proofErr w:type="spellEnd"/>
      <w:r w:rsidRPr="00DC3127">
        <w:rPr>
          <w:b/>
        </w:rPr>
        <w:t xml:space="preserve"> формы </w:t>
      </w:r>
      <w:proofErr w:type="spellStart"/>
      <w:r w:rsidRPr="00DC3127">
        <w:rPr>
          <w:b/>
        </w:rPr>
        <w:t>адміністрацыйна-тэрытарыяльнага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падзелу</w:t>
      </w:r>
      <w:proofErr w:type="spellEnd"/>
      <w:r w:rsidRPr="00DC3127">
        <w:rPr>
          <w:b/>
        </w:rPr>
        <w:t xml:space="preserve"> на </w:t>
      </w:r>
      <w:proofErr w:type="spellStart"/>
      <w:r w:rsidRPr="00DC3127">
        <w:rPr>
          <w:b/>
        </w:rPr>
        <w:t>беларусіх</w:t>
      </w:r>
      <w:proofErr w:type="spellEnd"/>
      <w:r w:rsidRPr="00DC3127">
        <w:rPr>
          <w:b/>
        </w:rPr>
        <w:t xml:space="preserve"> землях: </w:t>
      </w:r>
      <w:proofErr w:type="spellStart"/>
      <w:r w:rsidRPr="00DC3127">
        <w:rPr>
          <w:b/>
        </w:rPr>
        <w:t>удзельныя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княствы</w:t>
      </w:r>
      <w:proofErr w:type="spellEnd"/>
      <w:r w:rsidRPr="00DC3127">
        <w:rPr>
          <w:b/>
        </w:rPr>
        <w:t xml:space="preserve">, </w:t>
      </w:r>
      <w:proofErr w:type="spellStart"/>
      <w:r w:rsidRPr="00DC3127">
        <w:rPr>
          <w:b/>
        </w:rPr>
        <w:t>ваяводствы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паветы</w:t>
      </w:r>
      <w:proofErr w:type="spellEnd"/>
      <w:r w:rsidRPr="00DC3127">
        <w:rPr>
          <w:b/>
        </w:rPr>
        <w:t xml:space="preserve">, </w:t>
      </w:r>
      <w:proofErr w:type="spellStart"/>
      <w:r w:rsidRPr="00DC3127">
        <w:rPr>
          <w:b/>
        </w:rPr>
        <w:t>губерні</w:t>
      </w:r>
      <w:proofErr w:type="spellEnd"/>
      <w:r w:rsidRPr="00DC3127">
        <w:rPr>
          <w:b/>
        </w:rPr>
        <w:t xml:space="preserve">, уезды, </w:t>
      </w:r>
      <w:proofErr w:type="spellStart"/>
      <w:r w:rsidRPr="00DC3127">
        <w:rPr>
          <w:b/>
        </w:rPr>
        <w:t>воласці</w:t>
      </w:r>
      <w:proofErr w:type="spellEnd"/>
      <w:r w:rsidRPr="00DC3127">
        <w:rPr>
          <w:b/>
        </w:rPr>
        <w:t xml:space="preserve">, </w:t>
      </w:r>
      <w:proofErr w:type="spellStart"/>
      <w:r w:rsidRPr="00DC3127">
        <w:rPr>
          <w:b/>
        </w:rPr>
        <w:t>раёны</w:t>
      </w:r>
      <w:proofErr w:type="spellEnd"/>
      <w:r w:rsidRPr="00DC3127">
        <w:rPr>
          <w:b/>
        </w:rPr>
        <w:t xml:space="preserve">, </w:t>
      </w:r>
      <w:proofErr w:type="spellStart"/>
      <w:r w:rsidRPr="00DC3127">
        <w:rPr>
          <w:b/>
        </w:rPr>
        <w:t>акругі</w:t>
      </w:r>
      <w:proofErr w:type="spellEnd"/>
      <w:r w:rsidRPr="00DC3127">
        <w:rPr>
          <w:b/>
        </w:rPr>
        <w:t xml:space="preserve">, </w:t>
      </w:r>
      <w:proofErr w:type="spellStart"/>
      <w:r w:rsidRPr="00DC3127">
        <w:rPr>
          <w:b/>
        </w:rPr>
        <w:t>вобласці</w:t>
      </w:r>
      <w:proofErr w:type="spellEnd"/>
      <w:r w:rsidRPr="00DC3127">
        <w:rPr>
          <w:b/>
        </w:rPr>
        <w:t xml:space="preserve">. 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Сучасны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адміністрацыйна-тэрытарыяльны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падзел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Рэспублікі</w:t>
      </w:r>
      <w:proofErr w:type="spellEnd"/>
      <w:r w:rsidRPr="00DC3127">
        <w:rPr>
          <w:b/>
        </w:rPr>
        <w:t xml:space="preserve"> Беларусь. 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Функцыі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паўнамоцтвы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мясцовага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кіравання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самакіравання</w:t>
      </w:r>
      <w:proofErr w:type="spellEnd"/>
      <w:r w:rsidRPr="00DC3127">
        <w:rPr>
          <w:b/>
        </w:rPr>
        <w:t xml:space="preserve"> ў </w:t>
      </w:r>
    </w:p>
    <w:p w:rsidR="000470A2" w:rsidRPr="00DC3127" w:rsidRDefault="00840BC2" w:rsidP="00DC3127">
      <w:pPr>
        <w:pStyle w:val="a3"/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Рэспубліцы</w:t>
      </w:r>
      <w:proofErr w:type="spellEnd"/>
      <w:r w:rsidRPr="00DC3127">
        <w:rPr>
          <w:b/>
        </w:rPr>
        <w:t xml:space="preserve"> Беларусь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Гістрычная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рэтраспектыва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развіцця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палітычных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партый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грамадскіх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аб’яднанняў</w:t>
      </w:r>
      <w:proofErr w:type="spellEnd"/>
      <w:r w:rsidRPr="00DC3127">
        <w:rPr>
          <w:b/>
        </w:rPr>
        <w:t xml:space="preserve"> у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 xml:space="preserve">. 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Нарматыўна-прававая</w:t>
      </w:r>
      <w:proofErr w:type="spellEnd"/>
      <w:r w:rsidRPr="00DC3127">
        <w:rPr>
          <w:b/>
        </w:rPr>
        <w:t xml:space="preserve"> база </w:t>
      </w:r>
      <w:proofErr w:type="spellStart"/>
      <w:r w:rsidRPr="00DC3127">
        <w:rPr>
          <w:b/>
        </w:rPr>
        <w:t>дзейнасці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партый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грамадскіх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аб’яднанняў</w:t>
      </w:r>
      <w:proofErr w:type="spellEnd"/>
      <w:r w:rsidRPr="00DC3127">
        <w:rPr>
          <w:b/>
        </w:rPr>
        <w:t xml:space="preserve"> у </w:t>
      </w:r>
      <w:proofErr w:type="spellStart"/>
      <w:r w:rsidRPr="00DC3127">
        <w:rPr>
          <w:b/>
        </w:rPr>
        <w:t>Рэспубліцы</w:t>
      </w:r>
      <w:proofErr w:type="spellEnd"/>
      <w:r w:rsidRPr="00DC3127">
        <w:rPr>
          <w:b/>
        </w:rPr>
        <w:t xml:space="preserve"> Беларусь. 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Палітычныя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партыі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грамадскія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аб’яданні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Рэспублікі</w:t>
      </w:r>
      <w:proofErr w:type="spellEnd"/>
      <w:r w:rsidRPr="00DC3127">
        <w:rPr>
          <w:b/>
        </w:rPr>
        <w:t xml:space="preserve"> Беларусь. </w:t>
      </w:r>
      <w:proofErr w:type="spellStart"/>
      <w:r w:rsidRPr="00DC3127">
        <w:rPr>
          <w:b/>
        </w:rPr>
        <w:t>Іх</w:t>
      </w:r>
      <w:proofErr w:type="spellEnd"/>
      <w:r w:rsidRPr="00DC3127">
        <w:rPr>
          <w:b/>
        </w:rPr>
        <w:t xml:space="preserve"> роля ў </w:t>
      </w:r>
      <w:proofErr w:type="spellStart"/>
      <w:r w:rsidRPr="00DC3127">
        <w:rPr>
          <w:b/>
        </w:rPr>
        <w:t>развіцці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грамадства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дзяржавы</w:t>
      </w:r>
      <w:proofErr w:type="spellEnd"/>
      <w:r w:rsidRPr="00DC3127">
        <w:rPr>
          <w:b/>
        </w:rPr>
        <w:t xml:space="preserve">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Этнагенез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беларусаў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паходжанне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назвы</w:t>
      </w:r>
      <w:proofErr w:type="spellEnd"/>
      <w:r w:rsidRPr="00DC3127">
        <w:rPr>
          <w:b/>
        </w:rPr>
        <w:t xml:space="preserve"> “Беларусь”. </w:t>
      </w:r>
      <w:proofErr w:type="spellStart"/>
      <w:r w:rsidRPr="00DC3127">
        <w:rPr>
          <w:b/>
        </w:rPr>
        <w:t>Асноўныя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гіпотэзы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аб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паходжанні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беларусаў</w:t>
      </w:r>
      <w:proofErr w:type="spellEnd"/>
      <w:r w:rsidRPr="00DC3127">
        <w:rPr>
          <w:b/>
        </w:rPr>
        <w:t xml:space="preserve">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r w:rsidRPr="00DC3127">
        <w:rPr>
          <w:b/>
        </w:rPr>
        <w:t xml:space="preserve">Этапы </w:t>
      </w:r>
      <w:proofErr w:type="spellStart"/>
      <w:r w:rsidRPr="00DC3127">
        <w:rPr>
          <w:b/>
        </w:rPr>
        <w:t>фарміравання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беларускай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нацыі</w:t>
      </w:r>
      <w:proofErr w:type="spellEnd"/>
      <w:r w:rsidRPr="00DC3127">
        <w:rPr>
          <w:b/>
        </w:rPr>
        <w:t xml:space="preserve">. </w:t>
      </w:r>
      <w:proofErr w:type="spellStart"/>
      <w:r w:rsidRPr="00DC3127">
        <w:rPr>
          <w:b/>
        </w:rPr>
        <w:t>Фактары</w:t>
      </w:r>
      <w:proofErr w:type="spellEnd"/>
      <w:r w:rsidRPr="00DC3127">
        <w:rPr>
          <w:b/>
        </w:rPr>
        <w:t xml:space="preserve">, </w:t>
      </w:r>
      <w:proofErr w:type="spellStart"/>
      <w:r w:rsidRPr="00DC3127">
        <w:rPr>
          <w:b/>
        </w:rPr>
        <w:t>якія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паўплывалі</w:t>
      </w:r>
      <w:proofErr w:type="spellEnd"/>
      <w:r w:rsidRPr="00DC3127">
        <w:rPr>
          <w:b/>
        </w:rPr>
        <w:t xml:space="preserve"> на </w:t>
      </w:r>
      <w:proofErr w:type="spellStart"/>
      <w:r w:rsidRPr="00DC3127">
        <w:rPr>
          <w:b/>
        </w:rPr>
        <w:t>нацыятворчыя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працэсы</w:t>
      </w:r>
      <w:proofErr w:type="spellEnd"/>
      <w:r w:rsidRPr="00DC3127">
        <w:rPr>
          <w:b/>
        </w:rPr>
        <w:t xml:space="preserve"> на </w:t>
      </w:r>
      <w:proofErr w:type="spellStart"/>
      <w:r w:rsidRPr="00DC3127">
        <w:rPr>
          <w:b/>
        </w:rPr>
        <w:t>беларускіх</w:t>
      </w:r>
      <w:proofErr w:type="spellEnd"/>
      <w:r w:rsidRPr="00DC3127">
        <w:rPr>
          <w:b/>
        </w:rPr>
        <w:t xml:space="preserve"> землях.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r w:rsidRPr="00DC3127">
        <w:rPr>
          <w:b/>
        </w:rPr>
        <w:t xml:space="preserve">Народы і </w:t>
      </w:r>
      <w:proofErr w:type="spellStart"/>
      <w:r w:rsidRPr="00DC3127">
        <w:rPr>
          <w:b/>
        </w:rPr>
        <w:t>рэлігіі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 xml:space="preserve">. </w:t>
      </w:r>
      <w:proofErr w:type="spellStart"/>
      <w:r w:rsidRPr="00DC3127">
        <w:rPr>
          <w:b/>
        </w:rPr>
        <w:t>Гісторыя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фарміравання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асноўных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этнічных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груп</w:t>
      </w:r>
      <w:proofErr w:type="spellEnd"/>
      <w:r w:rsidRPr="00DC3127">
        <w:rPr>
          <w:b/>
        </w:rPr>
        <w:t xml:space="preserve"> у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 xml:space="preserve">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Канфесійная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гісторыя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 xml:space="preserve">: </w:t>
      </w:r>
      <w:proofErr w:type="spellStart"/>
      <w:r w:rsidRPr="00DC3127">
        <w:rPr>
          <w:b/>
        </w:rPr>
        <w:t>асноўныя</w:t>
      </w:r>
      <w:proofErr w:type="spellEnd"/>
      <w:r w:rsidRPr="00DC3127">
        <w:rPr>
          <w:b/>
        </w:rPr>
        <w:t xml:space="preserve"> этапы і </w:t>
      </w:r>
      <w:proofErr w:type="spellStart"/>
      <w:r w:rsidRPr="00DC3127">
        <w:rPr>
          <w:b/>
        </w:rPr>
        <w:t>адметнасці</w:t>
      </w:r>
      <w:proofErr w:type="spellEnd"/>
      <w:r w:rsidRPr="00DC3127">
        <w:rPr>
          <w:b/>
        </w:rPr>
        <w:t xml:space="preserve">. 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Прынцыпы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дзяржаўнай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палітыкі</w:t>
      </w:r>
      <w:proofErr w:type="spellEnd"/>
      <w:r w:rsidRPr="00DC3127">
        <w:rPr>
          <w:b/>
        </w:rPr>
        <w:t xml:space="preserve"> ў </w:t>
      </w:r>
      <w:proofErr w:type="spellStart"/>
      <w:r w:rsidRPr="00DC3127">
        <w:rPr>
          <w:b/>
        </w:rPr>
        <w:t>канфесійнай</w:t>
      </w:r>
      <w:proofErr w:type="spellEnd"/>
      <w:r w:rsidRPr="00DC3127">
        <w:rPr>
          <w:b/>
        </w:rPr>
        <w:t xml:space="preserve"> сферы </w:t>
      </w:r>
      <w:proofErr w:type="spellStart"/>
      <w:r w:rsidRPr="00DC3127">
        <w:rPr>
          <w:b/>
        </w:rPr>
        <w:t>Рэспублікі</w:t>
      </w:r>
      <w:proofErr w:type="spellEnd"/>
      <w:r w:rsidRPr="00DC3127">
        <w:rPr>
          <w:b/>
        </w:rPr>
        <w:t xml:space="preserve"> Беларусь. </w:t>
      </w:r>
      <w:proofErr w:type="spellStart"/>
      <w:r w:rsidRPr="00DC3127">
        <w:rPr>
          <w:b/>
        </w:rPr>
        <w:t>Канфесійны</w:t>
      </w:r>
      <w:proofErr w:type="spellEnd"/>
      <w:r w:rsidRPr="00DC3127">
        <w:rPr>
          <w:b/>
        </w:rPr>
        <w:t xml:space="preserve"> склад </w:t>
      </w:r>
      <w:proofErr w:type="spellStart"/>
      <w:r w:rsidRPr="00DC3127">
        <w:rPr>
          <w:b/>
        </w:rPr>
        <w:t>насельніцтва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 xml:space="preserve">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Дзяржаўныя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сімвалы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Рэпублікі</w:t>
      </w:r>
      <w:proofErr w:type="spellEnd"/>
      <w:r w:rsidRPr="00DC3127">
        <w:rPr>
          <w:b/>
        </w:rPr>
        <w:t xml:space="preserve"> Беларусь. </w:t>
      </w:r>
      <w:proofErr w:type="spellStart"/>
      <w:r w:rsidRPr="00DC3127">
        <w:rPr>
          <w:b/>
        </w:rPr>
        <w:t>Значэнне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Гімна</w:t>
      </w:r>
      <w:proofErr w:type="spellEnd"/>
      <w:r w:rsidRPr="00DC3127">
        <w:rPr>
          <w:b/>
        </w:rPr>
        <w:t xml:space="preserve">, Герба і </w:t>
      </w:r>
      <w:proofErr w:type="spellStart"/>
      <w:r w:rsidRPr="00DC3127">
        <w:rPr>
          <w:b/>
        </w:rPr>
        <w:t>Сцяга</w:t>
      </w:r>
      <w:proofErr w:type="spellEnd"/>
      <w:r w:rsidRPr="00DC3127">
        <w:rPr>
          <w:b/>
        </w:rPr>
        <w:t xml:space="preserve"> для </w:t>
      </w:r>
      <w:proofErr w:type="spellStart"/>
      <w:r w:rsidRPr="00DC3127">
        <w:rPr>
          <w:b/>
        </w:rPr>
        <w:t>беларускай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дзяржаўнасці</w:t>
      </w:r>
      <w:proofErr w:type="spellEnd"/>
      <w:r w:rsidRPr="00DC3127">
        <w:rPr>
          <w:b/>
        </w:rPr>
        <w:t xml:space="preserve">. 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Дзяржаўныя</w:t>
      </w:r>
      <w:proofErr w:type="spellEnd"/>
      <w:r w:rsidRPr="00DC3127">
        <w:rPr>
          <w:b/>
        </w:rPr>
        <w:t xml:space="preserve"> святы </w:t>
      </w:r>
      <w:proofErr w:type="spellStart"/>
      <w:r w:rsidRPr="00DC3127">
        <w:rPr>
          <w:b/>
        </w:rPr>
        <w:t>Рэспублікі</w:t>
      </w:r>
      <w:proofErr w:type="spellEnd"/>
      <w:r w:rsidRPr="00DC3127">
        <w:rPr>
          <w:b/>
        </w:rPr>
        <w:t xml:space="preserve"> Беларусь і </w:t>
      </w:r>
      <w:proofErr w:type="spellStart"/>
      <w:r w:rsidRPr="00DC3127">
        <w:rPr>
          <w:b/>
        </w:rPr>
        <w:t>іх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значэнне</w:t>
      </w:r>
      <w:proofErr w:type="spellEnd"/>
      <w:r w:rsidRPr="00DC3127">
        <w:rPr>
          <w:b/>
        </w:rPr>
        <w:t xml:space="preserve">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lastRenderedPageBreak/>
        <w:t>Моўная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палітыка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Рэспублікі</w:t>
      </w:r>
      <w:proofErr w:type="spellEnd"/>
      <w:r w:rsidRPr="00DC3127">
        <w:rPr>
          <w:b/>
        </w:rPr>
        <w:t xml:space="preserve"> Беларусь. </w:t>
      </w:r>
      <w:proofErr w:type="spellStart"/>
      <w:r w:rsidRPr="00DC3127">
        <w:rPr>
          <w:b/>
        </w:rPr>
        <w:t>Білінгвізм</w:t>
      </w:r>
      <w:proofErr w:type="spellEnd"/>
      <w:r w:rsidRPr="00DC3127">
        <w:rPr>
          <w:b/>
        </w:rPr>
        <w:t xml:space="preserve"> – </w:t>
      </w:r>
      <w:proofErr w:type="spellStart"/>
      <w:r w:rsidRPr="00DC3127">
        <w:rPr>
          <w:b/>
        </w:rPr>
        <w:t>характэрная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рыса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сучаснай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беларускай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нацыі</w:t>
      </w:r>
      <w:proofErr w:type="spellEnd"/>
      <w:r w:rsidRPr="00DC3127">
        <w:rPr>
          <w:b/>
        </w:rPr>
        <w:t xml:space="preserve">. 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Сацыяльна-эканамічная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мадэль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развіцця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сучаснай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 xml:space="preserve">. </w:t>
      </w:r>
      <w:proofErr w:type="spellStart"/>
      <w:r w:rsidRPr="00DC3127">
        <w:rPr>
          <w:b/>
        </w:rPr>
        <w:t>Асноўныя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фактары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эканамічнага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развіцця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 xml:space="preserve">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r w:rsidRPr="00DC3127">
        <w:rPr>
          <w:b/>
        </w:rPr>
        <w:t xml:space="preserve">Беларусь у </w:t>
      </w:r>
      <w:proofErr w:type="spellStart"/>
      <w:r w:rsidRPr="00DC3127">
        <w:rPr>
          <w:b/>
        </w:rPr>
        <w:t>геапалітычнай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прасторы</w:t>
      </w:r>
      <w:proofErr w:type="spellEnd"/>
      <w:r w:rsidRPr="00DC3127">
        <w:rPr>
          <w:b/>
        </w:rPr>
        <w:t xml:space="preserve">. </w:t>
      </w:r>
      <w:proofErr w:type="spellStart"/>
      <w:r w:rsidRPr="00DC3127">
        <w:rPr>
          <w:b/>
        </w:rPr>
        <w:t>Характарыстыка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сучаснага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геапалітычнага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становішча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 xml:space="preserve">. 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Шматвектарнасць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знешняй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палітыкі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Рэспублікі</w:t>
      </w:r>
      <w:proofErr w:type="spellEnd"/>
      <w:r w:rsidRPr="00DC3127">
        <w:rPr>
          <w:b/>
        </w:rPr>
        <w:t xml:space="preserve"> Беларусь. </w:t>
      </w:r>
      <w:proofErr w:type="spellStart"/>
      <w:r w:rsidRPr="00DC3127">
        <w:rPr>
          <w:b/>
        </w:rPr>
        <w:t>Блізкая</w:t>
      </w:r>
      <w:proofErr w:type="spellEnd"/>
      <w:r w:rsidRPr="00DC3127">
        <w:rPr>
          <w:b/>
        </w:rPr>
        <w:t xml:space="preserve"> і дальняя дуга </w:t>
      </w:r>
      <w:proofErr w:type="spellStart"/>
      <w:r w:rsidRPr="00DC3127">
        <w:rPr>
          <w:b/>
        </w:rPr>
        <w:t>міжнародых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адносін</w:t>
      </w:r>
      <w:proofErr w:type="spellEnd"/>
      <w:r w:rsidRPr="00DC3127">
        <w:rPr>
          <w:b/>
        </w:rPr>
        <w:t xml:space="preserve">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Расія</w:t>
      </w:r>
      <w:proofErr w:type="spellEnd"/>
      <w:r w:rsidRPr="00DC3127">
        <w:rPr>
          <w:b/>
        </w:rPr>
        <w:t xml:space="preserve"> – </w:t>
      </w:r>
      <w:proofErr w:type="spellStart"/>
      <w:r w:rsidRPr="00DC3127">
        <w:rPr>
          <w:b/>
        </w:rPr>
        <w:t>стратэгічны</w:t>
      </w:r>
      <w:proofErr w:type="spellEnd"/>
      <w:r w:rsidRPr="00DC3127">
        <w:rPr>
          <w:b/>
        </w:rPr>
        <w:t xml:space="preserve"> партнёр </w:t>
      </w:r>
      <w:proofErr w:type="spellStart"/>
      <w:r w:rsidRPr="00DC3127">
        <w:rPr>
          <w:b/>
        </w:rPr>
        <w:t>Рэспублікі</w:t>
      </w:r>
      <w:proofErr w:type="spellEnd"/>
      <w:r w:rsidRPr="00DC3127">
        <w:rPr>
          <w:b/>
        </w:rPr>
        <w:t xml:space="preserve"> Беларусь.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Кітай</w:t>
      </w:r>
      <w:proofErr w:type="spellEnd"/>
      <w:r w:rsidRPr="00DC3127">
        <w:rPr>
          <w:b/>
        </w:rPr>
        <w:t xml:space="preserve"> – </w:t>
      </w:r>
      <w:proofErr w:type="spellStart"/>
      <w:r w:rsidRPr="00DC3127">
        <w:rPr>
          <w:b/>
        </w:rPr>
        <w:t>стратэгічны</w:t>
      </w:r>
      <w:proofErr w:type="spellEnd"/>
      <w:r w:rsidRPr="00DC3127">
        <w:rPr>
          <w:b/>
        </w:rPr>
        <w:t xml:space="preserve"> партнёр </w:t>
      </w:r>
      <w:proofErr w:type="spellStart"/>
      <w:r w:rsidRPr="00DC3127">
        <w:rPr>
          <w:b/>
        </w:rPr>
        <w:t>Рэспублікі</w:t>
      </w:r>
      <w:proofErr w:type="spellEnd"/>
      <w:r w:rsidRPr="00DC3127">
        <w:rPr>
          <w:b/>
        </w:rPr>
        <w:t xml:space="preserve"> Беларусь.  </w:t>
      </w:r>
    </w:p>
    <w:p w:rsidR="000470A2" w:rsidRPr="00DC3127" w:rsidRDefault="00840BC2" w:rsidP="00DC3127">
      <w:pPr>
        <w:numPr>
          <w:ilvl w:val="0"/>
          <w:numId w:val="4"/>
        </w:numPr>
        <w:ind w:right="0"/>
        <w:rPr>
          <w:b/>
        </w:rPr>
      </w:pPr>
      <w:proofErr w:type="spellStart"/>
      <w:r w:rsidRPr="00DC3127">
        <w:rPr>
          <w:b/>
        </w:rPr>
        <w:t>Рэспубліка</w:t>
      </w:r>
      <w:proofErr w:type="spellEnd"/>
      <w:r w:rsidRPr="00DC3127">
        <w:rPr>
          <w:b/>
        </w:rPr>
        <w:t xml:space="preserve"> Беларусь у </w:t>
      </w:r>
      <w:proofErr w:type="spellStart"/>
      <w:r w:rsidRPr="00DC3127">
        <w:rPr>
          <w:b/>
        </w:rPr>
        <w:t>інтэграцыйных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супольнасцях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постсавецкай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прасторы</w:t>
      </w:r>
      <w:proofErr w:type="spellEnd"/>
      <w:r w:rsidRPr="00DC3127">
        <w:rPr>
          <w:b/>
        </w:rPr>
        <w:t xml:space="preserve">. </w:t>
      </w:r>
      <w:proofErr w:type="spellStart"/>
      <w:r w:rsidRPr="00DC3127">
        <w:rPr>
          <w:b/>
        </w:rPr>
        <w:t>Саюзная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дзяржава</w:t>
      </w:r>
      <w:proofErr w:type="spellEnd"/>
      <w:r w:rsidRPr="00DC3127">
        <w:rPr>
          <w:b/>
        </w:rPr>
        <w:t xml:space="preserve"> </w:t>
      </w:r>
      <w:proofErr w:type="spellStart"/>
      <w:r w:rsidRPr="00DC3127">
        <w:rPr>
          <w:b/>
        </w:rPr>
        <w:t>Беларусі</w:t>
      </w:r>
      <w:proofErr w:type="spellEnd"/>
      <w:r w:rsidRPr="00DC3127">
        <w:rPr>
          <w:b/>
        </w:rPr>
        <w:t xml:space="preserve"> і </w:t>
      </w:r>
      <w:proofErr w:type="spellStart"/>
      <w:r w:rsidRPr="00DC3127">
        <w:rPr>
          <w:b/>
        </w:rPr>
        <w:t>Расіі</w:t>
      </w:r>
      <w:proofErr w:type="spellEnd"/>
      <w:r w:rsidRPr="00DC3127">
        <w:rPr>
          <w:b/>
        </w:rPr>
        <w:t xml:space="preserve">. </w:t>
      </w:r>
    </w:p>
    <w:sectPr w:rsidR="000470A2" w:rsidRPr="00DC3127" w:rsidSect="00E95DC5">
      <w:pgSz w:w="11906" w:h="16838"/>
      <w:pgMar w:top="1190" w:right="560" w:bottom="28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69A"/>
    <w:multiLevelType w:val="hybridMultilevel"/>
    <w:tmpl w:val="5A528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F4EDF"/>
    <w:multiLevelType w:val="hybridMultilevel"/>
    <w:tmpl w:val="FD289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25A2B"/>
    <w:multiLevelType w:val="hybridMultilevel"/>
    <w:tmpl w:val="EA4276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E77C01"/>
    <w:multiLevelType w:val="hybridMultilevel"/>
    <w:tmpl w:val="B2DAEFC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64A5525"/>
    <w:multiLevelType w:val="hybridMultilevel"/>
    <w:tmpl w:val="7E8AE57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C553054"/>
    <w:multiLevelType w:val="hybridMultilevel"/>
    <w:tmpl w:val="72886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E38F9"/>
    <w:multiLevelType w:val="hybridMultilevel"/>
    <w:tmpl w:val="CC9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35A52"/>
    <w:multiLevelType w:val="hybridMultilevel"/>
    <w:tmpl w:val="AA702A08"/>
    <w:lvl w:ilvl="0" w:tplc="F3F80DE4">
      <w:start w:val="1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2C38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78E3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D621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B4B4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B43D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F294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5840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54C7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232620"/>
    <w:multiLevelType w:val="hybridMultilevel"/>
    <w:tmpl w:val="AD6CB7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2745618"/>
    <w:multiLevelType w:val="hybridMultilevel"/>
    <w:tmpl w:val="4F389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702AC"/>
    <w:multiLevelType w:val="hybridMultilevel"/>
    <w:tmpl w:val="64EE8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12F92"/>
    <w:multiLevelType w:val="hybridMultilevel"/>
    <w:tmpl w:val="559E00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1505539"/>
    <w:multiLevelType w:val="hybridMultilevel"/>
    <w:tmpl w:val="55588F3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4840095E"/>
    <w:multiLevelType w:val="hybridMultilevel"/>
    <w:tmpl w:val="2A88223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D6A21BF"/>
    <w:multiLevelType w:val="hybridMultilevel"/>
    <w:tmpl w:val="DC3A3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04FE9"/>
    <w:multiLevelType w:val="hybridMultilevel"/>
    <w:tmpl w:val="C0F28AC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549A666F"/>
    <w:multiLevelType w:val="hybridMultilevel"/>
    <w:tmpl w:val="FB5A5A1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58894C6E"/>
    <w:multiLevelType w:val="hybridMultilevel"/>
    <w:tmpl w:val="DF1CB7D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5A2F0D84"/>
    <w:multiLevelType w:val="hybridMultilevel"/>
    <w:tmpl w:val="8108A16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5C532E4F"/>
    <w:multiLevelType w:val="hybridMultilevel"/>
    <w:tmpl w:val="9CF6F9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C893C15"/>
    <w:multiLevelType w:val="hybridMultilevel"/>
    <w:tmpl w:val="DEFE458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678F1BA8"/>
    <w:multiLevelType w:val="hybridMultilevel"/>
    <w:tmpl w:val="7804B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D3EE6"/>
    <w:multiLevelType w:val="hybridMultilevel"/>
    <w:tmpl w:val="6D0012BE"/>
    <w:lvl w:ilvl="0" w:tplc="041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3" w15:restartNumberingAfterBreak="0">
    <w:nsid w:val="7D97604B"/>
    <w:multiLevelType w:val="hybridMultilevel"/>
    <w:tmpl w:val="DF380C26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8"/>
  </w:num>
  <w:num w:numId="4">
    <w:abstractNumId w:val="3"/>
  </w:num>
  <w:num w:numId="5">
    <w:abstractNumId w:val="1"/>
  </w:num>
  <w:num w:numId="6">
    <w:abstractNumId w:val="10"/>
  </w:num>
  <w:num w:numId="7">
    <w:abstractNumId w:val="4"/>
  </w:num>
  <w:num w:numId="8">
    <w:abstractNumId w:val="22"/>
  </w:num>
  <w:num w:numId="9">
    <w:abstractNumId w:val="23"/>
  </w:num>
  <w:num w:numId="10">
    <w:abstractNumId w:val="17"/>
  </w:num>
  <w:num w:numId="11">
    <w:abstractNumId w:val="11"/>
  </w:num>
  <w:num w:numId="12">
    <w:abstractNumId w:val="8"/>
  </w:num>
  <w:num w:numId="13">
    <w:abstractNumId w:val="13"/>
  </w:num>
  <w:num w:numId="14">
    <w:abstractNumId w:val="19"/>
  </w:num>
  <w:num w:numId="15">
    <w:abstractNumId w:val="20"/>
  </w:num>
  <w:num w:numId="16">
    <w:abstractNumId w:val="16"/>
  </w:num>
  <w:num w:numId="17">
    <w:abstractNumId w:val="12"/>
  </w:num>
  <w:num w:numId="18">
    <w:abstractNumId w:val="2"/>
  </w:num>
  <w:num w:numId="19">
    <w:abstractNumId w:val="0"/>
  </w:num>
  <w:num w:numId="20">
    <w:abstractNumId w:val="5"/>
  </w:num>
  <w:num w:numId="21">
    <w:abstractNumId w:val="6"/>
  </w:num>
  <w:num w:numId="22">
    <w:abstractNumId w:val="14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A2"/>
    <w:rsid w:val="000266B9"/>
    <w:rsid w:val="000470A2"/>
    <w:rsid w:val="00090985"/>
    <w:rsid w:val="000B290B"/>
    <w:rsid w:val="000B3F81"/>
    <w:rsid w:val="001012B3"/>
    <w:rsid w:val="00102F1F"/>
    <w:rsid w:val="00116484"/>
    <w:rsid w:val="001714EA"/>
    <w:rsid w:val="00196E8B"/>
    <w:rsid w:val="002008D5"/>
    <w:rsid w:val="00210BCC"/>
    <w:rsid w:val="00237610"/>
    <w:rsid w:val="0027643D"/>
    <w:rsid w:val="002A710A"/>
    <w:rsid w:val="003142AB"/>
    <w:rsid w:val="00316451"/>
    <w:rsid w:val="003B332C"/>
    <w:rsid w:val="003D4045"/>
    <w:rsid w:val="003E043C"/>
    <w:rsid w:val="004D1BEC"/>
    <w:rsid w:val="00574CC6"/>
    <w:rsid w:val="00624005"/>
    <w:rsid w:val="006323A4"/>
    <w:rsid w:val="006E4C72"/>
    <w:rsid w:val="0070552B"/>
    <w:rsid w:val="00711BCA"/>
    <w:rsid w:val="007A4BA0"/>
    <w:rsid w:val="00840BC2"/>
    <w:rsid w:val="00886074"/>
    <w:rsid w:val="008E19B3"/>
    <w:rsid w:val="00973A0E"/>
    <w:rsid w:val="009C23B2"/>
    <w:rsid w:val="009C7A3E"/>
    <w:rsid w:val="00A11FF2"/>
    <w:rsid w:val="00A2534C"/>
    <w:rsid w:val="00B06986"/>
    <w:rsid w:val="00C033BC"/>
    <w:rsid w:val="00CA17BB"/>
    <w:rsid w:val="00D043BA"/>
    <w:rsid w:val="00D07FC9"/>
    <w:rsid w:val="00D75828"/>
    <w:rsid w:val="00D80814"/>
    <w:rsid w:val="00DC3127"/>
    <w:rsid w:val="00E67A2E"/>
    <w:rsid w:val="00E95DC5"/>
    <w:rsid w:val="00EC63B8"/>
    <w:rsid w:val="00ED757C"/>
    <w:rsid w:val="00FC1FB3"/>
    <w:rsid w:val="00FE5A4D"/>
    <w:rsid w:val="00FF11E9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8E1A"/>
  <w15:docId w15:val="{92702985-0EED-4513-9F19-51D18895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451"/>
    <w:pPr>
      <w:spacing w:after="15" w:line="269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127"/>
    <w:pPr>
      <w:ind w:left="720"/>
      <w:contextualSpacing/>
    </w:pPr>
  </w:style>
  <w:style w:type="table" w:styleId="a4">
    <w:name w:val="Table Grid"/>
    <w:basedOn w:val="a1"/>
    <w:uiPriority w:val="39"/>
    <w:rsid w:val="00711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9415AE-65DD-478E-8955-5BAB84F1CDE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2518</Words>
  <Characters>14355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ИЭФ</dc:creator>
  <cp:keywords/>
  <cp:lastModifiedBy>Виолетта Угоренко</cp:lastModifiedBy>
  <cp:revision>5</cp:revision>
  <dcterms:created xsi:type="dcterms:W3CDTF">2024-06-01T20:15:00Z</dcterms:created>
  <dcterms:modified xsi:type="dcterms:W3CDTF">2024-06-02T23:15:00Z</dcterms:modified>
</cp:coreProperties>
</file>