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-551069826"/>
        <w:docPartObj>
          <w:docPartGallery w:val="Table of Contents"/>
          <w:docPartUnique/>
        </w:docPartObj>
      </w:sdtPr>
      <w:sdtEndPr/>
      <w:sdtContent>
        <w:p w14:paraId="53446758" w14:textId="77777777" w:rsidR="00A07979" w:rsidRPr="008E37A6" w:rsidRDefault="00A07979" w:rsidP="00A07979">
          <w:pPr>
            <w:spacing w:line="360" w:lineRule="exact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Учреждение образования</w:t>
          </w:r>
        </w:p>
        <w:p w14:paraId="023D8B4A" w14:textId="77777777" w:rsidR="00A07979" w:rsidRPr="008E37A6" w:rsidRDefault="00A07979" w:rsidP="00A07979">
          <w:pPr>
            <w:spacing w:line="360" w:lineRule="exact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«БЕЛОРУССКИЙ ГОСУДАРСТВЕННЫЙ ТЕХНОЛОГИЧЕСКИЙ</w:t>
          </w:r>
        </w:p>
        <w:p w14:paraId="0E155414" w14:textId="77777777" w:rsidR="00A07979" w:rsidRPr="008E37A6" w:rsidRDefault="00A07979" w:rsidP="00A07979">
          <w:pPr>
            <w:spacing w:line="360" w:lineRule="exact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УНИВЕРСИТЕТ»</w:t>
          </w:r>
        </w:p>
        <w:p w14:paraId="63472D9A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CAD4F7A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FCECFB0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C028102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71BFD0C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7C78E99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DB66A3C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A1653F2" w14:textId="77777777" w:rsidR="00A07979" w:rsidRPr="008E37A6" w:rsidRDefault="00A07979" w:rsidP="00A07979">
          <w:pPr>
            <w:spacing w:line="360" w:lineRule="exact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b/>
              <w:bCs/>
              <w:sz w:val="28"/>
              <w:szCs w:val="28"/>
            </w:rPr>
            <w:t>ПАДПІСАННЕ РЫЖСКАГА МІРНАГА ДАГАВОРА І ЯГО НАСТУПСТВЫ ДЛЯ БЕЛАРУСКАЙ ДЗЯРЖАЎНАСЦІ.</w:t>
          </w:r>
        </w:p>
        <w:p w14:paraId="659F1DB7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443D52A" w14:textId="77777777" w:rsidR="00A07979" w:rsidRPr="008E37A6" w:rsidRDefault="00A07979" w:rsidP="00A07979">
          <w:pPr>
            <w:spacing w:line="360" w:lineRule="exact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955845F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0C421BB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Выполнил:</w:t>
          </w:r>
        </w:p>
        <w:p w14:paraId="3F4EC805" w14:textId="203E37EC" w:rsidR="00A07979" w:rsidRPr="00A07979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Угоренко Виолетта Романовна</w:t>
          </w:r>
        </w:p>
        <w:p w14:paraId="4C5C2D6D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студент 1 курса 1 группы</w:t>
          </w:r>
        </w:p>
        <w:p w14:paraId="07477EA0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факультета ФИТ</w:t>
          </w:r>
        </w:p>
        <w:p w14:paraId="5CD1734D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6A412D22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Научный руководитель:</w:t>
          </w:r>
        </w:p>
        <w:p w14:paraId="616D5B39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Коваль Ольга Владимировна,</w:t>
          </w:r>
        </w:p>
        <w:p w14:paraId="3B518CCC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кандидат исторических наук,</w:t>
          </w:r>
        </w:p>
        <w:p w14:paraId="429347F3" w14:textId="77777777" w:rsidR="00A07979" w:rsidRPr="008E37A6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доцент кафедры истории Беларуси</w:t>
          </w:r>
        </w:p>
        <w:p w14:paraId="273C06F3" w14:textId="5A114AB5" w:rsidR="00A07979" w:rsidRDefault="00A07979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E37A6">
            <w:rPr>
              <w:rFonts w:ascii="Times New Roman" w:hAnsi="Times New Roman" w:cs="Times New Roman"/>
              <w:sz w:val="28"/>
              <w:szCs w:val="28"/>
            </w:rPr>
            <w:t>и политологии</w:t>
          </w:r>
        </w:p>
        <w:p w14:paraId="646BDA8B" w14:textId="7FF2E2BA" w:rsidR="007D778E" w:rsidRDefault="007D778E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3F0F6A1" w14:textId="77777777" w:rsidR="007D778E" w:rsidRPr="008E37A6" w:rsidRDefault="007D778E" w:rsidP="00A07979">
          <w:pPr>
            <w:spacing w:line="360" w:lineRule="exact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4E371AB" w14:textId="77777777" w:rsidR="00A07979" w:rsidRPr="008E37A6" w:rsidRDefault="00A07979" w:rsidP="00A07979">
          <w:pPr>
            <w:spacing w:line="360" w:lineRule="exact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78E">
            <w:rPr>
              <w:rFonts w:ascii="Times New Roman" w:hAnsi="Times New Roman" w:cs="Times New Roman"/>
              <w:color w:val="AEAAAA" w:themeColor="background2" w:themeShade="BF"/>
              <w:sz w:val="28"/>
              <w:szCs w:val="28"/>
            </w:rPr>
            <w:t>Минск, 2024</w:t>
          </w:r>
          <w:r w:rsidRPr="008E37A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687093A" w14:textId="77777777" w:rsidR="00A07979" w:rsidRDefault="00A07979" w:rsidP="00A07979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585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ОГЛАВЛЕНИЕ</w:t>
          </w:r>
        </w:p>
        <w:p w14:paraId="7BFDCCF2" w14:textId="05565DD3" w:rsidR="001B74AF" w:rsidRPr="001B74AF" w:rsidRDefault="009A5856" w:rsidP="00A07979">
          <w:pPr>
            <w:pStyle w:val="13"/>
            <w:rPr>
              <w:rFonts w:eastAsiaTheme="minorEastAsia"/>
              <w:lang w:eastAsia="ru-RU"/>
            </w:rPr>
          </w:pPr>
          <w:r w:rsidRPr="001B74AF">
            <w:fldChar w:fldCharType="begin"/>
          </w:r>
          <w:r w:rsidRPr="001B74AF">
            <w:instrText xml:space="preserve"> TOC \o "1-3" \h \z \u </w:instrText>
          </w:r>
          <w:r w:rsidRPr="001B74AF">
            <w:fldChar w:fldCharType="separate"/>
          </w:r>
          <w:hyperlink w:anchor="_Toc167278913" w:history="1">
            <w:r w:rsidR="001B74AF" w:rsidRPr="001B74AF">
              <w:rPr>
                <w:rStyle w:val="a9"/>
              </w:rPr>
              <w:t>ВВЕДЕНИ</w:t>
            </w:r>
            <w:r w:rsidR="00A07979">
              <w:rPr>
                <w:rStyle w:val="a9"/>
                <w:lang w:val="en-US"/>
              </w:rPr>
              <w:t>E</w:t>
            </w:r>
            <w:r w:rsidR="00A07979" w:rsidRPr="00A07979">
              <w:rPr>
                <w:rStyle w:val="a9"/>
                <w:webHidden/>
                <w:lang w:val="en-US"/>
              </w:rPr>
              <w:tab/>
            </w:r>
            <w:r w:rsidR="001B74AF" w:rsidRPr="001B74AF">
              <w:rPr>
                <w:webHidden/>
              </w:rPr>
              <w:fldChar w:fldCharType="begin"/>
            </w:r>
            <w:r w:rsidR="001B74AF" w:rsidRPr="001B74AF">
              <w:rPr>
                <w:webHidden/>
              </w:rPr>
              <w:instrText xml:space="preserve"> PAGEREF _Toc167278913 \h </w:instrText>
            </w:r>
            <w:r w:rsidR="001B74AF" w:rsidRPr="001B74AF">
              <w:rPr>
                <w:webHidden/>
              </w:rPr>
            </w:r>
            <w:r w:rsidR="001B74AF" w:rsidRPr="001B74AF">
              <w:rPr>
                <w:webHidden/>
              </w:rPr>
              <w:fldChar w:fldCharType="separate"/>
            </w:r>
            <w:r w:rsidR="001B74AF" w:rsidRPr="001B74AF">
              <w:rPr>
                <w:webHidden/>
              </w:rPr>
              <w:t>3</w:t>
            </w:r>
            <w:r w:rsidR="001B74AF" w:rsidRPr="001B74AF">
              <w:rPr>
                <w:webHidden/>
              </w:rPr>
              <w:fldChar w:fldCharType="end"/>
            </w:r>
          </w:hyperlink>
        </w:p>
        <w:p w14:paraId="52AC6D87" w14:textId="4F8259F0" w:rsidR="001B74AF" w:rsidRPr="001B74AF" w:rsidRDefault="000705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78924" w:history="1">
            <w:r w:rsidR="001B74AF" w:rsidRPr="001B7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ИСТОРИЧЕСКИЙ </w:t>
            </w:r>
            <w:r w:rsidR="001B74AF" w:rsidRPr="00A07979">
              <w:rPr>
                <w:rStyle w:val="14"/>
              </w:rPr>
              <w:t>КОНТЕКСТ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_Toc167278924 \h </w:instrTex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2B992" w14:textId="06A1D6E8" w:rsidR="001B74AF" w:rsidRPr="001B74AF" w:rsidRDefault="000705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78925" w:history="1">
            <w:r w:rsidR="001B74AF" w:rsidRPr="001B7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СОДЕРЖАНИЕ РЫЖСКОГО МИРНОГО ДОГОВОРА И ЕГО ЗАКЛЮЧЕНИЕ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_Toc167278925 \h </w:instrTex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5F499" w14:textId="59DCC9EE" w:rsidR="001B74AF" w:rsidRPr="001B74AF" w:rsidRDefault="000705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78926" w:history="1">
            <w:r w:rsidR="001B74AF" w:rsidRPr="001B7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ТЕРРИТОРИАЛЬНЫЕ ИЗМЕНЕНИЯ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_Toc167278926 \h </w:instrTex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57443" w14:textId="166FD919" w:rsidR="001B74AF" w:rsidRPr="001B74AF" w:rsidRDefault="000705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78927" w:history="1">
            <w:r w:rsidR="001B74AF" w:rsidRPr="001B7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ВЛИЯНИЕ РЫЖСКОГО МИРНОГО ДОГОВОРА НА БЕЛАРУСЬ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_Toc167278927 \h </w:instrTex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A10A6" w14:textId="6759FAEE" w:rsidR="001B74AF" w:rsidRPr="001B74AF" w:rsidRDefault="000705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78928" w:history="1">
            <w:r w:rsidR="001B74AF" w:rsidRPr="001B7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_Toc167278928 \h </w:instrTex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6FC5" w14:textId="03E58462" w:rsidR="001B74AF" w:rsidRPr="001B74AF" w:rsidRDefault="000705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278929" w:history="1">
            <w:r w:rsidR="001B74AF" w:rsidRPr="001B7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_Toc167278929 \h </w:instrTex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B74AF" w:rsidRPr="001B7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E4FDC" w14:textId="679D2E64" w:rsidR="009A5856" w:rsidRPr="009A5856" w:rsidRDefault="009A5856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74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04FE7D" w14:textId="77777777" w:rsidR="009A5856" w:rsidRDefault="009A5856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FAA2BA1" w14:textId="57E7F9B0" w:rsidR="001B74AF" w:rsidRPr="001B74AF" w:rsidRDefault="008D4B39" w:rsidP="001B74AF">
      <w:pPr>
        <w:pStyle w:val="1"/>
        <w:spacing w:line="360" w:lineRule="exact"/>
        <w:ind w:firstLine="709"/>
        <w:rPr>
          <w:rFonts w:cs="Times New Roman"/>
        </w:rPr>
      </w:pPr>
      <w:bookmarkStart w:id="0" w:name="_Toc167278913"/>
      <w:r w:rsidRPr="00AB1859">
        <w:rPr>
          <w:rFonts w:cs="Times New Roman"/>
        </w:rPr>
        <w:lastRenderedPageBreak/>
        <w:t>ВВЕДЕНИЕ</w:t>
      </w:r>
      <w:bookmarkEnd w:id="0"/>
    </w:p>
    <w:p w14:paraId="3B23D8FA" w14:textId="1E874DFF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1" w:name="_Toc167278914"/>
      <w:r w:rsidRPr="001B74AF">
        <w:rPr>
          <w:rFonts w:eastAsiaTheme="minorHAnsi" w:cs="Times New Roman"/>
          <w:b w:val="0"/>
          <w:sz w:val="28"/>
          <w:szCs w:val="28"/>
        </w:rPr>
        <w:t>Обоснование выбора темы исследования заключается в том, что Рижский мирный договор 1921 года оказал значительное влияние на дальнейшую судьбу Беларуси и её народа. Подписание этого договора стало поворотным моментом в истории Восточной Европы, и его последствия ощущаются до сих пор. Изучение этого события позволяет лучше понять, как международные соглашения могут влиять на судьбу целых народов и регионов, а также как политические и территориальные изменения могут отражаться на социальной, экономической и культурной жизни.</w:t>
      </w:r>
      <w:bookmarkEnd w:id="1"/>
    </w:p>
    <w:p w14:paraId="6947C536" w14:textId="77777777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2" w:name="_Toc167278915"/>
      <w:r w:rsidRPr="001B74AF">
        <w:rPr>
          <w:rFonts w:eastAsiaTheme="minorHAnsi" w:cs="Times New Roman"/>
          <w:b w:val="0"/>
          <w:sz w:val="28"/>
          <w:szCs w:val="28"/>
        </w:rPr>
        <w:t xml:space="preserve">Целью данного исследования является анализ Рижского мирного договора и его последствий для белорусской государственности. В рамках </w:t>
      </w:r>
      <w:bookmarkStart w:id="3" w:name="_GoBack"/>
      <w:bookmarkEnd w:id="3"/>
      <w:r w:rsidRPr="001B74AF">
        <w:rPr>
          <w:rFonts w:eastAsiaTheme="minorHAnsi" w:cs="Times New Roman"/>
          <w:b w:val="0"/>
          <w:sz w:val="28"/>
          <w:szCs w:val="28"/>
        </w:rPr>
        <w:t>этой цели перед исследованием ставятся следующие задачи:</w:t>
      </w:r>
      <w:bookmarkEnd w:id="2"/>
    </w:p>
    <w:p w14:paraId="01659305" w14:textId="77777777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4" w:name="_Toc167278916"/>
      <w:r w:rsidRPr="001B74AF">
        <w:rPr>
          <w:rFonts w:eastAsiaTheme="minorHAnsi" w:cs="Times New Roman"/>
          <w:b w:val="0"/>
          <w:sz w:val="28"/>
          <w:szCs w:val="28"/>
        </w:rPr>
        <w:t>1. Исследовать исторические предпосылки заключения Рижского мирного договора.</w:t>
      </w:r>
      <w:bookmarkEnd w:id="4"/>
    </w:p>
    <w:p w14:paraId="30C5D799" w14:textId="77777777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5" w:name="_Toc167278917"/>
      <w:r w:rsidRPr="001B74AF">
        <w:rPr>
          <w:rFonts w:eastAsiaTheme="minorHAnsi" w:cs="Times New Roman"/>
          <w:b w:val="0"/>
          <w:sz w:val="28"/>
          <w:szCs w:val="28"/>
        </w:rPr>
        <w:t>2. Рассмотреть основные положения договора и процесс его подписания.</w:t>
      </w:r>
      <w:bookmarkEnd w:id="5"/>
    </w:p>
    <w:p w14:paraId="30ECC593" w14:textId="77777777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6" w:name="_Toc167278918"/>
      <w:r w:rsidRPr="001B74AF">
        <w:rPr>
          <w:rFonts w:eastAsiaTheme="minorHAnsi" w:cs="Times New Roman"/>
          <w:b w:val="0"/>
          <w:sz w:val="28"/>
          <w:szCs w:val="28"/>
        </w:rPr>
        <w:t>3. Анализировать территориальные изменения, произошедшие в результате договора, и их влияние на Беларусь.</w:t>
      </w:r>
      <w:bookmarkEnd w:id="6"/>
    </w:p>
    <w:p w14:paraId="06647834" w14:textId="77777777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7" w:name="_Toc167278919"/>
      <w:r w:rsidRPr="001B74AF">
        <w:rPr>
          <w:rFonts w:eastAsiaTheme="minorHAnsi" w:cs="Times New Roman"/>
          <w:b w:val="0"/>
          <w:sz w:val="28"/>
          <w:szCs w:val="28"/>
        </w:rPr>
        <w:t>4. Изучить политические, социальные и экономические последствия договора для белорусского народа.</w:t>
      </w:r>
      <w:bookmarkEnd w:id="7"/>
    </w:p>
    <w:p w14:paraId="3429E7DD" w14:textId="2989978A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8" w:name="_Toc167278920"/>
      <w:r w:rsidRPr="001B74AF">
        <w:rPr>
          <w:rFonts w:eastAsiaTheme="minorHAnsi" w:cs="Times New Roman"/>
          <w:b w:val="0"/>
          <w:sz w:val="28"/>
          <w:szCs w:val="28"/>
        </w:rPr>
        <w:t>5. Оценить долгосрочные последствия Рижского мирного договора для современной Беларуси.</w:t>
      </w:r>
      <w:bookmarkEnd w:id="8"/>
    </w:p>
    <w:p w14:paraId="0800D717" w14:textId="537423AD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9" w:name="_Toc167278921"/>
      <w:r w:rsidRPr="001B74AF">
        <w:rPr>
          <w:rFonts w:eastAsiaTheme="minorHAnsi" w:cs="Times New Roman"/>
          <w:b w:val="0"/>
          <w:sz w:val="28"/>
          <w:szCs w:val="28"/>
        </w:rPr>
        <w:t>Краткий обзор исторического контекста необходим для понимания причин и условий, при которых был подписан Рижский мирный договор. В начале XX века Восточная Европа находилась в состоянии политической нестабильности и социальных изменений. Первая мировая война (1914-1918) и последовавшие за ней революции в России (1917) привели к распаду старых империй и возникновению новых государств. На территории бывшей Российской империи началась Гражданская война (1918-1922), в которой столкнулись силы большевиков и их противников.</w:t>
      </w:r>
      <w:bookmarkEnd w:id="9"/>
    </w:p>
    <w:p w14:paraId="254264AF" w14:textId="22356BCD" w:rsidR="001B74AF" w:rsidRPr="001B74AF" w:rsidRDefault="001B74AF" w:rsidP="001B74AF">
      <w:pPr>
        <w:pStyle w:val="1"/>
        <w:spacing w:line="360" w:lineRule="exact"/>
        <w:ind w:firstLine="709"/>
        <w:jc w:val="both"/>
        <w:rPr>
          <w:rFonts w:eastAsiaTheme="minorHAnsi" w:cs="Times New Roman"/>
          <w:b w:val="0"/>
          <w:sz w:val="28"/>
          <w:szCs w:val="28"/>
        </w:rPr>
      </w:pPr>
      <w:bookmarkStart w:id="10" w:name="_Toc167278922"/>
      <w:r w:rsidRPr="001B74AF">
        <w:rPr>
          <w:rFonts w:eastAsiaTheme="minorHAnsi" w:cs="Times New Roman"/>
          <w:b w:val="0"/>
          <w:sz w:val="28"/>
          <w:szCs w:val="28"/>
        </w:rPr>
        <w:lastRenderedPageBreak/>
        <w:t>В это же время Польша, возродившаяся как независимое государство в 1918 году после более чем века разделов между Россией, Пруссией и Австрией, стремилась закрепить свои границы и усилить свое влияние в регионе. Советско-польская война (1919-1921) стала следствием этих амбиций и закончилась подписанием Рижского мирного договора. В ходе войны обе стороны стремились установить контроль над территориями, населёнными белорусами и украинцами, что делало эти земли ареной жестоких боевых действий и дипломатических переговоров.</w:t>
      </w:r>
      <w:bookmarkEnd w:id="10"/>
    </w:p>
    <w:p w14:paraId="61676ADF" w14:textId="7F1D4D8F" w:rsidR="008E37A6" w:rsidRDefault="001B74AF" w:rsidP="001B74AF">
      <w:pPr>
        <w:pStyle w:val="1"/>
        <w:spacing w:line="360" w:lineRule="exact"/>
        <w:ind w:firstLine="709"/>
        <w:jc w:val="both"/>
        <w:rPr>
          <w:rFonts w:cs="Times New Roman"/>
          <w:sz w:val="28"/>
          <w:szCs w:val="28"/>
        </w:rPr>
      </w:pPr>
      <w:bookmarkStart w:id="11" w:name="_Toc167278923"/>
      <w:r w:rsidRPr="001B74AF">
        <w:rPr>
          <w:rFonts w:eastAsiaTheme="minorHAnsi" w:cs="Times New Roman"/>
          <w:b w:val="0"/>
          <w:sz w:val="28"/>
          <w:szCs w:val="28"/>
        </w:rPr>
        <w:t>Таким образом, изучение Рижского мирного договора и его последствий позволяет понять сложные процессы, происходившие в Восточной Европе в начале XX века, и оценить их влияние на судьбу Беларуси. Это исследование имеет важное значение для понимания исторических корней современных проблем и вызовов, с которыми сталкивается белорусское общество.</w:t>
      </w:r>
      <w:bookmarkEnd w:id="11"/>
      <w:r w:rsidR="008D4B39" w:rsidRPr="008E37A6">
        <w:rPr>
          <w:rFonts w:cs="Times New Roman"/>
          <w:sz w:val="28"/>
          <w:szCs w:val="28"/>
        </w:rPr>
        <w:t xml:space="preserve"> </w:t>
      </w:r>
    </w:p>
    <w:p w14:paraId="4753D3A5" w14:textId="77777777" w:rsidR="008E37A6" w:rsidRDefault="008E37A6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9EFDC5F" w14:textId="577BE6D8" w:rsidR="00434D08" w:rsidRPr="00AB1859" w:rsidRDefault="008D4B39" w:rsidP="008E37A6">
      <w:pPr>
        <w:pStyle w:val="1"/>
        <w:spacing w:line="360" w:lineRule="exact"/>
        <w:ind w:firstLine="709"/>
        <w:rPr>
          <w:rFonts w:cs="Times New Roman"/>
        </w:rPr>
      </w:pPr>
      <w:bookmarkStart w:id="12" w:name="_Toc167278924"/>
      <w:r w:rsidRPr="00AB1859">
        <w:rPr>
          <w:rFonts w:cs="Times New Roman"/>
        </w:rPr>
        <w:lastRenderedPageBreak/>
        <w:t>ИСТОРИЧЕСКИЙ КОНТЕКСТ</w:t>
      </w:r>
      <w:bookmarkEnd w:id="12"/>
    </w:p>
    <w:p w14:paraId="4F4560E9" w14:textId="19D670D2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Первая мировая война, охватившая период с 1914 по 1918 годы, была одним из самых разрушительных конфликтов в истории человечества. Ее начало было обусловлено сложным комплексом политических, экономических и военных причин. Основные факторы, которые привели к развязке войны, включали военные амбиции государств, националистические напряжения, конфликты по поводу колониальных владений, а также взаимные обвинения и альянсы между различными державами Европы.</w:t>
      </w:r>
    </w:p>
    <w:p w14:paraId="2B879114" w14:textId="40F88A17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Главные участники войны были распределены между Антантой (Великобритания, Франция, Российская империя, США и другие) и Центральными державами (Германия, Австро-Венгрия, Османская империя и другие). Беларусь, тогдашняя часть Российской империи, оказалась в эпицентре военных действий и стала свидетелем масштабных боев и разрушений.</w:t>
      </w:r>
    </w:p>
    <w:p w14:paraId="39113350" w14:textId="318E73AD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В 1917 году в России произошла Февральская революция, которая свергла царскую династию и привела к установлению временного правительства. Однако после Октябрьской революции в том же году к власти пришли большевики, что привело к уходу России из войны и к началу переговоров о мире с Германией.</w:t>
      </w:r>
    </w:p>
    <w:p w14:paraId="21E5F324" w14:textId="30EE3F73" w:rsidR="00434D08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Эти переговоры велись под острой угрозой наступления немецких войск на территорию России, включая белорусские земли. В результате напряженных переговоров был подписан </w:t>
      </w:r>
      <w:r w:rsidR="006A796B" w:rsidRPr="008E37A6">
        <w:rPr>
          <w:rFonts w:ascii="Times New Roman" w:hAnsi="Times New Roman" w:cs="Times New Roman"/>
          <w:sz w:val="28"/>
          <w:szCs w:val="28"/>
        </w:rPr>
        <w:t>Рижский</w:t>
      </w:r>
      <w:r w:rsidRPr="008E37A6">
        <w:rPr>
          <w:rFonts w:ascii="Times New Roman" w:hAnsi="Times New Roman" w:cs="Times New Roman"/>
          <w:sz w:val="28"/>
          <w:szCs w:val="28"/>
        </w:rPr>
        <w:t xml:space="preserve"> мирный договор 3 марта 1918 года. Подписание договора означало завершение военных действий между Россией и Германией, но также имело далеко идущие последствия для политической и территориальной структуры региона, включая Беларусь.</w:t>
      </w:r>
      <w:r w:rsidR="00434D08" w:rsidRPr="008E37A6">
        <w:rPr>
          <w:rFonts w:ascii="Times New Roman" w:hAnsi="Times New Roman" w:cs="Times New Roman"/>
          <w:sz w:val="28"/>
          <w:szCs w:val="28"/>
        </w:rPr>
        <w:t>.</w:t>
      </w:r>
    </w:p>
    <w:p w14:paraId="3C2BFE32" w14:textId="1110C611" w:rsidR="00434D08" w:rsidRPr="00AB1859" w:rsidRDefault="008D4B39" w:rsidP="008E37A6">
      <w:pPr>
        <w:pStyle w:val="1"/>
        <w:spacing w:line="360" w:lineRule="exact"/>
        <w:ind w:firstLine="709"/>
        <w:rPr>
          <w:rFonts w:cs="Times New Roman"/>
        </w:rPr>
      </w:pPr>
      <w:bookmarkStart w:id="13" w:name="_Toc167278925"/>
      <w:r w:rsidRPr="00AB1859">
        <w:rPr>
          <w:rFonts w:cs="Times New Roman"/>
        </w:rPr>
        <w:t>СОДЕРЖАНИЕ РЫЖСКОГО МИРНОГО ДОГОВОРА</w:t>
      </w:r>
      <w:r w:rsidR="00F81476">
        <w:rPr>
          <w:rFonts w:cs="Times New Roman"/>
        </w:rPr>
        <w:t xml:space="preserve"> И ЕГО ЗАКЛЮЧЕНИЕ</w:t>
      </w:r>
      <w:bookmarkEnd w:id="13"/>
    </w:p>
    <w:p w14:paraId="0A3A57D3" w14:textId="3C8BF987" w:rsidR="008D4B39" w:rsidRPr="008E37A6" w:rsidRDefault="006A796B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Рижский</w:t>
      </w:r>
      <w:r w:rsidR="008D4B39" w:rsidRPr="008E37A6">
        <w:rPr>
          <w:rFonts w:ascii="Times New Roman" w:hAnsi="Times New Roman" w:cs="Times New Roman"/>
          <w:sz w:val="28"/>
          <w:szCs w:val="28"/>
        </w:rPr>
        <w:t xml:space="preserve"> мирный договор, подписанный между Советской Россией и Германией 3 марта 1918 года, имел ряд важных положений, оказавших значительное влияние на Беларусь и ее будущее развитие.</w:t>
      </w:r>
    </w:p>
    <w:p w14:paraId="0EF6D878" w14:textId="35E03E6B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Одним из основных аспектов договора были территориальные изменения. Согласно договору, Россия уступала Германии значительные территории, включая часть бывшей Российской Польши, Литвы и Латвии. Эти изменения затронули и белорусские земли, включая те, которые были включены в состав Польши и Литвы. Это привело к изменению границ и статуса Беларуси, влияя на ее политическую и экономическую структуру.</w:t>
      </w:r>
    </w:p>
    <w:p w14:paraId="2EDB2A5E" w14:textId="77777777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lastRenderedPageBreak/>
        <w:t>Кроме того, договор включал в себя условия о выплате репараций. Советская Россия обязывалась выплатить Германии значительные суммы в виде компенсации за военные потери и разрушения. Эти репарации ставили экономику России и ее ресурсы под давлением, что также могло отразиться на белорусской территории, учитывая ее экономическую интеграцию в состав Российской империи.</w:t>
      </w:r>
    </w:p>
    <w:p w14:paraId="13EED7E0" w14:textId="4FD4E84A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Договор также предусматривал демобилизацию вооруженных сил. Это означало, что войска Советской России должны были быть разоружены и демобилизованы, что повлекло за собой изменения в военной структуре и безопасности в регионе, включая территорию Беларуси.</w:t>
      </w:r>
    </w:p>
    <w:p w14:paraId="7EC3A844" w14:textId="64C1083D" w:rsidR="00434D08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Эти основные аспекты </w:t>
      </w:r>
      <w:r w:rsidR="00001C1B" w:rsidRPr="008E37A6">
        <w:rPr>
          <w:rFonts w:ascii="Times New Roman" w:hAnsi="Times New Roman" w:cs="Times New Roman"/>
          <w:sz w:val="28"/>
          <w:szCs w:val="28"/>
        </w:rPr>
        <w:t>Рижского</w:t>
      </w:r>
      <w:r w:rsidRPr="008E37A6">
        <w:rPr>
          <w:rFonts w:ascii="Times New Roman" w:hAnsi="Times New Roman" w:cs="Times New Roman"/>
          <w:sz w:val="28"/>
          <w:szCs w:val="28"/>
        </w:rPr>
        <w:t xml:space="preserve"> мирного договора - территориальные изменения, репарации и демобилизация вооруженных сил - имели далеко идущие последствия для Беларуси, формируя ее будущее геополитическое, экономическое и социальное развитие.</w:t>
      </w:r>
      <w:r w:rsidR="00434D08" w:rsidRPr="008E37A6">
        <w:rPr>
          <w:rFonts w:ascii="Times New Roman" w:hAnsi="Times New Roman" w:cs="Times New Roman"/>
          <w:sz w:val="28"/>
          <w:szCs w:val="28"/>
        </w:rPr>
        <w:t>.</w:t>
      </w:r>
    </w:p>
    <w:p w14:paraId="1E77BA7F" w14:textId="4F267DCA" w:rsidR="008D4B39" w:rsidRPr="008E37A6" w:rsidRDefault="00434D08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   </w:t>
      </w:r>
      <w:r w:rsidR="008D4B39" w:rsidRPr="008E37A6">
        <w:rPr>
          <w:rFonts w:ascii="Times New Roman" w:hAnsi="Times New Roman" w:cs="Times New Roman"/>
          <w:sz w:val="28"/>
          <w:szCs w:val="28"/>
        </w:rPr>
        <w:t xml:space="preserve">Содержание </w:t>
      </w:r>
      <w:r w:rsidR="00001C1B" w:rsidRPr="008E37A6">
        <w:rPr>
          <w:rFonts w:ascii="Times New Roman" w:hAnsi="Times New Roman" w:cs="Times New Roman"/>
          <w:sz w:val="28"/>
          <w:szCs w:val="28"/>
        </w:rPr>
        <w:t>Рижского</w:t>
      </w:r>
      <w:r w:rsidR="008D4B39" w:rsidRPr="008E37A6">
        <w:rPr>
          <w:rFonts w:ascii="Times New Roman" w:hAnsi="Times New Roman" w:cs="Times New Roman"/>
          <w:sz w:val="28"/>
          <w:szCs w:val="28"/>
        </w:rPr>
        <w:t xml:space="preserve"> мирного договора представляло собой ряд ключевых особенностей, которые имели потенциал оказать значительное влияние на Беларусь и ее будущее развитие:</w:t>
      </w:r>
    </w:p>
    <w:p w14:paraId="43A05C1C" w14:textId="737C1464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1. Территориальные изменения: Договор предусматривал передачу значительных территорий России Германии, включая часть бывшей Российской Польши, Литвы и Латвии. Это привело к изменению границ и статуса этих территорий, что могло повлиять на Беларусь, находившуюся в геополитической близости к этим регионам.</w:t>
      </w:r>
    </w:p>
    <w:p w14:paraId="19259967" w14:textId="2B6C4411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2. Репарации: Согласно договору, Советская Россия обязывалась выплатить Германии репарации в виде компенсации за военные потери и разрушения. Эти выплаты могли оказать негативное воздействие на экономическую ситуацию в Советской России, а также на ее влияние на Беларусь, учитывая экономическую интеграцию региона в состав Российской империи.</w:t>
      </w:r>
    </w:p>
    <w:p w14:paraId="4A0D10EE" w14:textId="6090BB3F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3. Демобилизация вооруженных сил: Договор предусматривал демобилизацию вооруженных сил Советской России. Это означало, что армия должна была быть разоружена и уменьшена в размерах, что могло повлиять на безопасность и стабильность региона, включая территорию Беларуси.</w:t>
      </w:r>
    </w:p>
    <w:p w14:paraId="348003C1" w14:textId="31F4CEBA" w:rsidR="00434D08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Эти особенности </w:t>
      </w:r>
      <w:r w:rsidR="00001C1B" w:rsidRPr="008E37A6">
        <w:rPr>
          <w:rFonts w:ascii="Times New Roman" w:hAnsi="Times New Roman" w:cs="Times New Roman"/>
          <w:sz w:val="28"/>
          <w:szCs w:val="28"/>
        </w:rPr>
        <w:t>Рижского</w:t>
      </w:r>
      <w:r w:rsidRPr="008E37A6">
        <w:rPr>
          <w:rFonts w:ascii="Times New Roman" w:hAnsi="Times New Roman" w:cs="Times New Roman"/>
          <w:sz w:val="28"/>
          <w:szCs w:val="28"/>
        </w:rPr>
        <w:t xml:space="preserve"> мирного договора представляли собой серьезные вызовы и возможности для Беларуси, формируя ее политическую, экономическую и социальную среду в послевоенный период. Влияние этих факторов на Беларусь можно рассматривать как ключевой аспект </w:t>
      </w:r>
      <w:r w:rsidRPr="008E37A6">
        <w:rPr>
          <w:rFonts w:ascii="Times New Roman" w:hAnsi="Times New Roman" w:cs="Times New Roman"/>
          <w:sz w:val="28"/>
          <w:szCs w:val="28"/>
        </w:rPr>
        <w:lastRenderedPageBreak/>
        <w:t>исторического и политического анализа периода между Великой Октябрьской социалистической революцией и поздними 1920-ми годами.</w:t>
      </w:r>
    </w:p>
    <w:p w14:paraId="4E145F5B" w14:textId="77777777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Рижский мирный договор, подписанный 18 марта 1921 года, стал важной вехой в истории Восточной Европы, завершив Советско-польскую войну 1919-1921 годов. Процесс заключения договора был сложным и многослойным, охватывающим несколько месяцев напряженных переговоров и множества политических интриг.</w:t>
      </w:r>
    </w:p>
    <w:p w14:paraId="2AD7007F" w14:textId="0D4271CD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Переговоры между представителями Советской России и Польши начались в октябре 1920 года в Риге. Стороны встретились после длительного и кровопролитного конфликта, который начался в результате противостояния между молодой Советской республикой и недавно возродившимся польским государством. Война достигла кульминации в августе 1920 года, когда польская армия под руководством Юзефа Пилсудского одержала победу над Красной армией в битве под Варшавой, также известной как «Чудо на Висле».</w:t>
      </w:r>
    </w:p>
    <w:p w14:paraId="153AD82A" w14:textId="77777777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Первые встречи проходили в условиях недоверия и взаимных обвинений. Делегации обеих сторон представляли различные политические и военные группы, каждая из которых имела свои собственные цели и видение будущего региона. Советскую сторону возглавляли Адольф Иоффе и Лев Карахан, тогда как польскую делегацию возглавлял Ян Домбский. Основными вопросами на переговорах были установление новых границ, обмен военнопленными и урегулирование экономических и торговых отношений.</w:t>
      </w:r>
    </w:p>
    <w:p w14:paraId="486A84B5" w14:textId="29326466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Рижский мирный договор включал несколько ключевых положений, которые существенно повлияли на политическую карту Восточной Европы. Одним из главных результатов договора стало установление новой границы между Польшей и Советской Россией. Эта граница проходила значительно восточнее линии, установленной первоначально Антантой по итогам Первой мировой войны, что означало передачу значительных территорий, населенных белорусами и украинцами, под контроль Польши. В частности, к Польше отошли Западная Беларусь и Западная Украина, включая такие крупные города, как Вильно (нынешний Вильнюс) и Львов.</w:t>
      </w:r>
    </w:p>
    <w:p w14:paraId="3971E580" w14:textId="77777777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Договор также предусматривал обмен военнопленными и амнистию для участников конфликта. Кроме того, были урегулированы вопросы репараций и компенсаций за ущерб, причиненный во время войны. Советская Россия обязалась выплатить Польше значительную денежную компенсацию, а также предоставить экономические льготы в виде поставок сырья и промышленных товаров.</w:t>
      </w:r>
    </w:p>
    <w:p w14:paraId="407C50D4" w14:textId="38F1A421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lastRenderedPageBreak/>
        <w:t>Участники переговоров представляли разнообразные интересы, отражающие сложность и многослойность конфликта. Польская сторона стремилась обеспечить максимальные территориальные приобретения и укрепление своей независимости. Юзеф Пилсудский, польский лидер, мечтал о создании федерации государств под польским руководством, которая включала бы Украину, Литву и Беларусь. Хотя эта амбициозная идея не была полностью реализована, Польша все же смогла значительно расширить свои границы.</w:t>
      </w:r>
    </w:p>
    <w:p w14:paraId="31FD9F2E" w14:textId="417B7984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Советская Россия, напротив, пыталась минимизировать территориальные потери и сохранить влияние в регионе. Лидеры большевиков, включая Владимира Ленина и Льва Троцкого, видели в договоре временное решение, которое позволяло сосредоточиться на внутренних проблемах и укреплении советской власти. Они надеялись, что в будущем удастся вернуть утраченные территории через революционную деятельность или новые конфликты.</w:t>
      </w:r>
    </w:p>
    <w:p w14:paraId="36F87F1B" w14:textId="7E9F548C" w:rsidR="00F81476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Рижский мирный договор стал компромиссом между двумя противоборствующими силами, каждая из которых преследовала свои собственные цели и интересы. Договор имел далекоидущие последствия для региона, определив политическую карту Восточной Европы на десятилетия вперед и создав предпосылки для дальнейших конфликтов и изменений.</w:t>
      </w:r>
    </w:p>
    <w:p w14:paraId="62712866" w14:textId="42E633E6" w:rsidR="00AB1859" w:rsidRDefault="00AB1859" w:rsidP="00AB1859">
      <w:pPr>
        <w:pStyle w:val="1"/>
      </w:pPr>
      <w:bookmarkStart w:id="14" w:name="_Toc167278926"/>
      <w:r>
        <w:t>ТЕРРИТОРИАЛЬНЫЕ ИЗМЕНЕНИЯ</w:t>
      </w:r>
      <w:bookmarkEnd w:id="14"/>
    </w:p>
    <w:p w14:paraId="1431B141" w14:textId="2231EAE7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Рижский мирный договор, подписанный 18 марта 1921 года между Советской Россией (вместе с Украиной) и Польшей, имел значительные территориальные последствия для Беларуси. Согласно условиям договора, Беларусь была разделена на две части: Западную Беларусь, отошедшую Польше, и Восточную Беларусь, вошедшую в состав Советской России.</w:t>
      </w:r>
    </w:p>
    <w:p w14:paraId="630B8B48" w14:textId="540014FC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Одним из ключевых аспектов Рижского мирного договора был новый раздел территорий между Польшей и Советской Россией. В результате договора Западная Беларусь, включая такие крупные города, как Гродно, Брест и Вильно (нынешний Вильнюс), была передана Польше. Восточная же часть Беларуси осталась под контролем Советской России и впоследствии стала частью Белорусской Советской Социалистической Республики (БССР).</w:t>
      </w:r>
    </w:p>
    <w:p w14:paraId="4FFA48E8" w14:textId="6005A7B8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Раздел территории Беларуси означал не только изменение государственных границ, но и раздел белорусского народа. Миллионы белорусов оказались разделены между двумя государствами с разными политическими режимами, что создало предпосылки для различных социальных, экономических и культурных изменений.</w:t>
      </w:r>
    </w:p>
    <w:p w14:paraId="576565F8" w14:textId="388EF97B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lastRenderedPageBreak/>
        <w:t>Новые границы, установленные Рижским мирным договором, имели глубокое влияние на регион. Западная Беларусь, находясь под польским управлением, испытывала политику полонизации. Польское правительство проводило активную политику ассимиляции, стремясь интегрировать белорусское население в польскую культуру и язык. Это приводило к напряженности и недовольству среди белорусов, что в свою очередь способствовало росту национального самосознания и сопротивления польской власти.</w:t>
      </w:r>
    </w:p>
    <w:p w14:paraId="3D1AD095" w14:textId="16171273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Экономически Западная Беларусь развивалась в рамках польской экономики, которая в тот период стремилась к восстановлению после разрушений Первой мировой войны и Советско-польской войны. Это означало, что регион часто оставался на периферии экономической политики Варшавы, испытывая нехватку инвестиций и модернизации.</w:t>
      </w:r>
    </w:p>
    <w:p w14:paraId="27610C74" w14:textId="0E2B920F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Восточная Беларусь, став частью Советской России, а затем и БССР, подвергалась советской политике коллективизации и индустриализации. Это привело к значительным изменениям в социально-экономической структуре региона. Советское правительство активно развивало промышленность, что способствовало урбанизации и изменению традиционного сельского уклада жизни. Одновременно с этим, коллективизация сельского хозяйства приводила к многочисленным проблемам, включая массовые репрессии и голод.</w:t>
      </w:r>
    </w:p>
    <w:p w14:paraId="75CD9790" w14:textId="04F71617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Новые границы также оказывали влияние на культурное развитие региона. В Западной Беларуси польская власть ограничивала использование белорусского языка и культуры, что в долгосрочной перспективе привело к частичной утрате национальной идентичности. В Восточной Беларуси, напротив, советская власть, несмотря на репрессии, поддерживала белорусскую культуру и язык, используя их в качестве инструментов пропаганды и укрепления социалистической идентичности.</w:t>
      </w:r>
    </w:p>
    <w:p w14:paraId="1461D77F" w14:textId="6B3C5789" w:rsidR="00AB1859" w:rsidRPr="00F81476" w:rsidRDefault="00AB1859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Таким образом, раздел Беларуси по условиям Рижского мирного договора имел многогранные последствия для региона. Новые границы не только изменили политическую карту Европы, но и оказали глубокое воздействие на социально-экономическое и культурное развитие белорусского народа.</w:t>
      </w:r>
    </w:p>
    <w:p w14:paraId="2E1CE545" w14:textId="0E5EE6B7" w:rsidR="00434D08" w:rsidRPr="00AB1859" w:rsidRDefault="008D4B39" w:rsidP="008E37A6">
      <w:pPr>
        <w:pStyle w:val="1"/>
        <w:spacing w:line="360" w:lineRule="exact"/>
        <w:ind w:firstLine="709"/>
        <w:rPr>
          <w:rFonts w:cs="Times New Roman"/>
        </w:rPr>
      </w:pPr>
      <w:bookmarkStart w:id="15" w:name="_Toc167278927"/>
      <w:r w:rsidRPr="00AB1859">
        <w:rPr>
          <w:rFonts w:cs="Times New Roman"/>
        </w:rPr>
        <w:t xml:space="preserve">ВЛИЯНИЕ </w:t>
      </w:r>
      <w:r w:rsidR="00001C1B">
        <w:rPr>
          <w:rFonts w:cs="Times New Roman"/>
        </w:rPr>
        <w:t>РИЖСКОГО</w:t>
      </w:r>
      <w:r w:rsidRPr="00AB1859">
        <w:rPr>
          <w:rFonts w:cs="Times New Roman"/>
        </w:rPr>
        <w:t xml:space="preserve"> МИРНОГО ДОГОВОРА НА БЕЛАРУСЬ</w:t>
      </w:r>
      <w:bookmarkEnd w:id="15"/>
    </w:p>
    <w:p w14:paraId="180FFF17" w14:textId="29425C7E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Подписание </w:t>
      </w:r>
      <w:r w:rsidR="00001C1B" w:rsidRPr="008E37A6">
        <w:rPr>
          <w:rFonts w:ascii="Times New Roman" w:hAnsi="Times New Roman" w:cs="Times New Roman"/>
          <w:sz w:val="28"/>
          <w:szCs w:val="28"/>
        </w:rPr>
        <w:t>Рижского</w:t>
      </w:r>
      <w:r w:rsidRPr="008E37A6">
        <w:rPr>
          <w:rFonts w:ascii="Times New Roman" w:hAnsi="Times New Roman" w:cs="Times New Roman"/>
          <w:sz w:val="28"/>
          <w:szCs w:val="28"/>
        </w:rPr>
        <w:t xml:space="preserve"> мирного договора имело существенное влияние на территориальную целостность и геополитическое положение Беларуси:</w:t>
      </w:r>
    </w:p>
    <w:p w14:paraId="4CB32A05" w14:textId="243FBDB7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lastRenderedPageBreak/>
        <w:t>1. Территориальные изменения: Одним из основных последствий подписания договора были значительные изменения в территориальной структуре региона. Передача Россией Германии значительных территорий, включая часть бывшей Российской Польши, Литвы и Латвии, привела к изменениям границ и статуса этих регионов. Это также коснулось белорусских земель, что могло оказать влияние на территориальную целостность страны.</w:t>
      </w:r>
    </w:p>
    <w:p w14:paraId="4B910A23" w14:textId="3C5DE129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2. Геополитическое положение: Подписание договора привело к изменению геополитического положения Беларуси в регионе. Передача территорий Германии означала изменение границ и влияния соседних стран на Беларусь. Это также могло повлиять на политические союзы и альянсы, которые могли формироваться в регионе в послевоенный период.</w:t>
      </w:r>
    </w:p>
    <w:p w14:paraId="163ECBB7" w14:textId="77777777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Оценка этих последствий для Беларуси может варьироваться в зависимости от точки зрения. С одной стороны, передача территорий могла создать вызовы для сохранения территориальной целостности страны. С другой стороны, изменение границ и геополитического положения могло также представлять новые возможности для развития страны и формирования ее внешнеполитической стратегии.</w:t>
      </w:r>
    </w:p>
    <w:p w14:paraId="25945FF6" w14:textId="62ABFF46" w:rsidR="00434D08" w:rsidRPr="008E37A6" w:rsidRDefault="00001C1B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Рижский</w:t>
      </w:r>
      <w:r w:rsidR="008D4B39" w:rsidRPr="008E37A6">
        <w:rPr>
          <w:rFonts w:ascii="Times New Roman" w:hAnsi="Times New Roman" w:cs="Times New Roman"/>
          <w:sz w:val="28"/>
          <w:szCs w:val="28"/>
        </w:rPr>
        <w:t xml:space="preserve"> мирный договор оказал существенное влияние на территориальную и геополитическую структуру Беларуси, внося изменения, которые продолжились в долгосрочной перспективе и оказали влияние на ее развитие в последующие десятилетия.</w:t>
      </w:r>
      <w:r w:rsidR="00434D08" w:rsidRPr="008E37A6">
        <w:rPr>
          <w:rFonts w:ascii="Times New Roman" w:hAnsi="Times New Roman" w:cs="Times New Roman"/>
          <w:sz w:val="28"/>
          <w:szCs w:val="28"/>
        </w:rPr>
        <w:t>.</w:t>
      </w:r>
    </w:p>
    <w:p w14:paraId="30F1E1AA" w14:textId="212B5F53" w:rsidR="008D4B39" w:rsidRPr="008E37A6" w:rsidRDefault="00434D08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 </w:t>
      </w:r>
      <w:r w:rsidR="00001C1B" w:rsidRPr="008E37A6">
        <w:rPr>
          <w:rFonts w:ascii="Times New Roman" w:hAnsi="Times New Roman" w:cs="Times New Roman"/>
          <w:sz w:val="28"/>
          <w:szCs w:val="28"/>
        </w:rPr>
        <w:t>Рижский</w:t>
      </w:r>
      <w:r w:rsidR="008D4B39" w:rsidRPr="008E37A6">
        <w:rPr>
          <w:rFonts w:ascii="Times New Roman" w:hAnsi="Times New Roman" w:cs="Times New Roman"/>
          <w:sz w:val="28"/>
          <w:szCs w:val="28"/>
        </w:rPr>
        <w:t xml:space="preserve"> мирный договор оказал существенное влияние на экономическое и социальное развитие Беларуси в период послевоенного восстановления:</w:t>
      </w:r>
    </w:p>
    <w:p w14:paraId="0623E962" w14:textId="0523EF5B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Подписание договора привело к передаче значительных территорий Германии, что повлекло за собой потерю части экономически важных ресурсов и регионов, которые ранее входили в состав Российской империи. Это могло сказаться на экономической стабильности и развитии Беларуси, учитывая ее тесную экономическую связь с Россией. Потеря доступа к рынкам и ресурсам могла замедлить экономический рост и восстановление после войны.</w:t>
      </w:r>
    </w:p>
    <w:p w14:paraId="72207A11" w14:textId="2444F97D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 xml:space="preserve">Передача территорий и изменения границ могли повлечь за собой перемещение населения, дезориентацию и социальные конфликты. В результате изменения статуса и принадлежности территорий многие люди могли оказаться в непростой ситуации, лишившись своего привычного образа жизни, работы и социальной поддержки. Это могло повлиять на стабильность </w:t>
      </w:r>
      <w:r w:rsidRPr="008E37A6">
        <w:rPr>
          <w:rFonts w:ascii="Times New Roman" w:hAnsi="Times New Roman" w:cs="Times New Roman"/>
          <w:sz w:val="28"/>
          <w:szCs w:val="28"/>
        </w:rPr>
        <w:lastRenderedPageBreak/>
        <w:t>и социальное благополучие населения Беларуси в период послевоенного восстановления.</w:t>
      </w:r>
    </w:p>
    <w:p w14:paraId="448EF2DF" w14:textId="20E571F0" w:rsidR="00434D08" w:rsidRDefault="00001C1B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Рижский</w:t>
      </w:r>
      <w:r w:rsidR="008D4B39" w:rsidRPr="008E37A6">
        <w:rPr>
          <w:rFonts w:ascii="Times New Roman" w:hAnsi="Times New Roman" w:cs="Times New Roman"/>
          <w:sz w:val="28"/>
          <w:szCs w:val="28"/>
        </w:rPr>
        <w:t xml:space="preserve"> мирный договор имел далеко идущие экономические и социальные последствия для Беларуси в период послевоенного восстановления. Эти последствия могли влиять на долгосрочное развитие страны и формирование ее социальной и экономической структуры.</w:t>
      </w:r>
    </w:p>
    <w:p w14:paraId="03237C89" w14:textId="4BDB5CB0" w:rsidR="00F81476" w:rsidRP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После подписания Рижского мирного договора начался период жестких политических репрессий как в Западной, так и в Восточной Беларуси. В Западной Беларуси, отошедшей к Польше, польские власти проводили политику полонизации, что включало запрет на использование белорусского языка в государственных учреждениях и школах, а также преследование активистов белорусского национального движения. Например, в 1920-е и 1930-е годы польская полиция арестовывала и заключала в тюрьмы белорусских деятелей, таких как Франциска Олехновича, который был известен своей литературной и общественной деятельностью.</w:t>
      </w:r>
    </w:p>
    <w:p w14:paraId="0C8D7DDA" w14:textId="050FD7ED" w:rsidR="00F81476" w:rsidRP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В Восточной Беларуси, вошедшей в состав Советского Союза, началась политика коллективизации и индустриализации, сопровождаемая массовыми репрессиями. В 1930-е годы репрессии достигли своего пика во время сталинских чисток, когда тысячи белорусских интеллигентов, писателей и учёных были арестованы и расстреляны по обвинению в «национализме» и «контрреволюционной деятельности». Одним из самых известных примеров является расстрел в 1937 году белорусского поэта и драматурга Владимира Жилки.</w:t>
      </w:r>
    </w:p>
    <w:p w14:paraId="4B9DE015" w14:textId="2DA3EEE0" w:rsidR="00F81476" w:rsidRP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Несмотря на политические репрессии, период 1920-1930-х годов стал временем национального возрождения для белорусов, особенно в Восточной Беларуси. Советская власть, стремясь укрепить социалистическую идентичность и поддержать национальные движения в многонациональной стране, поначалу способствовала развитию белорусской культуры и языка. В этот период открывались белорусские школы, издавались книги и газеты на белорусском языке, развивалась национальная литература и искусство. Например, в 1922 году был основан Белорусский государственный университет в Минске, ставший важным центром образования и науки.</w:t>
      </w:r>
    </w:p>
    <w:p w14:paraId="02AA51CC" w14:textId="77777777" w:rsidR="00F81476" w:rsidRP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Однако, в конце 1930-х годов началась политика русификации, и поддержка белорусской культуры со стороны советского государства значительно уменьшилась. Многие белорусские деятели культуры, которые ранее пользовались поддержкой, стали жертвами репрессий.</w:t>
      </w:r>
    </w:p>
    <w:p w14:paraId="739D2CF0" w14:textId="1033C89D" w:rsidR="00F81476" w:rsidRP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lastRenderedPageBreak/>
        <w:t>Рижский мирный договор оказал долговременное влияние на формирование современной белорусской государственности и национальной идентичности. Раздел Беларуси между Польшей и Советским Союзом заложил основу для будущих конфликтов и разделений в обществе. Даже после Второй мировой войны и последующего объединения белорусских земель в составе БССР, различия между западной и восточной частями страны оставались значительными.</w:t>
      </w:r>
    </w:p>
    <w:p w14:paraId="63ACBE12" w14:textId="4C0D0156" w:rsidR="00F81476" w:rsidRP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 xml:space="preserve">Современная Беларусь продолжает ощущать последствия Рижского договора. Многие современные белорусы рассматривают Рижский договор как символ исторической несправедливости и трагедии для белорусского народа. </w:t>
      </w:r>
    </w:p>
    <w:p w14:paraId="4FD73237" w14:textId="491489A8" w:rsidR="00F8147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Кроме того, разделение страны в 1921 году привело к созданию различных культурных и исторических нарративов в разных частях Беларуси. Например, в западных регионах страны, которые были под польским управлением, сильнее ощущается влияние польской культуры и католической религии, тогда как восточная часть страны более русифицирована и ориентирована на православие.</w:t>
      </w:r>
    </w:p>
    <w:p w14:paraId="4DB293D3" w14:textId="69D0AEA6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Рижский мирный договор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483F58">
        <w:rPr>
          <w:rFonts w:ascii="Times New Roman" w:hAnsi="Times New Roman" w:cs="Times New Roman"/>
          <w:sz w:val="28"/>
          <w:szCs w:val="28"/>
        </w:rPr>
        <w:t>имел значительные социально-экономические последствия для Беларуси, разделив её территорию между Польшей и Советской Россией. Этот раздел оказал глубокое влияние на развитие двух частей Беларуси – западной и восточной, приводя к различным экономическим, культурным и социальным изменениям.</w:t>
      </w:r>
    </w:p>
    <w:p w14:paraId="7606EBF9" w14:textId="20163FDC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Одним из наиболее значимых последствий Рижского мирного договора стал раздел белорусского народа. Территории, населенные белорусами, были разделены между Польшей и Советским Союзом, что создало ситуацию, когда миллионы белорусов оказались в разных политических и экономических системах. Это привело к различиям в развитии двух частей страны, которые сохранялись на протяжении десятилетий.</w:t>
      </w:r>
    </w:p>
    <w:p w14:paraId="0297A4F3" w14:textId="77777777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В Западной Беларуси, находившейся под польским управлением, польское правительство проводило политику полонизации. Белорусский язык и культура подвергались дискриминации, что вызывало недовольство и сопротивление со стороны местного населения. Польская власть ограничивала использование белорусского языка в школах и государственных учреждениях, стремясь интегрировать белорусов в польское общество. Например, многие белорусские школы были закрыты, а преподавание велось на польском языке, что затрудняло сохранение национальной идентичности.</w:t>
      </w:r>
    </w:p>
    <w:p w14:paraId="43F94D46" w14:textId="5D299A6D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lastRenderedPageBreak/>
        <w:t>Экономическое развитие западной и восточной частей Беларуси после Рижского договора шло по различным путям. В Западной Беларуси, присоединенной к Польше, экономическая ситуация была сложной. Польское правительство уделяло недостаточно внимания инвестициям и модернизации региона, что приводило к стагнации и бедности. Сельское хозяйство, являвшееся основной отраслью экономики, оставалось на уровне традиционного уклада без значительных технологических изменений. Крестьянство страдало от нехватки земли и низких урожаев, что усугубляло экономические трудности.</w:t>
      </w:r>
    </w:p>
    <w:p w14:paraId="4A376B8C" w14:textId="3AFB7E50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Восточная Беларусь, ставшая частью Белорусской Советской Социалистической Республики (БССР), развивалась в рамках советской экономической системы. Советское правительство проводило политику коллективизации и индустриализации, что существенно изменило экономическую структуру региона. Например, в 1928 году началась коллективизация сельского хозяйства, когда крестьяне были объединены в колхозы и совхозы. Это сопровождалось репрессиями и насильственным изъятием имущества, что вызывало сопротивление и привело к голоду в некоторых районах.</w:t>
      </w:r>
    </w:p>
    <w:p w14:paraId="4B25B4E6" w14:textId="77777777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Индустриализация, начавшаяся в 1930-е годы, привела к строительству крупных промышленных предприятий, таких как Минский тракторный завод, основанный в 1946 году. Это способствовало урбанизации и росту численности городского населения, что, в свою очередь, изменило социальную структуру общества. Однако индустриализация также сопровождалась тяжелыми условиями труда и низким уровнем жизни рабочих.</w:t>
      </w:r>
    </w:p>
    <w:p w14:paraId="3E02307C" w14:textId="4D2C63BF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Культурные и национальные последствия Рижского мирного договора были не менее значительными. В Западной Беларуси польская политика полонизации и ассимиляции приводила к ослаблению белорусской национальной идентичности. Польское правительство активно продвигало польский язык и культуру, ограничивая при этом развитие белорусской культуры. Это создавало условия для культурного угнетения и ассимиляции белорусов.</w:t>
      </w:r>
    </w:p>
    <w:p w14:paraId="750AD538" w14:textId="77777777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 xml:space="preserve">В Восточной Беларуси, наоборот, советская власть вначале поддерживала развитие белорусской культуры и языка. В 1920-е годы белорусский язык получил официальный статус, открывались белорусские школы, издавались книги и газеты на белорусском языке. Например, в 1922 году был создан Белорусский государственный университет в Минске, ставший центром национального образования и науки. Однако в конце 1930-х </w:t>
      </w:r>
      <w:r w:rsidRPr="00483F58">
        <w:rPr>
          <w:rFonts w:ascii="Times New Roman" w:hAnsi="Times New Roman" w:cs="Times New Roman"/>
          <w:sz w:val="28"/>
          <w:szCs w:val="28"/>
        </w:rPr>
        <w:lastRenderedPageBreak/>
        <w:t>годов началась политика русификации, и поддержка белорусской культуры со стороны советского государства значительно уменьшилась. Многие белорусские деятели культуры стали жертвами сталинских репрессий, что негативно сказалось на развитии национальной идентичности.</w:t>
      </w:r>
    </w:p>
    <w:p w14:paraId="5C0156FB" w14:textId="0DAE3D54" w:rsidR="00F81476" w:rsidRPr="008E37A6" w:rsidRDefault="00F81476" w:rsidP="00F8147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6">
        <w:rPr>
          <w:rFonts w:ascii="Times New Roman" w:hAnsi="Times New Roman" w:cs="Times New Roman"/>
          <w:sz w:val="28"/>
          <w:szCs w:val="28"/>
        </w:rPr>
        <w:t>Таким образом, Рижский мирный договор имел глубокие и долговременные последствия для белорусской государственности, оказав влияние на политическую структуру, национальную идентичность и культурное развитие страны. Эти последствия продолжают ощущаться и в современное время, формируя текущую политическую и социальную динамику Беларуси.</w:t>
      </w:r>
    </w:p>
    <w:p w14:paraId="5CEA3470" w14:textId="77777777" w:rsidR="008E37A6" w:rsidRDefault="008E37A6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B083FDC" w14:textId="75EB3F59" w:rsidR="00434D08" w:rsidRPr="008E37A6" w:rsidRDefault="008D4B39" w:rsidP="008E37A6">
      <w:pPr>
        <w:pStyle w:val="1"/>
        <w:spacing w:line="360" w:lineRule="exact"/>
        <w:ind w:firstLine="709"/>
        <w:rPr>
          <w:rFonts w:cs="Times New Roman"/>
          <w:sz w:val="28"/>
          <w:szCs w:val="28"/>
        </w:rPr>
      </w:pPr>
      <w:bookmarkStart w:id="16" w:name="_Toc167278928"/>
      <w:r w:rsidRPr="008E37A6">
        <w:rPr>
          <w:rFonts w:cs="Times New Roman"/>
          <w:sz w:val="28"/>
          <w:szCs w:val="28"/>
        </w:rPr>
        <w:lastRenderedPageBreak/>
        <w:t>ЗАКЛЮЧЕНИЕ</w:t>
      </w:r>
      <w:bookmarkEnd w:id="16"/>
    </w:p>
    <w:p w14:paraId="0F84B1DA" w14:textId="6142EF0A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Обобщая результаты исследования, можно отметить, что Рижский мирный договор, подписанный в 1921 году, имел глубокие и длительные последствия для Беларуси. Договор завершил Советско-польскую войну и установил новую границу, которая разделила белорусские земли между Польшей и Советской Россией. Это разделение привело к значительным изменениям в политической, социально-экономической и культурной жизни региона.</w:t>
      </w:r>
    </w:p>
    <w:p w14:paraId="6A71E2AA" w14:textId="4915B80F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Во-первых, раздел Беларуси привел к разрыву этнических и культурных связей среди белорусского населения, создав условия для различий в их дальнейшем развитии. Западная часть Беларуси, оказавшаяся под польским управлением, испытывала политику полонизации и культурного угнетения. Польское правительство ограничивало использование белорусского языка и культуры, что вызывало недовольство и сопротивление среди местного населения. Например, многие белорусские школы были закрыты, а преподавание велось на польском языке, что затрудняло сохранение национальной идентичности.</w:t>
      </w:r>
    </w:p>
    <w:p w14:paraId="70D0F3C8" w14:textId="077C5D58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Во-вторых, экономическое развитие западной и восточной частей Беларуси шло по различным путям. В Западной Беларуси, присоединенной к Польше, экономика оставалась на уровне традиционного сельского хозяйства без значительных инвестиций и модернизации. Сельское хозяйство оставалось основой экономики, что приводило к стагнации и бедности. В то же время Восточная Беларусь, вошедшая в состав БССР, подвергалась советской политике коллективизации и индустриализации, что привело к существенным изменениям в экономической структуре региона. Например, коллективизация сельского хозяйства и строительство крупных промышленных предприятий, таких как Минский тракторный завод, способствовали урбанизации и изменению социального уклада жизни.</w:t>
      </w:r>
    </w:p>
    <w:p w14:paraId="7D4F40D7" w14:textId="61FECFF2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 xml:space="preserve">Кроме того, культурные последствия договора также были значительными. В Западной Беларуси политика полонизации приводила к ослаблению белорусской национальной идентичности, тогда как в Восточной Беларуси советская власть первоначально поддерживала развитие белорусской культуры и языка. В 1920-е годы в БССР активно открывались белорусские школы, издавались книги и газеты на белорусском языке. Например, в 1922 году был создан Белорусский государственный университет в Минске, ставший центром национального образования и науки. Однако в конце 1930-х годов началась политика русификации, и поддержка белорусской культуры со стороны советского государства значительно </w:t>
      </w:r>
      <w:r w:rsidRPr="00483F58">
        <w:rPr>
          <w:rFonts w:ascii="Times New Roman" w:hAnsi="Times New Roman" w:cs="Times New Roman"/>
          <w:sz w:val="28"/>
          <w:szCs w:val="28"/>
        </w:rPr>
        <w:lastRenderedPageBreak/>
        <w:t>уменьшилась. Многие белорусские деятели культуры стали жертвами сталинских репрессий, что негативно сказалось на развитии национальной идентичности.</w:t>
      </w:r>
    </w:p>
    <w:p w14:paraId="55E4E54E" w14:textId="6222896C" w:rsidR="00483F58" w:rsidRPr="00483F58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Оценка значения Рижского мирного договора в истории Беларуси показывает, что этот договор имел как негативные, так и позитивные последствия. С одной стороны, он привел к разделению белорусских земель и народа, что создало условия для различий в их дальнейшем развитии. С другой стороны, договор способствовал установлению временного мира в регионе, что позволило сторонам сосредоточиться на внутреннем развитии и решении социальных и экономических проблем.</w:t>
      </w:r>
    </w:p>
    <w:p w14:paraId="615CF578" w14:textId="493DC7B0" w:rsidR="008D4B39" w:rsidRPr="008E37A6" w:rsidRDefault="00483F58" w:rsidP="00483F5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58">
        <w:rPr>
          <w:rFonts w:ascii="Times New Roman" w:hAnsi="Times New Roman" w:cs="Times New Roman"/>
          <w:sz w:val="28"/>
          <w:szCs w:val="28"/>
        </w:rPr>
        <w:t>Перспективы дальнейших исследований включают изучение конкретных аспектов влияния Рижского мирного договора на различные области жизни белорусского общества. Например, важно изучить, как разделение страны повлияло на долгосрочное экономическое развитие и социальные структуры. Также актуальны исследования культурных и национальных изменений, произошедших в результате договора, и их влияние на современную белорусскую идентичность. Таким образом, дальнейшее исследование последствий Рижского мирного договора поможет глубже понять его роль в истории Беларуси и внести вклад в изучение сложных процессов, формирующих современное белорусское общество.</w:t>
      </w:r>
    </w:p>
    <w:p w14:paraId="144B9C55" w14:textId="77777777" w:rsidR="008E37A6" w:rsidRDefault="008E37A6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5BB3D70" w14:textId="5D5EAE25" w:rsidR="00434D08" w:rsidRPr="008E37A6" w:rsidRDefault="008D4B39" w:rsidP="008E37A6">
      <w:pPr>
        <w:pStyle w:val="1"/>
        <w:spacing w:line="360" w:lineRule="exact"/>
        <w:ind w:firstLine="709"/>
        <w:jc w:val="both"/>
        <w:rPr>
          <w:rFonts w:cs="Times New Roman"/>
          <w:sz w:val="28"/>
          <w:szCs w:val="28"/>
        </w:rPr>
      </w:pPr>
      <w:bookmarkStart w:id="17" w:name="_Toc167278929"/>
      <w:r w:rsidRPr="008E37A6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17"/>
    </w:p>
    <w:p w14:paraId="6487E7F5" w14:textId="77777777" w:rsidR="008D4B39" w:rsidRPr="008E37A6" w:rsidRDefault="008D4B39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0C096" w14:textId="6A26C7A5" w:rsidR="00434D08" w:rsidRPr="008E37A6" w:rsidRDefault="008D4B39" w:rsidP="008E37A6">
      <w:pPr>
        <w:pStyle w:val="a7"/>
        <w:numPr>
          <w:ilvl w:val="0"/>
          <w:numId w:val="2"/>
        </w:num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. Боровская ОН. Советско-польские переговоры 1918–1921 гг. и их влияние на решение белорусского вопроса. Москва: Алгоритм; 2018. 285 с.</w:t>
      </w:r>
    </w:p>
    <w:p w14:paraId="6CC5E778" w14:textId="05B882C8" w:rsidR="008D4B39" w:rsidRPr="008E37A6" w:rsidRDefault="008D4B39" w:rsidP="008E37A6">
      <w:pPr>
        <w:pStyle w:val="a7"/>
        <w:numPr>
          <w:ilvl w:val="0"/>
          <w:numId w:val="2"/>
        </w:num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Круглов ВН, Тихонов ВВ. «История белорусского народа довольно своеобразна»: доклад В. И. Пичеты «25-летие создания Белорусской ССР». Исторический архив. 2016;3:32–55.</w:t>
      </w:r>
    </w:p>
    <w:p w14:paraId="127DF7BE" w14:textId="13CA2AC5" w:rsidR="008E37A6" w:rsidRPr="008E37A6" w:rsidRDefault="008E37A6" w:rsidP="008E37A6">
      <w:pPr>
        <w:pStyle w:val="a7"/>
        <w:numPr>
          <w:ilvl w:val="0"/>
          <w:numId w:val="2"/>
        </w:num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sz w:val="28"/>
          <w:szCs w:val="28"/>
        </w:rPr>
        <w:t>Малыхина Людмила Юрьевна РИЖСКИЙ МИРНЫЙ ДОГОВОР 1921 Г. В ИСТОРИИ СОВЕТСКО-ПОЛЬСКОЙ ДИПЛОМАТИИ // Научный вестник Крыма. 2021. №5 (34). URL: https://cyberleninka.ru/article/n/rizhskiy-mirnyy-dogovor-1921-g-v-istorii-sovetsko-polskoy-diplomatii (дата обращения: 08.05.2024).</w:t>
      </w:r>
    </w:p>
    <w:p w14:paraId="4DD77951" w14:textId="45AD2114" w:rsidR="008E37A6" w:rsidRPr="008E37A6" w:rsidRDefault="008E37A6" w:rsidP="008E37A6">
      <w:pPr>
        <w:pStyle w:val="a7"/>
        <w:numPr>
          <w:ilvl w:val="0"/>
          <w:numId w:val="2"/>
        </w:num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7A6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Постников, Н.Д. Этноцентризм как исторический императив Польши в отношении с восточными соседями / Н.Д. Постников // Вестн. Ассоциации вузов туризма и сервиса. – 2009. – № 3. – С. 16–25.</w:t>
      </w:r>
    </w:p>
    <w:p w14:paraId="41CA907A" w14:textId="5C72E413" w:rsidR="009F6C38" w:rsidRPr="008E37A6" w:rsidRDefault="009F6C38" w:rsidP="008E37A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F6C38" w:rsidRPr="008E37A6" w:rsidSect="00265F1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81EEB" w14:textId="77777777" w:rsidR="000705D5" w:rsidRDefault="000705D5" w:rsidP="00265F11">
      <w:pPr>
        <w:spacing w:after="0" w:line="240" w:lineRule="auto"/>
      </w:pPr>
      <w:r>
        <w:separator/>
      </w:r>
    </w:p>
  </w:endnote>
  <w:endnote w:type="continuationSeparator" w:id="0">
    <w:p w14:paraId="305672A1" w14:textId="77777777" w:rsidR="000705D5" w:rsidRDefault="000705D5" w:rsidP="0026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353971"/>
      <w:docPartObj>
        <w:docPartGallery w:val="Page Numbers (Bottom of Page)"/>
        <w:docPartUnique/>
      </w:docPartObj>
    </w:sdtPr>
    <w:sdtEndPr/>
    <w:sdtContent>
      <w:p w14:paraId="7BE5B649" w14:textId="2BB61A2F" w:rsidR="00265F11" w:rsidRDefault="00265F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689">
          <w:rPr>
            <w:noProof/>
          </w:rPr>
          <w:t>3</w:t>
        </w:r>
        <w:r>
          <w:fldChar w:fldCharType="end"/>
        </w:r>
      </w:p>
    </w:sdtContent>
  </w:sdt>
  <w:p w14:paraId="560B3E52" w14:textId="77777777" w:rsidR="00265F11" w:rsidRDefault="00265F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7A728" w14:textId="77777777" w:rsidR="000705D5" w:rsidRDefault="000705D5" w:rsidP="00265F11">
      <w:pPr>
        <w:spacing w:after="0" w:line="240" w:lineRule="auto"/>
      </w:pPr>
      <w:r>
        <w:separator/>
      </w:r>
    </w:p>
  </w:footnote>
  <w:footnote w:type="continuationSeparator" w:id="0">
    <w:p w14:paraId="352B0324" w14:textId="77777777" w:rsidR="000705D5" w:rsidRDefault="000705D5" w:rsidP="0026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7671"/>
    <w:multiLevelType w:val="hybridMultilevel"/>
    <w:tmpl w:val="DC403378"/>
    <w:lvl w:ilvl="0" w:tplc="4C221B7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63FA408F"/>
    <w:multiLevelType w:val="hybridMultilevel"/>
    <w:tmpl w:val="F0BE6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D3"/>
    <w:rsid w:val="00001C1B"/>
    <w:rsid w:val="000468BE"/>
    <w:rsid w:val="000705D5"/>
    <w:rsid w:val="00072689"/>
    <w:rsid w:val="000C48B2"/>
    <w:rsid w:val="001A4391"/>
    <w:rsid w:val="001B74AF"/>
    <w:rsid w:val="00265F11"/>
    <w:rsid w:val="003763D3"/>
    <w:rsid w:val="00434D08"/>
    <w:rsid w:val="00483F58"/>
    <w:rsid w:val="004C6FE3"/>
    <w:rsid w:val="005412B8"/>
    <w:rsid w:val="00675443"/>
    <w:rsid w:val="00683810"/>
    <w:rsid w:val="006A796B"/>
    <w:rsid w:val="006F2110"/>
    <w:rsid w:val="0071227B"/>
    <w:rsid w:val="007D0DD3"/>
    <w:rsid w:val="007D778E"/>
    <w:rsid w:val="008D4B39"/>
    <w:rsid w:val="008E37A6"/>
    <w:rsid w:val="008F5D88"/>
    <w:rsid w:val="009A5856"/>
    <w:rsid w:val="009F6C38"/>
    <w:rsid w:val="00A00253"/>
    <w:rsid w:val="00A07979"/>
    <w:rsid w:val="00A539E8"/>
    <w:rsid w:val="00AB1859"/>
    <w:rsid w:val="00BA2E8B"/>
    <w:rsid w:val="00D07D33"/>
    <w:rsid w:val="00D17204"/>
    <w:rsid w:val="00DC7034"/>
    <w:rsid w:val="00F81476"/>
    <w:rsid w:val="00F904EA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4016"/>
  <w15:chartTrackingRefBased/>
  <w15:docId w15:val="{4BCA263F-235A-4742-AAFC-1312BAA1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11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A2E8B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E8B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E8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2E8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6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F11"/>
  </w:style>
  <w:style w:type="paragraph" w:styleId="a5">
    <w:name w:val="footer"/>
    <w:basedOn w:val="a"/>
    <w:link w:val="a6"/>
    <w:uiPriority w:val="99"/>
    <w:unhideWhenUsed/>
    <w:rsid w:val="0026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5F11"/>
  </w:style>
  <w:style w:type="paragraph" w:styleId="a7">
    <w:name w:val="List Paragraph"/>
    <w:basedOn w:val="a"/>
    <w:uiPriority w:val="34"/>
    <w:qFormat/>
    <w:rsid w:val="009F6C3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9F6C38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F6C38"/>
    <w:pPr>
      <w:spacing w:after="100"/>
    </w:pPr>
  </w:style>
  <w:style w:type="character" w:styleId="a9">
    <w:name w:val="Hyperlink"/>
    <w:basedOn w:val="a0"/>
    <w:uiPriority w:val="99"/>
    <w:unhideWhenUsed/>
    <w:rsid w:val="009F6C38"/>
    <w:rPr>
      <w:color w:val="0563C1" w:themeColor="hyperlink"/>
      <w:u w:val="single"/>
    </w:rPr>
  </w:style>
  <w:style w:type="paragraph" w:customStyle="1" w:styleId="13">
    <w:name w:val="Стиль1"/>
    <w:basedOn w:val="11"/>
    <w:link w:val="14"/>
    <w:qFormat/>
    <w:rsid w:val="00A07979"/>
    <w:pPr>
      <w:tabs>
        <w:tab w:val="right" w:leader="dot" w:pos="9345"/>
      </w:tabs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A07979"/>
  </w:style>
  <w:style w:type="character" w:customStyle="1" w:styleId="14">
    <w:name w:val="Стиль1 Знак"/>
    <w:basedOn w:val="12"/>
    <w:link w:val="13"/>
    <w:rsid w:val="00A07979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6584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7430">
          <w:marLeft w:val="0"/>
          <w:marRight w:val="-5347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9388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2746">
                  <w:marLeft w:val="0"/>
                  <w:marRight w:val="0"/>
                  <w:marTop w:val="100"/>
                  <w:marBottom w:val="1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2054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48FA4-6333-4BA8-BED1-24FD722E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4325</Words>
  <Characters>24655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Mokhova</dc:creator>
  <cp:keywords/>
  <dc:description/>
  <cp:lastModifiedBy>Виолетта Угоренко</cp:lastModifiedBy>
  <cp:revision>6</cp:revision>
  <dcterms:created xsi:type="dcterms:W3CDTF">2024-05-22T13:14:00Z</dcterms:created>
  <dcterms:modified xsi:type="dcterms:W3CDTF">2024-05-31T18:00:00Z</dcterms:modified>
</cp:coreProperties>
</file>